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35EA" w14:textId="77777777" w:rsidR="00035453" w:rsidRDefault="00711D5D">
      <w:pPr>
        <w:spacing w:before="360" w:after="200" w:line="240" w:lineRule="auto"/>
        <w:jc w:val="center"/>
        <w:rPr>
          <w:b/>
          <w:bCs/>
        </w:rPr>
      </w:pPr>
      <w:r>
        <w:rPr>
          <w:b/>
          <w:bCs/>
        </w:rPr>
        <w:t>ОПИТУВАЛЬНИК ДЛЯ ІНТЕРВ'Ю ІЗ ЗАМОВНИКОМ</w:t>
      </w:r>
    </w:p>
    <w:p w14:paraId="4C692B06" w14:textId="77777777" w:rsidR="00035453" w:rsidRDefault="00711D5D">
      <w:pPr>
        <w:spacing w:after="120" w:line="240" w:lineRule="auto"/>
      </w:pPr>
      <w:r>
        <w:rPr>
          <w:b/>
          <w:bCs/>
        </w:rPr>
        <w:t xml:space="preserve">Призначення: </w:t>
      </w:r>
      <w:r>
        <w:t>структурований інструмент для команди бізнес-аналізу. Модератор веде розмову, з обов’язковою фіксацією відповідей у полях «Відповідь». Кожне запитання позначено часовим орієнтиром.</w:t>
      </w:r>
    </w:p>
    <w:p w14:paraId="79A456EC" w14:textId="77777777" w:rsidR="00035453" w:rsidRDefault="00711D5D">
      <w:pPr>
        <w:spacing w:after="120" w:line="240" w:lineRule="auto"/>
      </w:pPr>
      <w:r>
        <w:rPr>
          <w:b/>
          <w:bCs/>
        </w:rPr>
        <w:t xml:space="preserve">Тривалість інтерв'ю: </w:t>
      </w:r>
      <w:r>
        <w:t>15 хвилин (групове) / самостійно при індивідуальній ро</w:t>
      </w:r>
      <w:r>
        <w:t>боті.</w:t>
      </w:r>
    </w:p>
    <w:p w14:paraId="30A7A275" w14:textId="77777777" w:rsidR="00035453" w:rsidRDefault="00035453">
      <w:pPr>
        <w:spacing w:after="60" w:line="240" w:lineRule="auto"/>
      </w:pPr>
    </w:p>
    <w:tbl>
      <w:tblPr>
        <w:tblStyle w:val="a5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35453" w14:paraId="4991E88A" w14:textId="77777777">
        <w:tc>
          <w:tcPr>
            <w:tcW w:w="9200" w:type="dxa"/>
            <w:tcBorders>
              <w:top w:val="single" w:sz="6" w:space="0" w:color="2E75B6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A102CC2" w14:textId="77777777" w:rsidR="00035453" w:rsidRDefault="00711D5D">
            <w:pPr>
              <w:spacing w:line="240" w:lineRule="auto"/>
            </w:pPr>
            <w:r>
              <w:rPr>
                <w:b/>
                <w:bCs/>
              </w:rPr>
              <w:t>БЛОК 1. КОНТЕКСТ ТА МЕТА (0–3 хв)</w:t>
            </w:r>
          </w:p>
        </w:tc>
      </w:tr>
    </w:tbl>
    <w:p w14:paraId="7D92DCB5" w14:textId="77777777" w:rsidR="00035453" w:rsidRDefault="00035453">
      <w:pPr>
        <w:spacing w:after="60" w:line="240" w:lineRule="auto"/>
      </w:pPr>
    </w:p>
    <w:p w14:paraId="0629FF26" w14:textId="77777777" w:rsidR="00035453" w:rsidRDefault="00711D5D">
      <w:pPr>
        <w:spacing w:after="120" w:line="240" w:lineRule="auto"/>
      </w:pPr>
      <w:r>
        <w:rPr>
          <w:b/>
          <w:bCs/>
        </w:rPr>
        <w:t>1.1. Опишіть одним реченням: для чого призначений цей продукт / сервіс?</w:t>
      </w:r>
    </w:p>
    <w:p w14:paraId="142DFDCB" w14:textId="0970A983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572A27">
        <w:t>Сервіс для миттєвої трансформації архітектурних начерків та планів поверхів у фотореалістичні 3D-візуалізації за допомогою</w:t>
      </w:r>
      <w:r w:rsidR="00572A27">
        <w:rPr>
          <w:lang w:val="uk-UA"/>
        </w:rPr>
        <w:t xml:space="preserve"> </w:t>
      </w:r>
      <w:r w:rsidR="00572A27">
        <w:t>ШІ.</w:t>
      </w:r>
    </w:p>
    <w:p w14:paraId="436E15EF" w14:textId="77777777" w:rsidR="00035453" w:rsidRDefault="00711D5D">
      <w:pPr>
        <w:spacing w:after="120" w:line="240" w:lineRule="auto"/>
      </w:pPr>
      <w:r>
        <w:rPr>
          <w:b/>
          <w:bCs/>
        </w:rPr>
        <w:t>1.2. Хто є основними користувачами? (Вік, роль, технічний рівень)</w:t>
      </w:r>
    </w:p>
    <w:p w14:paraId="714C4CB6" w14:textId="75A46566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572A27">
        <w:t>Користувачі: Архітектори, дизайнери інтер'єрів, ріелтори та власники нерухомості (середній/високий технічний рівень).</w:t>
      </w:r>
    </w:p>
    <w:p w14:paraId="1727C89F" w14:textId="77777777" w:rsidR="00035453" w:rsidRDefault="00711D5D">
      <w:pPr>
        <w:spacing w:after="120" w:line="240" w:lineRule="auto"/>
      </w:pPr>
      <w:r>
        <w:rPr>
          <w:b/>
          <w:bCs/>
        </w:rPr>
        <w:t>1.3. Яку проблему вирішує продукт? Чому існуючі рішення не задовольняють?</w:t>
      </w:r>
    </w:p>
    <w:p w14:paraId="6C4841D1" w14:textId="51117753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572A27">
        <w:t xml:space="preserve">Традиційне 3D-моделювання займає дні та коштує дорого; </w:t>
      </w:r>
      <w:r w:rsidR="00572A27">
        <w:rPr>
          <w:rStyle w:val="citation-75"/>
        </w:rPr>
        <w:t>сервіс вирішує це за секунди.</w:t>
      </w:r>
    </w:p>
    <w:p w14:paraId="55B841D1" w14:textId="06D079B9" w:rsidR="00035453" w:rsidRDefault="00711D5D" w:rsidP="005A5C87">
      <w:pPr>
        <w:spacing w:after="120" w:line="240" w:lineRule="auto"/>
      </w:pPr>
      <w:r>
        <w:rPr>
          <w:b/>
          <w:bCs/>
        </w:rPr>
        <w:t>1.4. Яка кінцева бізнес-мета? (Прибуток, зменшення витрат, соціальний ефект?)</w:t>
      </w:r>
      <w:r w:rsidR="00572A27">
        <w:rPr>
          <w:b/>
          <w:bCs/>
          <w:lang w:val="uk-UA"/>
        </w:rPr>
        <w:t xml:space="preserve">                    </w:t>
      </w:r>
      <w:r w:rsidRPr="00572A27">
        <w:rPr>
          <w:i/>
          <w:iCs/>
        </w:rPr>
        <w:t>Відповідь:</w:t>
      </w:r>
      <w:r w:rsidR="00572A27" w:rsidRPr="00572A27">
        <w:rPr>
          <w:i/>
          <w:iCs/>
          <w:lang w:val="uk-UA"/>
        </w:rPr>
        <w:t xml:space="preserve"> </w:t>
      </w:r>
      <w:r w:rsidR="005A5C87" w:rsidRPr="005A5C87">
        <w:rPr>
          <w:lang w:val="uk-UA"/>
        </w:rPr>
        <w:t>Збільшення кількості замовлень для дизайнерів за рахунок швидкої візуалізації ідей та монетизація сервісу через модель підписки (</w:t>
      </w:r>
      <w:r w:rsidR="005A5C87" w:rsidRPr="00F908ED">
        <w:t>SaaS</w:t>
      </w:r>
      <w:r w:rsidR="005A5C87" w:rsidRPr="005A5C87">
        <w:rPr>
          <w:lang w:val="uk-UA"/>
        </w:rPr>
        <w:t>).</w:t>
      </w:r>
      <w:r>
        <w:rPr>
          <w:b/>
          <w:bCs/>
        </w:rPr>
        <w:t>1.5. Чи є конкуренти / аналоги? Чим ваш продукт відрізняється?</w:t>
      </w:r>
    </w:p>
    <w:p w14:paraId="0787B856" w14:textId="32875A50" w:rsidR="005A5C87" w:rsidRPr="005A5C87" w:rsidRDefault="00711D5D" w:rsidP="005A5C87">
      <w:r w:rsidRPr="00572A27">
        <w:rPr>
          <w:i/>
          <w:iCs/>
        </w:rPr>
        <w:t xml:space="preserve">Відповідь: </w:t>
      </w:r>
      <w:r w:rsidR="005A5C87" w:rsidRPr="00F908ED">
        <w:t>Midjourney</w:t>
      </w:r>
      <w:r w:rsidR="005A5C87" w:rsidRPr="005A5C87">
        <w:t xml:space="preserve"> (занадто загальний), </w:t>
      </w:r>
      <w:r w:rsidR="005A5C87" w:rsidRPr="00F908ED">
        <w:t>Vizcom</w:t>
      </w:r>
      <w:r w:rsidR="005A5C87" w:rsidRPr="005A5C87">
        <w:t xml:space="preserve"> (фокус на промдизайні), </w:t>
      </w:r>
      <w:r w:rsidR="005A5C87" w:rsidRPr="00F908ED">
        <w:t>Veras</w:t>
      </w:r>
      <w:r w:rsidR="005A5C87" w:rsidRPr="005A5C87">
        <w:t xml:space="preserve">. Відмінність </w:t>
      </w:r>
      <w:r w:rsidR="005A5C87" w:rsidRPr="00F908ED">
        <w:t>RenderPen</w:t>
      </w:r>
      <w:r w:rsidR="005A5C87" w:rsidRPr="005A5C87">
        <w:t xml:space="preserve"> – вузька спеціалізація на архітектурній геометрії та планах.</w:t>
      </w:r>
    </w:p>
    <w:tbl>
      <w:tblPr>
        <w:tblStyle w:val="a6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35453" w14:paraId="2DEBEB27" w14:textId="77777777">
        <w:tc>
          <w:tcPr>
            <w:tcW w:w="9200" w:type="dxa"/>
            <w:tcBorders>
              <w:top w:val="single" w:sz="6" w:space="0" w:color="1E6B3C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3886DE3" w14:textId="77777777" w:rsidR="005A5C87" w:rsidRDefault="005A5C87">
            <w:pPr>
              <w:spacing w:line="240" w:lineRule="auto"/>
              <w:rPr>
                <w:b/>
                <w:bCs/>
              </w:rPr>
            </w:pPr>
          </w:p>
          <w:p w14:paraId="554E0A3F" w14:textId="0DA08E86" w:rsidR="00035453" w:rsidRDefault="00711D5D">
            <w:pPr>
              <w:spacing w:line="240" w:lineRule="auto"/>
            </w:pPr>
            <w:r>
              <w:rPr>
                <w:b/>
                <w:bCs/>
              </w:rPr>
              <w:t>Б</w:t>
            </w:r>
            <w:r>
              <w:rPr>
                <w:b/>
                <w:bCs/>
              </w:rPr>
              <w:t>ЛОК</w:t>
            </w:r>
            <w:r>
              <w:rPr>
                <w:b/>
                <w:bCs/>
              </w:rPr>
              <w:t xml:space="preserve"> 2. ФУНКЦІОНАЛЬНІ ВИМОГИ (3–7 хв)</w:t>
            </w:r>
          </w:p>
        </w:tc>
      </w:tr>
    </w:tbl>
    <w:p w14:paraId="4EA90FF5" w14:textId="77777777" w:rsidR="00035453" w:rsidRDefault="00035453">
      <w:pPr>
        <w:spacing w:after="60" w:line="240" w:lineRule="auto"/>
      </w:pPr>
    </w:p>
    <w:p w14:paraId="46D60D35" w14:textId="77777777" w:rsidR="00035453" w:rsidRDefault="00711D5D">
      <w:pPr>
        <w:spacing w:after="120" w:line="240" w:lineRule="auto"/>
      </w:pPr>
      <w:r>
        <w:rPr>
          <w:b/>
          <w:bCs/>
        </w:rPr>
        <w:t>2.1. Перерахуйте основні дії, які користувач повинен мати можливість виконати в системі (мінімум 5).</w:t>
      </w:r>
    </w:p>
    <w:p w14:paraId="1CC596FA" w14:textId="4BA07DDC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572A27">
        <w:t>Реєстрація, завантаження ескізу, вибір параметрів стилю, запуск генерації, перегляд історії, завантаження результату.</w:t>
      </w:r>
    </w:p>
    <w:p w14:paraId="633DBDCC" w14:textId="77777777" w:rsidR="00035453" w:rsidRDefault="00711D5D">
      <w:pPr>
        <w:spacing w:after="120" w:line="240" w:lineRule="auto"/>
      </w:pPr>
      <w:r>
        <w:rPr>
          <w:b/>
          <w:bCs/>
        </w:rPr>
        <w:t>2.2. Які функції є обов'язковими (без них продукт не має сенсу)?</w:t>
      </w:r>
      <w:r>
        <w:rPr>
          <w:b/>
          <w:bCs/>
        </w:rPr>
        <w:t xml:space="preserve"> Які — бажаними?</w:t>
      </w:r>
    </w:p>
    <w:p w14:paraId="497BF0D8" w14:textId="77777777" w:rsidR="005A5C87" w:rsidRPr="00F908ED" w:rsidRDefault="00711D5D" w:rsidP="005A5C87">
      <w:pPr>
        <w:pStyle w:val="ab"/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>
        <w:rPr>
          <w:i/>
          <w:iCs/>
        </w:rPr>
        <w:t>Відповідь:</w:t>
      </w:r>
      <w:r w:rsidR="005A5C87">
        <w:rPr>
          <w:i/>
          <w:iCs/>
          <w:lang w:val="uk-UA"/>
        </w:rPr>
        <w:t xml:space="preserve"> </w:t>
      </w:r>
      <w:r w:rsidR="005A5C87" w:rsidRPr="00F908ED">
        <w:rPr>
          <w:rFonts w:ascii="Arial" w:hAnsi="Arial" w:cs="Arial"/>
          <w:sz w:val="22"/>
          <w:szCs w:val="22"/>
        </w:rPr>
        <w:t xml:space="preserve">Обов'язково: завантаження фото, генерація по пресету. </w:t>
      </w:r>
    </w:p>
    <w:p w14:paraId="52A7382A" w14:textId="29C1E4C1" w:rsidR="00035453" w:rsidRPr="005A5C87" w:rsidRDefault="005A5C87" w:rsidP="005A5C87">
      <w:pPr>
        <w:pStyle w:val="a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F908ED">
        <w:rPr>
          <w:rFonts w:ascii="Arial" w:hAnsi="Arial" w:cs="Arial"/>
          <w:sz w:val="22"/>
          <w:szCs w:val="22"/>
        </w:rPr>
        <w:t>Бажано: редагування окремих зон (in-painting), текстові підказки (prompts).</w:t>
      </w:r>
    </w:p>
    <w:p w14:paraId="7422832A" w14:textId="77777777" w:rsidR="00035453" w:rsidRDefault="00711D5D">
      <w:pPr>
        <w:spacing w:after="120" w:line="240" w:lineRule="auto"/>
      </w:pPr>
      <w:r>
        <w:rPr>
          <w:b/>
          <w:bCs/>
        </w:rPr>
        <w:t>2</w:t>
      </w:r>
      <w:r>
        <w:rPr>
          <w:b/>
          <w:bCs/>
        </w:rPr>
        <w:t>.3. Чи є різні ролі користувачів? (незареєстрований / зареєстрований / адміністратор). Чи відрізняються їх права?</w:t>
      </w:r>
    </w:p>
    <w:p w14:paraId="6B0ECF47" w14:textId="0D69E73A" w:rsidR="00035453" w:rsidRPr="005A5C87" w:rsidRDefault="00711D5D">
      <w:pPr>
        <w:pBdr>
          <w:bottom w:val="single" w:sz="4" w:space="0" w:color="CCCCCC"/>
        </w:pBdr>
        <w:spacing w:after="120" w:line="240" w:lineRule="auto"/>
        <w:rPr>
          <w:lang w:val="uk-UA"/>
        </w:rPr>
      </w:pPr>
      <w:r>
        <w:rPr>
          <w:i/>
          <w:iCs/>
        </w:rPr>
        <w:t>Відповідь:</w:t>
      </w:r>
      <w:r w:rsidR="005A5C87">
        <w:rPr>
          <w:i/>
          <w:iCs/>
          <w:lang w:val="uk-UA"/>
        </w:rPr>
        <w:t xml:space="preserve"> </w:t>
      </w:r>
      <w:r w:rsidR="005A5C87" w:rsidRPr="00F908ED">
        <w:rPr>
          <w:lang w:val="ru-RU"/>
        </w:rPr>
        <w:t>Гість (перегляд), Клієнт (генерація, підписка), Адмін (управління лімітами та моделями).</w:t>
      </w:r>
    </w:p>
    <w:p w14:paraId="4BDB5989" w14:textId="75E446C2" w:rsidR="005A5C87" w:rsidRPr="005A5C87" w:rsidRDefault="00711D5D" w:rsidP="005A5C87">
      <w:pPr>
        <w:spacing w:after="120" w:line="240" w:lineRule="auto"/>
      </w:pPr>
      <w:r>
        <w:rPr>
          <w:b/>
          <w:bCs/>
        </w:rPr>
        <w:t>2.4. Опишіть т</w:t>
      </w:r>
      <w:r>
        <w:rPr>
          <w:b/>
          <w:bCs/>
        </w:rPr>
        <w:t>иповий сценарій використання: що робить користувач від першого запуску до досягнення мети?</w:t>
      </w:r>
      <w:r w:rsidR="005A5C87">
        <w:rPr>
          <w:b/>
          <w:bCs/>
          <w:lang w:val="uk-UA"/>
        </w:rPr>
        <w:t xml:space="preserve">                                                                                </w:t>
      </w:r>
      <w:r>
        <w:rPr>
          <w:i/>
          <w:iCs/>
        </w:rPr>
        <w:t xml:space="preserve">Відповідь: </w:t>
      </w:r>
      <w:r w:rsidR="005A5C87" w:rsidRPr="005A5C87">
        <w:t>Користувач реєструється або входить у систему через email.</w:t>
      </w:r>
      <w:r w:rsidR="005A5C87">
        <w:rPr>
          <w:lang w:val="uk-UA"/>
        </w:rPr>
        <w:t xml:space="preserve"> </w:t>
      </w:r>
      <w:r w:rsidR="005A5C87" w:rsidRPr="005A5C87">
        <w:t>Натискає кнопку «New Render» та завантажує файл (фото начерку від руки або архітектурний план).</w:t>
      </w:r>
      <w:r w:rsidR="005A5C87">
        <w:rPr>
          <w:lang w:val="uk-UA"/>
        </w:rPr>
        <w:t xml:space="preserve"> </w:t>
      </w:r>
      <w:r w:rsidR="005A5C87" w:rsidRPr="005A5C87">
        <w:t xml:space="preserve">Обирає стиль (наприклад, «Мінімалізм») та тип приміщення («Вітальня»), за </w:t>
      </w:r>
      <w:r w:rsidR="005A5C87" w:rsidRPr="005A5C87">
        <w:lastRenderedPageBreak/>
        <w:t>бажанням додає текстовий промпт. Натискає «Generate» та очікує до 60 секунд, поки ШІ обробляє зображення. Переглядає результат у вікні порівняння «До/Після» та завантажує готовий фотореалістичний рендер у високій якості.</w:t>
      </w:r>
    </w:p>
    <w:p w14:paraId="5F9EEDC2" w14:textId="3906BF00" w:rsidR="00035453" w:rsidRDefault="00711D5D" w:rsidP="005A5C87">
      <w:pPr>
        <w:pBdr>
          <w:bottom w:val="single" w:sz="4" w:space="0" w:color="CCCCCC"/>
        </w:pBdr>
        <w:spacing w:after="120" w:line="240" w:lineRule="auto"/>
      </w:pPr>
      <w:r>
        <w:rPr>
          <w:b/>
          <w:bCs/>
        </w:rPr>
        <w:t>2</w:t>
      </w:r>
      <w:r>
        <w:rPr>
          <w:b/>
          <w:bCs/>
        </w:rPr>
        <w:t>.5. Які дані система зберігає? Що показує користувачу? Які повідомлення / сповіщення відправляє?</w:t>
      </w:r>
    </w:p>
    <w:p w14:paraId="6F1406A9" w14:textId="43E9B019" w:rsidR="00035453" w:rsidRPr="005A5C87" w:rsidRDefault="00711D5D">
      <w:pPr>
        <w:pBdr>
          <w:bottom w:val="single" w:sz="4" w:space="0" w:color="CCCCCC"/>
        </w:pBdr>
        <w:spacing w:after="120" w:line="240" w:lineRule="auto"/>
        <w:rPr>
          <w:lang w:val="uk-UA"/>
        </w:rPr>
      </w:pPr>
      <w:r>
        <w:rPr>
          <w:i/>
          <w:iCs/>
        </w:rPr>
        <w:t>Відповідь:</w:t>
      </w:r>
      <w:r w:rsidR="005A5C87">
        <w:rPr>
          <w:i/>
          <w:iCs/>
          <w:lang w:val="uk-UA"/>
        </w:rPr>
        <w:t xml:space="preserve"> </w:t>
      </w:r>
      <w:r w:rsidR="005A5C87">
        <w:t>Система зберігає профілі, проєкти та налаштування; показує індикатор прогресу та порівняння «До/Після»; надсилає системні сповіщення про завершення генерації.</w:t>
      </w:r>
    </w:p>
    <w:p w14:paraId="6E5083C4" w14:textId="77777777" w:rsidR="00035453" w:rsidRDefault="00035453">
      <w:pPr>
        <w:spacing w:after="60" w:line="240" w:lineRule="auto"/>
      </w:pPr>
    </w:p>
    <w:tbl>
      <w:tblPr>
        <w:tblStyle w:val="a7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35453" w14:paraId="0ED941E9" w14:textId="77777777">
        <w:tc>
          <w:tcPr>
            <w:tcW w:w="9200" w:type="dxa"/>
            <w:tcBorders>
              <w:top w:val="single" w:sz="6" w:space="0" w:color="C55A11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1DBF881" w14:textId="77777777" w:rsidR="00035453" w:rsidRDefault="00711D5D">
            <w:pPr>
              <w:spacing w:line="240" w:lineRule="auto"/>
            </w:pPr>
            <w:r>
              <w:rPr>
                <w:b/>
                <w:bCs/>
              </w:rPr>
              <w:t>БЛОК 3. НЕФУНКЦІОНАЛЬНІ ВИМОГИ (7–10 хв)</w:t>
            </w:r>
          </w:p>
        </w:tc>
      </w:tr>
    </w:tbl>
    <w:p w14:paraId="3FC24157" w14:textId="77777777" w:rsidR="00035453" w:rsidRDefault="00035453">
      <w:pPr>
        <w:spacing w:after="60" w:line="240" w:lineRule="auto"/>
      </w:pPr>
    </w:p>
    <w:p w14:paraId="1A517B34" w14:textId="77777777" w:rsidR="00035453" w:rsidRDefault="00711D5D">
      <w:pPr>
        <w:spacing w:after="120" w:line="240" w:lineRule="auto"/>
      </w:pPr>
      <w:r>
        <w:rPr>
          <w:b/>
          <w:bCs/>
        </w:rPr>
        <w:t>3.1. Скільки одночасних користувачів очікується? Яке навант</w:t>
      </w:r>
      <w:r>
        <w:rPr>
          <w:b/>
          <w:bCs/>
        </w:rPr>
        <w:t>аження?</w:t>
      </w:r>
    </w:p>
    <w:p w14:paraId="42F03024" w14:textId="1FF833DA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317EFB" w:rsidRPr="00F908ED">
        <w:rPr>
          <w:lang w:val="ru-RU"/>
        </w:rPr>
        <w:t>Очікується до 5000 активних користувачів на місяць, до 100 одночасних генерацій.</w:t>
      </w:r>
    </w:p>
    <w:p w14:paraId="13739C0A" w14:textId="77777777" w:rsidR="00035453" w:rsidRDefault="00711D5D">
      <w:pPr>
        <w:spacing w:after="120" w:line="240" w:lineRule="auto"/>
      </w:pPr>
      <w:r>
        <w:rPr>
          <w:b/>
          <w:bCs/>
        </w:rPr>
        <w:t>3</w:t>
      </w:r>
      <w:r>
        <w:rPr>
          <w:b/>
          <w:bCs/>
        </w:rPr>
        <w:t>.2. Яке допустиме максимальне time-to-response для типових операцій? (1с? 3с?)</w:t>
      </w:r>
    </w:p>
    <w:p w14:paraId="5535DFA2" w14:textId="7AD6B7E8" w:rsidR="00035453" w:rsidRPr="00317EFB" w:rsidRDefault="00711D5D">
      <w:pPr>
        <w:pBdr>
          <w:bottom w:val="single" w:sz="4" w:space="0" w:color="CCCCCC"/>
        </w:pBdr>
        <w:spacing w:after="120" w:line="240" w:lineRule="auto"/>
        <w:rPr>
          <w:lang w:val="uk-UA"/>
        </w:rPr>
      </w:pPr>
      <w:r>
        <w:rPr>
          <w:i/>
          <w:iCs/>
        </w:rPr>
        <w:t>Відповідь:</w:t>
      </w:r>
      <w:r w:rsidR="00317EFB">
        <w:rPr>
          <w:i/>
          <w:iCs/>
          <w:lang w:val="uk-UA"/>
        </w:rPr>
        <w:t xml:space="preserve"> </w:t>
      </w:r>
      <w:r w:rsidR="00317EFB" w:rsidRPr="00F908ED">
        <w:rPr>
          <w:lang w:val="ru-RU"/>
        </w:rPr>
        <w:t>Інтерфейс – до 1с, процес генерації ШІ – до 60с.</w:t>
      </w:r>
    </w:p>
    <w:p w14:paraId="0ED125F1" w14:textId="77777777" w:rsidR="00035453" w:rsidRDefault="00711D5D">
      <w:pPr>
        <w:spacing w:after="120" w:line="240" w:lineRule="auto"/>
      </w:pPr>
      <w:r>
        <w:rPr>
          <w:b/>
          <w:bCs/>
        </w:rPr>
        <w:t>3.3. Які вимоги до безпеки? (Аутентифікація, шифрування да</w:t>
      </w:r>
      <w:r>
        <w:rPr>
          <w:b/>
          <w:bCs/>
        </w:rPr>
        <w:t>них, роль GDPR/CCPA?)</w:t>
      </w:r>
    </w:p>
    <w:p w14:paraId="08A94B19" w14:textId="3F2DE5B8" w:rsidR="00035453" w:rsidRPr="00317EFB" w:rsidRDefault="00711D5D" w:rsidP="00317EFB">
      <w:pPr>
        <w:rPr>
          <w:b/>
        </w:rPr>
      </w:pPr>
      <w:r>
        <w:rPr>
          <w:i/>
          <w:iCs/>
        </w:rPr>
        <w:t xml:space="preserve">Відповідь: </w:t>
      </w:r>
      <w:r w:rsidR="00317EFB" w:rsidRPr="00317EFB">
        <w:t xml:space="preserve">Авторизація через </w:t>
      </w:r>
      <w:r w:rsidR="00317EFB" w:rsidRPr="00F908ED">
        <w:t>Google</w:t>
      </w:r>
      <w:r w:rsidR="00317EFB" w:rsidRPr="00317EFB">
        <w:t>/</w:t>
      </w:r>
      <w:r w:rsidR="00317EFB" w:rsidRPr="00F908ED">
        <w:t>Email</w:t>
      </w:r>
      <w:r w:rsidR="00317EFB" w:rsidRPr="00317EFB">
        <w:t xml:space="preserve">, шифрування трафіку </w:t>
      </w:r>
      <w:r w:rsidR="00317EFB" w:rsidRPr="00F908ED">
        <w:t>TLS</w:t>
      </w:r>
      <w:r w:rsidR="00317EFB" w:rsidRPr="00317EFB">
        <w:t xml:space="preserve">, відповідність </w:t>
      </w:r>
      <w:r w:rsidR="00317EFB" w:rsidRPr="00F908ED">
        <w:t>GDPR</w:t>
      </w:r>
      <w:r w:rsidR="00317EFB" w:rsidRPr="00317EFB">
        <w:t xml:space="preserve"> (можливість видалення даних).</w:t>
      </w:r>
    </w:p>
    <w:p w14:paraId="61B2A891" w14:textId="77777777" w:rsidR="00035453" w:rsidRDefault="00711D5D">
      <w:pPr>
        <w:spacing w:after="120" w:line="240" w:lineRule="auto"/>
      </w:pPr>
      <w:r>
        <w:rPr>
          <w:b/>
          <w:bCs/>
        </w:rPr>
        <w:t>3.4. На яких пристроях і браузерах система має працювати? (Mobile-first? Desktop?)</w:t>
      </w:r>
    </w:p>
    <w:p w14:paraId="1DF99C24" w14:textId="15C432C2" w:rsidR="00035453" w:rsidRDefault="00711D5D" w:rsidP="00317EFB">
      <w:r>
        <w:rPr>
          <w:i/>
          <w:iCs/>
        </w:rPr>
        <w:t xml:space="preserve">Відповідь: </w:t>
      </w:r>
      <w:r w:rsidR="00317EFB" w:rsidRPr="00317EFB">
        <w:t xml:space="preserve">Пріоритет на </w:t>
      </w:r>
      <w:r w:rsidR="00317EFB" w:rsidRPr="00F908ED">
        <w:t>Desktop</w:t>
      </w:r>
      <w:r w:rsidR="00317EFB" w:rsidRPr="00317EFB">
        <w:t xml:space="preserve"> (</w:t>
      </w:r>
      <w:r w:rsidR="00317EFB" w:rsidRPr="00F908ED">
        <w:t>Chrome</w:t>
      </w:r>
      <w:r w:rsidR="00317EFB" w:rsidRPr="00317EFB">
        <w:t xml:space="preserve">, </w:t>
      </w:r>
      <w:r w:rsidR="00317EFB" w:rsidRPr="00F908ED">
        <w:t>Safari</w:t>
      </w:r>
      <w:r w:rsidR="00317EFB" w:rsidRPr="00317EFB">
        <w:t xml:space="preserve">, </w:t>
      </w:r>
      <w:r w:rsidR="00317EFB" w:rsidRPr="00F908ED">
        <w:t>Edge</w:t>
      </w:r>
      <w:r w:rsidR="00317EFB" w:rsidRPr="00317EFB">
        <w:t>), адаптивна версія для планшетів.</w:t>
      </w:r>
    </w:p>
    <w:p w14:paraId="0BE7E646" w14:textId="77777777" w:rsidR="00035453" w:rsidRDefault="00711D5D">
      <w:pPr>
        <w:spacing w:after="120" w:line="240" w:lineRule="auto"/>
      </w:pPr>
      <w:r>
        <w:rPr>
          <w:b/>
          <w:bCs/>
        </w:rPr>
        <w:t>3.5. Яка доступність системи (uptime)? Чи є критичні години роботи?</w:t>
      </w:r>
    </w:p>
    <w:p w14:paraId="5A79D30F" w14:textId="3D8F3DC3" w:rsidR="00035453" w:rsidRPr="00317EFB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="00317EFB" w:rsidRPr="00F908ED">
        <w:t>Uptime</w:t>
      </w:r>
      <w:r w:rsidR="00317EFB" w:rsidRPr="00317EFB">
        <w:t xml:space="preserve"> 99.5%, технічне обслуговування в нічні часи.</w:t>
      </w:r>
    </w:p>
    <w:p w14:paraId="0EA2D92B" w14:textId="77777777" w:rsidR="00035453" w:rsidRDefault="00035453">
      <w:pPr>
        <w:spacing w:after="60" w:line="240" w:lineRule="auto"/>
      </w:pPr>
    </w:p>
    <w:tbl>
      <w:tblPr>
        <w:tblStyle w:val="a8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35453" w14:paraId="681B7CAC" w14:textId="77777777">
        <w:tc>
          <w:tcPr>
            <w:tcW w:w="9200" w:type="dxa"/>
            <w:tcBorders>
              <w:top w:val="single" w:sz="6" w:space="0" w:color="A0000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1871FD9F" w14:textId="77777777" w:rsidR="00035453" w:rsidRDefault="00711D5D">
            <w:pPr>
              <w:spacing w:line="240" w:lineRule="auto"/>
            </w:pPr>
            <w:r>
              <w:rPr>
                <w:b/>
                <w:bCs/>
              </w:rPr>
              <w:t>БЛОК 4. ОБМЕЖЕННЯ ТА РИЗИКИ (10–13 хв)</w:t>
            </w:r>
          </w:p>
        </w:tc>
      </w:tr>
    </w:tbl>
    <w:p w14:paraId="018AD05E" w14:textId="77777777" w:rsidR="00035453" w:rsidRDefault="00035453">
      <w:pPr>
        <w:spacing w:after="60" w:line="240" w:lineRule="auto"/>
      </w:pPr>
    </w:p>
    <w:p w14:paraId="45685F9E" w14:textId="77777777" w:rsidR="00035453" w:rsidRDefault="00711D5D">
      <w:pPr>
        <w:spacing w:after="120" w:line="240" w:lineRule="auto"/>
      </w:pPr>
      <w:r>
        <w:rPr>
          <w:b/>
          <w:bCs/>
        </w:rPr>
        <w:t>4.1. Які є технологічні обмеження? (Мова програмування, фреймворк, хмара / on-premise?)</w:t>
      </w:r>
    </w:p>
    <w:p w14:paraId="50291674" w14:textId="7060657D" w:rsidR="00035453" w:rsidRPr="00317EFB" w:rsidRDefault="00711D5D" w:rsidP="00317EFB">
      <w:pPr>
        <w:rPr>
          <w:lang w:val="en-US"/>
        </w:rPr>
      </w:pPr>
      <w:r>
        <w:rPr>
          <w:i/>
          <w:iCs/>
        </w:rPr>
        <w:t>Від</w:t>
      </w:r>
      <w:r>
        <w:rPr>
          <w:i/>
          <w:iCs/>
        </w:rPr>
        <w:t xml:space="preserve">повідь: </w:t>
      </w:r>
      <w:r w:rsidR="00317EFB" w:rsidRPr="00F908ED">
        <w:t>Backend</w:t>
      </w:r>
      <w:r w:rsidR="00317EFB" w:rsidRPr="00F908ED">
        <w:rPr>
          <w:lang w:val="en-US"/>
        </w:rPr>
        <w:t xml:space="preserve">: </w:t>
      </w:r>
      <w:r w:rsidR="00317EFB" w:rsidRPr="00F908ED">
        <w:t>Python</w:t>
      </w:r>
      <w:r w:rsidR="00317EFB" w:rsidRPr="00F908ED">
        <w:rPr>
          <w:lang w:val="en-US"/>
        </w:rPr>
        <w:t xml:space="preserve"> (</w:t>
      </w:r>
      <w:r w:rsidR="00317EFB" w:rsidRPr="00F908ED">
        <w:t>FastAPI</w:t>
      </w:r>
      <w:r w:rsidR="00317EFB" w:rsidRPr="00F908ED">
        <w:rPr>
          <w:lang w:val="en-US"/>
        </w:rPr>
        <w:t xml:space="preserve">), </w:t>
      </w:r>
      <w:r w:rsidR="00317EFB" w:rsidRPr="00F908ED">
        <w:t>AI</w:t>
      </w:r>
      <w:r w:rsidR="00317EFB" w:rsidRPr="00F908ED">
        <w:rPr>
          <w:lang w:val="en-US"/>
        </w:rPr>
        <w:t xml:space="preserve">: </w:t>
      </w:r>
      <w:r w:rsidR="00317EFB" w:rsidRPr="00F908ED">
        <w:t>Stable</w:t>
      </w:r>
      <w:r w:rsidR="00317EFB" w:rsidRPr="00F908ED">
        <w:rPr>
          <w:lang w:val="en-US"/>
        </w:rPr>
        <w:t xml:space="preserve"> </w:t>
      </w:r>
      <w:r w:rsidR="00317EFB" w:rsidRPr="00F908ED">
        <w:t>Diffusion</w:t>
      </w:r>
      <w:r w:rsidR="00317EFB" w:rsidRPr="00F908ED">
        <w:rPr>
          <w:lang w:val="en-US"/>
        </w:rPr>
        <w:t xml:space="preserve"> </w:t>
      </w:r>
      <w:r w:rsidR="00317EFB" w:rsidRPr="00F908ED">
        <w:t>API</w:t>
      </w:r>
      <w:r w:rsidR="00317EFB" w:rsidRPr="00F908ED">
        <w:rPr>
          <w:lang w:val="en-US"/>
        </w:rPr>
        <w:t xml:space="preserve">, </w:t>
      </w:r>
      <w:r w:rsidR="00317EFB" w:rsidRPr="00F908ED">
        <w:t>Frontend</w:t>
      </w:r>
      <w:r w:rsidR="00317EFB" w:rsidRPr="00F908ED">
        <w:rPr>
          <w:lang w:val="en-US"/>
        </w:rPr>
        <w:t xml:space="preserve">: </w:t>
      </w:r>
      <w:r w:rsidR="00317EFB" w:rsidRPr="00F908ED">
        <w:t>React</w:t>
      </w:r>
      <w:r w:rsidR="00317EFB" w:rsidRPr="00F908ED">
        <w:rPr>
          <w:lang w:val="en-US"/>
        </w:rPr>
        <w:t>.</w:t>
      </w:r>
    </w:p>
    <w:p w14:paraId="534F2E37" w14:textId="77777777" w:rsidR="00035453" w:rsidRDefault="00711D5D">
      <w:pPr>
        <w:spacing w:after="120" w:line="240" w:lineRule="auto"/>
      </w:pPr>
      <w:r>
        <w:rPr>
          <w:b/>
          <w:bCs/>
        </w:rPr>
        <w:t>4.2. Який бюджет та дедлайн проєкту?</w:t>
      </w:r>
    </w:p>
    <w:p w14:paraId="1FACD829" w14:textId="67865C2A" w:rsidR="00035453" w:rsidRPr="00317EFB" w:rsidRDefault="00711D5D" w:rsidP="00317EFB">
      <w:pPr>
        <w:rPr>
          <w:lang w:val="ru-RU"/>
        </w:rPr>
      </w:pPr>
      <w:r>
        <w:rPr>
          <w:i/>
          <w:iCs/>
        </w:rPr>
        <w:t xml:space="preserve">Відповідь: </w:t>
      </w:r>
      <w:r w:rsidR="00317EFB" w:rsidRPr="00F908ED">
        <w:t>MVP</w:t>
      </w:r>
      <w:r w:rsidR="00317EFB" w:rsidRPr="00F908ED">
        <w:rPr>
          <w:lang w:val="ru-RU"/>
        </w:rPr>
        <w:t xml:space="preserve"> — 3 місяці, бюджет на інфраструктуру до $500/місяць.</w:t>
      </w:r>
    </w:p>
    <w:p w14:paraId="44ED711D" w14:textId="77777777" w:rsidR="00035453" w:rsidRDefault="00711D5D">
      <w:pPr>
        <w:spacing w:after="120" w:line="240" w:lineRule="auto"/>
      </w:pPr>
      <w:r>
        <w:rPr>
          <w:b/>
          <w:bCs/>
        </w:rPr>
        <w:t>4.3. Чи є регуляторні / правові обмеження? (Ліцензії, вікові обмеження, геолокація?)</w:t>
      </w:r>
    </w:p>
    <w:p w14:paraId="641945AB" w14:textId="056FD999" w:rsidR="00035453" w:rsidRPr="00317EFB" w:rsidRDefault="00711D5D" w:rsidP="00317EFB">
      <w:pPr>
        <w:rPr>
          <w:lang w:val="ru-RU"/>
        </w:rPr>
      </w:pPr>
      <w:r>
        <w:rPr>
          <w:i/>
          <w:iCs/>
        </w:rPr>
        <w:t xml:space="preserve">Відповідь: </w:t>
      </w:r>
      <w:r w:rsidR="00317EFB" w:rsidRPr="00F908ED">
        <w:rPr>
          <w:lang w:val="ru-RU"/>
        </w:rPr>
        <w:t>Дотримання авторських прав на згенеровані зображення.</w:t>
      </w:r>
    </w:p>
    <w:p w14:paraId="38928CAF" w14:textId="77777777" w:rsidR="00035453" w:rsidRDefault="00711D5D">
      <w:pPr>
        <w:spacing w:after="120" w:line="240" w:lineRule="auto"/>
      </w:pPr>
      <w:r>
        <w:rPr>
          <w:b/>
          <w:bCs/>
        </w:rPr>
        <w:t>4.4. Які залежності від зовнішніх систем / API?</w:t>
      </w:r>
    </w:p>
    <w:p w14:paraId="692BEE10" w14:textId="4687EF68" w:rsidR="00035453" w:rsidRDefault="00711D5D" w:rsidP="00317EFB">
      <w:pPr>
        <w:rPr>
          <w:lang w:val="ru-RU"/>
        </w:rPr>
      </w:pPr>
      <w:r>
        <w:rPr>
          <w:i/>
          <w:iCs/>
        </w:rPr>
        <w:t xml:space="preserve">Відповідь: </w:t>
      </w:r>
      <w:r w:rsidR="00317EFB" w:rsidRPr="00F908ED">
        <w:rPr>
          <w:lang w:val="ru-RU"/>
        </w:rPr>
        <w:t xml:space="preserve">Залежність від доступності </w:t>
      </w:r>
      <w:r w:rsidR="00317EFB" w:rsidRPr="00F908ED">
        <w:t>API</w:t>
      </w:r>
      <w:r w:rsidR="00317EFB" w:rsidRPr="00F908ED">
        <w:rPr>
          <w:lang w:val="ru-RU"/>
        </w:rPr>
        <w:t xml:space="preserve"> генеративних моделей та хмарних обчислень.</w:t>
      </w:r>
    </w:p>
    <w:p w14:paraId="67F83A87" w14:textId="38EA2D67" w:rsidR="00317EFB" w:rsidRDefault="00317EFB" w:rsidP="00317EFB">
      <w:pPr>
        <w:rPr>
          <w:lang w:val="ru-RU"/>
        </w:rPr>
      </w:pPr>
    </w:p>
    <w:p w14:paraId="0ADC9287" w14:textId="77777777" w:rsidR="00317EFB" w:rsidRPr="00317EFB" w:rsidRDefault="00317EFB" w:rsidP="00317EFB">
      <w:pPr>
        <w:rPr>
          <w:lang w:val="ru-RU"/>
        </w:rPr>
      </w:pPr>
    </w:p>
    <w:p w14:paraId="5558C982" w14:textId="77777777" w:rsidR="00035453" w:rsidRDefault="00035453">
      <w:pPr>
        <w:spacing w:after="60" w:line="240" w:lineRule="auto"/>
      </w:pPr>
    </w:p>
    <w:tbl>
      <w:tblPr>
        <w:tblStyle w:val="a9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35453" w14:paraId="48141505" w14:textId="77777777">
        <w:tc>
          <w:tcPr>
            <w:tcW w:w="9200" w:type="dxa"/>
            <w:tcBorders>
              <w:top w:val="single" w:sz="6" w:space="0" w:color="666666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4A375711" w14:textId="77777777" w:rsidR="00035453" w:rsidRDefault="00711D5D">
            <w:pPr>
              <w:spacing w:line="240" w:lineRule="auto"/>
            </w:pPr>
            <w:r>
              <w:rPr>
                <w:b/>
                <w:bCs/>
              </w:rPr>
              <w:lastRenderedPageBreak/>
              <w:t>БЛОК 5. УТОЧНЕННЯ ТА ПРІОРИТИЗАЦІЯ (13–15 хв)</w:t>
            </w:r>
          </w:p>
        </w:tc>
      </w:tr>
    </w:tbl>
    <w:p w14:paraId="45774598" w14:textId="77777777" w:rsidR="00035453" w:rsidRDefault="00035453">
      <w:pPr>
        <w:spacing w:after="60" w:line="240" w:lineRule="auto"/>
      </w:pPr>
    </w:p>
    <w:p w14:paraId="0BB5BDD3" w14:textId="77777777" w:rsidR="00035453" w:rsidRDefault="00711D5D">
      <w:pPr>
        <w:spacing w:after="120" w:line="240" w:lineRule="auto"/>
      </w:pPr>
      <w:r>
        <w:rPr>
          <w:b/>
          <w:bCs/>
        </w:rPr>
        <w:t>5.1. Якщо б ви могли реалізувати тільки ОДНУ функцію, яка б це була і чому?</w:t>
      </w:r>
    </w:p>
    <w:p w14:paraId="564006D1" w14:textId="6D0CA917" w:rsidR="00035453" w:rsidRDefault="00711D5D">
      <w:pPr>
        <w:pBdr>
          <w:bottom w:val="single" w:sz="4" w:space="0" w:color="CCCCCC"/>
        </w:pBdr>
        <w:spacing w:after="120" w:line="240" w:lineRule="auto"/>
      </w:pPr>
      <w:r>
        <w:rPr>
          <w:i/>
          <w:iCs/>
        </w:rPr>
        <w:t>Відповідь:</w:t>
      </w:r>
      <w:r w:rsidR="00317EFB">
        <w:rPr>
          <w:i/>
          <w:iCs/>
          <w:lang w:val="uk-UA"/>
        </w:rPr>
        <w:t xml:space="preserve"> </w:t>
      </w:r>
      <w:r w:rsidR="00317EFB" w:rsidRPr="00F908ED">
        <w:t>Генерація фотореалістичного рендеру на основі завантаженого лінійного ескізу (Sketch-to-Image) з максимальним збереженням геометрії стін.</w:t>
      </w:r>
      <w:r w:rsidR="00317EFB" w:rsidRPr="00F908ED">
        <w:rPr>
          <w:lang w:val="uk-UA"/>
        </w:rPr>
        <w:t xml:space="preserve"> </w:t>
      </w:r>
      <w:r w:rsidR="00317EFB" w:rsidRPr="00F908ED">
        <w:rPr>
          <w:b/>
          <w:bCs/>
        </w:rPr>
        <w:t>Чому:</w:t>
      </w:r>
      <w:r w:rsidR="00317EFB" w:rsidRPr="00F908ED">
        <w:t xml:space="preserve"> Це ядро продукту (Core Value Proposition). Без точного дотримання пропорцій креслення сервіс буде просто іграшкою, а не професійним інструментом для архітектора.</w:t>
      </w:r>
      <w:r>
        <w:rPr>
          <w:i/>
          <w:iCs/>
        </w:rPr>
        <w:t xml:space="preserve"> </w:t>
      </w:r>
    </w:p>
    <w:p w14:paraId="71525E7C" w14:textId="77777777" w:rsidR="00035453" w:rsidRDefault="00711D5D">
      <w:pPr>
        <w:spacing w:after="120" w:line="240" w:lineRule="auto"/>
      </w:pPr>
      <w:r>
        <w:rPr>
          <w:b/>
          <w:bCs/>
        </w:rPr>
        <w:t>5.2. Що є абсолютно неприйнятним у поведінці системи? (Критичні «no-go»)</w:t>
      </w:r>
    </w:p>
    <w:p w14:paraId="3A223CEE" w14:textId="66583A56" w:rsidR="00317EFB" w:rsidRPr="00F908ED" w:rsidRDefault="00711D5D" w:rsidP="00711D5D">
      <w:pPr>
        <w:pBdr>
          <w:bottom w:val="single" w:sz="4" w:space="12" w:color="CCCCCC"/>
        </w:pBdr>
        <w:spacing w:after="120" w:line="240" w:lineRule="auto"/>
        <w:rPr>
          <w:lang w:val="ru-UA"/>
        </w:rPr>
      </w:pPr>
      <w:r>
        <w:rPr>
          <w:i/>
          <w:iCs/>
        </w:rPr>
        <w:t xml:space="preserve">Відповідь: </w:t>
      </w:r>
      <w:r w:rsidR="00317EFB" w:rsidRPr="00F908ED">
        <w:rPr>
          <w:b/>
          <w:bCs/>
          <w:lang w:val="ru-UA"/>
        </w:rPr>
        <w:t>Галюцинації геометрії:</w:t>
      </w:r>
      <w:r w:rsidR="00317EFB" w:rsidRPr="00F908ED">
        <w:rPr>
          <w:lang w:val="ru-UA"/>
        </w:rPr>
        <w:t xml:space="preserve"> </w:t>
      </w:r>
      <w:r>
        <w:rPr>
          <w:lang w:val="uk-UA"/>
        </w:rPr>
        <w:t>к</w:t>
      </w:r>
      <w:r w:rsidR="00317EFB" w:rsidRPr="00F908ED">
        <w:rPr>
          <w:lang w:val="ru-UA"/>
        </w:rPr>
        <w:t>оли ШІ «додає» зайві стіни, вікна або викривляє існуючі конструкції замовника.</w:t>
      </w:r>
    </w:p>
    <w:p w14:paraId="4E885C83" w14:textId="77777777" w:rsidR="00317EFB" w:rsidRPr="00317EFB" w:rsidRDefault="00317EFB" w:rsidP="00317EFB">
      <w:pPr>
        <w:pBdr>
          <w:bottom w:val="single" w:sz="4" w:space="31" w:color="CCCCCC"/>
        </w:pBdr>
        <w:spacing w:after="120" w:line="240" w:lineRule="auto"/>
      </w:pPr>
      <w:r w:rsidRPr="00317EFB">
        <w:rPr>
          <w:b/>
          <w:bCs/>
        </w:rPr>
        <w:t>Порушення приватності:</w:t>
      </w:r>
      <w:r w:rsidRPr="00317EFB">
        <w:t xml:space="preserve"> публікація проектів користувачів у відкритий доступ без їхнього дозволу. </w:t>
      </w:r>
    </w:p>
    <w:p w14:paraId="6051F690" w14:textId="77777777" w:rsidR="00317EFB" w:rsidRPr="00F908ED" w:rsidRDefault="00317EFB" w:rsidP="00317EFB">
      <w:pPr>
        <w:pBdr>
          <w:bottom w:val="single" w:sz="4" w:space="31" w:color="CCCCCC"/>
        </w:pBdr>
        <w:spacing w:after="120" w:line="240" w:lineRule="auto"/>
        <w:rPr>
          <w:rFonts w:eastAsia="Times New Roman"/>
          <w:b/>
          <w:bCs/>
          <w:color w:val="000000"/>
          <w:sz w:val="28"/>
          <w:szCs w:val="28"/>
          <w:lang w:val="ru-RU"/>
        </w:rPr>
      </w:pPr>
      <w:r w:rsidRPr="00F908ED">
        <w:rPr>
          <w:b/>
          <w:bCs/>
          <w:lang w:val="ru-RU"/>
        </w:rPr>
        <w:t>Нестабільність:</w:t>
      </w:r>
      <w:r w:rsidRPr="00F908ED">
        <w:rPr>
          <w:lang w:val="ru-RU"/>
        </w:rPr>
        <w:t xml:space="preserve"> якщо генерація обривається на 90% або видає порожній результат (</w:t>
      </w:r>
      <w:r w:rsidRPr="00F908ED">
        <w:t>Black</w:t>
      </w:r>
      <w:r w:rsidRPr="00F908ED">
        <w:rPr>
          <w:lang w:val="ru-RU"/>
        </w:rPr>
        <w:t xml:space="preserve"> </w:t>
      </w:r>
      <w:r w:rsidRPr="00F908ED">
        <w:t>images</w:t>
      </w:r>
      <w:r w:rsidRPr="00F908ED">
        <w:rPr>
          <w:lang w:val="ru-RU"/>
        </w:rPr>
        <w:t>).</w:t>
      </w:r>
    </w:p>
    <w:p w14:paraId="0C52CAF4" w14:textId="77777777" w:rsidR="00035453" w:rsidRDefault="00711D5D">
      <w:pPr>
        <w:spacing w:after="120" w:line="240" w:lineRule="auto"/>
      </w:pPr>
      <w:r>
        <w:rPr>
          <w:b/>
          <w:bCs/>
        </w:rPr>
        <w:t>5.3. Як ви визначатимете успіх цього продукту через 6 місяців?</w:t>
      </w:r>
    </w:p>
    <w:p w14:paraId="6D29EEFF" w14:textId="77777777" w:rsidR="00711D5D" w:rsidRPr="00711D5D" w:rsidRDefault="00711D5D" w:rsidP="00711D5D">
      <w:pPr>
        <w:pBdr>
          <w:bottom w:val="single" w:sz="4" w:space="31" w:color="CCCCCC"/>
        </w:pBdr>
        <w:spacing w:after="120" w:line="240" w:lineRule="auto"/>
      </w:pPr>
      <w:r>
        <w:rPr>
          <w:i/>
          <w:iCs/>
        </w:rPr>
        <w:t xml:space="preserve">Відповідь: </w:t>
      </w:r>
      <w:r w:rsidRPr="00F908ED">
        <w:rPr>
          <w:b/>
          <w:bCs/>
        </w:rPr>
        <w:t>Retention</w:t>
      </w:r>
      <w:r w:rsidRPr="00F908ED">
        <w:rPr>
          <w:b/>
          <w:bCs/>
          <w:lang w:val="uk-UA"/>
        </w:rPr>
        <w:t xml:space="preserve"> </w:t>
      </w:r>
      <w:r w:rsidRPr="00F908ED">
        <w:rPr>
          <w:b/>
          <w:bCs/>
        </w:rPr>
        <w:t>Rate</w:t>
      </w:r>
      <w:r w:rsidRPr="00F908ED">
        <w:rPr>
          <w:b/>
          <w:bCs/>
          <w:lang w:val="uk-UA"/>
        </w:rPr>
        <w:t>:</w:t>
      </w:r>
      <w:r w:rsidRPr="00F908ED">
        <w:rPr>
          <w:lang w:val="uk-UA"/>
        </w:rPr>
        <w:t xml:space="preserve"> понад 30% користувачів повертаються для створення нових проєктів щомісяця. </w:t>
      </w:r>
    </w:p>
    <w:p w14:paraId="7CC2A87D" w14:textId="77777777" w:rsidR="00711D5D" w:rsidRPr="00F908ED" w:rsidRDefault="00711D5D" w:rsidP="00711D5D">
      <w:pPr>
        <w:pBdr>
          <w:bottom w:val="single" w:sz="4" w:space="31" w:color="CCCCCC"/>
        </w:pBdr>
        <w:spacing w:after="120" w:line="240" w:lineRule="auto"/>
        <w:rPr>
          <w:lang w:val="ru-RU"/>
        </w:rPr>
      </w:pPr>
      <w:r w:rsidRPr="00F908ED">
        <w:rPr>
          <w:b/>
          <w:bCs/>
          <w:lang w:val="ru-RU"/>
        </w:rPr>
        <w:t>Конверсія:</w:t>
      </w:r>
      <w:r w:rsidRPr="00F908ED">
        <w:rPr>
          <w:lang w:val="ru-RU"/>
        </w:rPr>
        <w:t xml:space="preserve"> мінімум 5% від безкоштовних користувачів переходять на платну підписку. </w:t>
      </w:r>
    </w:p>
    <w:p w14:paraId="5F40B926" w14:textId="1536B1CE" w:rsidR="00035453" w:rsidRPr="00711D5D" w:rsidRDefault="00711D5D" w:rsidP="00711D5D">
      <w:pPr>
        <w:pBdr>
          <w:bottom w:val="single" w:sz="4" w:space="31" w:color="CCCCCC"/>
        </w:pBdr>
        <w:spacing w:after="120" w:line="240" w:lineRule="auto"/>
        <w:rPr>
          <w:lang w:val="ru-RU"/>
        </w:rPr>
      </w:pPr>
      <w:r w:rsidRPr="00F908ED">
        <w:rPr>
          <w:b/>
          <w:bCs/>
          <w:lang w:val="ru-RU"/>
        </w:rPr>
        <w:t>Швидкість:</w:t>
      </w:r>
      <w:r w:rsidRPr="00F908ED">
        <w:rPr>
          <w:lang w:val="ru-RU"/>
        </w:rPr>
        <w:t xml:space="preserve"> середній час отримання фінального результату становить менше 45 секунд.</w:t>
      </w:r>
    </w:p>
    <w:p w14:paraId="70768DF0" w14:textId="77777777" w:rsidR="00035453" w:rsidRDefault="00035453">
      <w:pPr>
        <w:spacing w:after="60" w:line="240" w:lineRule="auto"/>
      </w:pPr>
    </w:p>
    <w:sectPr w:rsidR="000354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41CB58D-4BBE-469C-B47A-21C3CCAD814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7CDBB23-F021-4AC2-9D73-05F9D64A4D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0588E"/>
    <w:multiLevelType w:val="multilevel"/>
    <w:tmpl w:val="096E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E25F4"/>
    <w:multiLevelType w:val="multilevel"/>
    <w:tmpl w:val="9C52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07F13"/>
    <w:multiLevelType w:val="multilevel"/>
    <w:tmpl w:val="932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666D6"/>
    <w:multiLevelType w:val="multilevel"/>
    <w:tmpl w:val="B92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53"/>
    <w:rsid w:val="00035453"/>
    <w:rsid w:val="00317EFB"/>
    <w:rsid w:val="00572A27"/>
    <w:rsid w:val="005A5C87"/>
    <w:rsid w:val="0071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B16A6"/>
  <w15:docId w15:val="{0A292733-B29A-4C1A-A1A3-332D28C4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citation-75">
    <w:name w:val="citation-75"/>
    <w:basedOn w:val="a0"/>
    <w:rsid w:val="00572A27"/>
  </w:style>
  <w:style w:type="paragraph" w:styleId="ab">
    <w:name w:val="Normal (Web)"/>
    <w:basedOn w:val="a"/>
    <w:uiPriority w:val="99"/>
    <w:unhideWhenUsed/>
    <w:rsid w:val="0057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1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Zlata Mihailichenko</cp:lastModifiedBy>
  <cp:revision>3</cp:revision>
  <dcterms:created xsi:type="dcterms:W3CDTF">2026-03-25T19:20:00Z</dcterms:created>
  <dcterms:modified xsi:type="dcterms:W3CDTF">2026-03-25T19:41:00Z</dcterms:modified>
</cp:coreProperties>
</file>