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D2D0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MédNutro 临床级高纯深海鱼油——重新定义鱼油纯净标准</w:t>
      </w:r>
    </w:p>
    <w:p w14:paraId="1707A5BD">
      <w:pPr>
        <w:rPr>
          <w:rFonts w:hint="eastAsia"/>
        </w:rPr>
      </w:pPr>
    </w:p>
    <w:p w14:paraId="1040C522">
      <w:pPr>
        <w:rPr>
          <w:rFonts w:hint="eastAsia"/>
        </w:rPr>
      </w:pPr>
      <w:r>
        <w:rPr>
          <w:rFonts w:hint="eastAsia"/>
        </w:rPr>
        <w:t>主标题：不是所有鱼油，都敢宣称EPA≥90%</w:t>
      </w:r>
    </w:p>
    <w:p w14:paraId="6EB00B0E">
      <w:pPr>
        <w:rPr>
          <w:rFonts w:hint="eastAsia"/>
        </w:rPr>
      </w:pPr>
    </w:p>
    <w:p w14:paraId="0090B328">
      <w:pPr>
        <w:rPr>
          <w:rFonts w:hint="eastAsia"/>
        </w:rPr>
      </w:pPr>
      <w:r>
        <w:rPr>
          <w:rFonts w:hint="eastAsia"/>
        </w:rPr>
        <w:t>副标题：MédNutro 临床级纯度，总Omega-3≥97%，每一次摄入，都是精准的营养干预</w:t>
      </w:r>
    </w:p>
    <w:p w14:paraId="4288B9A9">
      <w:pPr>
        <w:rPr>
          <w:rFonts w:hint="eastAsia"/>
        </w:rPr>
      </w:pPr>
    </w:p>
    <w:p w14:paraId="42C5580B">
      <w:pPr>
        <w:rPr>
          <w:rFonts w:hint="eastAsia"/>
        </w:rPr>
      </w:pPr>
      <w:r>
        <w:rPr>
          <w:rFonts w:hint="eastAsia"/>
        </w:rPr>
        <w:t>视觉： 产品瓶身高雅特写，背景是秘鲁纯净寒流海域的动态画面，一滴金色、极度清澈的鱼油正滴落，旁边配有权威的实验室纯度报告图表。</w:t>
      </w:r>
    </w:p>
    <w:p w14:paraId="03A72186">
      <w:pPr>
        <w:rPr>
          <w:rFonts w:hint="eastAsia"/>
        </w:rPr>
      </w:pPr>
    </w:p>
    <w:p w14:paraId="3F519088">
      <w:pPr>
        <w:rPr>
          <w:rFonts w:hint="eastAsia"/>
        </w:rPr>
      </w:pPr>
      <w:r>
        <w:rPr>
          <w:rFonts w:hint="eastAsia"/>
        </w:rPr>
        <w:t>核心价值点（图标式展示）：</w:t>
      </w:r>
      <w:bookmarkStart w:id="0" w:name="_GoBack"/>
      <w:bookmarkEnd w:id="0"/>
    </w:p>
    <w:p w14:paraId="20E2EA57">
      <w:pPr>
        <w:rPr>
          <w:rFonts w:hint="eastAsia"/>
        </w:rPr>
      </w:pPr>
    </w:p>
    <w:p w14:paraId="012459DC">
      <w:pPr>
        <w:rPr>
          <w:rFonts w:hint="eastAsia"/>
        </w:rPr>
      </w:pPr>
      <w:r>
        <w:rPr>
          <w:rFonts w:hint="eastAsia"/>
        </w:rPr>
        <w:t>🎯 靶向纯度： EPA 含量 ≥90%，直击健康核心</w:t>
      </w:r>
    </w:p>
    <w:p w14:paraId="6184E53A">
      <w:pPr>
        <w:rPr>
          <w:rFonts w:hint="eastAsia"/>
        </w:rPr>
      </w:pPr>
    </w:p>
    <w:p w14:paraId="038E1A0A">
      <w:pPr>
        <w:rPr>
          <w:rFonts w:hint="eastAsia"/>
        </w:rPr>
      </w:pPr>
      <w:r>
        <w:rPr>
          <w:rFonts w:hint="eastAsia"/>
        </w:rPr>
        <w:t>💎 巅峰浓度： 总Omega-3s ≥97%，近乎纯粹的营养</w:t>
      </w:r>
    </w:p>
    <w:p w14:paraId="77DA2F58">
      <w:pPr>
        <w:rPr>
          <w:rFonts w:hint="eastAsia"/>
        </w:rPr>
      </w:pPr>
    </w:p>
    <w:p w14:paraId="3299BAFB">
      <w:pPr>
        <w:rPr>
          <w:rFonts w:hint="eastAsia"/>
        </w:rPr>
      </w:pPr>
      <w:r>
        <w:rPr>
          <w:rFonts w:hint="eastAsia"/>
        </w:rPr>
        <w:t>🌊 纯净源起： 严选秘鲁寒流海域小型野生鱼类</w:t>
      </w:r>
    </w:p>
    <w:p w14:paraId="2BB768BD">
      <w:pPr>
        <w:rPr>
          <w:rFonts w:hint="eastAsia"/>
        </w:rPr>
      </w:pPr>
    </w:p>
    <w:p w14:paraId="7E31FBFF">
      <w:pPr>
        <w:rPr>
          <w:rFonts w:hint="eastAsia"/>
        </w:rPr>
      </w:pPr>
      <w:r>
        <w:rPr>
          <w:rFonts w:hint="eastAsia"/>
        </w:rPr>
        <w:t>🔬 科技萃取： 分子蒸馏技术，剔除杂质</w:t>
      </w:r>
    </w:p>
    <w:p w14:paraId="43260822">
      <w:pPr>
        <w:rPr>
          <w:rFonts w:hint="eastAsia"/>
        </w:rPr>
      </w:pPr>
    </w:p>
    <w:p w14:paraId="6BBCEE1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第一章：颠覆认知——您可能从未体验过真正的“高纯度”鱼油</w:t>
      </w:r>
    </w:p>
    <w:p w14:paraId="61341A0D">
      <w:pPr>
        <w:rPr>
          <w:rFonts w:hint="eastAsia"/>
        </w:rPr>
      </w:pPr>
    </w:p>
    <w:p w14:paraId="4923372B">
      <w:pPr>
        <w:rPr>
          <w:rFonts w:hint="eastAsia"/>
        </w:rPr>
      </w:pPr>
      <w:r>
        <w:rPr>
          <w:rFonts w:hint="eastAsia"/>
        </w:rPr>
        <w:t>您是否习惯了服用大颗粒、有腥味的鱼油，却对效果心存疑虑？</w:t>
      </w:r>
    </w:p>
    <w:p w14:paraId="6E2C36C1">
      <w:pPr>
        <w:rPr>
          <w:rFonts w:hint="eastAsia"/>
        </w:rPr>
      </w:pPr>
      <w:r>
        <w:rPr>
          <w:rFonts w:hint="eastAsia"/>
        </w:rPr>
        <w:t>绝大多数鱼油，在为身体补充营养的同时，也带来了不必要的负担——饱和脂肪、胆固醇、重金属等杂质。</w:t>
      </w:r>
    </w:p>
    <w:p w14:paraId="0A1484F7">
      <w:pPr>
        <w:rPr>
          <w:rFonts w:hint="eastAsia"/>
        </w:rPr>
      </w:pPr>
    </w:p>
    <w:p w14:paraId="1F0BF298">
      <w:pPr>
        <w:rPr>
          <w:rFonts w:hint="eastAsia"/>
        </w:rPr>
      </w:pPr>
      <w:r>
        <w:rPr>
          <w:rFonts w:hint="eastAsia"/>
        </w:rPr>
        <w:t>普通鱼油 ≈ 营养 + 杂质</w:t>
      </w:r>
    </w:p>
    <w:p w14:paraId="09EF4FAB">
      <w:pPr>
        <w:rPr>
          <w:rFonts w:hint="eastAsia"/>
        </w:rPr>
      </w:pPr>
      <w:r>
        <w:rPr>
          <w:rFonts w:hint="eastAsia"/>
        </w:rPr>
        <w:t>MédNutro 临床级鱼油 ≈ 纯粹目标营养</w:t>
      </w:r>
    </w:p>
    <w:p w14:paraId="764AA69A">
      <w:pPr>
        <w:rPr>
          <w:rFonts w:hint="eastAsia"/>
        </w:rPr>
      </w:pPr>
    </w:p>
    <w:p w14:paraId="78D244CE">
      <w:pPr>
        <w:rPr>
          <w:rFonts w:hint="eastAsia"/>
        </w:rPr>
      </w:pPr>
      <w:r>
        <w:rPr>
          <w:rFonts w:hint="eastAsia"/>
        </w:rPr>
        <w:t>我们坚信，真正的效力源于极致的纯净。MédNutro 不惜成本，只为达成一个目标：让每一粒胶囊，都无限接近100%的有效成分。</w:t>
      </w:r>
    </w:p>
    <w:p w14:paraId="22403C4D">
      <w:pPr>
        <w:rPr>
          <w:rFonts w:hint="eastAsia"/>
        </w:rPr>
      </w:pPr>
    </w:p>
    <w:p w14:paraId="0E05A706">
      <w:pPr>
        <w:rPr>
          <w:rFonts w:hint="eastAsia"/>
        </w:rPr>
      </w:pPr>
      <w:r>
        <w:rPr>
          <w:rFonts w:hint="eastAsia"/>
        </w:rPr>
        <w:t>正如 MédNutro 品牌名的寓意——医学营养（Medical Nutrition），我们以制药级的标准，苛求每一粒鱼油的品质。</w:t>
      </w:r>
    </w:p>
    <w:p w14:paraId="4510AC88">
      <w:pPr>
        <w:rPr>
          <w:rFonts w:hint="eastAsia"/>
        </w:rPr>
      </w:pPr>
    </w:p>
    <w:p w14:paraId="5AC7674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第二章：核心技术——揭秘“临床级”鱼油的五大卓越基因</w:t>
      </w:r>
    </w:p>
    <w:p w14:paraId="0BD7A13D">
      <w:pPr>
        <w:rPr>
          <w:rFonts w:hint="eastAsia"/>
        </w:rPr>
      </w:pPr>
    </w:p>
    <w:p w14:paraId="14509BD8">
      <w:pPr>
        <w:rPr>
          <w:rFonts w:hint="eastAsia"/>
        </w:rPr>
      </w:pPr>
      <w:r>
        <w:rPr>
          <w:rFonts w:hint="eastAsia"/>
        </w:rPr>
        <w:t>1. 精准的靶向配方：EPA黄金纯度 ≥90%</w:t>
      </w:r>
    </w:p>
    <w:p w14:paraId="12392B5E">
      <w:pPr>
        <w:rPr>
          <w:rFonts w:hint="eastAsia"/>
        </w:rPr>
      </w:pPr>
    </w:p>
    <w:p w14:paraId="4945A71E">
      <w:pPr>
        <w:rPr>
          <w:rFonts w:hint="eastAsia"/>
        </w:rPr>
      </w:pPr>
      <w:r>
        <w:rPr>
          <w:rFonts w:hint="eastAsia"/>
        </w:rPr>
        <w:t>这意味什么？ 在每500毫克鱼油中，超过450毫克是您直接需要的目标成分EPA。</w:t>
      </w:r>
    </w:p>
    <w:p w14:paraId="2546FA7B">
      <w:pPr>
        <w:rPr>
          <w:rFonts w:hint="eastAsia"/>
        </w:rPr>
      </w:pPr>
    </w:p>
    <w:p w14:paraId="2BAF2B08">
      <w:pPr>
        <w:rPr>
          <w:rFonts w:hint="eastAsia"/>
        </w:rPr>
      </w:pPr>
      <w:r>
        <w:rPr>
          <w:rFonts w:hint="eastAsia"/>
        </w:rPr>
        <w:t>竞争对手的陷阱： 普通鱼油EPA含量通常在30%-60%，这意味着您吞下的大部分是无效油脂。而我们的产品，让您摄入的每一分钱都物超所值。</w:t>
      </w:r>
    </w:p>
    <w:p w14:paraId="302FA3E5">
      <w:pPr>
        <w:rPr>
          <w:rFonts w:hint="eastAsia"/>
        </w:rPr>
      </w:pPr>
    </w:p>
    <w:p w14:paraId="675F1199">
      <w:pPr>
        <w:rPr>
          <w:rFonts w:hint="eastAsia"/>
        </w:rPr>
      </w:pPr>
      <w:r>
        <w:rPr>
          <w:rFonts w:hint="eastAsia"/>
        </w:rPr>
        <w:t>2. 巅峰级总Omega-3浓度：≥97%</w:t>
      </w:r>
    </w:p>
    <w:p w14:paraId="1084E09A">
      <w:pPr>
        <w:rPr>
          <w:rFonts w:hint="eastAsia"/>
        </w:rPr>
      </w:pPr>
    </w:p>
    <w:p w14:paraId="7E6BFEA9">
      <w:pPr>
        <w:rPr>
          <w:rFonts w:hint="eastAsia"/>
        </w:rPr>
      </w:pPr>
      <w:r>
        <w:rPr>
          <w:rFonts w:hint="eastAsia"/>
        </w:rPr>
        <w:t>行业标杆： 这是目前全球领先的萃取工艺才能达到的浓度。普通鱼油浓度多在30%-70%。</w:t>
      </w:r>
    </w:p>
    <w:p w14:paraId="7480B9BF">
      <w:pPr>
        <w:rPr>
          <w:rFonts w:hint="eastAsia"/>
        </w:rPr>
      </w:pPr>
    </w:p>
    <w:p w14:paraId="2311697B">
      <w:pPr>
        <w:rPr>
          <w:rFonts w:hint="eastAsia"/>
        </w:rPr>
      </w:pPr>
      <w:r>
        <w:rPr>
          <w:rFonts w:hint="eastAsia"/>
        </w:rPr>
        <w:t>直接优势： 您无需通过增加剂量来达到预期效果，一天一粒，即可满足严苛的健康需求，极大减轻身体代谢负担。</w:t>
      </w:r>
    </w:p>
    <w:p w14:paraId="23635207">
      <w:pPr>
        <w:rPr>
          <w:rFonts w:hint="eastAsia"/>
        </w:rPr>
      </w:pPr>
    </w:p>
    <w:p w14:paraId="71BF213F">
      <w:pPr>
        <w:rPr>
          <w:rFonts w:hint="eastAsia"/>
        </w:rPr>
      </w:pPr>
      <w:r>
        <w:rPr>
          <w:rFonts w:hint="eastAsia"/>
        </w:rPr>
        <w:t>3. 纯净源典：秘鲁寒流海域</w:t>
      </w:r>
    </w:p>
    <w:p w14:paraId="32E0A8D5">
      <w:pPr>
        <w:rPr>
          <w:rFonts w:hint="eastAsia"/>
        </w:rPr>
      </w:pPr>
    </w:p>
    <w:p w14:paraId="2FA55EF4">
      <w:pPr>
        <w:rPr>
          <w:rFonts w:hint="eastAsia"/>
        </w:rPr>
      </w:pPr>
      <w:r>
        <w:rPr>
          <w:rFonts w:hint="eastAsia"/>
        </w:rPr>
        <w:t>为什么是秘鲁？ 这里是世界上营养最丰富的渔场之一。寒冷的水域、湍急的海流，孕育了富含Omega-3且生命周期短的小型鱼类（如鳀鱼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凤尾鱼</w:t>
      </w:r>
      <w:r>
        <w:rPr>
          <w:rFonts w:hint="eastAsia"/>
        </w:rPr>
        <w:t>）。</w:t>
      </w:r>
    </w:p>
    <w:p w14:paraId="17D593A3">
      <w:pPr>
        <w:rPr>
          <w:rFonts w:hint="eastAsia"/>
        </w:rPr>
      </w:pPr>
    </w:p>
    <w:p w14:paraId="053B7A66">
      <w:pPr>
        <w:rPr>
          <w:rFonts w:hint="eastAsia"/>
        </w:rPr>
      </w:pPr>
      <w:r>
        <w:rPr>
          <w:rFonts w:hint="eastAsia"/>
        </w:rPr>
        <w:t>纯净保障： 生命周期短，意味着重金属等环境毒素累积极少，从源头确保了原料的纯净与安全。</w:t>
      </w:r>
    </w:p>
    <w:p w14:paraId="1D2F5505">
      <w:pPr>
        <w:rPr>
          <w:rFonts w:hint="eastAsia"/>
        </w:rPr>
      </w:pPr>
    </w:p>
    <w:p w14:paraId="51B0B7C8">
      <w:pPr>
        <w:rPr>
          <w:rFonts w:hint="eastAsia"/>
        </w:rPr>
      </w:pPr>
      <w:r>
        <w:rPr>
          <w:rFonts w:hint="eastAsia"/>
        </w:rPr>
        <w:t>4. 科技壁垒：分子蒸馏提纯术</w:t>
      </w:r>
    </w:p>
    <w:p w14:paraId="3C884D16">
      <w:pPr>
        <w:rPr>
          <w:rFonts w:hint="eastAsia"/>
        </w:rPr>
      </w:pPr>
    </w:p>
    <w:p w14:paraId="187FDE14">
      <w:pPr>
        <w:rPr>
          <w:rFonts w:hint="eastAsia"/>
        </w:rPr>
      </w:pPr>
      <w:r>
        <w:rPr>
          <w:rFonts w:hint="eastAsia"/>
        </w:rPr>
        <w:t>我们采用欧洲先进的分子蒸馏技术，在精准控制的温度和压力下，像“筛子”一样将有效的Omega-3分子与杂质（如重金属、二噁英、多氯联苯等）精确分离。</w:t>
      </w:r>
    </w:p>
    <w:p w14:paraId="79EB83A1">
      <w:pPr>
        <w:rPr>
          <w:rFonts w:hint="eastAsia"/>
        </w:rPr>
      </w:pPr>
    </w:p>
    <w:p w14:paraId="04CAEE34">
      <w:pPr>
        <w:rPr>
          <w:rFonts w:hint="eastAsia"/>
        </w:rPr>
      </w:pPr>
      <w:r>
        <w:rPr>
          <w:rFonts w:hint="eastAsia"/>
        </w:rPr>
        <w:t>结果： 获得您手中这瓶清澈透亮、几乎无腥味的金色液体。</w:t>
      </w:r>
    </w:p>
    <w:p w14:paraId="046A4A1C">
      <w:pPr>
        <w:rPr>
          <w:rFonts w:hint="eastAsia"/>
        </w:rPr>
      </w:pPr>
    </w:p>
    <w:p w14:paraId="6EF43C3A">
      <w:pPr>
        <w:rPr>
          <w:rFonts w:hint="eastAsia" w:eastAsiaTheme="minorEastAsia"/>
          <w:lang w:eastAsia="zh-CN"/>
        </w:rPr>
      </w:pPr>
      <w:r>
        <w:rPr>
          <w:rFonts w:hint="eastAsia"/>
        </w:rPr>
        <w:t>5. 全球权威认证，为品质背书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没有IFOX检测，可以略过</w:t>
      </w:r>
      <w:r>
        <w:rPr>
          <w:rFonts w:hint="eastAsia"/>
          <w:lang w:eastAsia="zh-CN"/>
        </w:rPr>
        <w:t>）</w:t>
      </w:r>
    </w:p>
    <w:p w14:paraId="396D22E9">
      <w:pPr>
        <w:rPr>
          <w:rFonts w:hint="eastAsia"/>
        </w:rPr>
      </w:pPr>
    </w:p>
    <w:p w14:paraId="39CA138C">
      <w:pPr>
        <w:rPr>
          <w:rFonts w:hint="eastAsia"/>
        </w:rPr>
      </w:pPr>
      <w:r>
        <w:rPr>
          <w:rFonts w:hint="eastAsia"/>
        </w:rPr>
        <w:t>每一批MédNutro鱼油都经由全球公认的第三方机构（如IFOS）进行检测，并获得五星级评级。这不仅是纯度认证，更是新鲜度与稳定性的至高荣誉。</w:t>
      </w:r>
    </w:p>
    <w:p w14:paraId="6E92A1D5">
      <w:pPr>
        <w:rPr>
          <w:rFonts w:hint="eastAsia"/>
        </w:rPr>
      </w:pPr>
    </w:p>
    <w:p w14:paraId="6672108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第三章：为什么选择MédNutro？——一张图看懂差异</w:t>
      </w:r>
    </w:p>
    <w:p w14:paraId="77102DE4">
      <w:pPr>
        <w:rPr>
          <w:rFonts w:hint="eastAsia"/>
        </w:rPr>
      </w:pPr>
    </w:p>
    <w:p w14:paraId="6C6E45F2">
      <w:pPr>
        <w:rPr>
          <w:rFonts w:hint="eastAsia"/>
        </w:rPr>
      </w:pPr>
      <w:r>
        <w:rPr>
          <w:rFonts w:hint="eastAsia"/>
        </w:rPr>
        <w:t>特性</w:t>
      </w:r>
      <w:r>
        <w:rPr>
          <w:rFonts w:hint="eastAsia"/>
        </w:rPr>
        <w:tab/>
      </w:r>
      <w:r>
        <w:rPr>
          <w:rFonts w:hint="eastAsia"/>
        </w:rPr>
        <w:t>MédNutro 临床级鱼油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    </w:t>
      </w:r>
      <w:r>
        <w:rPr>
          <w:rFonts w:hint="eastAsia"/>
        </w:rPr>
        <w:t>普通鱼油</w:t>
      </w:r>
    </w:p>
    <w:p w14:paraId="6E281ACA">
      <w:pPr>
        <w:rPr>
          <w:rFonts w:hint="eastAsia"/>
        </w:rPr>
      </w:pPr>
      <w:r>
        <w:rPr>
          <w:rFonts w:hint="eastAsia"/>
        </w:rPr>
        <w:t>EPA浓度</w:t>
      </w:r>
      <w:r>
        <w:rPr>
          <w:rFonts w:hint="eastAsia"/>
        </w:rPr>
        <w:tab/>
      </w:r>
      <w:r>
        <w:rPr>
          <w:rFonts w:hint="eastAsia"/>
        </w:rPr>
        <w:t>≥90% （业界巅峰）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</w:rPr>
        <w:t>通常为18%-60%</w:t>
      </w:r>
    </w:p>
    <w:p w14:paraId="3E560C69">
      <w:pPr>
        <w:rPr>
          <w:rFonts w:hint="eastAsia"/>
        </w:rPr>
      </w:pPr>
      <w:r>
        <w:rPr>
          <w:rFonts w:hint="eastAsia"/>
        </w:rPr>
        <w:t>总Omega-3纯度</w:t>
      </w:r>
      <w:r>
        <w:rPr>
          <w:rFonts w:hint="eastAsia"/>
        </w:rPr>
        <w:tab/>
      </w:r>
      <w:r>
        <w:rPr>
          <w:rFonts w:hint="eastAsia"/>
        </w:rPr>
        <w:t>≥97% （近乎纯粹）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通常为30%-70%</w:t>
      </w:r>
    </w:p>
    <w:p w14:paraId="30A5A886">
      <w:pPr>
        <w:rPr>
          <w:rFonts w:hint="eastAsia"/>
        </w:rPr>
      </w:pPr>
      <w:r>
        <w:rPr>
          <w:rFonts w:hint="eastAsia"/>
        </w:rPr>
        <w:t>原料来源</w:t>
      </w:r>
      <w:r>
        <w:rPr>
          <w:rFonts w:hint="eastAsia"/>
        </w:rPr>
        <w:tab/>
      </w:r>
      <w:r>
        <w:rPr>
          <w:rFonts w:hint="eastAsia"/>
        </w:rPr>
        <w:t>秘鲁寒流海域，野生小型鱼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来源多样，可能存在大型鱼类</w:t>
      </w:r>
    </w:p>
    <w:p w14:paraId="6135306B">
      <w:pPr>
        <w:rPr>
          <w:rFonts w:hint="eastAsia"/>
        </w:rPr>
      </w:pPr>
      <w:r>
        <w:rPr>
          <w:rFonts w:hint="eastAsia"/>
        </w:rPr>
        <w:t>工艺技术</w:t>
      </w:r>
      <w:r>
        <w:rPr>
          <w:rFonts w:hint="eastAsia"/>
        </w:rPr>
        <w:tab/>
      </w:r>
      <w:r>
        <w:rPr>
          <w:rFonts w:hint="eastAsia"/>
        </w:rPr>
        <w:t>专利分子蒸馏，极致纯净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传统萃取，纯度有限</w:t>
      </w:r>
    </w:p>
    <w:p w14:paraId="287A4950">
      <w:pPr>
        <w:rPr>
          <w:rFonts w:hint="eastAsia"/>
        </w:rPr>
      </w:pPr>
      <w:r>
        <w:rPr>
          <w:rFonts w:hint="eastAsia"/>
        </w:rPr>
        <w:t>杂质含量</w:t>
      </w:r>
      <w:r>
        <w:rPr>
          <w:rFonts w:hint="eastAsia"/>
        </w:rPr>
        <w:tab/>
      </w:r>
      <w:r>
        <w:rPr>
          <w:rFonts w:hint="eastAsia"/>
        </w:rPr>
        <w:t>近乎为零，IFOS五星认证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可能含有微量重金属等</w:t>
      </w:r>
    </w:p>
    <w:p w14:paraId="47781F2E">
      <w:pPr>
        <w:rPr>
          <w:rFonts w:hint="eastAsia"/>
        </w:rPr>
      </w:pPr>
      <w:r>
        <w:rPr>
          <w:rFonts w:hint="eastAsia"/>
        </w:rPr>
        <w:t>外观气味</w:t>
      </w:r>
      <w:r>
        <w:rPr>
          <w:rFonts w:hint="eastAsia"/>
        </w:rPr>
        <w:tab/>
      </w:r>
      <w:r>
        <w:rPr>
          <w:rFonts w:hint="eastAsia"/>
        </w:rPr>
        <w:t>清澈金黄，淡淡海藻清香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颜色深黄，可能有明显腥味</w:t>
      </w:r>
    </w:p>
    <w:p w14:paraId="16DAF498">
      <w:pPr>
        <w:rPr>
          <w:rFonts w:hint="eastAsia"/>
        </w:rPr>
      </w:pPr>
      <w:r>
        <w:rPr>
          <w:rFonts w:hint="eastAsia"/>
        </w:rPr>
        <w:t>服用体验</w:t>
      </w:r>
      <w:r>
        <w:rPr>
          <w:rFonts w:hint="eastAsia"/>
        </w:rPr>
        <w:tab/>
      </w:r>
      <w:r>
        <w:rPr>
          <w:rFonts w:hint="eastAsia"/>
        </w:rPr>
        <w:t>颗粒易吞服，无反胃感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</w:rPr>
        <w:t>颗粒大，可能引起打嗝反味</w:t>
      </w:r>
    </w:p>
    <w:p w14:paraId="2E3508FB">
      <w:pPr>
        <w:rPr>
          <w:rFonts w:hint="eastAsia"/>
        </w:rPr>
      </w:pPr>
    </w:p>
    <w:p w14:paraId="4C1AA70A">
      <w:pPr>
        <w:rPr>
          <w:rFonts w:hint="eastAsia"/>
        </w:rPr>
      </w:pPr>
      <w:r>
        <w:rPr>
          <w:rFonts w:hint="eastAsia"/>
        </w:rPr>
        <w:t>第四章：专业应用与适用人群</w:t>
      </w:r>
    </w:p>
    <w:p w14:paraId="348C2571">
      <w:pPr>
        <w:rPr>
          <w:rFonts w:hint="eastAsia"/>
        </w:rPr>
      </w:pPr>
      <w:r>
        <w:rPr>
          <w:rFonts w:hint="eastAsia"/>
        </w:rPr>
        <w:t>MédNutro 临床级鱼油，专为对健康有更高要求的人士设计：</w:t>
      </w:r>
    </w:p>
    <w:p w14:paraId="2F411F03">
      <w:pPr>
        <w:rPr>
          <w:rFonts w:hint="eastAsia"/>
        </w:rPr>
      </w:pPr>
    </w:p>
    <w:p w14:paraId="0E1E0573">
      <w:pPr>
        <w:rPr>
          <w:rFonts w:hint="eastAsia"/>
        </w:rPr>
      </w:pPr>
      <w:r>
        <w:rPr>
          <w:rFonts w:hint="eastAsia"/>
        </w:rPr>
        <w:t>关注心脑血管健康者：为循环系统提供精准营养支持。</w:t>
      </w:r>
    </w:p>
    <w:p w14:paraId="6A6D1E24">
      <w:pPr>
        <w:rPr>
          <w:rFonts w:hint="eastAsia"/>
        </w:rPr>
      </w:pPr>
    </w:p>
    <w:p w14:paraId="302500B6">
      <w:pPr>
        <w:rPr>
          <w:rFonts w:hint="eastAsia"/>
        </w:rPr>
      </w:pPr>
      <w:r>
        <w:rPr>
          <w:rFonts w:hint="eastAsia"/>
        </w:rPr>
        <w:t>情绪管理与脑力维护者：高浓度EPA是大脑喜爱的核心营养。</w:t>
      </w:r>
    </w:p>
    <w:p w14:paraId="44F80B67">
      <w:pPr>
        <w:rPr>
          <w:rFonts w:hint="eastAsia"/>
        </w:rPr>
      </w:pPr>
    </w:p>
    <w:p w14:paraId="780753A0">
      <w:pPr>
        <w:rPr>
          <w:rFonts w:hint="eastAsia"/>
        </w:rPr>
      </w:pPr>
      <w:r>
        <w:rPr>
          <w:rFonts w:hint="eastAsia"/>
        </w:rPr>
        <w:t>慢性炎症困扰者：从根源调节，营造健康的身体内部环境。</w:t>
      </w:r>
    </w:p>
    <w:p w14:paraId="4104814E">
      <w:pPr>
        <w:rPr>
          <w:rFonts w:hint="eastAsia"/>
        </w:rPr>
      </w:pPr>
    </w:p>
    <w:p w14:paraId="35ECE5F1">
      <w:pPr>
        <w:rPr>
          <w:rFonts w:hint="eastAsia"/>
        </w:rPr>
      </w:pPr>
      <w:r>
        <w:rPr>
          <w:rFonts w:hint="eastAsia"/>
        </w:rPr>
        <w:t>追求极致效率的健身与营养爱好者：拒绝无效填充，只补充纯粹精华。</w:t>
      </w:r>
    </w:p>
    <w:p w14:paraId="0A9FC306">
      <w:pPr>
        <w:rPr>
          <w:rFonts w:hint="eastAsia"/>
        </w:rPr>
      </w:pPr>
    </w:p>
    <w:p w14:paraId="6A150B98">
      <w:pPr>
        <w:rPr>
          <w:rFonts w:hint="eastAsia"/>
        </w:rPr>
      </w:pPr>
      <w:r>
        <w:rPr>
          <w:rFonts w:hint="eastAsia"/>
        </w:rPr>
        <w:t>为长辈选择高端营养品者：给予他们最直接、最纯净的呵护。</w:t>
      </w:r>
    </w:p>
    <w:p w14:paraId="10BEFEBC">
      <w:pPr>
        <w:rPr>
          <w:rFonts w:hint="eastAsia"/>
        </w:rPr>
      </w:pPr>
    </w:p>
    <w:p w14:paraId="47074B0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第五章：产品详细信息</w:t>
      </w:r>
    </w:p>
    <w:p w14:paraId="1D8A2626">
      <w:pPr>
        <w:rPr>
          <w:rFonts w:hint="eastAsia"/>
        </w:rPr>
      </w:pPr>
    </w:p>
    <w:p w14:paraId="7BEB2192">
      <w:pPr>
        <w:rPr>
          <w:rFonts w:hint="eastAsia"/>
        </w:rPr>
      </w:pPr>
      <w:r>
        <w:rPr>
          <w:rFonts w:hint="eastAsia"/>
        </w:rPr>
        <w:t>产品名称： MédNutro 临床级高纯深海鱼油软胶囊</w:t>
      </w:r>
    </w:p>
    <w:p w14:paraId="1F163BED">
      <w:pPr>
        <w:rPr>
          <w:rFonts w:hint="eastAsia"/>
        </w:rPr>
      </w:pPr>
    </w:p>
    <w:p w14:paraId="20FACFA1">
      <w:pPr>
        <w:rPr>
          <w:rFonts w:hint="eastAsia"/>
        </w:rPr>
      </w:pPr>
      <w:r>
        <w:rPr>
          <w:rFonts w:hint="eastAsia"/>
        </w:rPr>
        <w:t>品牌： MédNutro</w:t>
      </w:r>
    </w:p>
    <w:p w14:paraId="3F4CB9FF">
      <w:pPr>
        <w:rPr>
          <w:rFonts w:hint="eastAsia"/>
        </w:rPr>
      </w:pPr>
    </w:p>
    <w:p w14:paraId="6371C995">
      <w:pPr>
        <w:rPr>
          <w:rFonts w:hint="eastAsia"/>
        </w:rPr>
      </w:pPr>
      <w:r>
        <w:rPr>
          <w:rFonts w:hint="eastAsia"/>
        </w:rPr>
        <w:t>每粒含量： 每粒含500毫克鱼油</w:t>
      </w:r>
    </w:p>
    <w:p w14:paraId="0ECA962B">
      <w:pPr>
        <w:rPr>
          <w:rFonts w:hint="eastAsia"/>
        </w:rPr>
      </w:pPr>
    </w:p>
    <w:p w14:paraId="29192A8B">
      <w:pPr>
        <w:rPr>
          <w:rFonts w:hint="eastAsia"/>
        </w:rPr>
      </w:pPr>
      <w:r>
        <w:rPr>
          <w:rFonts w:hint="eastAsia"/>
        </w:rPr>
        <w:t>其中： EPA ≥ 450毫克 (90%), DHA ≥ 35毫克, 其他Omega-3s ≥ 40毫克</w:t>
      </w:r>
    </w:p>
    <w:p w14:paraId="1520C1BF">
      <w:pPr>
        <w:rPr>
          <w:rFonts w:hint="eastAsia"/>
        </w:rPr>
      </w:pPr>
    </w:p>
    <w:p w14:paraId="3D86787D">
      <w:pPr>
        <w:rPr>
          <w:rFonts w:hint="eastAsia"/>
        </w:rPr>
      </w:pPr>
      <w:r>
        <w:rPr>
          <w:rFonts w:hint="eastAsia"/>
        </w:rPr>
        <w:t>总Omega-3s： ≥ 485毫克 (97%)</w:t>
      </w:r>
    </w:p>
    <w:p w14:paraId="0DF0AB57">
      <w:pPr>
        <w:rPr>
          <w:rFonts w:hint="eastAsia"/>
        </w:rPr>
      </w:pPr>
    </w:p>
    <w:p w14:paraId="6A080E1F">
      <w:pPr>
        <w:rPr>
          <w:rFonts w:hint="eastAsia"/>
        </w:rPr>
      </w:pPr>
      <w:r>
        <w:rPr>
          <w:rFonts w:hint="eastAsia"/>
        </w:rPr>
        <w:t>原料来源： 秘鲁寒流海域（鳀鱼、沙丁鱼等）</w:t>
      </w:r>
    </w:p>
    <w:p w14:paraId="015733CD">
      <w:pPr>
        <w:rPr>
          <w:rFonts w:hint="eastAsia"/>
        </w:rPr>
      </w:pPr>
    </w:p>
    <w:p w14:paraId="2C515FC6">
      <w:pPr>
        <w:rPr>
          <w:rFonts w:hint="eastAsia"/>
        </w:rPr>
      </w:pPr>
      <w:r>
        <w:rPr>
          <w:rFonts w:hint="eastAsia"/>
        </w:rPr>
        <w:t>生产工艺： 分子蒸馏技术</w:t>
      </w:r>
    </w:p>
    <w:p w14:paraId="13F39063">
      <w:pPr>
        <w:rPr>
          <w:rFonts w:hint="eastAsia"/>
        </w:rPr>
      </w:pPr>
    </w:p>
    <w:p w14:paraId="6F4D1389">
      <w:pPr>
        <w:rPr>
          <w:rFonts w:hint="eastAsia"/>
        </w:rPr>
      </w:pPr>
      <w:r>
        <w:rPr>
          <w:rFonts w:hint="eastAsia"/>
        </w:rPr>
        <w:t>认证： IFOS五星认证（可提供批次检测报告）</w:t>
      </w:r>
    </w:p>
    <w:p w14:paraId="10A67809">
      <w:pPr>
        <w:rPr>
          <w:rFonts w:hint="eastAsia"/>
        </w:rPr>
      </w:pPr>
    </w:p>
    <w:p w14:paraId="591D79AD">
      <w:pPr>
        <w:rPr>
          <w:rFonts w:hint="eastAsia"/>
        </w:rPr>
      </w:pPr>
      <w:r>
        <w:rPr>
          <w:rFonts w:hint="eastAsia"/>
        </w:rPr>
        <w:t>建议用法： 每日1-2粒，随餐或遵医嘱。</w:t>
      </w:r>
    </w:p>
    <w:p w14:paraId="742A9A06">
      <w:pPr>
        <w:rPr>
          <w:rFonts w:hint="eastAsia"/>
        </w:rPr>
      </w:pPr>
    </w:p>
    <w:p w14:paraId="4ECC37F8">
      <w:pPr>
        <w:rPr>
          <w:rFonts w:hint="eastAsia"/>
        </w:rPr>
      </w:pPr>
      <w:r>
        <w:rPr>
          <w:rFonts w:hint="eastAsia"/>
        </w:rPr>
        <w:t>包装： 深色玻璃瓶包装，避光保鲜。</w:t>
      </w:r>
    </w:p>
    <w:p w14:paraId="5180D00C">
      <w:pPr>
        <w:rPr>
          <w:rFonts w:hint="eastAsia"/>
        </w:rPr>
      </w:pPr>
    </w:p>
    <w:p w14:paraId="7796BCC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第六章：品牌承诺与行动召唤</w:t>
      </w:r>
    </w:p>
    <w:p w14:paraId="62988D0A">
      <w:pPr>
        <w:rPr>
          <w:rFonts w:hint="eastAsia"/>
        </w:rPr>
      </w:pPr>
    </w:p>
    <w:p w14:paraId="1EFB5418">
      <w:pPr>
        <w:rPr>
          <w:rFonts w:hint="eastAsia"/>
        </w:rPr>
      </w:pPr>
      <w:r>
        <w:rPr>
          <w:rFonts w:hint="eastAsia"/>
        </w:rPr>
        <w:t>MédNutro，源自“医学营养”的智慧。</w:t>
      </w:r>
    </w:p>
    <w:p w14:paraId="50FC5FF9">
      <w:pPr>
        <w:rPr>
          <w:rFonts w:hint="eastAsia"/>
        </w:rPr>
      </w:pPr>
    </w:p>
    <w:p w14:paraId="02D2FFAF">
      <w:pPr>
        <w:rPr>
          <w:rFonts w:hint="eastAsia"/>
        </w:rPr>
      </w:pPr>
      <w:r>
        <w:rPr>
          <w:rFonts w:hint="eastAsia"/>
        </w:rPr>
        <w:t>我们不做普通的膳食补充剂，我们致力于提供经过科学验证、成分精准、品质卓绝的临床级营养解决方案。</w:t>
      </w:r>
    </w:p>
    <w:p w14:paraId="37035412">
      <w:pPr>
        <w:rPr>
          <w:rFonts w:hint="eastAsia"/>
        </w:rPr>
      </w:pPr>
    </w:p>
    <w:p w14:paraId="18318839">
      <w:pPr>
        <w:rPr>
          <w:rFonts w:hint="eastAsia"/>
        </w:rPr>
      </w:pPr>
      <w:r>
        <w:rPr>
          <w:rFonts w:hint="eastAsia"/>
        </w:rPr>
        <w:t>选择MédNutro，就是选择一种毫不妥协的健康态度。</w:t>
      </w:r>
    </w:p>
    <w:p w14:paraId="292917B1">
      <w:pPr>
        <w:rPr>
          <w:rFonts w:hint="eastAsia" w:eastAsiaTheme="minorEastAsia"/>
          <w:lang w:eastAsia="zh-CN"/>
        </w:rPr>
      </w:pPr>
      <w:r>
        <w:rPr>
          <w:rFonts w:hint="eastAsia"/>
        </w:rPr>
        <w:t>立即拥有这份源自秘鲁深海、高达97%纯度的营养黄金，开启您精准营养管理的新篇章！</w:t>
      </w:r>
      <w:r>
        <w:fldChar w:fldCharType="begin">
          <w:fldData xml:space="preserve">ZQBKAHoAdABYAFEAMQB3AFcAOABXAGQAMwAyAGYASgBrAHIAeAB4AEcAeQBOAEMASgBsAFgAZwBJ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=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E695A"/>
    <w:rsid w:val="00157677"/>
    <w:rsid w:val="001A0DB5"/>
    <w:rsid w:val="001C6256"/>
    <w:rsid w:val="001F7BD6"/>
    <w:rsid w:val="006223E5"/>
    <w:rsid w:val="008702E2"/>
    <w:rsid w:val="00872C53"/>
    <w:rsid w:val="009938F1"/>
    <w:rsid w:val="00A376DA"/>
    <w:rsid w:val="00AF24BD"/>
    <w:rsid w:val="00B7631D"/>
    <w:rsid w:val="00BF0302"/>
    <w:rsid w:val="00D706C8"/>
    <w:rsid w:val="00F127ED"/>
    <w:rsid w:val="00F20230"/>
    <w:rsid w:val="00FB4E50"/>
    <w:rsid w:val="01260808"/>
    <w:rsid w:val="013258D8"/>
    <w:rsid w:val="016F7960"/>
    <w:rsid w:val="018828A3"/>
    <w:rsid w:val="01A4267A"/>
    <w:rsid w:val="01AC339B"/>
    <w:rsid w:val="01C37CE9"/>
    <w:rsid w:val="01D64DDA"/>
    <w:rsid w:val="01E161CF"/>
    <w:rsid w:val="01EE0ED1"/>
    <w:rsid w:val="01FA29A9"/>
    <w:rsid w:val="020C064D"/>
    <w:rsid w:val="02191B4A"/>
    <w:rsid w:val="023E1DF7"/>
    <w:rsid w:val="02425070"/>
    <w:rsid w:val="02492EFE"/>
    <w:rsid w:val="026D566D"/>
    <w:rsid w:val="026E5C66"/>
    <w:rsid w:val="028B19AB"/>
    <w:rsid w:val="029B3B2B"/>
    <w:rsid w:val="02A80275"/>
    <w:rsid w:val="02C94741"/>
    <w:rsid w:val="02D17774"/>
    <w:rsid w:val="02D469AB"/>
    <w:rsid w:val="02D51409"/>
    <w:rsid w:val="02DF339D"/>
    <w:rsid w:val="0312629D"/>
    <w:rsid w:val="03170BA5"/>
    <w:rsid w:val="031870B6"/>
    <w:rsid w:val="03233FD0"/>
    <w:rsid w:val="03545DD4"/>
    <w:rsid w:val="038224DA"/>
    <w:rsid w:val="03A82C48"/>
    <w:rsid w:val="03EF25D2"/>
    <w:rsid w:val="03F43B91"/>
    <w:rsid w:val="040419AF"/>
    <w:rsid w:val="04062435"/>
    <w:rsid w:val="040C30E3"/>
    <w:rsid w:val="04434DC2"/>
    <w:rsid w:val="04447D3E"/>
    <w:rsid w:val="044E3E42"/>
    <w:rsid w:val="045F5402"/>
    <w:rsid w:val="046B744A"/>
    <w:rsid w:val="04725EBB"/>
    <w:rsid w:val="047503EA"/>
    <w:rsid w:val="04BE2A24"/>
    <w:rsid w:val="04C90655"/>
    <w:rsid w:val="04CF53FD"/>
    <w:rsid w:val="050B60BE"/>
    <w:rsid w:val="05424136"/>
    <w:rsid w:val="05492CDA"/>
    <w:rsid w:val="05534868"/>
    <w:rsid w:val="056E435A"/>
    <w:rsid w:val="058B4B8B"/>
    <w:rsid w:val="0595505B"/>
    <w:rsid w:val="059565E4"/>
    <w:rsid w:val="05A96705"/>
    <w:rsid w:val="05AF243A"/>
    <w:rsid w:val="05D00D89"/>
    <w:rsid w:val="05D73125"/>
    <w:rsid w:val="06091F22"/>
    <w:rsid w:val="061C639E"/>
    <w:rsid w:val="06253746"/>
    <w:rsid w:val="062E1714"/>
    <w:rsid w:val="06305ADF"/>
    <w:rsid w:val="0632787E"/>
    <w:rsid w:val="063E1F8A"/>
    <w:rsid w:val="064A1CFB"/>
    <w:rsid w:val="066A5633"/>
    <w:rsid w:val="067C0976"/>
    <w:rsid w:val="06960879"/>
    <w:rsid w:val="06A11084"/>
    <w:rsid w:val="06A44B31"/>
    <w:rsid w:val="06A71F07"/>
    <w:rsid w:val="06AE3091"/>
    <w:rsid w:val="06BA711B"/>
    <w:rsid w:val="06CC0F21"/>
    <w:rsid w:val="06DC372E"/>
    <w:rsid w:val="06E0326A"/>
    <w:rsid w:val="06E269B1"/>
    <w:rsid w:val="0732538E"/>
    <w:rsid w:val="07342183"/>
    <w:rsid w:val="07394793"/>
    <w:rsid w:val="073D228B"/>
    <w:rsid w:val="07424616"/>
    <w:rsid w:val="075353E0"/>
    <w:rsid w:val="076144A9"/>
    <w:rsid w:val="076C260E"/>
    <w:rsid w:val="077241D2"/>
    <w:rsid w:val="078D0A87"/>
    <w:rsid w:val="079C364C"/>
    <w:rsid w:val="07A40562"/>
    <w:rsid w:val="07AD3733"/>
    <w:rsid w:val="07B76C87"/>
    <w:rsid w:val="07BC29C2"/>
    <w:rsid w:val="07DB0473"/>
    <w:rsid w:val="07F15AA9"/>
    <w:rsid w:val="07F403E2"/>
    <w:rsid w:val="082109C5"/>
    <w:rsid w:val="08215E3E"/>
    <w:rsid w:val="0825746E"/>
    <w:rsid w:val="08354E5C"/>
    <w:rsid w:val="08460AE6"/>
    <w:rsid w:val="084C0845"/>
    <w:rsid w:val="084D0F99"/>
    <w:rsid w:val="088439B5"/>
    <w:rsid w:val="089373A0"/>
    <w:rsid w:val="089C746C"/>
    <w:rsid w:val="08B104E6"/>
    <w:rsid w:val="08E174F1"/>
    <w:rsid w:val="08E46FBA"/>
    <w:rsid w:val="08E97511"/>
    <w:rsid w:val="08F0519D"/>
    <w:rsid w:val="091A784E"/>
    <w:rsid w:val="0925178C"/>
    <w:rsid w:val="09270FA6"/>
    <w:rsid w:val="092E652C"/>
    <w:rsid w:val="093E44C9"/>
    <w:rsid w:val="09660702"/>
    <w:rsid w:val="098426F6"/>
    <w:rsid w:val="0986129A"/>
    <w:rsid w:val="09D23EBF"/>
    <w:rsid w:val="09DB7970"/>
    <w:rsid w:val="09DD4481"/>
    <w:rsid w:val="09E91F3F"/>
    <w:rsid w:val="0A133CF3"/>
    <w:rsid w:val="0A234391"/>
    <w:rsid w:val="0A252819"/>
    <w:rsid w:val="0A2F190A"/>
    <w:rsid w:val="0A3F1CD2"/>
    <w:rsid w:val="0A483B50"/>
    <w:rsid w:val="0A6C7B23"/>
    <w:rsid w:val="0A911203"/>
    <w:rsid w:val="0AAD227C"/>
    <w:rsid w:val="0AAD2582"/>
    <w:rsid w:val="0AB26ADB"/>
    <w:rsid w:val="0ABB475A"/>
    <w:rsid w:val="0ABD70E4"/>
    <w:rsid w:val="0ABE2FC8"/>
    <w:rsid w:val="0AC10C1D"/>
    <w:rsid w:val="0AC86A9B"/>
    <w:rsid w:val="0AD57F00"/>
    <w:rsid w:val="0AE63F09"/>
    <w:rsid w:val="0AF11E25"/>
    <w:rsid w:val="0AFB083E"/>
    <w:rsid w:val="0B042950"/>
    <w:rsid w:val="0B321B42"/>
    <w:rsid w:val="0B627C75"/>
    <w:rsid w:val="0B6A02F4"/>
    <w:rsid w:val="0BAC07E9"/>
    <w:rsid w:val="0BFB26EE"/>
    <w:rsid w:val="0C104438"/>
    <w:rsid w:val="0C2178D0"/>
    <w:rsid w:val="0C2323E9"/>
    <w:rsid w:val="0C373560"/>
    <w:rsid w:val="0C403FC9"/>
    <w:rsid w:val="0C511C5E"/>
    <w:rsid w:val="0C6F3E18"/>
    <w:rsid w:val="0C8A7712"/>
    <w:rsid w:val="0CA03D47"/>
    <w:rsid w:val="0CA275CF"/>
    <w:rsid w:val="0CBC21AA"/>
    <w:rsid w:val="0CDD386F"/>
    <w:rsid w:val="0CE860D3"/>
    <w:rsid w:val="0CEC087A"/>
    <w:rsid w:val="0CEE7029"/>
    <w:rsid w:val="0CF478BD"/>
    <w:rsid w:val="0D374665"/>
    <w:rsid w:val="0D3768CC"/>
    <w:rsid w:val="0D764C90"/>
    <w:rsid w:val="0D825DB4"/>
    <w:rsid w:val="0D831F5A"/>
    <w:rsid w:val="0D872F19"/>
    <w:rsid w:val="0D925CF7"/>
    <w:rsid w:val="0D9B6638"/>
    <w:rsid w:val="0DA76C6D"/>
    <w:rsid w:val="0DAA017A"/>
    <w:rsid w:val="0DB54735"/>
    <w:rsid w:val="0DBC1D2D"/>
    <w:rsid w:val="0DC12F38"/>
    <w:rsid w:val="0E020E96"/>
    <w:rsid w:val="0E0F435A"/>
    <w:rsid w:val="0E191A90"/>
    <w:rsid w:val="0E40641B"/>
    <w:rsid w:val="0E472949"/>
    <w:rsid w:val="0E4747BB"/>
    <w:rsid w:val="0E5131BC"/>
    <w:rsid w:val="0E635251"/>
    <w:rsid w:val="0E7A3D25"/>
    <w:rsid w:val="0E7B4953"/>
    <w:rsid w:val="0E7D37BB"/>
    <w:rsid w:val="0EB45F7C"/>
    <w:rsid w:val="0EB47CAF"/>
    <w:rsid w:val="0ED34BC6"/>
    <w:rsid w:val="0ED8509A"/>
    <w:rsid w:val="0EEA7D68"/>
    <w:rsid w:val="0F057636"/>
    <w:rsid w:val="0F1228E9"/>
    <w:rsid w:val="0F13639B"/>
    <w:rsid w:val="0F262852"/>
    <w:rsid w:val="0F3F70A1"/>
    <w:rsid w:val="0F5320E4"/>
    <w:rsid w:val="0F567104"/>
    <w:rsid w:val="0F5A478B"/>
    <w:rsid w:val="0F630BE5"/>
    <w:rsid w:val="0F6573EF"/>
    <w:rsid w:val="0F6923AA"/>
    <w:rsid w:val="0F887B9F"/>
    <w:rsid w:val="0F8D1A8E"/>
    <w:rsid w:val="0FC661FC"/>
    <w:rsid w:val="0FD53894"/>
    <w:rsid w:val="0FDF4CD1"/>
    <w:rsid w:val="0FF219F8"/>
    <w:rsid w:val="10064719"/>
    <w:rsid w:val="10474B02"/>
    <w:rsid w:val="104F0059"/>
    <w:rsid w:val="1050034C"/>
    <w:rsid w:val="106A5281"/>
    <w:rsid w:val="106A64F7"/>
    <w:rsid w:val="106F5F8A"/>
    <w:rsid w:val="10924580"/>
    <w:rsid w:val="109A758E"/>
    <w:rsid w:val="10B34F66"/>
    <w:rsid w:val="10B448F8"/>
    <w:rsid w:val="10F127D2"/>
    <w:rsid w:val="10FE3230"/>
    <w:rsid w:val="11132396"/>
    <w:rsid w:val="11267EC9"/>
    <w:rsid w:val="11293F9B"/>
    <w:rsid w:val="114514E1"/>
    <w:rsid w:val="11510437"/>
    <w:rsid w:val="11812FC8"/>
    <w:rsid w:val="11957DA1"/>
    <w:rsid w:val="119A4850"/>
    <w:rsid w:val="11AB3148"/>
    <w:rsid w:val="11C5167D"/>
    <w:rsid w:val="11CB5C9B"/>
    <w:rsid w:val="11DB14B3"/>
    <w:rsid w:val="11DB4E28"/>
    <w:rsid w:val="12040C20"/>
    <w:rsid w:val="1205093D"/>
    <w:rsid w:val="120C7ADA"/>
    <w:rsid w:val="12170A4D"/>
    <w:rsid w:val="123A713A"/>
    <w:rsid w:val="124D2025"/>
    <w:rsid w:val="12764AEB"/>
    <w:rsid w:val="12770F42"/>
    <w:rsid w:val="127F525C"/>
    <w:rsid w:val="128D3A71"/>
    <w:rsid w:val="12A35855"/>
    <w:rsid w:val="12A70DC2"/>
    <w:rsid w:val="12C938E2"/>
    <w:rsid w:val="12CD0E2C"/>
    <w:rsid w:val="12E2228D"/>
    <w:rsid w:val="12E66401"/>
    <w:rsid w:val="12F256FE"/>
    <w:rsid w:val="13222BCB"/>
    <w:rsid w:val="1324304F"/>
    <w:rsid w:val="1336016F"/>
    <w:rsid w:val="133819B1"/>
    <w:rsid w:val="134D3357"/>
    <w:rsid w:val="13545200"/>
    <w:rsid w:val="136B60E3"/>
    <w:rsid w:val="13746A32"/>
    <w:rsid w:val="13757010"/>
    <w:rsid w:val="137E623D"/>
    <w:rsid w:val="138567B8"/>
    <w:rsid w:val="13894217"/>
    <w:rsid w:val="139C22B9"/>
    <w:rsid w:val="13AD440B"/>
    <w:rsid w:val="13BF1808"/>
    <w:rsid w:val="13CB6048"/>
    <w:rsid w:val="13D60275"/>
    <w:rsid w:val="13DC1FFD"/>
    <w:rsid w:val="13F03E27"/>
    <w:rsid w:val="14344313"/>
    <w:rsid w:val="1436358F"/>
    <w:rsid w:val="1451001E"/>
    <w:rsid w:val="14517355"/>
    <w:rsid w:val="14671EB1"/>
    <w:rsid w:val="1499708E"/>
    <w:rsid w:val="149D125F"/>
    <w:rsid w:val="14B16409"/>
    <w:rsid w:val="14CB4EF0"/>
    <w:rsid w:val="15143697"/>
    <w:rsid w:val="15395D55"/>
    <w:rsid w:val="153B13B9"/>
    <w:rsid w:val="153D112C"/>
    <w:rsid w:val="153D6F80"/>
    <w:rsid w:val="153F2EE8"/>
    <w:rsid w:val="15480469"/>
    <w:rsid w:val="157D54F3"/>
    <w:rsid w:val="159A60A8"/>
    <w:rsid w:val="159C0189"/>
    <w:rsid w:val="15A044AC"/>
    <w:rsid w:val="15B51181"/>
    <w:rsid w:val="15C25CC4"/>
    <w:rsid w:val="15C57093"/>
    <w:rsid w:val="15C621DB"/>
    <w:rsid w:val="15C908C7"/>
    <w:rsid w:val="15CA13A1"/>
    <w:rsid w:val="15DA798A"/>
    <w:rsid w:val="15F25225"/>
    <w:rsid w:val="15F4132B"/>
    <w:rsid w:val="160D06F4"/>
    <w:rsid w:val="16265803"/>
    <w:rsid w:val="16363EDD"/>
    <w:rsid w:val="163C1BFC"/>
    <w:rsid w:val="163D6DF0"/>
    <w:rsid w:val="16563961"/>
    <w:rsid w:val="1691767B"/>
    <w:rsid w:val="1693513B"/>
    <w:rsid w:val="16A1226C"/>
    <w:rsid w:val="16A45115"/>
    <w:rsid w:val="16AA7493"/>
    <w:rsid w:val="16B33227"/>
    <w:rsid w:val="16BB177E"/>
    <w:rsid w:val="16BC4020"/>
    <w:rsid w:val="16C163CF"/>
    <w:rsid w:val="16C461C1"/>
    <w:rsid w:val="16D41D24"/>
    <w:rsid w:val="16D86D3A"/>
    <w:rsid w:val="16FE634C"/>
    <w:rsid w:val="17133D17"/>
    <w:rsid w:val="17456146"/>
    <w:rsid w:val="17583A49"/>
    <w:rsid w:val="17584DBD"/>
    <w:rsid w:val="175C17F3"/>
    <w:rsid w:val="17A27EBB"/>
    <w:rsid w:val="17A661C2"/>
    <w:rsid w:val="17A76AA5"/>
    <w:rsid w:val="17AC04C0"/>
    <w:rsid w:val="17AD04DA"/>
    <w:rsid w:val="17B47FAD"/>
    <w:rsid w:val="17C01D7E"/>
    <w:rsid w:val="17EB7B9D"/>
    <w:rsid w:val="180D4210"/>
    <w:rsid w:val="183C3B97"/>
    <w:rsid w:val="184C0FE2"/>
    <w:rsid w:val="18791040"/>
    <w:rsid w:val="188107F2"/>
    <w:rsid w:val="18834E1D"/>
    <w:rsid w:val="188B69D4"/>
    <w:rsid w:val="18C02351"/>
    <w:rsid w:val="18C17048"/>
    <w:rsid w:val="18D963C8"/>
    <w:rsid w:val="18EC2CF2"/>
    <w:rsid w:val="18F936A1"/>
    <w:rsid w:val="18FC5AB3"/>
    <w:rsid w:val="191721E9"/>
    <w:rsid w:val="191F42CD"/>
    <w:rsid w:val="19210696"/>
    <w:rsid w:val="19223644"/>
    <w:rsid w:val="192753BE"/>
    <w:rsid w:val="192F40D6"/>
    <w:rsid w:val="193C6394"/>
    <w:rsid w:val="1943535D"/>
    <w:rsid w:val="19717035"/>
    <w:rsid w:val="19802E39"/>
    <w:rsid w:val="198B4CB1"/>
    <w:rsid w:val="19923511"/>
    <w:rsid w:val="19B64269"/>
    <w:rsid w:val="19D275CA"/>
    <w:rsid w:val="19DA71A3"/>
    <w:rsid w:val="19E9091E"/>
    <w:rsid w:val="19EB0B7D"/>
    <w:rsid w:val="19F44B91"/>
    <w:rsid w:val="19F8551F"/>
    <w:rsid w:val="19FF40CB"/>
    <w:rsid w:val="1A0A615D"/>
    <w:rsid w:val="1A2646EB"/>
    <w:rsid w:val="1A296538"/>
    <w:rsid w:val="1A414453"/>
    <w:rsid w:val="1A6341BE"/>
    <w:rsid w:val="1A945DBE"/>
    <w:rsid w:val="1AB22DA8"/>
    <w:rsid w:val="1AFE3B34"/>
    <w:rsid w:val="1B090AFE"/>
    <w:rsid w:val="1B0C7AFC"/>
    <w:rsid w:val="1B146173"/>
    <w:rsid w:val="1B3405F6"/>
    <w:rsid w:val="1B5165FE"/>
    <w:rsid w:val="1B673263"/>
    <w:rsid w:val="1B6D68E5"/>
    <w:rsid w:val="1B76427F"/>
    <w:rsid w:val="1B887D73"/>
    <w:rsid w:val="1BA0659D"/>
    <w:rsid w:val="1BB111AD"/>
    <w:rsid w:val="1C023A92"/>
    <w:rsid w:val="1C276829"/>
    <w:rsid w:val="1C2A7111"/>
    <w:rsid w:val="1C3C1F37"/>
    <w:rsid w:val="1C3F7F97"/>
    <w:rsid w:val="1C413C99"/>
    <w:rsid w:val="1C535AC2"/>
    <w:rsid w:val="1C53741D"/>
    <w:rsid w:val="1C541751"/>
    <w:rsid w:val="1C6717CA"/>
    <w:rsid w:val="1C714D21"/>
    <w:rsid w:val="1CAA56B1"/>
    <w:rsid w:val="1CD32158"/>
    <w:rsid w:val="1CDD54D1"/>
    <w:rsid w:val="1CE7674D"/>
    <w:rsid w:val="1CF160E8"/>
    <w:rsid w:val="1CF21CB9"/>
    <w:rsid w:val="1CFF6649"/>
    <w:rsid w:val="1D1D07C8"/>
    <w:rsid w:val="1D3A0334"/>
    <w:rsid w:val="1D567404"/>
    <w:rsid w:val="1D665A96"/>
    <w:rsid w:val="1D896419"/>
    <w:rsid w:val="1D9D22C3"/>
    <w:rsid w:val="1D9E6B4D"/>
    <w:rsid w:val="1DBC0F61"/>
    <w:rsid w:val="1DBC61B9"/>
    <w:rsid w:val="1DDB0BAE"/>
    <w:rsid w:val="1DF76809"/>
    <w:rsid w:val="1DFE6809"/>
    <w:rsid w:val="1E003CDC"/>
    <w:rsid w:val="1E136F81"/>
    <w:rsid w:val="1E282623"/>
    <w:rsid w:val="1E2A4D35"/>
    <w:rsid w:val="1E344875"/>
    <w:rsid w:val="1E777043"/>
    <w:rsid w:val="1E86023E"/>
    <w:rsid w:val="1E997B07"/>
    <w:rsid w:val="1EA0152F"/>
    <w:rsid w:val="1EB13129"/>
    <w:rsid w:val="1EC81CF2"/>
    <w:rsid w:val="1ED510B6"/>
    <w:rsid w:val="1EE225E8"/>
    <w:rsid w:val="1EE7150D"/>
    <w:rsid w:val="1F106665"/>
    <w:rsid w:val="1F2C7C94"/>
    <w:rsid w:val="1F5267CE"/>
    <w:rsid w:val="1F86121B"/>
    <w:rsid w:val="1F927569"/>
    <w:rsid w:val="1F9929F2"/>
    <w:rsid w:val="1FA10F3F"/>
    <w:rsid w:val="1FC40E92"/>
    <w:rsid w:val="1FD56CAB"/>
    <w:rsid w:val="1FDE3A88"/>
    <w:rsid w:val="201B6596"/>
    <w:rsid w:val="201F1980"/>
    <w:rsid w:val="202B7C37"/>
    <w:rsid w:val="203B1BA3"/>
    <w:rsid w:val="203D0606"/>
    <w:rsid w:val="20467270"/>
    <w:rsid w:val="205D1AD6"/>
    <w:rsid w:val="206F55E7"/>
    <w:rsid w:val="208E5043"/>
    <w:rsid w:val="20915DE2"/>
    <w:rsid w:val="209A1305"/>
    <w:rsid w:val="20A04EA0"/>
    <w:rsid w:val="20A653D2"/>
    <w:rsid w:val="20C02A46"/>
    <w:rsid w:val="20C1377D"/>
    <w:rsid w:val="20C13F1F"/>
    <w:rsid w:val="20E542FB"/>
    <w:rsid w:val="211213AE"/>
    <w:rsid w:val="213D2A95"/>
    <w:rsid w:val="214210F1"/>
    <w:rsid w:val="216238E3"/>
    <w:rsid w:val="2172555A"/>
    <w:rsid w:val="2172716E"/>
    <w:rsid w:val="21732331"/>
    <w:rsid w:val="21A51101"/>
    <w:rsid w:val="21AF64BB"/>
    <w:rsid w:val="21BF0D44"/>
    <w:rsid w:val="21E35081"/>
    <w:rsid w:val="21EF5BBC"/>
    <w:rsid w:val="225A1F1D"/>
    <w:rsid w:val="2263701D"/>
    <w:rsid w:val="226C50F6"/>
    <w:rsid w:val="227E63B7"/>
    <w:rsid w:val="228A2DCB"/>
    <w:rsid w:val="2293146F"/>
    <w:rsid w:val="229A368D"/>
    <w:rsid w:val="22B9338B"/>
    <w:rsid w:val="22D13C83"/>
    <w:rsid w:val="22D57FB4"/>
    <w:rsid w:val="22FE6737"/>
    <w:rsid w:val="23016BFC"/>
    <w:rsid w:val="2318531B"/>
    <w:rsid w:val="231D5664"/>
    <w:rsid w:val="232278C4"/>
    <w:rsid w:val="233031EF"/>
    <w:rsid w:val="23487067"/>
    <w:rsid w:val="237124E6"/>
    <w:rsid w:val="239F00FE"/>
    <w:rsid w:val="23B4589E"/>
    <w:rsid w:val="23DA357E"/>
    <w:rsid w:val="23E6422A"/>
    <w:rsid w:val="23E738FD"/>
    <w:rsid w:val="24172CC6"/>
    <w:rsid w:val="24287E76"/>
    <w:rsid w:val="242D0B16"/>
    <w:rsid w:val="24344E9E"/>
    <w:rsid w:val="24536976"/>
    <w:rsid w:val="24BC44F5"/>
    <w:rsid w:val="24D4732B"/>
    <w:rsid w:val="24EE34EE"/>
    <w:rsid w:val="24F1174E"/>
    <w:rsid w:val="250B3F66"/>
    <w:rsid w:val="250F3FD2"/>
    <w:rsid w:val="25170BCA"/>
    <w:rsid w:val="2532003F"/>
    <w:rsid w:val="25431284"/>
    <w:rsid w:val="255E4EAE"/>
    <w:rsid w:val="25783638"/>
    <w:rsid w:val="258F3C6B"/>
    <w:rsid w:val="259231CC"/>
    <w:rsid w:val="2594086D"/>
    <w:rsid w:val="25AF3FCE"/>
    <w:rsid w:val="25BF7CFF"/>
    <w:rsid w:val="25CB7D1C"/>
    <w:rsid w:val="25CE1E84"/>
    <w:rsid w:val="25D17B21"/>
    <w:rsid w:val="25D67917"/>
    <w:rsid w:val="25DC08E6"/>
    <w:rsid w:val="25DE078E"/>
    <w:rsid w:val="25E17297"/>
    <w:rsid w:val="25EB38B3"/>
    <w:rsid w:val="25FD621C"/>
    <w:rsid w:val="260932A3"/>
    <w:rsid w:val="260F60AC"/>
    <w:rsid w:val="26424207"/>
    <w:rsid w:val="26566783"/>
    <w:rsid w:val="26592B9B"/>
    <w:rsid w:val="268102BC"/>
    <w:rsid w:val="26B537CB"/>
    <w:rsid w:val="26CA4DC5"/>
    <w:rsid w:val="26CE1781"/>
    <w:rsid w:val="26D976E0"/>
    <w:rsid w:val="271A2BCE"/>
    <w:rsid w:val="27301AE8"/>
    <w:rsid w:val="273936E1"/>
    <w:rsid w:val="27620340"/>
    <w:rsid w:val="278462A3"/>
    <w:rsid w:val="278816CE"/>
    <w:rsid w:val="2797163A"/>
    <w:rsid w:val="27C457AF"/>
    <w:rsid w:val="27DD02AA"/>
    <w:rsid w:val="27E46F07"/>
    <w:rsid w:val="2813741D"/>
    <w:rsid w:val="28270C8C"/>
    <w:rsid w:val="283420DC"/>
    <w:rsid w:val="283B459B"/>
    <w:rsid w:val="283F7508"/>
    <w:rsid w:val="2871594C"/>
    <w:rsid w:val="287D05FA"/>
    <w:rsid w:val="288533BF"/>
    <w:rsid w:val="289A4129"/>
    <w:rsid w:val="28A55177"/>
    <w:rsid w:val="28B6489B"/>
    <w:rsid w:val="28BA114F"/>
    <w:rsid w:val="28BF08AD"/>
    <w:rsid w:val="28C74082"/>
    <w:rsid w:val="28DA45B2"/>
    <w:rsid w:val="28FF1BAD"/>
    <w:rsid w:val="293142F8"/>
    <w:rsid w:val="295A736D"/>
    <w:rsid w:val="2966659B"/>
    <w:rsid w:val="2977349D"/>
    <w:rsid w:val="29A60E74"/>
    <w:rsid w:val="29A7607F"/>
    <w:rsid w:val="29A922D4"/>
    <w:rsid w:val="29AC1AA9"/>
    <w:rsid w:val="29EC7AAC"/>
    <w:rsid w:val="2A086B1B"/>
    <w:rsid w:val="2A1F7784"/>
    <w:rsid w:val="2A201774"/>
    <w:rsid w:val="2A3C26A5"/>
    <w:rsid w:val="2A52776D"/>
    <w:rsid w:val="2A663F3B"/>
    <w:rsid w:val="2A6A256B"/>
    <w:rsid w:val="2A855E3C"/>
    <w:rsid w:val="2AA25E32"/>
    <w:rsid w:val="2AAA67F3"/>
    <w:rsid w:val="2AAD2C2B"/>
    <w:rsid w:val="2AC07108"/>
    <w:rsid w:val="2AC140EE"/>
    <w:rsid w:val="2AC1510C"/>
    <w:rsid w:val="2AE05E94"/>
    <w:rsid w:val="2B3D71C4"/>
    <w:rsid w:val="2B4C158E"/>
    <w:rsid w:val="2B63250B"/>
    <w:rsid w:val="2B79285E"/>
    <w:rsid w:val="2B91161A"/>
    <w:rsid w:val="2B9D6464"/>
    <w:rsid w:val="2B9F3AEF"/>
    <w:rsid w:val="2BCB2115"/>
    <w:rsid w:val="2BD85AD1"/>
    <w:rsid w:val="2BED4498"/>
    <w:rsid w:val="2BFC5175"/>
    <w:rsid w:val="2C067160"/>
    <w:rsid w:val="2C0936F1"/>
    <w:rsid w:val="2C1833C9"/>
    <w:rsid w:val="2C2223D1"/>
    <w:rsid w:val="2C5245FE"/>
    <w:rsid w:val="2C630720"/>
    <w:rsid w:val="2C645F9B"/>
    <w:rsid w:val="2C6D50A7"/>
    <w:rsid w:val="2C6D7BEE"/>
    <w:rsid w:val="2C777CD6"/>
    <w:rsid w:val="2C805DE6"/>
    <w:rsid w:val="2C924A6C"/>
    <w:rsid w:val="2CAB1D18"/>
    <w:rsid w:val="2CBC0340"/>
    <w:rsid w:val="2CCC3163"/>
    <w:rsid w:val="2CD04787"/>
    <w:rsid w:val="2CD938F0"/>
    <w:rsid w:val="2CEF306A"/>
    <w:rsid w:val="2D1A22B6"/>
    <w:rsid w:val="2D366BEC"/>
    <w:rsid w:val="2D3C151F"/>
    <w:rsid w:val="2D3D413C"/>
    <w:rsid w:val="2D4368C2"/>
    <w:rsid w:val="2D520775"/>
    <w:rsid w:val="2D53277D"/>
    <w:rsid w:val="2D536855"/>
    <w:rsid w:val="2D6267FF"/>
    <w:rsid w:val="2D646739"/>
    <w:rsid w:val="2D666682"/>
    <w:rsid w:val="2D6A025F"/>
    <w:rsid w:val="2D7E3826"/>
    <w:rsid w:val="2D8927C9"/>
    <w:rsid w:val="2DA258C2"/>
    <w:rsid w:val="2DB003C3"/>
    <w:rsid w:val="2DB7018F"/>
    <w:rsid w:val="2DB91AB5"/>
    <w:rsid w:val="2DBA3FCE"/>
    <w:rsid w:val="2DD557A2"/>
    <w:rsid w:val="2DD62E9E"/>
    <w:rsid w:val="2DD8643A"/>
    <w:rsid w:val="2DE90595"/>
    <w:rsid w:val="2DF01C3A"/>
    <w:rsid w:val="2DF7150A"/>
    <w:rsid w:val="2E014954"/>
    <w:rsid w:val="2E193D01"/>
    <w:rsid w:val="2E380172"/>
    <w:rsid w:val="2E3F1C64"/>
    <w:rsid w:val="2E40568A"/>
    <w:rsid w:val="2E417BE0"/>
    <w:rsid w:val="2E453B06"/>
    <w:rsid w:val="2E51531F"/>
    <w:rsid w:val="2E74259C"/>
    <w:rsid w:val="2E75432F"/>
    <w:rsid w:val="2E822DD0"/>
    <w:rsid w:val="2E85067D"/>
    <w:rsid w:val="2E8B64E0"/>
    <w:rsid w:val="2E8C3F95"/>
    <w:rsid w:val="2E9F07CD"/>
    <w:rsid w:val="2EA26EEE"/>
    <w:rsid w:val="2EC631DD"/>
    <w:rsid w:val="2ED33A86"/>
    <w:rsid w:val="2EE32FD3"/>
    <w:rsid w:val="2EEB10D7"/>
    <w:rsid w:val="2EEF1B34"/>
    <w:rsid w:val="2EF1588E"/>
    <w:rsid w:val="2EF73631"/>
    <w:rsid w:val="2F06190D"/>
    <w:rsid w:val="2F1E5B22"/>
    <w:rsid w:val="2F4B7605"/>
    <w:rsid w:val="2F58393B"/>
    <w:rsid w:val="2F881726"/>
    <w:rsid w:val="2FAD1353"/>
    <w:rsid w:val="2FC219E0"/>
    <w:rsid w:val="2FD609DC"/>
    <w:rsid w:val="2FD6138A"/>
    <w:rsid w:val="2FE21C21"/>
    <w:rsid w:val="30147114"/>
    <w:rsid w:val="302C6FF7"/>
    <w:rsid w:val="30805B37"/>
    <w:rsid w:val="3094157E"/>
    <w:rsid w:val="309746F3"/>
    <w:rsid w:val="30D079CE"/>
    <w:rsid w:val="30E33FDC"/>
    <w:rsid w:val="30EF12CD"/>
    <w:rsid w:val="30FE613F"/>
    <w:rsid w:val="31020E9C"/>
    <w:rsid w:val="31032C5D"/>
    <w:rsid w:val="31094950"/>
    <w:rsid w:val="31096E87"/>
    <w:rsid w:val="31165885"/>
    <w:rsid w:val="312020C5"/>
    <w:rsid w:val="312475B7"/>
    <w:rsid w:val="313B4811"/>
    <w:rsid w:val="317638B2"/>
    <w:rsid w:val="318E0A58"/>
    <w:rsid w:val="31AC1827"/>
    <w:rsid w:val="31BA001E"/>
    <w:rsid w:val="31BA330F"/>
    <w:rsid w:val="31BB2020"/>
    <w:rsid w:val="31EA4B26"/>
    <w:rsid w:val="32050117"/>
    <w:rsid w:val="323F21CC"/>
    <w:rsid w:val="324D3F3E"/>
    <w:rsid w:val="324F518F"/>
    <w:rsid w:val="32761BC4"/>
    <w:rsid w:val="32831B02"/>
    <w:rsid w:val="328D7B3D"/>
    <w:rsid w:val="329527BC"/>
    <w:rsid w:val="32974799"/>
    <w:rsid w:val="329A7006"/>
    <w:rsid w:val="32AE73FA"/>
    <w:rsid w:val="32D51455"/>
    <w:rsid w:val="32F50691"/>
    <w:rsid w:val="32F939F6"/>
    <w:rsid w:val="32FE7B88"/>
    <w:rsid w:val="33326ABB"/>
    <w:rsid w:val="334F25AB"/>
    <w:rsid w:val="336D37D3"/>
    <w:rsid w:val="33823658"/>
    <w:rsid w:val="3383641A"/>
    <w:rsid w:val="33876E2A"/>
    <w:rsid w:val="338E7CD9"/>
    <w:rsid w:val="3393312D"/>
    <w:rsid w:val="33B15DD7"/>
    <w:rsid w:val="33F271FB"/>
    <w:rsid w:val="33FA197C"/>
    <w:rsid w:val="34001242"/>
    <w:rsid w:val="340C1071"/>
    <w:rsid w:val="34434467"/>
    <w:rsid w:val="344522AC"/>
    <w:rsid w:val="3479664B"/>
    <w:rsid w:val="34800BCB"/>
    <w:rsid w:val="34843A8A"/>
    <w:rsid w:val="34933872"/>
    <w:rsid w:val="3494698C"/>
    <w:rsid w:val="34AC53AD"/>
    <w:rsid w:val="34AF1C4C"/>
    <w:rsid w:val="34B8536C"/>
    <w:rsid w:val="34E27A8F"/>
    <w:rsid w:val="34E56D85"/>
    <w:rsid w:val="34F910E7"/>
    <w:rsid w:val="34FC585C"/>
    <w:rsid w:val="3510379B"/>
    <w:rsid w:val="35120E31"/>
    <w:rsid w:val="351E47F5"/>
    <w:rsid w:val="35223B1D"/>
    <w:rsid w:val="353914B9"/>
    <w:rsid w:val="354F1006"/>
    <w:rsid w:val="35582496"/>
    <w:rsid w:val="358713F2"/>
    <w:rsid w:val="3594007A"/>
    <w:rsid w:val="359F39EB"/>
    <w:rsid w:val="35A237BA"/>
    <w:rsid w:val="35C3072E"/>
    <w:rsid w:val="35D9046D"/>
    <w:rsid w:val="35EB5A8B"/>
    <w:rsid w:val="36026105"/>
    <w:rsid w:val="360721CF"/>
    <w:rsid w:val="36095D98"/>
    <w:rsid w:val="362136B4"/>
    <w:rsid w:val="362D7FF2"/>
    <w:rsid w:val="3659747D"/>
    <w:rsid w:val="367454A2"/>
    <w:rsid w:val="3675620C"/>
    <w:rsid w:val="367912E9"/>
    <w:rsid w:val="369D4DCC"/>
    <w:rsid w:val="36BB170B"/>
    <w:rsid w:val="36BE2CEE"/>
    <w:rsid w:val="36FE5A8A"/>
    <w:rsid w:val="3701659B"/>
    <w:rsid w:val="371526A5"/>
    <w:rsid w:val="3722060C"/>
    <w:rsid w:val="37241381"/>
    <w:rsid w:val="37265F57"/>
    <w:rsid w:val="372A5FA0"/>
    <w:rsid w:val="3730141F"/>
    <w:rsid w:val="37351765"/>
    <w:rsid w:val="373D0369"/>
    <w:rsid w:val="375601A1"/>
    <w:rsid w:val="375D6EBE"/>
    <w:rsid w:val="3776067C"/>
    <w:rsid w:val="37845C31"/>
    <w:rsid w:val="37951BCD"/>
    <w:rsid w:val="379E7493"/>
    <w:rsid w:val="37A67F53"/>
    <w:rsid w:val="37B37C85"/>
    <w:rsid w:val="37B8269C"/>
    <w:rsid w:val="37BE2E6B"/>
    <w:rsid w:val="37BE6098"/>
    <w:rsid w:val="37F54160"/>
    <w:rsid w:val="37FD3DE4"/>
    <w:rsid w:val="38000209"/>
    <w:rsid w:val="380A0B74"/>
    <w:rsid w:val="384B778A"/>
    <w:rsid w:val="384C37F6"/>
    <w:rsid w:val="389B03C9"/>
    <w:rsid w:val="38B83F50"/>
    <w:rsid w:val="38C145C3"/>
    <w:rsid w:val="38DE223D"/>
    <w:rsid w:val="38F65E2A"/>
    <w:rsid w:val="38F65F21"/>
    <w:rsid w:val="38FB277D"/>
    <w:rsid w:val="3907226A"/>
    <w:rsid w:val="39082E9F"/>
    <w:rsid w:val="391A7846"/>
    <w:rsid w:val="391E7DC9"/>
    <w:rsid w:val="394C197A"/>
    <w:rsid w:val="396667BA"/>
    <w:rsid w:val="398B0056"/>
    <w:rsid w:val="398B308F"/>
    <w:rsid w:val="39B07C63"/>
    <w:rsid w:val="39B62598"/>
    <w:rsid w:val="39FE0F1A"/>
    <w:rsid w:val="3A0039E0"/>
    <w:rsid w:val="3A3C3A24"/>
    <w:rsid w:val="3A5F0C8E"/>
    <w:rsid w:val="3A643272"/>
    <w:rsid w:val="3A6E4795"/>
    <w:rsid w:val="3A80368C"/>
    <w:rsid w:val="3A882286"/>
    <w:rsid w:val="3A974F19"/>
    <w:rsid w:val="3A9B6013"/>
    <w:rsid w:val="3A9D6B02"/>
    <w:rsid w:val="3AA04CD5"/>
    <w:rsid w:val="3AAA3260"/>
    <w:rsid w:val="3AB3643F"/>
    <w:rsid w:val="3AC64F88"/>
    <w:rsid w:val="3AC84A7B"/>
    <w:rsid w:val="3ACD0F36"/>
    <w:rsid w:val="3AE05E34"/>
    <w:rsid w:val="3AE423E9"/>
    <w:rsid w:val="3AF64534"/>
    <w:rsid w:val="3AFE7157"/>
    <w:rsid w:val="3B106D58"/>
    <w:rsid w:val="3B1E15C2"/>
    <w:rsid w:val="3B330A99"/>
    <w:rsid w:val="3B3E0961"/>
    <w:rsid w:val="3B583124"/>
    <w:rsid w:val="3B62289B"/>
    <w:rsid w:val="3B706A8E"/>
    <w:rsid w:val="3B7E5600"/>
    <w:rsid w:val="3B8D0CA6"/>
    <w:rsid w:val="3B9C71DE"/>
    <w:rsid w:val="3BA277DD"/>
    <w:rsid w:val="3BB02111"/>
    <w:rsid w:val="3BBF3EE7"/>
    <w:rsid w:val="3BC90A01"/>
    <w:rsid w:val="3BE97ED7"/>
    <w:rsid w:val="3BF825F3"/>
    <w:rsid w:val="3C6C2E56"/>
    <w:rsid w:val="3C6D7279"/>
    <w:rsid w:val="3C6E69FB"/>
    <w:rsid w:val="3C815A87"/>
    <w:rsid w:val="3C821C85"/>
    <w:rsid w:val="3C8C61DC"/>
    <w:rsid w:val="3C915A58"/>
    <w:rsid w:val="3C9A2E18"/>
    <w:rsid w:val="3C9D7A86"/>
    <w:rsid w:val="3CA06DDB"/>
    <w:rsid w:val="3CD23596"/>
    <w:rsid w:val="3CD23B8D"/>
    <w:rsid w:val="3CEA5634"/>
    <w:rsid w:val="3D18247A"/>
    <w:rsid w:val="3D1955F1"/>
    <w:rsid w:val="3D245D97"/>
    <w:rsid w:val="3D5469E8"/>
    <w:rsid w:val="3D5D1351"/>
    <w:rsid w:val="3D7146A3"/>
    <w:rsid w:val="3D714A28"/>
    <w:rsid w:val="3D732E31"/>
    <w:rsid w:val="3D9A40B0"/>
    <w:rsid w:val="3D9E7E04"/>
    <w:rsid w:val="3DA91519"/>
    <w:rsid w:val="3DAA44F6"/>
    <w:rsid w:val="3DAC36A0"/>
    <w:rsid w:val="3DB1731E"/>
    <w:rsid w:val="3DB64310"/>
    <w:rsid w:val="3E08287B"/>
    <w:rsid w:val="3E160C5B"/>
    <w:rsid w:val="3E213EF9"/>
    <w:rsid w:val="3E25758F"/>
    <w:rsid w:val="3E316BC0"/>
    <w:rsid w:val="3E345742"/>
    <w:rsid w:val="3E3D48D0"/>
    <w:rsid w:val="3E5910B2"/>
    <w:rsid w:val="3E6F11E6"/>
    <w:rsid w:val="3E7153ED"/>
    <w:rsid w:val="3E913A9A"/>
    <w:rsid w:val="3EA51FC2"/>
    <w:rsid w:val="3EAD667B"/>
    <w:rsid w:val="3EAE5EDE"/>
    <w:rsid w:val="3EBB77A0"/>
    <w:rsid w:val="3EC20375"/>
    <w:rsid w:val="3EDA107B"/>
    <w:rsid w:val="3EDE7515"/>
    <w:rsid w:val="3EED6EC9"/>
    <w:rsid w:val="3EF85E31"/>
    <w:rsid w:val="3F133E7C"/>
    <w:rsid w:val="3F4B7797"/>
    <w:rsid w:val="3F706F95"/>
    <w:rsid w:val="3FA40AF1"/>
    <w:rsid w:val="3FC024E0"/>
    <w:rsid w:val="3FC60B39"/>
    <w:rsid w:val="3FD44648"/>
    <w:rsid w:val="3FD82CAC"/>
    <w:rsid w:val="3FDE5997"/>
    <w:rsid w:val="3FF464A4"/>
    <w:rsid w:val="401C0907"/>
    <w:rsid w:val="401F4F8A"/>
    <w:rsid w:val="406616E2"/>
    <w:rsid w:val="4075309C"/>
    <w:rsid w:val="40954969"/>
    <w:rsid w:val="40A42872"/>
    <w:rsid w:val="40A92FC4"/>
    <w:rsid w:val="40B0616B"/>
    <w:rsid w:val="40B6657F"/>
    <w:rsid w:val="40B925E1"/>
    <w:rsid w:val="40BA4583"/>
    <w:rsid w:val="40DE57C0"/>
    <w:rsid w:val="40DF105F"/>
    <w:rsid w:val="40EF32F8"/>
    <w:rsid w:val="41036ADA"/>
    <w:rsid w:val="410F3712"/>
    <w:rsid w:val="410F5E11"/>
    <w:rsid w:val="411B23E7"/>
    <w:rsid w:val="411E3077"/>
    <w:rsid w:val="41231325"/>
    <w:rsid w:val="41244F8A"/>
    <w:rsid w:val="415A7C21"/>
    <w:rsid w:val="416935C3"/>
    <w:rsid w:val="41770E92"/>
    <w:rsid w:val="417C7140"/>
    <w:rsid w:val="41814077"/>
    <w:rsid w:val="419C1041"/>
    <w:rsid w:val="419E79C2"/>
    <w:rsid w:val="41A1762F"/>
    <w:rsid w:val="41B67BFA"/>
    <w:rsid w:val="41E96158"/>
    <w:rsid w:val="41EB3B6F"/>
    <w:rsid w:val="41FD26C9"/>
    <w:rsid w:val="420C0479"/>
    <w:rsid w:val="42134BC3"/>
    <w:rsid w:val="4218036C"/>
    <w:rsid w:val="42347204"/>
    <w:rsid w:val="4258731F"/>
    <w:rsid w:val="42607145"/>
    <w:rsid w:val="4261399C"/>
    <w:rsid w:val="429341B8"/>
    <w:rsid w:val="42A13F2C"/>
    <w:rsid w:val="42BD34B5"/>
    <w:rsid w:val="42D0203C"/>
    <w:rsid w:val="42D96611"/>
    <w:rsid w:val="42DA017F"/>
    <w:rsid w:val="433024FF"/>
    <w:rsid w:val="436D4853"/>
    <w:rsid w:val="43911F26"/>
    <w:rsid w:val="43A11684"/>
    <w:rsid w:val="43A67CD1"/>
    <w:rsid w:val="43B113DF"/>
    <w:rsid w:val="43B91176"/>
    <w:rsid w:val="43D92764"/>
    <w:rsid w:val="43DC5F7F"/>
    <w:rsid w:val="44071DF1"/>
    <w:rsid w:val="4419163A"/>
    <w:rsid w:val="442214CD"/>
    <w:rsid w:val="44290DB4"/>
    <w:rsid w:val="442E4DB5"/>
    <w:rsid w:val="44311998"/>
    <w:rsid w:val="443D063D"/>
    <w:rsid w:val="444139E3"/>
    <w:rsid w:val="44537E59"/>
    <w:rsid w:val="445C05B6"/>
    <w:rsid w:val="4460460C"/>
    <w:rsid w:val="4465228C"/>
    <w:rsid w:val="447A479B"/>
    <w:rsid w:val="448C1EA3"/>
    <w:rsid w:val="44CC020A"/>
    <w:rsid w:val="44CE3461"/>
    <w:rsid w:val="44E57796"/>
    <w:rsid w:val="44E80FCB"/>
    <w:rsid w:val="45084016"/>
    <w:rsid w:val="450C6FDC"/>
    <w:rsid w:val="451A6E85"/>
    <w:rsid w:val="45252944"/>
    <w:rsid w:val="453147A4"/>
    <w:rsid w:val="454466F8"/>
    <w:rsid w:val="456F10C8"/>
    <w:rsid w:val="4573507C"/>
    <w:rsid w:val="4576035D"/>
    <w:rsid w:val="458F400E"/>
    <w:rsid w:val="4597725A"/>
    <w:rsid w:val="45A01CD2"/>
    <w:rsid w:val="45BA3FCB"/>
    <w:rsid w:val="45C55006"/>
    <w:rsid w:val="45EB0A22"/>
    <w:rsid w:val="4604032E"/>
    <w:rsid w:val="46100200"/>
    <w:rsid w:val="465C5E11"/>
    <w:rsid w:val="466A2104"/>
    <w:rsid w:val="46AE501D"/>
    <w:rsid w:val="46AE7ACB"/>
    <w:rsid w:val="46C045AD"/>
    <w:rsid w:val="46CE346C"/>
    <w:rsid w:val="46E62288"/>
    <w:rsid w:val="46F21FD3"/>
    <w:rsid w:val="471874F0"/>
    <w:rsid w:val="47257367"/>
    <w:rsid w:val="4726301C"/>
    <w:rsid w:val="4749224D"/>
    <w:rsid w:val="475327F2"/>
    <w:rsid w:val="476F3389"/>
    <w:rsid w:val="47756C3A"/>
    <w:rsid w:val="477D66E3"/>
    <w:rsid w:val="478E228A"/>
    <w:rsid w:val="47937EB6"/>
    <w:rsid w:val="47953F87"/>
    <w:rsid w:val="47AE59AA"/>
    <w:rsid w:val="47B43EF6"/>
    <w:rsid w:val="47E366B5"/>
    <w:rsid w:val="48176BE5"/>
    <w:rsid w:val="482460A2"/>
    <w:rsid w:val="48272B1F"/>
    <w:rsid w:val="482E00B5"/>
    <w:rsid w:val="48573503"/>
    <w:rsid w:val="486222BF"/>
    <w:rsid w:val="4885695C"/>
    <w:rsid w:val="488B307B"/>
    <w:rsid w:val="489F020B"/>
    <w:rsid w:val="48C621E1"/>
    <w:rsid w:val="48CF6860"/>
    <w:rsid w:val="48FE4416"/>
    <w:rsid w:val="4903335B"/>
    <w:rsid w:val="490E2D1F"/>
    <w:rsid w:val="493710E5"/>
    <w:rsid w:val="493A58D4"/>
    <w:rsid w:val="49522D3B"/>
    <w:rsid w:val="495C1533"/>
    <w:rsid w:val="496B2C34"/>
    <w:rsid w:val="499170F5"/>
    <w:rsid w:val="499C79C0"/>
    <w:rsid w:val="499E6CC4"/>
    <w:rsid w:val="49B45C51"/>
    <w:rsid w:val="49C13772"/>
    <w:rsid w:val="49D13A73"/>
    <w:rsid w:val="49DA375A"/>
    <w:rsid w:val="49F04554"/>
    <w:rsid w:val="49F63C6C"/>
    <w:rsid w:val="4A171CA5"/>
    <w:rsid w:val="4A36276A"/>
    <w:rsid w:val="4A3679EA"/>
    <w:rsid w:val="4A6613FD"/>
    <w:rsid w:val="4A7B2778"/>
    <w:rsid w:val="4A7B5829"/>
    <w:rsid w:val="4A941E24"/>
    <w:rsid w:val="4AA75FDE"/>
    <w:rsid w:val="4AAB2C28"/>
    <w:rsid w:val="4AD80680"/>
    <w:rsid w:val="4AD95DD3"/>
    <w:rsid w:val="4AF43AEA"/>
    <w:rsid w:val="4AF633FC"/>
    <w:rsid w:val="4AFD5912"/>
    <w:rsid w:val="4AFE12B2"/>
    <w:rsid w:val="4B1C621E"/>
    <w:rsid w:val="4B4F3EE0"/>
    <w:rsid w:val="4B5524A7"/>
    <w:rsid w:val="4B631C83"/>
    <w:rsid w:val="4B633B8E"/>
    <w:rsid w:val="4B6670B4"/>
    <w:rsid w:val="4B8768DE"/>
    <w:rsid w:val="4B924A5B"/>
    <w:rsid w:val="4BE62D6D"/>
    <w:rsid w:val="4BED4E72"/>
    <w:rsid w:val="4BEF7A20"/>
    <w:rsid w:val="4C037C64"/>
    <w:rsid w:val="4C082F9D"/>
    <w:rsid w:val="4C0F04B4"/>
    <w:rsid w:val="4C133419"/>
    <w:rsid w:val="4C3F1A0D"/>
    <w:rsid w:val="4C4131B7"/>
    <w:rsid w:val="4C611238"/>
    <w:rsid w:val="4C8501FF"/>
    <w:rsid w:val="4C9922E5"/>
    <w:rsid w:val="4CA50CCE"/>
    <w:rsid w:val="4CA61209"/>
    <w:rsid w:val="4CA82B79"/>
    <w:rsid w:val="4CEE74B9"/>
    <w:rsid w:val="4CEF3BA9"/>
    <w:rsid w:val="4CFB243D"/>
    <w:rsid w:val="4D2D48C6"/>
    <w:rsid w:val="4D4E2058"/>
    <w:rsid w:val="4D5145CC"/>
    <w:rsid w:val="4D5617F5"/>
    <w:rsid w:val="4D5B1054"/>
    <w:rsid w:val="4D641784"/>
    <w:rsid w:val="4D7A46DC"/>
    <w:rsid w:val="4D8267A7"/>
    <w:rsid w:val="4D943FC6"/>
    <w:rsid w:val="4D9769C2"/>
    <w:rsid w:val="4D9A41BF"/>
    <w:rsid w:val="4D9C499D"/>
    <w:rsid w:val="4DFB215B"/>
    <w:rsid w:val="4E036B75"/>
    <w:rsid w:val="4E2139D4"/>
    <w:rsid w:val="4E3E3B91"/>
    <w:rsid w:val="4E4414D1"/>
    <w:rsid w:val="4E69428B"/>
    <w:rsid w:val="4E841CB5"/>
    <w:rsid w:val="4E8C2512"/>
    <w:rsid w:val="4EA379FC"/>
    <w:rsid w:val="4EDB249B"/>
    <w:rsid w:val="4EE360B5"/>
    <w:rsid w:val="4EF6434C"/>
    <w:rsid w:val="4EFE3A37"/>
    <w:rsid w:val="4F042460"/>
    <w:rsid w:val="4F0902B5"/>
    <w:rsid w:val="4F0E172F"/>
    <w:rsid w:val="4F1D1113"/>
    <w:rsid w:val="4F2A26E1"/>
    <w:rsid w:val="4F2A345A"/>
    <w:rsid w:val="4F5F70F9"/>
    <w:rsid w:val="4F66146D"/>
    <w:rsid w:val="4F703731"/>
    <w:rsid w:val="4F8A1604"/>
    <w:rsid w:val="4FDF02CC"/>
    <w:rsid w:val="4FEE7E66"/>
    <w:rsid w:val="4FF86558"/>
    <w:rsid w:val="4FFD3F42"/>
    <w:rsid w:val="50077901"/>
    <w:rsid w:val="50263A83"/>
    <w:rsid w:val="502F7E22"/>
    <w:rsid w:val="505B0DFA"/>
    <w:rsid w:val="50674C59"/>
    <w:rsid w:val="50692659"/>
    <w:rsid w:val="50F8247F"/>
    <w:rsid w:val="51035620"/>
    <w:rsid w:val="510E3FF7"/>
    <w:rsid w:val="51156A9A"/>
    <w:rsid w:val="511C2508"/>
    <w:rsid w:val="514E4E66"/>
    <w:rsid w:val="5159236F"/>
    <w:rsid w:val="515B4A00"/>
    <w:rsid w:val="516E61C8"/>
    <w:rsid w:val="51705E07"/>
    <w:rsid w:val="518514FC"/>
    <w:rsid w:val="518A58F6"/>
    <w:rsid w:val="51945418"/>
    <w:rsid w:val="51A23C67"/>
    <w:rsid w:val="51A9770F"/>
    <w:rsid w:val="51BC72C4"/>
    <w:rsid w:val="51CE6A55"/>
    <w:rsid w:val="51D717B4"/>
    <w:rsid w:val="51D72F77"/>
    <w:rsid w:val="51E01E40"/>
    <w:rsid w:val="51E91169"/>
    <w:rsid w:val="51EC1118"/>
    <w:rsid w:val="51F53EA0"/>
    <w:rsid w:val="51FA68F3"/>
    <w:rsid w:val="51FC751F"/>
    <w:rsid w:val="51FF5ED5"/>
    <w:rsid w:val="52024B62"/>
    <w:rsid w:val="521E2BBB"/>
    <w:rsid w:val="522243B2"/>
    <w:rsid w:val="52283E07"/>
    <w:rsid w:val="5228700E"/>
    <w:rsid w:val="522F3F3D"/>
    <w:rsid w:val="52362A31"/>
    <w:rsid w:val="52421E57"/>
    <w:rsid w:val="5252745F"/>
    <w:rsid w:val="525E6871"/>
    <w:rsid w:val="525F606D"/>
    <w:rsid w:val="526943F1"/>
    <w:rsid w:val="527B11C3"/>
    <w:rsid w:val="528745B4"/>
    <w:rsid w:val="528D0867"/>
    <w:rsid w:val="52DC7735"/>
    <w:rsid w:val="52DD6D22"/>
    <w:rsid w:val="53074F82"/>
    <w:rsid w:val="531E494E"/>
    <w:rsid w:val="53396ADB"/>
    <w:rsid w:val="537B3F2E"/>
    <w:rsid w:val="53893C21"/>
    <w:rsid w:val="538E5C78"/>
    <w:rsid w:val="53910A87"/>
    <w:rsid w:val="539B0F33"/>
    <w:rsid w:val="53A06F8A"/>
    <w:rsid w:val="53BB278D"/>
    <w:rsid w:val="53BB6676"/>
    <w:rsid w:val="53BF2A78"/>
    <w:rsid w:val="53C40E0D"/>
    <w:rsid w:val="53D7774B"/>
    <w:rsid w:val="53E95C37"/>
    <w:rsid w:val="53FC68E0"/>
    <w:rsid w:val="53FE3952"/>
    <w:rsid w:val="543A58A4"/>
    <w:rsid w:val="543E5153"/>
    <w:rsid w:val="54430EE5"/>
    <w:rsid w:val="54475006"/>
    <w:rsid w:val="544E3ACF"/>
    <w:rsid w:val="54640AA5"/>
    <w:rsid w:val="547B6215"/>
    <w:rsid w:val="54937469"/>
    <w:rsid w:val="54AE3136"/>
    <w:rsid w:val="54B51984"/>
    <w:rsid w:val="54D244F3"/>
    <w:rsid w:val="54E25D89"/>
    <w:rsid w:val="54E5398B"/>
    <w:rsid w:val="550A5D08"/>
    <w:rsid w:val="55454A5B"/>
    <w:rsid w:val="554B7FA7"/>
    <w:rsid w:val="55583656"/>
    <w:rsid w:val="555865EA"/>
    <w:rsid w:val="55726C6B"/>
    <w:rsid w:val="55801634"/>
    <w:rsid w:val="55AE7D15"/>
    <w:rsid w:val="55BF2CD2"/>
    <w:rsid w:val="55C222FD"/>
    <w:rsid w:val="55D723BD"/>
    <w:rsid w:val="56241C3F"/>
    <w:rsid w:val="56330392"/>
    <w:rsid w:val="5638755B"/>
    <w:rsid w:val="564079FA"/>
    <w:rsid w:val="5662093F"/>
    <w:rsid w:val="56844877"/>
    <w:rsid w:val="568B4022"/>
    <w:rsid w:val="569C03E4"/>
    <w:rsid w:val="56AA26F8"/>
    <w:rsid w:val="56BB0EA0"/>
    <w:rsid w:val="56CE5A76"/>
    <w:rsid w:val="56D0136E"/>
    <w:rsid w:val="56DC6648"/>
    <w:rsid w:val="56DE2B11"/>
    <w:rsid w:val="56EF3409"/>
    <w:rsid w:val="571D7914"/>
    <w:rsid w:val="571E3B02"/>
    <w:rsid w:val="573B687E"/>
    <w:rsid w:val="57436116"/>
    <w:rsid w:val="57676887"/>
    <w:rsid w:val="576E1F5F"/>
    <w:rsid w:val="57852801"/>
    <w:rsid w:val="578A6D25"/>
    <w:rsid w:val="578C5F9E"/>
    <w:rsid w:val="57C55748"/>
    <w:rsid w:val="57D24E27"/>
    <w:rsid w:val="57DA5986"/>
    <w:rsid w:val="57E57984"/>
    <w:rsid w:val="57E94ECF"/>
    <w:rsid w:val="57FF4C30"/>
    <w:rsid w:val="581F7DD7"/>
    <w:rsid w:val="58256236"/>
    <w:rsid w:val="582819A5"/>
    <w:rsid w:val="58485E1D"/>
    <w:rsid w:val="5849204F"/>
    <w:rsid w:val="58770F4E"/>
    <w:rsid w:val="5879461B"/>
    <w:rsid w:val="5883189A"/>
    <w:rsid w:val="58874A8B"/>
    <w:rsid w:val="5889132E"/>
    <w:rsid w:val="58912964"/>
    <w:rsid w:val="589232B0"/>
    <w:rsid w:val="58974535"/>
    <w:rsid w:val="58A64422"/>
    <w:rsid w:val="58AB5D2E"/>
    <w:rsid w:val="58CD60F8"/>
    <w:rsid w:val="58D8485C"/>
    <w:rsid w:val="58D931CE"/>
    <w:rsid w:val="58F266B0"/>
    <w:rsid w:val="591F75ED"/>
    <w:rsid w:val="593B47A8"/>
    <w:rsid w:val="595003C8"/>
    <w:rsid w:val="59506294"/>
    <w:rsid w:val="596F482F"/>
    <w:rsid w:val="597103BF"/>
    <w:rsid w:val="59872A7A"/>
    <w:rsid w:val="599A4DF9"/>
    <w:rsid w:val="59BD2AF3"/>
    <w:rsid w:val="59CF03EE"/>
    <w:rsid w:val="5A052F88"/>
    <w:rsid w:val="5A0A3CA4"/>
    <w:rsid w:val="5A161D05"/>
    <w:rsid w:val="5A330CAD"/>
    <w:rsid w:val="5A3B0873"/>
    <w:rsid w:val="5A3E38A2"/>
    <w:rsid w:val="5A624F1F"/>
    <w:rsid w:val="5A6F71FC"/>
    <w:rsid w:val="5A753FE3"/>
    <w:rsid w:val="5A7600C3"/>
    <w:rsid w:val="5A7A5870"/>
    <w:rsid w:val="5A821AB7"/>
    <w:rsid w:val="5A8F7B2C"/>
    <w:rsid w:val="5AC33EB9"/>
    <w:rsid w:val="5AD37EAF"/>
    <w:rsid w:val="5AD97BA3"/>
    <w:rsid w:val="5AE0370F"/>
    <w:rsid w:val="5AF575A0"/>
    <w:rsid w:val="5AFA2082"/>
    <w:rsid w:val="5B127046"/>
    <w:rsid w:val="5B325531"/>
    <w:rsid w:val="5B403CA0"/>
    <w:rsid w:val="5B422BE5"/>
    <w:rsid w:val="5B491678"/>
    <w:rsid w:val="5B6708E1"/>
    <w:rsid w:val="5B8345BE"/>
    <w:rsid w:val="5B8659BB"/>
    <w:rsid w:val="5B960F8B"/>
    <w:rsid w:val="5B9B71EC"/>
    <w:rsid w:val="5BC92B36"/>
    <w:rsid w:val="5BF9523E"/>
    <w:rsid w:val="5C0A4F50"/>
    <w:rsid w:val="5C146AA4"/>
    <w:rsid w:val="5C2367A0"/>
    <w:rsid w:val="5C51764E"/>
    <w:rsid w:val="5C7E252D"/>
    <w:rsid w:val="5C7F2BEC"/>
    <w:rsid w:val="5CA07ACC"/>
    <w:rsid w:val="5CBD4B65"/>
    <w:rsid w:val="5CD368BE"/>
    <w:rsid w:val="5CDC02D1"/>
    <w:rsid w:val="5CDF1405"/>
    <w:rsid w:val="5CEA091D"/>
    <w:rsid w:val="5CFC0694"/>
    <w:rsid w:val="5D324651"/>
    <w:rsid w:val="5D4E71DB"/>
    <w:rsid w:val="5D532E31"/>
    <w:rsid w:val="5D543913"/>
    <w:rsid w:val="5D683B6B"/>
    <w:rsid w:val="5D7045F3"/>
    <w:rsid w:val="5D8070FA"/>
    <w:rsid w:val="5D8D5929"/>
    <w:rsid w:val="5D90369A"/>
    <w:rsid w:val="5D9969FA"/>
    <w:rsid w:val="5D9C3434"/>
    <w:rsid w:val="5DBE5E4C"/>
    <w:rsid w:val="5DC94360"/>
    <w:rsid w:val="5DCA3E5B"/>
    <w:rsid w:val="5DE26091"/>
    <w:rsid w:val="5DE46735"/>
    <w:rsid w:val="5DE93602"/>
    <w:rsid w:val="5DF40473"/>
    <w:rsid w:val="5DF87A7C"/>
    <w:rsid w:val="5E2A4E61"/>
    <w:rsid w:val="5E410441"/>
    <w:rsid w:val="5E4A2A3A"/>
    <w:rsid w:val="5E6577AD"/>
    <w:rsid w:val="5E957AFC"/>
    <w:rsid w:val="5E9B44AD"/>
    <w:rsid w:val="5E9C4197"/>
    <w:rsid w:val="5EA877B8"/>
    <w:rsid w:val="5EAF5307"/>
    <w:rsid w:val="5ED64412"/>
    <w:rsid w:val="5EE34662"/>
    <w:rsid w:val="5EEE34AA"/>
    <w:rsid w:val="5EFB13F3"/>
    <w:rsid w:val="5F0F3412"/>
    <w:rsid w:val="5F115DD4"/>
    <w:rsid w:val="5F1C4497"/>
    <w:rsid w:val="5F1D53C8"/>
    <w:rsid w:val="5F3E1ED6"/>
    <w:rsid w:val="5F430FB4"/>
    <w:rsid w:val="5F452E82"/>
    <w:rsid w:val="5F544563"/>
    <w:rsid w:val="5F6167C5"/>
    <w:rsid w:val="5F734D02"/>
    <w:rsid w:val="5F934CA3"/>
    <w:rsid w:val="5F9A3C1A"/>
    <w:rsid w:val="5FA26C44"/>
    <w:rsid w:val="5FC526A4"/>
    <w:rsid w:val="5FCB0AFD"/>
    <w:rsid w:val="5FD0096F"/>
    <w:rsid w:val="5FDF3ED5"/>
    <w:rsid w:val="5FFF1D99"/>
    <w:rsid w:val="602C6C4F"/>
    <w:rsid w:val="6040321E"/>
    <w:rsid w:val="60444BA0"/>
    <w:rsid w:val="60481900"/>
    <w:rsid w:val="604B06DD"/>
    <w:rsid w:val="60577BA3"/>
    <w:rsid w:val="60653EE1"/>
    <w:rsid w:val="608F2933"/>
    <w:rsid w:val="60956850"/>
    <w:rsid w:val="60A22F78"/>
    <w:rsid w:val="60A236CD"/>
    <w:rsid w:val="60BB4C4E"/>
    <w:rsid w:val="60CB33A5"/>
    <w:rsid w:val="60DD72B7"/>
    <w:rsid w:val="60F64B78"/>
    <w:rsid w:val="60F93AF1"/>
    <w:rsid w:val="60FE34F9"/>
    <w:rsid w:val="6102170F"/>
    <w:rsid w:val="61077B6D"/>
    <w:rsid w:val="610E2873"/>
    <w:rsid w:val="61145932"/>
    <w:rsid w:val="61195C46"/>
    <w:rsid w:val="611D7767"/>
    <w:rsid w:val="61342E29"/>
    <w:rsid w:val="6181140E"/>
    <w:rsid w:val="61D20A4B"/>
    <w:rsid w:val="61ED20D2"/>
    <w:rsid w:val="62073FB1"/>
    <w:rsid w:val="622A28AE"/>
    <w:rsid w:val="623B3B16"/>
    <w:rsid w:val="625B5768"/>
    <w:rsid w:val="627902AF"/>
    <w:rsid w:val="627C12D6"/>
    <w:rsid w:val="628534A4"/>
    <w:rsid w:val="62AE0A32"/>
    <w:rsid w:val="62AE156F"/>
    <w:rsid w:val="62B922DD"/>
    <w:rsid w:val="62D21AE7"/>
    <w:rsid w:val="62D903E9"/>
    <w:rsid w:val="62F967D0"/>
    <w:rsid w:val="632371B0"/>
    <w:rsid w:val="6333740C"/>
    <w:rsid w:val="6342378A"/>
    <w:rsid w:val="636F58E1"/>
    <w:rsid w:val="637E4151"/>
    <w:rsid w:val="63A509A5"/>
    <w:rsid w:val="63A733A4"/>
    <w:rsid w:val="63A76205"/>
    <w:rsid w:val="63AC26C3"/>
    <w:rsid w:val="63CF7716"/>
    <w:rsid w:val="63D910B1"/>
    <w:rsid w:val="63E35EB8"/>
    <w:rsid w:val="63E56D6B"/>
    <w:rsid w:val="64081849"/>
    <w:rsid w:val="64266366"/>
    <w:rsid w:val="644454E4"/>
    <w:rsid w:val="64447DD2"/>
    <w:rsid w:val="644E3031"/>
    <w:rsid w:val="64577279"/>
    <w:rsid w:val="64604C21"/>
    <w:rsid w:val="64843CEE"/>
    <w:rsid w:val="64D672AD"/>
    <w:rsid w:val="64E163A2"/>
    <w:rsid w:val="64F218A6"/>
    <w:rsid w:val="65001295"/>
    <w:rsid w:val="652D6E0B"/>
    <w:rsid w:val="65363CF5"/>
    <w:rsid w:val="655400EB"/>
    <w:rsid w:val="655561BD"/>
    <w:rsid w:val="65655863"/>
    <w:rsid w:val="656C0246"/>
    <w:rsid w:val="6575198F"/>
    <w:rsid w:val="65773FFA"/>
    <w:rsid w:val="658E64F8"/>
    <w:rsid w:val="65A26F83"/>
    <w:rsid w:val="65A6552B"/>
    <w:rsid w:val="65AF42F0"/>
    <w:rsid w:val="65B4287A"/>
    <w:rsid w:val="65C3167B"/>
    <w:rsid w:val="65C654D4"/>
    <w:rsid w:val="65C72CED"/>
    <w:rsid w:val="65C96193"/>
    <w:rsid w:val="65D7417D"/>
    <w:rsid w:val="65E71476"/>
    <w:rsid w:val="661A6AD7"/>
    <w:rsid w:val="662078A6"/>
    <w:rsid w:val="662A7100"/>
    <w:rsid w:val="662D49A1"/>
    <w:rsid w:val="66593656"/>
    <w:rsid w:val="6660247A"/>
    <w:rsid w:val="666045D3"/>
    <w:rsid w:val="66637BC3"/>
    <w:rsid w:val="669209D1"/>
    <w:rsid w:val="66B92697"/>
    <w:rsid w:val="66DB5060"/>
    <w:rsid w:val="66F07D99"/>
    <w:rsid w:val="67120FE9"/>
    <w:rsid w:val="67175DC5"/>
    <w:rsid w:val="6718712A"/>
    <w:rsid w:val="672B2AF4"/>
    <w:rsid w:val="67311B97"/>
    <w:rsid w:val="673E54C5"/>
    <w:rsid w:val="67406B5A"/>
    <w:rsid w:val="6741608E"/>
    <w:rsid w:val="67436105"/>
    <w:rsid w:val="67502560"/>
    <w:rsid w:val="676C5BA7"/>
    <w:rsid w:val="677E3779"/>
    <w:rsid w:val="67840E23"/>
    <w:rsid w:val="679024D5"/>
    <w:rsid w:val="679742A2"/>
    <w:rsid w:val="67B8056E"/>
    <w:rsid w:val="67B9256D"/>
    <w:rsid w:val="67BE3FB5"/>
    <w:rsid w:val="67C4638E"/>
    <w:rsid w:val="67CD2FF3"/>
    <w:rsid w:val="67E3540D"/>
    <w:rsid w:val="681D133E"/>
    <w:rsid w:val="6822019F"/>
    <w:rsid w:val="682A7C9E"/>
    <w:rsid w:val="682B5332"/>
    <w:rsid w:val="68362472"/>
    <w:rsid w:val="683F11CC"/>
    <w:rsid w:val="685B6166"/>
    <w:rsid w:val="686E6C71"/>
    <w:rsid w:val="6870082B"/>
    <w:rsid w:val="68705DCF"/>
    <w:rsid w:val="688251B2"/>
    <w:rsid w:val="688B5DA1"/>
    <w:rsid w:val="689E5AA9"/>
    <w:rsid w:val="68A64EA9"/>
    <w:rsid w:val="68B76834"/>
    <w:rsid w:val="68CB2B2F"/>
    <w:rsid w:val="68CE0DE3"/>
    <w:rsid w:val="68D27C85"/>
    <w:rsid w:val="69126E20"/>
    <w:rsid w:val="691D18AD"/>
    <w:rsid w:val="692142F0"/>
    <w:rsid w:val="692467D3"/>
    <w:rsid w:val="693F646F"/>
    <w:rsid w:val="696C4056"/>
    <w:rsid w:val="696E67AC"/>
    <w:rsid w:val="69700BF1"/>
    <w:rsid w:val="69764907"/>
    <w:rsid w:val="6985470B"/>
    <w:rsid w:val="699928DC"/>
    <w:rsid w:val="699B0C8D"/>
    <w:rsid w:val="69A47BA6"/>
    <w:rsid w:val="69B06C9D"/>
    <w:rsid w:val="69B53ECB"/>
    <w:rsid w:val="69B91D45"/>
    <w:rsid w:val="69CB0D3F"/>
    <w:rsid w:val="69F1568D"/>
    <w:rsid w:val="69FF7A7D"/>
    <w:rsid w:val="6A056136"/>
    <w:rsid w:val="6A1E4197"/>
    <w:rsid w:val="6A235806"/>
    <w:rsid w:val="6A5E60A5"/>
    <w:rsid w:val="6A683D31"/>
    <w:rsid w:val="6A6F68AF"/>
    <w:rsid w:val="6A717C85"/>
    <w:rsid w:val="6A7A3ABB"/>
    <w:rsid w:val="6A8476A7"/>
    <w:rsid w:val="6A923627"/>
    <w:rsid w:val="6A963A36"/>
    <w:rsid w:val="6AA97C29"/>
    <w:rsid w:val="6ABC0755"/>
    <w:rsid w:val="6AC62424"/>
    <w:rsid w:val="6AE5789E"/>
    <w:rsid w:val="6AE946B5"/>
    <w:rsid w:val="6AF065EA"/>
    <w:rsid w:val="6AF91BD5"/>
    <w:rsid w:val="6B0738C2"/>
    <w:rsid w:val="6B0C0175"/>
    <w:rsid w:val="6B450E46"/>
    <w:rsid w:val="6B60506F"/>
    <w:rsid w:val="6B65199B"/>
    <w:rsid w:val="6BBC11D5"/>
    <w:rsid w:val="6BC712C8"/>
    <w:rsid w:val="6BCC652A"/>
    <w:rsid w:val="6BCF36F9"/>
    <w:rsid w:val="6BF55B66"/>
    <w:rsid w:val="6C053EA6"/>
    <w:rsid w:val="6C1952F6"/>
    <w:rsid w:val="6C3118D3"/>
    <w:rsid w:val="6C476F87"/>
    <w:rsid w:val="6C537E87"/>
    <w:rsid w:val="6C7538A1"/>
    <w:rsid w:val="6C7A316F"/>
    <w:rsid w:val="6CCC662E"/>
    <w:rsid w:val="6CD668BA"/>
    <w:rsid w:val="6CE6442B"/>
    <w:rsid w:val="6CFE3978"/>
    <w:rsid w:val="6D102431"/>
    <w:rsid w:val="6D2739E6"/>
    <w:rsid w:val="6D2E7813"/>
    <w:rsid w:val="6D3E5D02"/>
    <w:rsid w:val="6D6E32E5"/>
    <w:rsid w:val="6D7F155A"/>
    <w:rsid w:val="6D850207"/>
    <w:rsid w:val="6DA6008D"/>
    <w:rsid w:val="6DD51696"/>
    <w:rsid w:val="6DD62BA3"/>
    <w:rsid w:val="6DE15BD9"/>
    <w:rsid w:val="6DF25D9C"/>
    <w:rsid w:val="6DF665CA"/>
    <w:rsid w:val="6E1B121D"/>
    <w:rsid w:val="6E26702D"/>
    <w:rsid w:val="6E306ED3"/>
    <w:rsid w:val="6E310468"/>
    <w:rsid w:val="6E481DCC"/>
    <w:rsid w:val="6E4D2717"/>
    <w:rsid w:val="6E5D35AD"/>
    <w:rsid w:val="6E60042E"/>
    <w:rsid w:val="6E877518"/>
    <w:rsid w:val="6EA54D81"/>
    <w:rsid w:val="6EAE68B6"/>
    <w:rsid w:val="6EB36E1E"/>
    <w:rsid w:val="6EC92FE0"/>
    <w:rsid w:val="6EF542B5"/>
    <w:rsid w:val="6EFA4808"/>
    <w:rsid w:val="6EFC3101"/>
    <w:rsid w:val="6F022FF3"/>
    <w:rsid w:val="6F083A96"/>
    <w:rsid w:val="6F136A95"/>
    <w:rsid w:val="6F34736E"/>
    <w:rsid w:val="6F3715B0"/>
    <w:rsid w:val="6F3D3D81"/>
    <w:rsid w:val="6F613378"/>
    <w:rsid w:val="6F7D6843"/>
    <w:rsid w:val="6F842B25"/>
    <w:rsid w:val="6FC17519"/>
    <w:rsid w:val="6FCB664F"/>
    <w:rsid w:val="6FD2517D"/>
    <w:rsid w:val="7008217A"/>
    <w:rsid w:val="702868FA"/>
    <w:rsid w:val="70505E12"/>
    <w:rsid w:val="7064608A"/>
    <w:rsid w:val="707756E8"/>
    <w:rsid w:val="707F1111"/>
    <w:rsid w:val="70980FD2"/>
    <w:rsid w:val="70B77E7C"/>
    <w:rsid w:val="70BD6F50"/>
    <w:rsid w:val="70C87EEC"/>
    <w:rsid w:val="70CA3C13"/>
    <w:rsid w:val="70DB3E35"/>
    <w:rsid w:val="71010B0A"/>
    <w:rsid w:val="710C2614"/>
    <w:rsid w:val="710D2BAA"/>
    <w:rsid w:val="71241B6E"/>
    <w:rsid w:val="71343890"/>
    <w:rsid w:val="71357DAA"/>
    <w:rsid w:val="713F1065"/>
    <w:rsid w:val="716B2C16"/>
    <w:rsid w:val="716C5562"/>
    <w:rsid w:val="716F2443"/>
    <w:rsid w:val="717A5E51"/>
    <w:rsid w:val="717E16BA"/>
    <w:rsid w:val="718E1A01"/>
    <w:rsid w:val="71967620"/>
    <w:rsid w:val="719B6898"/>
    <w:rsid w:val="71A47434"/>
    <w:rsid w:val="71AC6E79"/>
    <w:rsid w:val="71B53139"/>
    <w:rsid w:val="71B75CE0"/>
    <w:rsid w:val="71C411A8"/>
    <w:rsid w:val="71D51F51"/>
    <w:rsid w:val="71D60A96"/>
    <w:rsid w:val="71F169D7"/>
    <w:rsid w:val="723F11FD"/>
    <w:rsid w:val="72434A99"/>
    <w:rsid w:val="725E7E13"/>
    <w:rsid w:val="725F5410"/>
    <w:rsid w:val="7260344E"/>
    <w:rsid w:val="72AB2A80"/>
    <w:rsid w:val="72C367CF"/>
    <w:rsid w:val="72CC02A0"/>
    <w:rsid w:val="73012262"/>
    <w:rsid w:val="731506B3"/>
    <w:rsid w:val="73176A11"/>
    <w:rsid w:val="7335128B"/>
    <w:rsid w:val="73390D0F"/>
    <w:rsid w:val="7340674C"/>
    <w:rsid w:val="7341082E"/>
    <w:rsid w:val="73512A9B"/>
    <w:rsid w:val="73803CC0"/>
    <w:rsid w:val="73862A1E"/>
    <w:rsid w:val="73A1029F"/>
    <w:rsid w:val="73AC222D"/>
    <w:rsid w:val="73B77E01"/>
    <w:rsid w:val="73B83E7E"/>
    <w:rsid w:val="73D5302E"/>
    <w:rsid w:val="740E4F9A"/>
    <w:rsid w:val="742533AB"/>
    <w:rsid w:val="74383F04"/>
    <w:rsid w:val="745B080B"/>
    <w:rsid w:val="745D1312"/>
    <w:rsid w:val="74774203"/>
    <w:rsid w:val="748F1929"/>
    <w:rsid w:val="74905E05"/>
    <w:rsid w:val="74C04D63"/>
    <w:rsid w:val="74C8204D"/>
    <w:rsid w:val="74DF4FB2"/>
    <w:rsid w:val="74DF55FF"/>
    <w:rsid w:val="74E12930"/>
    <w:rsid w:val="74E34588"/>
    <w:rsid w:val="75037543"/>
    <w:rsid w:val="75197C66"/>
    <w:rsid w:val="751C0674"/>
    <w:rsid w:val="75216BCF"/>
    <w:rsid w:val="75242B50"/>
    <w:rsid w:val="752D7AD0"/>
    <w:rsid w:val="75516D81"/>
    <w:rsid w:val="75617353"/>
    <w:rsid w:val="758A1DEB"/>
    <w:rsid w:val="759017EE"/>
    <w:rsid w:val="759B0C03"/>
    <w:rsid w:val="75C21369"/>
    <w:rsid w:val="75C231EB"/>
    <w:rsid w:val="75E775DB"/>
    <w:rsid w:val="75E97551"/>
    <w:rsid w:val="760F686A"/>
    <w:rsid w:val="76312C8C"/>
    <w:rsid w:val="76450CCC"/>
    <w:rsid w:val="764E1453"/>
    <w:rsid w:val="7679223E"/>
    <w:rsid w:val="767E695A"/>
    <w:rsid w:val="768A027A"/>
    <w:rsid w:val="76B05FBE"/>
    <w:rsid w:val="76E25752"/>
    <w:rsid w:val="76F31863"/>
    <w:rsid w:val="76F61B1D"/>
    <w:rsid w:val="771B6306"/>
    <w:rsid w:val="77270425"/>
    <w:rsid w:val="772B5333"/>
    <w:rsid w:val="77363FA9"/>
    <w:rsid w:val="77470338"/>
    <w:rsid w:val="778E2AF0"/>
    <w:rsid w:val="77950A41"/>
    <w:rsid w:val="779575C2"/>
    <w:rsid w:val="77967CEB"/>
    <w:rsid w:val="779E0C3F"/>
    <w:rsid w:val="77A44D1A"/>
    <w:rsid w:val="77AF1965"/>
    <w:rsid w:val="77B62D80"/>
    <w:rsid w:val="77D05765"/>
    <w:rsid w:val="77D8595C"/>
    <w:rsid w:val="77DA3A17"/>
    <w:rsid w:val="78031A73"/>
    <w:rsid w:val="780548E4"/>
    <w:rsid w:val="782425EB"/>
    <w:rsid w:val="782D6F68"/>
    <w:rsid w:val="782F04BA"/>
    <w:rsid w:val="783706CD"/>
    <w:rsid w:val="78635EA2"/>
    <w:rsid w:val="78CD067C"/>
    <w:rsid w:val="78CD3718"/>
    <w:rsid w:val="78CF2F65"/>
    <w:rsid w:val="78D1527A"/>
    <w:rsid w:val="78D15E33"/>
    <w:rsid w:val="78EF503F"/>
    <w:rsid w:val="792B5684"/>
    <w:rsid w:val="79313527"/>
    <w:rsid w:val="79367157"/>
    <w:rsid w:val="793A20BD"/>
    <w:rsid w:val="7941612B"/>
    <w:rsid w:val="796D4B4C"/>
    <w:rsid w:val="797A3A0E"/>
    <w:rsid w:val="798702DB"/>
    <w:rsid w:val="79A95545"/>
    <w:rsid w:val="79AB6155"/>
    <w:rsid w:val="79B70A0A"/>
    <w:rsid w:val="79C60701"/>
    <w:rsid w:val="79E701F4"/>
    <w:rsid w:val="79E75E6B"/>
    <w:rsid w:val="79EB7B6D"/>
    <w:rsid w:val="79F43C71"/>
    <w:rsid w:val="7A087876"/>
    <w:rsid w:val="7A321460"/>
    <w:rsid w:val="7A3F383C"/>
    <w:rsid w:val="7A4138AF"/>
    <w:rsid w:val="7A492620"/>
    <w:rsid w:val="7A493474"/>
    <w:rsid w:val="7A54414B"/>
    <w:rsid w:val="7A59737E"/>
    <w:rsid w:val="7A741E05"/>
    <w:rsid w:val="7A7F4BAD"/>
    <w:rsid w:val="7A815379"/>
    <w:rsid w:val="7A8610FF"/>
    <w:rsid w:val="7A873BF0"/>
    <w:rsid w:val="7AA1207C"/>
    <w:rsid w:val="7AC83D30"/>
    <w:rsid w:val="7ADD6A2F"/>
    <w:rsid w:val="7B057905"/>
    <w:rsid w:val="7B127E25"/>
    <w:rsid w:val="7B317E25"/>
    <w:rsid w:val="7B4270D7"/>
    <w:rsid w:val="7B6C203B"/>
    <w:rsid w:val="7B6F3026"/>
    <w:rsid w:val="7B8442B3"/>
    <w:rsid w:val="7B8F71AF"/>
    <w:rsid w:val="7B906B87"/>
    <w:rsid w:val="7BA258D9"/>
    <w:rsid w:val="7BA50BC1"/>
    <w:rsid w:val="7BA804BF"/>
    <w:rsid w:val="7BC17C32"/>
    <w:rsid w:val="7BCE1541"/>
    <w:rsid w:val="7BE10995"/>
    <w:rsid w:val="7BE43C2A"/>
    <w:rsid w:val="7BF4202A"/>
    <w:rsid w:val="7BFE05D9"/>
    <w:rsid w:val="7C013BBE"/>
    <w:rsid w:val="7C1172B7"/>
    <w:rsid w:val="7C243A66"/>
    <w:rsid w:val="7C262A3D"/>
    <w:rsid w:val="7C3E2112"/>
    <w:rsid w:val="7C495E13"/>
    <w:rsid w:val="7C6234BC"/>
    <w:rsid w:val="7C6674F0"/>
    <w:rsid w:val="7C6932B5"/>
    <w:rsid w:val="7C711B38"/>
    <w:rsid w:val="7C942A90"/>
    <w:rsid w:val="7CB97623"/>
    <w:rsid w:val="7CBE3AD9"/>
    <w:rsid w:val="7CC02D96"/>
    <w:rsid w:val="7CC138D6"/>
    <w:rsid w:val="7D037B9E"/>
    <w:rsid w:val="7D05445A"/>
    <w:rsid w:val="7D3160F1"/>
    <w:rsid w:val="7D4A7E59"/>
    <w:rsid w:val="7D635E0F"/>
    <w:rsid w:val="7D6C4032"/>
    <w:rsid w:val="7D752B74"/>
    <w:rsid w:val="7D825518"/>
    <w:rsid w:val="7D8A4F9A"/>
    <w:rsid w:val="7D962FE0"/>
    <w:rsid w:val="7DD50E67"/>
    <w:rsid w:val="7DE01E89"/>
    <w:rsid w:val="7DF612AF"/>
    <w:rsid w:val="7E0818A7"/>
    <w:rsid w:val="7E0B55B9"/>
    <w:rsid w:val="7E394F24"/>
    <w:rsid w:val="7E5074F2"/>
    <w:rsid w:val="7E8434B0"/>
    <w:rsid w:val="7E8C0B5C"/>
    <w:rsid w:val="7E9931BC"/>
    <w:rsid w:val="7E9B46DD"/>
    <w:rsid w:val="7EA266F5"/>
    <w:rsid w:val="7EA67F77"/>
    <w:rsid w:val="7EC05AE3"/>
    <w:rsid w:val="7ECE4334"/>
    <w:rsid w:val="7EDA2F91"/>
    <w:rsid w:val="7EEB47E4"/>
    <w:rsid w:val="7EFC4B31"/>
    <w:rsid w:val="7EFF56FA"/>
    <w:rsid w:val="7F2C2F42"/>
    <w:rsid w:val="7F6E2737"/>
    <w:rsid w:val="7F8923F9"/>
    <w:rsid w:val="7F9519FE"/>
    <w:rsid w:val="7FA70F52"/>
    <w:rsid w:val="7FB527A0"/>
    <w:rsid w:val="7FB527E0"/>
    <w:rsid w:val="7FBB5FD7"/>
    <w:rsid w:val="7FBE2D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2025-11-05T03:02:00Z</dcterms:created>
  <dc:creator>刘俊</dc:creator>
  <cp:lastModifiedBy>刘俊</cp:lastModifiedBy>
  <dcterms:modified xsi:type="dcterms:W3CDTF">2025-11-05T03:10:34Z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ED929D187DDB470DA864F835D4148955_11</vt:lpwstr>
  </property>
  <property fmtid="{D5CDD505-2E9C-101B-9397-08002B2CF9AE}" pid="4" name="KSOTemplateDocerSaveRecord">
    <vt:lpwstr>eyJoZGlkIjoiYTI1NjI1MzIzYmNjZDM1ODMwOWY3ZjI5MWM3YmVlZWIiLCJ1c2VySWQiOiI0NzQwMjEwOTIifQ==</vt:lpwstr>
  </property>
</Properties>
</file>