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"/>
        <w:ind w:firstLine="0" w:firstLineChars="0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2225" cy="838200"/>
            <wp:effectExtent l="0" t="0" r="9525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"/>
        <w:ind w:firstLine="0" w:firstLineChars="0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本科生毕业设计（论文）</w:t>
      </w:r>
    </w:p>
    <w:p>
      <w:pPr>
        <w:spacing w:before="48"/>
        <w:ind w:firstLine="480"/>
      </w:pPr>
    </w:p>
    <w:p>
      <w:pPr>
        <w:spacing w:before="48"/>
        <w:ind w:firstLine="480"/>
      </w:pPr>
    </w:p>
    <w:p>
      <w:pPr>
        <w:spacing w:before="48"/>
        <w:ind w:firstLine="480"/>
      </w:pPr>
    </w:p>
    <w:p>
      <w:pPr>
        <w:spacing w:before="48"/>
        <w:ind w:firstLine="480"/>
      </w:pPr>
    </w:p>
    <w:p>
      <w:pPr>
        <w:spacing w:before="48"/>
        <w:ind w:firstLine="480"/>
        <w:jc w:val="center"/>
      </w:pPr>
      <w:r>
        <w:rPr>
          <w:rFonts w:hint="eastAsia"/>
        </w:rPr>
        <w:drawing>
          <wp:inline distT="0" distB="0" distL="0" distR="0">
            <wp:extent cx="2095500" cy="1924050"/>
            <wp:effectExtent l="0" t="0" r="0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"/>
        <w:rPr>
          <w:sz w:val="10"/>
        </w:rPr>
      </w:pPr>
    </w:p>
    <w:p>
      <w:pPr>
        <w:spacing w:before="48"/>
        <w:ind w:firstLine="643"/>
        <w:jc w:val="center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t>题目：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**************</w:t>
      </w:r>
    </w:p>
    <w:p>
      <w:pPr>
        <w:spacing w:before="48"/>
        <w:ind w:firstLine="480"/>
      </w:pPr>
    </w:p>
    <w:p>
      <w:pPr>
        <w:spacing w:before="48"/>
        <w:ind w:firstLine="480"/>
      </w:pPr>
    </w:p>
    <w:p>
      <w:pPr>
        <w:spacing w:before="48"/>
        <w:ind w:firstLine="1844" w:firstLineChars="574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学    院 </w:t>
      </w:r>
      <w:r>
        <w:rPr>
          <w:rFonts w:hint="eastAsia" w:asciiTheme="minorEastAsia" w:hAnsiTheme="minorEastAsia" w:eastAsiaTheme="minorEastAsia"/>
          <w:b/>
          <w:sz w:val="32"/>
          <w:u w:val="single"/>
        </w:rPr>
        <w:t xml:space="preserve">   智能与计算学部    </w:t>
      </w:r>
    </w:p>
    <w:p>
      <w:pPr>
        <w:spacing w:before="48"/>
        <w:ind w:firstLine="1844" w:firstLineChars="574"/>
        <w:rPr>
          <w:rFonts w:asciiTheme="minorEastAsia" w:hAnsiTheme="minorEastAsia"/>
          <w:b/>
          <w:sz w:val="32"/>
          <w:u w:val="single"/>
        </w:rPr>
      </w:pPr>
      <w:r>
        <w:rPr>
          <w:rFonts w:hint="eastAsia"/>
          <w:b/>
          <w:sz w:val="32"/>
        </w:rPr>
        <w:t xml:space="preserve">专    业 </w:t>
      </w:r>
      <w:r>
        <w:rPr>
          <w:rFonts w:hint="eastAsia" w:asciiTheme="minorEastAsia" w:hAnsiTheme="minorEastAsia" w:eastAsiaTheme="minorEastAsia"/>
          <w:b/>
          <w:sz w:val="32"/>
          <w:u w:val="single"/>
        </w:rPr>
        <w:t xml:space="preserve">      软件工程       </w:t>
      </w:r>
    </w:p>
    <w:p>
      <w:pPr>
        <w:spacing w:before="48"/>
        <w:ind w:firstLine="1844" w:firstLineChars="574"/>
        <w:rPr>
          <w:rFonts w:asciiTheme="minorEastAsia" w:hAnsiTheme="minorEastAsia" w:eastAsiaTheme="minorEastAsia"/>
          <w:b/>
          <w:sz w:val="32"/>
          <w:u w:val="single"/>
        </w:rPr>
      </w:pPr>
      <w:r>
        <w:rPr>
          <w:rFonts w:hint="eastAsia" w:asciiTheme="minorEastAsia" w:hAnsiTheme="minorEastAsia" w:eastAsiaTheme="minorEastAsia"/>
          <w:b/>
          <w:sz w:val="32"/>
        </w:rPr>
        <w:t xml:space="preserve">年    级 </w:t>
      </w:r>
      <w:r>
        <w:rPr>
          <w:rFonts w:hint="eastAsia" w:asciiTheme="minorEastAsia" w:hAnsiTheme="minorEastAsia" w:eastAsiaTheme="minorEastAsia"/>
          <w:b/>
          <w:sz w:val="32"/>
          <w:u w:val="single"/>
        </w:rPr>
        <w:t xml:space="preserve">       2016级        </w:t>
      </w:r>
    </w:p>
    <w:p>
      <w:pPr>
        <w:spacing w:before="48"/>
        <w:ind w:firstLine="1844" w:firstLineChars="574"/>
        <w:rPr>
          <w:rFonts w:asciiTheme="minorEastAsia" w:hAnsiTheme="minorEastAsia" w:eastAsiaTheme="minorEastAsia"/>
          <w:b/>
          <w:sz w:val="32"/>
          <w:u w:val="single"/>
        </w:rPr>
      </w:pPr>
      <w:r>
        <w:rPr>
          <w:rFonts w:hint="eastAsia" w:asciiTheme="minorEastAsia" w:hAnsiTheme="minorEastAsia" w:eastAsiaTheme="minorEastAsia"/>
          <w:b/>
          <w:sz w:val="32"/>
        </w:rPr>
        <w:t xml:space="preserve">姓    名 </w:t>
      </w:r>
      <w:r>
        <w:rPr>
          <w:rFonts w:hint="eastAsia" w:asciiTheme="minorEastAsia" w:hAnsiTheme="minorEastAsia" w:eastAsiaTheme="minorEastAsia"/>
          <w:b/>
          <w:sz w:val="32"/>
          <w:u w:val="single"/>
        </w:rPr>
        <w:t xml:space="preserve">       </w:t>
      </w:r>
      <w:r>
        <w:rPr>
          <w:rFonts w:hint="eastAsia" w:asciiTheme="minorEastAsia" w:hAnsiTheme="minorEastAsia" w:eastAsiaTheme="minorEastAsia"/>
          <w:b/>
          <w:sz w:val="32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b/>
          <w:sz w:val="32"/>
          <w:u w:val="single"/>
        </w:rPr>
        <w:t xml:space="preserve">        </w:t>
      </w:r>
    </w:p>
    <w:p>
      <w:pPr>
        <w:spacing w:before="48"/>
        <w:ind w:firstLine="1844" w:firstLineChars="574"/>
        <w:rPr>
          <w:rFonts w:asciiTheme="minorEastAsia" w:hAnsiTheme="minorEastAsia" w:eastAsiaTheme="minorEastAsia"/>
          <w:b/>
          <w:sz w:val="32"/>
          <w:u w:val="single"/>
        </w:rPr>
      </w:pPr>
      <w:r>
        <w:rPr>
          <w:rFonts w:hint="eastAsia" w:asciiTheme="minorEastAsia" w:hAnsiTheme="minorEastAsia" w:eastAsiaTheme="minorEastAsia"/>
          <w:b/>
          <w:sz w:val="32"/>
        </w:rPr>
        <w:t xml:space="preserve">学    号 </w:t>
      </w:r>
      <w:r>
        <w:rPr>
          <w:rFonts w:hint="eastAsia" w:asciiTheme="minorEastAsia" w:hAnsiTheme="minorEastAsia" w:eastAsiaTheme="minorEastAsia"/>
          <w:b/>
          <w:sz w:val="32"/>
          <w:u w:val="single"/>
        </w:rPr>
        <w:t xml:space="preserve">       </w:t>
      </w:r>
      <w:r>
        <w:rPr>
          <w:rFonts w:hint="eastAsia" w:asciiTheme="minorEastAsia" w:hAnsiTheme="minorEastAsia" w:eastAsiaTheme="minorEastAsia"/>
          <w:b/>
          <w:sz w:val="32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/>
          <w:b/>
          <w:sz w:val="32"/>
          <w:u w:val="single"/>
        </w:rPr>
        <w:t xml:space="preserve">   </w:t>
      </w:r>
    </w:p>
    <w:p>
      <w:pPr>
        <w:spacing w:before="360" w:beforeLines="0" w:after="360" w:line="240" w:lineRule="auto"/>
        <w:ind w:firstLine="0" w:firstLineChars="0"/>
        <w:jc w:val="center"/>
        <w:rPr>
          <w:rFonts w:hint="eastAsia"/>
          <w:b/>
          <w:sz w:val="44"/>
        </w:rPr>
      </w:pPr>
      <w:bookmarkStart w:id="0" w:name="_Toc464327621"/>
      <w:bookmarkStart w:id="1" w:name="_Toc464325077"/>
      <w:bookmarkStart w:id="2" w:name="_Toc464325079"/>
      <w:bookmarkStart w:id="3" w:name="_Toc464327623"/>
    </w:p>
    <w:p>
      <w:pPr>
        <w:spacing w:before="360" w:beforeLines="0" w:after="360" w:line="240" w:lineRule="auto"/>
        <w:ind w:firstLine="0" w:firstLineChars="0"/>
        <w:jc w:val="center"/>
        <w:rPr>
          <w:rFonts w:hint="eastAsia"/>
          <w:b/>
          <w:sz w:val="44"/>
        </w:rPr>
      </w:pPr>
    </w:p>
    <w:p>
      <w:pPr>
        <w:spacing w:before="360" w:beforeLines="0" w:after="360" w:line="240" w:lineRule="auto"/>
        <w:ind w:firstLine="0" w:firstLineChars="0"/>
        <w:jc w:val="center"/>
        <w:rPr>
          <w:rFonts w:hint="eastAsia"/>
          <w:b/>
          <w:sz w:val="44"/>
        </w:rPr>
      </w:pPr>
    </w:p>
    <w:p>
      <w:pPr>
        <w:spacing w:before="360" w:beforeLines="0" w:after="360" w:line="240" w:lineRule="auto"/>
        <w:ind w:firstLine="0" w:firstLineChars="0"/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摘 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要</w:t>
      </w:r>
      <w:bookmarkEnd w:id="0"/>
      <w:bookmarkEnd w:id="1"/>
    </w:p>
    <w:p>
      <w:pPr>
        <w:pStyle w:val="47"/>
        <w:ind w:firstLine="480"/>
        <w:rPr>
          <w:rFonts w:hint="default" w:cs="Times New Roman"/>
          <w:szCs w:val="22"/>
          <w:lang w:val="en-US" w:eastAsia="zh-CN"/>
        </w:rPr>
      </w:pPr>
      <w:r>
        <w:rPr>
          <w:rFonts w:hint="eastAsia" w:cs="Times New Roman"/>
          <w:szCs w:val="22"/>
          <w:lang w:val="en-US" w:eastAsia="zh-CN"/>
        </w:rPr>
        <w:t>*****************************************************************************************************************************************************************</w:t>
      </w:r>
    </w:p>
    <w:p>
      <w:pPr>
        <w:pStyle w:val="47"/>
        <w:ind w:firstLine="480"/>
        <w:rPr>
          <w:rFonts w:hint="default" w:cs="Times New Roman"/>
          <w:szCs w:val="22"/>
          <w:lang w:val="en-US" w:eastAsia="zh-CN"/>
        </w:rPr>
      </w:pPr>
    </w:p>
    <w:p>
      <w:pPr>
        <w:spacing w:before="48"/>
        <w:ind w:firstLine="0" w:firstLineChars="0"/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关键词：</w:t>
      </w:r>
      <w:r>
        <w:rPr>
          <w:rFonts w:hint="eastAsia" w:eastAsiaTheme="minorEastAsia"/>
          <w:lang w:val="en-US" w:eastAsia="zh-CN"/>
        </w:rPr>
        <w:t>******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*******</w:t>
      </w:r>
    </w:p>
    <w:p>
      <w:pPr>
        <w:spacing w:before="48"/>
        <w:ind w:firstLine="883"/>
        <w:rPr>
          <w:b/>
          <w:sz w:val="44"/>
        </w:rPr>
      </w:pPr>
      <w:bookmarkStart w:id="4" w:name="_Toc150964"/>
      <w:bookmarkStart w:id="5" w:name="_Toc464327622"/>
      <w:bookmarkStart w:id="6" w:name="_Toc464325078"/>
      <w:bookmarkStart w:id="7" w:name="_Toc30147281"/>
      <w:bookmarkStart w:id="8" w:name="_Toc30146992"/>
      <w:r>
        <w:rPr>
          <w:b/>
          <w:sz w:val="44"/>
        </w:rPr>
        <w:br w:type="page"/>
      </w:r>
    </w:p>
    <w:bookmarkEnd w:id="4"/>
    <w:bookmarkEnd w:id="5"/>
    <w:bookmarkEnd w:id="6"/>
    <w:bookmarkEnd w:id="7"/>
    <w:bookmarkEnd w:id="8"/>
    <w:p>
      <w:pPr>
        <w:spacing w:before="360" w:beforeLines="0" w:after="360" w:line="240" w:lineRule="auto"/>
        <w:ind w:firstLine="0" w:firstLineChars="0"/>
        <w:jc w:val="center"/>
        <w:rPr>
          <w:b/>
          <w:sz w:val="44"/>
        </w:rPr>
      </w:pPr>
      <w:r>
        <w:rPr>
          <w:b/>
          <w:sz w:val="44"/>
        </w:rPr>
        <w:t>ABSTRACT</w:t>
      </w:r>
    </w:p>
    <w:p>
      <w:pPr>
        <w:pStyle w:val="47"/>
        <w:spacing w:line="300" w:lineRule="auto"/>
        <w:ind w:firstLine="480"/>
        <w:rPr>
          <w:rFonts w:hint="eastAsia" w:cs="Times New Roman"/>
          <w:kern w:val="2"/>
          <w:szCs w:val="24"/>
          <w:lang w:val="en-US" w:eastAsia="zh-CN"/>
        </w:rPr>
      </w:pPr>
      <w:r>
        <w:rPr>
          <w:rFonts w:hint="eastAsia" w:cs="Times New Roman"/>
          <w:kern w:val="2"/>
          <w:szCs w:val="24"/>
          <w:lang w:val="en-US" w:eastAsia="zh-CN"/>
        </w:rPr>
        <w:t>*************************************************************************************************************************************************************************************</w:t>
      </w:r>
    </w:p>
    <w:p>
      <w:pPr>
        <w:pStyle w:val="47"/>
        <w:spacing w:line="300" w:lineRule="auto"/>
        <w:ind w:firstLine="480"/>
        <w:rPr>
          <w:rFonts w:hint="default" w:cs="Times New Roman"/>
          <w:kern w:val="2"/>
          <w:szCs w:val="24"/>
          <w:lang w:val="en-US" w:eastAsia="zh-CN"/>
        </w:rPr>
      </w:pPr>
    </w:p>
    <w:p>
      <w:pPr>
        <w:pStyle w:val="47"/>
        <w:spacing w:line="300" w:lineRule="auto"/>
        <w:ind w:firstLine="480"/>
        <w:rPr>
          <w:rFonts w:hint="default" w:cs="Times New Roman"/>
          <w:kern w:val="2"/>
          <w:szCs w:val="24"/>
          <w:lang w:val="en-US" w:eastAsia="zh-CN"/>
        </w:rPr>
      </w:pPr>
    </w:p>
    <w:p>
      <w:pPr>
        <w:spacing w:before="48"/>
        <w:ind w:firstLine="562"/>
      </w:pPr>
      <w:r>
        <w:rPr>
          <w:b/>
          <w:bCs/>
          <w:sz w:val="28"/>
          <w:szCs w:val="28"/>
        </w:rPr>
        <w:t>KEY WORDS</w:t>
      </w:r>
      <w:r>
        <w:rPr>
          <w:rFonts w:hint="eastAsia"/>
          <w:b/>
          <w:bCs/>
          <w:sz w:val="28"/>
          <w:szCs w:val="28"/>
        </w:rPr>
        <w:t>:</w:t>
      </w:r>
      <w:r>
        <w:t xml:space="preserve"> </w:t>
      </w:r>
      <w:r>
        <w:rPr>
          <w:rFonts w:hint="eastAsia"/>
          <w:lang w:val="en-US" w:eastAsia="zh-CN"/>
        </w:rPr>
        <w:t>******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*******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******</w:t>
      </w:r>
    </w:p>
    <w:p>
      <w:pPr>
        <w:pStyle w:val="47"/>
        <w:ind w:firstLine="480"/>
      </w:pPr>
    </w:p>
    <w:p>
      <w:pPr>
        <w:spacing w:before="48"/>
        <w:ind w:firstLine="480"/>
      </w:pPr>
      <w:r>
        <w:rPr>
          <w:rFonts w:hint="eastAsia" w:ascii="黑体" w:hAnsi="黑体" w:eastAsia="黑体"/>
        </w:rPr>
        <w:br w:type="page"/>
      </w:r>
      <w:bookmarkEnd w:id="2"/>
      <w:bookmarkEnd w:id="3"/>
      <w:r>
        <w:rPr>
          <w:rFonts w:ascii="宋体" w:hAnsi="宋体"/>
          <w:bCs/>
        </w:rPr>
        <w:fldChar w:fldCharType="begin"/>
      </w:r>
      <w:r>
        <w:rPr>
          <w:rFonts w:ascii="宋体" w:hAnsi="宋体"/>
          <w:bCs/>
        </w:rPr>
        <w:instrText xml:space="preserve"> MACROBUTTON  InsertCrossReference </w:instrText>
      </w:r>
      <w:r>
        <w:rPr>
          <w:rFonts w:ascii="宋体" w:hAnsi="宋体"/>
          <w:bCs/>
        </w:rPr>
        <w:fldChar w:fldCharType="end"/>
      </w:r>
    </w:p>
    <w:sdt>
      <w:sdtPr>
        <w:rPr>
          <w:rFonts w:hint="eastAsia" w:ascii="黑体" w:hAnsi="黑体" w:eastAsia="黑体"/>
          <w:kern w:val="2"/>
          <w:sz w:val="24"/>
          <w:szCs w:val="24"/>
          <w:lang w:eastAsia="zh-CN"/>
        </w:rPr>
        <w:id w:val="147482851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/>
          <w:kern w:val="2"/>
          <w:sz w:val="24"/>
          <w:szCs w:val="30"/>
          <w:lang w:eastAsia="zh-CN"/>
        </w:rPr>
      </w:sdtEndPr>
      <w:sdtContent>
        <w:p>
          <w:pPr>
            <w:pStyle w:val="67"/>
            <w:spacing w:before="600" w:after="600" w:line="240" w:lineRule="auto"/>
            <w:jc w:val="center"/>
            <w:rPr>
              <w:rFonts w:ascii="黑体" w:hAnsi="黑体" w:eastAsia="黑体"/>
            </w:rPr>
          </w:pPr>
          <w:bookmarkStart w:id="9" w:name="_Ref463983811"/>
          <w:bookmarkStart w:id="10" w:name="_Ref463983936"/>
          <w:bookmarkStart w:id="11" w:name="_Toc464325083"/>
          <w:r>
            <w:rPr>
              <w:rFonts w:hint="eastAsia" w:ascii="黑体" w:hAnsi="黑体" w:eastAsia="黑体"/>
            </w:rPr>
            <w:t>目  录</w:t>
          </w:r>
        </w:p>
        <w:p>
          <w:pPr>
            <w:pStyle w:val="20"/>
            <w:tabs>
              <w:tab w:val="right" w:leader="dot" w:pos="8311"/>
              <w:tab w:val="clear" w:pos="8301"/>
            </w:tabs>
          </w:pPr>
          <w:bookmarkStart w:id="54" w:name="_GoBack"/>
          <w:bookmarkEnd w:id="54"/>
          <w:r>
            <w:rPr>
              <w:rFonts w:hint="eastAsia"/>
              <w:sz w:val="30"/>
              <w:szCs w:val="30"/>
            </w:rPr>
            <w:fldChar w:fldCharType="begin"/>
          </w:r>
          <w:r>
            <w:rPr>
              <w:rFonts w:hint="eastAsia"/>
              <w:sz w:val="30"/>
              <w:szCs w:val="30"/>
            </w:rPr>
            <w:instrText xml:space="preserve">TOC \o "1-3" \h \u </w:instrText>
          </w:r>
          <w:r>
            <w:rPr>
              <w:rFonts w:hint="eastAsia"/>
              <w:sz w:val="30"/>
              <w:szCs w:val="30"/>
            </w:rPr>
            <w:fldChar w:fldCharType="separate"/>
          </w: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_Toc30607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default" w:ascii="黑体" w:hAnsi="黑体" w:eastAsia="黑体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Cs w:val="3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第一章 </w:t>
          </w:r>
          <w:r>
            <w:rPr>
              <w:rFonts w:hint="eastAsia"/>
              <w:szCs w:val="30"/>
            </w:rPr>
            <w:t>绪论</w:t>
          </w:r>
          <w:r>
            <w:tab/>
          </w:r>
          <w:r>
            <w:fldChar w:fldCharType="begin"/>
          </w:r>
          <w:r>
            <w:instrText xml:space="preserve"> PAGEREF _Toc30607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_Toc9582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default" w:ascii="黑体" w:hAnsi="黑体"/>
            </w:rPr>
            <w:t xml:space="preserve">1.1 </w:t>
          </w:r>
          <w:r>
            <w:rPr>
              <w:rFonts w:hint="eastAsia" w:ascii="黑体" w:hAnsi="黑体"/>
            </w:rPr>
            <w:t>论文研究的背景及现状</w:t>
          </w:r>
          <w:r>
            <w:tab/>
          </w:r>
          <w:r>
            <w:fldChar w:fldCharType="begin"/>
          </w:r>
          <w:r>
            <w:instrText xml:space="preserve"> PAGEREF _Toc9582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13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_Toc13836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ascii="黑体" w:hAnsi="黑体"/>
            </w:rPr>
            <w:t>1.</w:t>
          </w:r>
          <w:r>
            <w:rPr>
              <w:rFonts w:hint="eastAsia" w:ascii="黑体" w:hAnsi="黑体"/>
            </w:rPr>
            <w:t>1.1 论文研究背景</w:t>
          </w:r>
          <w:r>
            <w:tab/>
          </w:r>
          <w:r>
            <w:fldChar w:fldCharType="begin"/>
          </w:r>
          <w:r>
            <w:instrText xml:space="preserve"> PAGEREF _Toc13836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13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_Toc28977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ascii="黑体" w:hAnsi="黑体"/>
            </w:rPr>
            <w:t>1.</w:t>
          </w:r>
          <w:r>
            <w:rPr>
              <w:rFonts w:hint="eastAsia" w:ascii="黑体" w:hAnsi="黑体"/>
            </w:rPr>
            <w:t xml:space="preserve">1.2 </w:t>
          </w:r>
          <w:r>
            <w:rPr>
              <w:rFonts w:ascii="黑体" w:hAnsi="黑体"/>
            </w:rPr>
            <w:t xml:space="preserve"> </w:t>
          </w:r>
          <w:r>
            <w:rPr>
              <w:rFonts w:hint="eastAsia" w:ascii="黑体" w:hAnsi="黑体"/>
            </w:rPr>
            <w:t>文本分类技术现状</w:t>
          </w:r>
          <w:r>
            <w:tab/>
          </w:r>
          <w:r>
            <w:fldChar w:fldCharType="begin"/>
          </w:r>
          <w:r>
            <w:instrText xml:space="preserve"> PAGEREF _Toc28977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_Toc1463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ascii="黑体" w:hAnsi="黑体"/>
            </w:rPr>
            <w:t>1.2</w:t>
          </w:r>
          <w:r>
            <w:rPr>
              <w:rFonts w:hint="eastAsia" w:ascii="黑体" w:hAnsi="黑体"/>
            </w:rPr>
            <w:t xml:space="preserve"> </w:t>
          </w:r>
          <w:r>
            <w:rPr>
              <w:rFonts w:ascii="黑体" w:hAnsi="黑体"/>
            </w:rPr>
            <w:t xml:space="preserve"> </w:t>
          </w:r>
          <w:r>
            <w:rPr>
              <w:rFonts w:hint="eastAsia" w:ascii="黑体" w:hAnsi="黑体"/>
            </w:rPr>
            <w:t>论文研究目的</w:t>
          </w:r>
          <w:r>
            <w:tab/>
          </w:r>
          <w:r>
            <w:fldChar w:fldCharType="begin"/>
          </w:r>
          <w:r>
            <w:instrText xml:space="preserve"> PAGEREF _Toc1463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_Toc3960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ascii="黑体" w:hAnsi="黑体"/>
            </w:rPr>
            <w:t>1.3</w:t>
          </w:r>
          <w:r>
            <w:rPr>
              <w:rFonts w:hint="eastAsia" w:ascii="黑体" w:hAnsi="黑体"/>
            </w:rPr>
            <w:t xml:space="preserve"> </w:t>
          </w:r>
          <w:r>
            <w:rPr>
              <w:rFonts w:ascii="黑体" w:hAnsi="黑体"/>
            </w:rPr>
            <w:t xml:space="preserve"> </w:t>
          </w:r>
          <w:r>
            <w:rPr>
              <w:rFonts w:hint="eastAsia" w:ascii="黑体" w:hAnsi="黑体"/>
            </w:rPr>
            <w:t>本文的主要内容和结构</w:t>
          </w:r>
          <w:r>
            <w:tab/>
          </w:r>
          <w:r>
            <w:fldChar w:fldCharType="begin"/>
          </w:r>
          <w:r>
            <w:instrText xml:space="preserve"> PAGEREF _Toc3960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0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_Toc4268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default" w:ascii="黑体" w:hAnsi="黑体" w:eastAsia="黑体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Cs w:val="3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第二章 </w:t>
          </w:r>
          <w:r>
            <w:rPr>
              <w:rFonts w:hint="eastAsia"/>
              <w:szCs w:val="30"/>
            </w:rPr>
            <w:t>文本图结构表示的建模方法</w:t>
          </w:r>
          <w:r>
            <w:tab/>
          </w:r>
          <w:r>
            <w:fldChar w:fldCharType="begin"/>
          </w:r>
          <w:r>
            <w:instrText xml:space="preserve"> PAGEREF _Toc4268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_Toc5205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ascii="黑体" w:hAnsi="黑体"/>
            </w:rPr>
            <w:t xml:space="preserve">2.1 </w:t>
          </w:r>
          <w:r>
            <w:rPr>
              <w:rFonts w:hint="eastAsia" w:ascii="黑体" w:hAnsi="黑体"/>
            </w:rPr>
            <w:t xml:space="preserve"> 文本同构图的建模</w:t>
          </w:r>
          <w:r>
            <w:tab/>
          </w:r>
          <w:r>
            <w:fldChar w:fldCharType="begin"/>
          </w:r>
          <w:r>
            <w:instrText xml:space="preserve"> PAGEREF _Toc5205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_Toc2939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ascii="黑体" w:hAnsi="黑体"/>
            </w:rPr>
            <w:t xml:space="preserve">2.2 </w:t>
          </w:r>
          <w:r>
            <w:rPr>
              <w:rFonts w:hint="eastAsia" w:ascii="黑体" w:hAnsi="黑体"/>
            </w:rPr>
            <w:t xml:space="preserve"> 文本异构图的建模</w:t>
          </w:r>
          <w:r>
            <w:tab/>
          </w:r>
          <w:r>
            <w:fldChar w:fldCharType="begin"/>
          </w:r>
          <w:r>
            <w:instrText xml:space="preserve"> PAGEREF _Toc2939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_Toc6103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ascii="黑体" w:hAnsi="黑体"/>
            </w:rPr>
            <w:t xml:space="preserve">2.4 </w:t>
          </w:r>
          <w:r>
            <w:rPr>
              <w:rFonts w:hint="eastAsia" w:ascii="黑体" w:hAnsi="黑体"/>
            </w:rPr>
            <w:t xml:space="preserve"> 本章小结</w:t>
          </w:r>
          <w:r>
            <w:tab/>
          </w:r>
          <w:r>
            <w:fldChar w:fldCharType="begin"/>
          </w:r>
          <w:r>
            <w:instrText xml:space="preserve"> PAGEREF _Toc6103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0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_Toc29895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default" w:ascii="黑体" w:hAnsi="黑体" w:eastAsia="黑体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Cs w:val="3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第三章 </w:t>
          </w:r>
          <w:r>
            <w:rPr>
              <w:rFonts w:hint="eastAsia"/>
              <w:szCs w:val="30"/>
            </w:rPr>
            <w:t>中文新闻数据的图结构建模简介</w:t>
          </w:r>
          <w:r>
            <w:tab/>
          </w:r>
          <w:r>
            <w:fldChar w:fldCharType="begin"/>
          </w:r>
          <w:r>
            <w:instrText xml:space="preserve"> PAGEREF _Toc29895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_Toc4510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eastAsia" w:ascii="黑体" w:hAnsi="黑体"/>
            </w:rPr>
            <w:t>3.1</w:t>
          </w:r>
          <w:r>
            <w:rPr>
              <w:rFonts w:ascii="黑体" w:hAnsi="黑体"/>
            </w:rPr>
            <w:t xml:space="preserve"> </w:t>
          </w:r>
          <w:r>
            <w:rPr>
              <w:rFonts w:hint="eastAsia" w:ascii="黑体" w:hAnsi="黑体"/>
            </w:rPr>
            <w:t xml:space="preserve"> 中英文自然语言处理的区别</w:t>
          </w:r>
          <w:r>
            <w:tab/>
          </w:r>
          <w:r>
            <w:fldChar w:fldCharType="begin"/>
          </w:r>
          <w:r>
            <w:instrText xml:space="preserve"> PAGEREF _Toc4510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0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_Toc13074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default" w:ascii="黑体" w:hAnsi="黑体" w:eastAsia="黑体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Cs w:val="3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第四章 </w:t>
          </w:r>
          <w:r>
            <w:rPr>
              <w:rFonts w:hint="eastAsia"/>
              <w:szCs w:val="30"/>
            </w:rPr>
            <w:t>实验</w:t>
          </w:r>
          <w:r>
            <w:tab/>
          </w:r>
          <w:r>
            <w:fldChar w:fldCharType="begin"/>
          </w:r>
          <w:r>
            <w:instrText xml:space="preserve"> PAGEREF _Toc13074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_Toc28158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eastAsia" w:ascii="黑体" w:hAnsi="黑体"/>
            </w:rPr>
            <w:t>4</w:t>
          </w:r>
          <w:r>
            <w:rPr>
              <w:rFonts w:ascii="黑体" w:hAnsi="黑体"/>
            </w:rPr>
            <w:t>.1</w:t>
          </w:r>
          <w:r>
            <w:rPr>
              <w:rFonts w:hint="eastAsia" w:ascii="黑体" w:hAnsi="黑体"/>
            </w:rPr>
            <w:t xml:space="preserve"> </w:t>
          </w:r>
          <w:r>
            <w:rPr>
              <w:rFonts w:ascii="黑体" w:hAnsi="黑体"/>
            </w:rPr>
            <w:t xml:space="preserve"> </w:t>
          </w:r>
          <w:r>
            <w:rPr>
              <w:rFonts w:hint="eastAsia" w:ascii="黑体" w:hAnsi="黑体"/>
            </w:rPr>
            <w:t>数据集</w:t>
          </w:r>
          <w:r>
            <w:tab/>
          </w:r>
          <w:r>
            <w:fldChar w:fldCharType="begin"/>
          </w:r>
          <w:r>
            <w:instrText xml:space="preserve"> PAGEREF _Toc28158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_Toc2515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eastAsia" w:ascii="黑体" w:hAnsi="黑体"/>
            </w:rPr>
            <w:t>4</w:t>
          </w:r>
          <w:r>
            <w:rPr>
              <w:rFonts w:ascii="黑体" w:hAnsi="黑体"/>
            </w:rPr>
            <w:t>.</w:t>
          </w:r>
          <w:r>
            <w:rPr>
              <w:rFonts w:hint="eastAsia" w:ascii="黑体" w:hAnsi="黑体"/>
            </w:rPr>
            <w:t xml:space="preserve">2 </w:t>
          </w:r>
          <w:r>
            <w:rPr>
              <w:rFonts w:ascii="黑体" w:hAnsi="黑体"/>
            </w:rPr>
            <w:t xml:space="preserve"> </w:t>
          </w:r>
          <w:r>
            <w:rPr>
              <w:rFonts w:hint="eastAsia" w:ascii="黑体" w:hAnsi="黑体"/>
            </w:rPr>
            <w:t>同构图构建效果及分析</w:t>
          </w:r>
          <w:r>
            <w:tab/>
          </w:r>
          <w:r>
            <w:fldChar w:fldCharType="begin"/>
          </w:r>
          <w:r>
            <w:instrText xml:space="preserve"> PAGEREF _Toc2515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0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_Toc4409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default" w:ascii="黑体" w:hAnsi="黑体" w:eastAsia="黑体" w:cs="Times New Roman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Cs w:val="3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第五章 </w:t>
          </w:r>
          <w:r>
            <w:rPr>
              <w:rFonts w:hint="eastAsia"/>
              <w:szCs w:val="30"/>
            </w:rPr>
            <w:t>总结与展望</w:t>
          </w:r>
          <w:r>
            <w:tab/>
          </w:r>
          <w:r>
            <w:fldChar w:fldCharType="begin"/>
          </w:r>
          <w:r>
            <w:instrText xml:space="preserve"> PAGEREF _Toc4409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_Toc26692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eastAsia" w:ascii="黑体" w:hAnsi="黑体"/>
            </w:rPr>
            <w:t>5.1</w:t>
          </w:r>
          <w:r>
            <w:rPr>
              <w:rFonts w:ascii="黑体" w:hAnsi="黑体"/>
            </w:rPr>
            <w:t xml:space="preserve"> </w:t>
          </w:r>
          <w:r>
            <w:rPr>
              <w:rFonts w:hint="eastAsia" w:ascii="黑体" w:hAnsi="黑体"/>
            </w:rPr>
            <w:t xml:space="preserve"> 总结</w:t>
          </w:r>
          <w:r>
            <w:tab/>
          </w:r>
          <w:r>
            <w:fldChar w:fldCharType="begin"/>
          </w:r>
          <w:r>
            <w:instrText xml:space="preserve"> PAGEREF _Toc26692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5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_Toc24992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eastAsia" w:ascii="黑体" w:hAnsi="黑体"/>
            </w:rPr>
            <w:t>5.2</w:t>
          </w:r>
          <w:r>
            <w:rPr>
              <w:rFonts w:ascii="黑体" w:hAnsi="黑体"/>
            </w:rPr>
            <w:t xml:space="preserve"> </w:t>
          </w:r>
          <w:r>
            <w:rPr>
              <w:rFonts w:hint="eastAsia" w:ascii="黑体" w:hAnsi="黑体"/>
            </w:rPr>
            <w:t xml:space="preserve"> 展望</w:t>
          </w:r>
          <w:r>
            <w:tab/>
          </w:r>
          <w:r>
            <w:fldChar w:fldCharType="begin"/>
          </w:r>
          <w:r>
            <w:instrText xml:space="preserve"> PAGEREF _Toc24992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0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_Toc26502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eastAsia"/>
              <w:szCs w:val="30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_Toc26502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pStyle w:val="20"/>
            <w:tabs>
              <w:tab w:val="right" w:leader="dot" w:pos="8311"/>
              <w:tab w:val="clear" w:pos="8301"/>
            </w:tabs>
          </w:pPr>
          <w:r>
            <w:rPr>
              <w:rFonts w:hint="eastAsia"/>
              <w:szCs w:val="30"/>
            </w:rPr>
            <w:fldChar w:fldCharType="begin"/>
          </w:r>
          <w:r>
            <w:rPr>
              <w:rFonts w:hint="eastAsia"/>
              <w:szCs w:val="30"/>
            </w:rPr>
            <w:instrText xml:space="preserve"> HYPERLINK \l _Toc30613 </w:instrText>
          </w:r>
          <w:r>
            <w:rPr>
              <w:rFonts w:hint="eastAsia"/>
              <w:szCs w:val="30"/>
            </w:rPr>
            <w:fldChar w:fldCharType="separate"/>
          </w:r>
          <w:r>
            <w:rPr>
              <w:rFonts w:hint="eastAsia"/>
              <w:szCs w:val="30"/>
            </w:rPr>
            <w:t>致  谢</w:t>
          </w:r>
          <w:r>
            <w:tab/>
          </w:r>
          <w:r>
            <w:fldChar w:fldCharType="begin"/>
          </w:r>
          <w:r>
            <w:instrText xml:space="preserve"> PAGEREF _Toc30613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30"/>
            </w:rPr>
            <w:fldChar w:fldCharType="end"/>
          </w:r>
        </w:p>
        <w:p>
          <w:pPr>
            <w:spacing w:before="48"/>
            <w:ind w:firstLine="0" w:firstLineChars="0"/>
            <w:rPr>
              <w:sz w:val="30"/>
              <w:szCs w:val="30"/>
            </w:rPr>
            <w:sectPr>
              <w:headerReference r:id="rId5" w:type="default"/>
              <w:footerReference r:id="rId7" w:type="default"/>
              <w:headerReference r:id="rId6" w:type="even"/>
              <w:endnotePr>
                <w:numFmt w:val="decimal"/>
              </w:endnotePr>
              <w:pgSz w:w="11906" w:h="16838"/>
              <w:pgMar w:top="1559" w:right="1571" w:bottom="1440" w:left="2024" w:header="851" w:footer="992" w:gutter="0"/>
              <w:cols w:space="425" w:num="1"/>
              <w:docGrid w:linePitch="312" w:charSpace="0"/>
            </w:sectPr>
          </w:pPr>
          <w:r>
            <w:rPr>
              <w:rFonts w:hint="eastAsia"/>
              <w:szCs w:val="30"/>
            </w:rPr>
            <w:fldChar w:fldCharType="end"/>
          </w:r>
        </w:p>
      </w:sdtContent>
    </w:sdt>
    <w:p>
      <w:pPr>
        <w:pStyle w:val="2"/>
        <w:spacing w:before="600" w:after="600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bookmarkStart w:id="12" w:name="_Toc25421493"/>
      <w:bookmarkStart w:id="13" w:name="_Toc30607"/>
      <w:r>
        <w:rPr>
          <w:rFonts w:hint="eastAsia"/>
          <w:sz w:val="30"/>
          <w:szCs w:val="30"/>
        </w:rPr>
        <w:t>绪论</w:t>
      </w:r>
      <w:bookmarkEnd w:id="9"/>
      <w:bookmarkEnd w:id="10"/>
      <w:bookmarkEnd w:id="11"/>
      <w:bookmarkEnd w:id="12"/>
      <w:bookmarkEnd w:id="13"/>
    </w:p>
    <w:p>
      <w:pPr>
        <w:pStyle w:val="3"/>
        <w:numPr>
          <w:ilvl w:val="1"/>
          <w:numId w:val="3"/>
        </w:numPr>
        <w:spacing w:before="360" w:after="360"/>
        <w:rPr>
          <w:rFonts w:ascii="黑体" w:hAnsi="黑体"/>
        </w:rPr>
      </w:pPr>
      <w:bookmarkStart w:id="14" w:name="_Toc25421494"/>
      <w:r>
        <w:rPr>
          <w:rFonts w:ascii="黑体" w:hAnsi="黑体"/>
        </w:rPr>
        <w:t xml:space="preserve"> </w:t>
      </w:r>
      <w:bookmarkEnd w:id="14"/>
      <w:bookmarkStart w:id="15" w:name="_Toc9582"/>
      <w:r>
        <w:rPr>
          <w:rFonts w:hint="eastAsia" w:ascii="黑体" w:hAnsi="黑体"/>
        </w:rPr>
        <w:t>论文研究的背景及现状</w:t>
      </w:r>
      <w:bookmarkEnd w:id="15"/>
    </w:p>
    <w:p>
      <w:pPr>
        <w:pStyle w:val="4"/>
        <w:numPr>
          <w:ilvl w:val="0"/>
          <w:numId w:val="0"/>
        </w:numPr>
        <w:spacing w:after="240"/>
      </w:pPr>
      <w:bookmarkStart w:id="16" w:name="_Toc25421508"/>
      <w:bookmarkStart w:id="17" w:name="_Toc464325085"/>
      <w:bookmarkStart w:id="18" w:name="_Toc13836"/>
      <w:bookmarkStart w:id="19" w:name="OLE_LINK6"/>
      <w:r>
        <w:rPr>
          <w:rFonts w:ascii="黑体" w:hAnsi="黑体"/>
        </w:rPr>
        <w:t>1.</w:t>
      </w:r>
      <w:r>
        <w:rPr>
          <w:rFonts w:hint="eastAsia" w:ascii="黑体" w:hAnsi="黑体"/>
        </w:rPr>
        <w:t xml:space="preserve">1.1 </w:t>
      </w:r>
      <w:bookmarkEnd w:id="16"/>
      <w:bookmarkEnd w:id="17"/>
      <w:r>
        <w:rPr>
          <w:rFonts w:hint="eastAsia" w:ascii="黑体" w:hAnsi="黑体"/>
        </w:rPr>
        <w:t>论文研究背景</w:t>
      </w:r>
      <w:bookmarkEnd w:id="18"/>
    </w:p>
    <w:bookmarkEnd w:id="19"/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随着社会生活节奏的不断加快及互联网技术的发展和广泛应用，微博、微信</w:t>
      </w:r>
    </w:p>
    <w:p>
      <w:pPr>
        <w:pStyle w:val="4"/>
        <w:numPr>
          <w:ilvl w:val="0"/>
          <w:numId w:val="0"/>
        </w:numPr>
        <w:spacing w:after="240"/>
        <w:rPr>
          <w:rFonts w:ascii="宋体" w:hAnsi="宋体" w:eastAsia="宋体" w:cs="宋体"/>
          <w:sz w:val="24"/>
        </w:rPr>
      </w:pPr>
      <w:bookmarkStart w:id="20" w:name="_Toc28977"/>
      <w:r>
        <w:rPr>
          <w:rFonts w:ascii="黑体" w:hAnsi="黑体"/>
        </w:rPr>
        <w:t>1.</w:t>
      </w:r>
      <w:r>
        <w:rPr>
          <w:rFonts w:hint="eastAsia" w:ascii="黑体" w:hAnsi="黑体"/>
        </w:rPr>
        <w:t xml:space="preserve">1.2 </w:t>
      </w:r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>文本分类技术现状</w:t>
      </w:r>
      <w:bookmarkEnd w:id="20"/>
    </w:p>
    <w:p>
      <w:pPr>
        <w:pStyle w:val="3"/>
        <w:numPr>
          <w:ilvl w:val="0"/>
          <w:numId w:val="0"/>
        </w:numPr>
        <w:spacing w:before="360" w:after="360"/>
        <w:rPr>
          <w:rFonts w:ascii="黑体" w:hAnsi="黑体"/>
        </w:rPr>
      </w:pPr>
      <w:bookmarkStart w:id="21" w:name="_Toc25421498"/>
      <w:bookmarkStart w:id="22" w:name="_Toc1463"/>
      <w:r>
        <w:rPr>
          <w:rFonts w:ascii="黑体" w:hAnsi="黑体"/>
        </w:rPr>
        <w:t>1.2</w:t>
      </w:r>
      <w:bookmarkEnd w:id="21"/>
      <w:r>
        <w:rPr>
          <w:rFonts w:hint="eastAsia" w:ascii="黑体" w:hAnsi="黑体"/>
        </w:rPr>
        <w:t xml:space="preserve"> </w:t>
      </w:r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>论文研究目的</w:t>
      </w:r>
      <w:bookmarkEnd w:id="22"/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短文本分类在标记短新闻等方面有广泛而重要的应用，可以帮助用户查找相应的信息。由于在许多短文本的实际用例集中缺乏有标记的训练数据，因此研究半监督的</w:t>
      </w:r>
    </w:p>
    <w:p>
      <w:pPr>
        <w:pStyle w:val="3"/>
        <w:numPr>
          <w:ilvl w:val="0"/>
          <w:numId w:val="0"/>
        </w:numPr>
        <w:spacing w:before="360" w:after="360"/>
        <w:rPr>
          <w:rFonts w:ascii="黑体" w:hAnsi="黑体"/>
        </w:rPr>
      </w:pPr>
      <w:bookmarkStart w:id="23" w:name="_Toc25421499"/>
      <w:bookmarkStart w:id="24" w:name="_Toc3960"/>
      <w:r>
        <w:rPr>
          <w:rFonts w:ascii="黑体" w:hAnsi="黑体"/>
        </w:rPr>
        <w:t>1.3</w:t>
      </w:r>
      <w:r>
        <w:rPr>
          <w:rFonts w:hint="eastAsia" w:ascii="黑体" w:hAnsi="黑体"/>
        </w:rPr>
        <w:t xml:space="preserve"> </w:t>
      </w:r>
      <w:r>
        <w:rPr>
          <w:rFonts w:ascii="黑体" w:hAnsi="黑体"/>
        </w:rPr>
        <w:t xml:space="preserve"> </w:t>
      </w:r>
      <w:bookmarkEnd w:id="23"/>
      <w:r>
        <w:rPr>
          <w:rFonts w:hint="eastAsia" w:ascii="黑体" w:hAnsi="黑体"/>
        </w:rPr>
        <w:t>本文的主要内容和结构</w:t>
      </w:r>
      <w:bookmarkEnd w:id="24"/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第一章：</w:t>
      </w:r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第二章：</w:t>
      </w:r>
      <w:r>
        <w:t>。</w:t>
      </w:r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第三章：</w:t>
      </w:r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第四章：</w:t>
      </w:r>
    </w:p>
    <w:p>
      <w:pPr>
        <w:widowControl/>
        <w:spacing w:before="0" w:beforeLines="0" w:line="400" w:lineRule="exact"/>
        <w:ind w:firstLine="480"/>
        <w:rPr>
          <w:rFonts w:hint="eastAsia"/>
        </w:rPr>
      </w:pPr>
      <w:r>
        <w:rPr>
          <w:rFonts w:hint="eastAsia"/>
        </w:rPr>
        <w:t>第五章：</w:t>
      </w:r>
    </w:p>
    <w:p>
      <w:pPr>
        <w:widowControl/>
        <w:spacing w:before="0" w:beforeLines="0" w:line="400" w:lineRule="exact"/>
        <w:ind w:firstLine="480"/>
        <w:rPr>
          <w:rFonts w:hint="eastAsia"/>
        </w:rPr>
      </w:pPr>
    </w:p>
    <w:p>
      <w:pPr>
        <w:widowControl/>
        <w:spacing w:before="0" w:beforeLines="0" w:line="400" w:lineRule="exact"/>
        <w:ind w:firstLine="480"/>
        <w:rPr>
          <w:rFonts w:hint="eastAsia"/>
        </w:rPr>
      </w:pPr>
    </w:p>
    <w:p>
      <w:pPr>
        <w:widowControl/>
        <w:spacing w:before="0" w:beforeLines="0" w:line="400" w:lineRule="exact"/>
        <w:ind w:firstLine="480"/>
        <w:rPr>
          <w:rFonts w:hint="eastAsia"/>
        </w:rPr>
      </w:pPr>
    </w:p>
    <w:p>
      <w:pPr>
        <w:widowControl/>
        <w:spacing w:before="0" w:beforeLines="0" w:line="400" w:lineRule="exact"/>
        <w:ind w:firstLine="480"/>
        <w:rPr>
          <w:rFonts w:hint="eastAsia"/>
        </w:rPr>
      </w:pPr>
    </w:p>
    <w:p>
      <w:pPr>
        <w:widowControl/>
        <w:spacing w:before="0" w:beforeLines="0" w:line="400" w:lineRule="exact"/>
        <w:ind w:firstLine="480"/>
        <w:rPr>
          <w:rFonts w:hint="eastAsia"/>
        </w:rPr>
      </w:pPr>
    </w:p>
    <w:p>
      <w:pPr>
        <w:widowControl/>
        <w:spacing w:before="0" w:beforeLines="0" w:line="400" w:lineRule="exact"/>
        <w:ind w:firstLine="480"/>
        <w:rPr>
          <w:rFonts w:hint="eastAsia"/>
        </w:rPr>
      </w:pPr>
    </w:p>
    <w:p>
      <w:pPr>
        <w:widowControl/>
        <w:spacing w:before="0" w:beforeLines="0" w:line="400" w:lineRule="exact"/>
        <w:ind w:firstLine="480"/>
        <w:rPr>
          <w:rFonts w:hint="eastAsia"/>
        </w:rPr>
      </w:pPr>
    </w:p>
    <w:p>
      <w:pPr>
        <w:widowControl/>
        <w:spacing w:before="0" w:beforeLines="0" w:line="400" w:lineRule="exact"/>
        <w:ind w:firstLine="480"/>
        <w:rPr>
          <w:rFonts w:hint="eastAsia"/>
        </w:rPr>
      </w:pPr>
    </w:p>
    <w:p>
      <w:pPr>
        <w:pStyle w:val="2"/>
        <w:spacing w:before="600" w:after="600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bookmarkStart w:id="25" w:name="_Toc4268"/>
      <w:r>
        <w:rPr>
          <w:rFonts w:hint="eastAsia"/>
          <w:sz w:val="30"/>
          <w:szCs w:val="30"/>
        </w:rPr>
        <w:t>文本图结构表示的建模方法</w:t>
      </w:r>
      <w:bookmarkEnd w:id="25"/>
    </w:p>
    <w:p>
      <w:pPr>
        <w:pStyle w:val="3"/>
        <w:numPr>
          <w:ilvl w:val="0"/>
          <w:numId w:val="0"/>
        </w:numPr>
        <w:spacing w:before="360" w:after="360"/>
        <w:rPr>
          <w:rFonts w:ascii="黑体" w:hAnsi="黑体"/>
        </w:rPr>
      </w:pPr>
      <w:bookmarkStart w:id="26" w:name="_Toc25421514"/>
      <w:bookmarkStart w:id="27" w:name="_Toc5205"/>
      <w:r>
        <w:rPr>
          <w:rFonts w:ascii="黑体" w:hAnsi="黑体"/>
        </w:rPr>
        <w:t xml:space="preserve">2.1 </w:t>
      </w:r>
      <w:r>
        <w:rPr>
          <w:rFonts w:hint="eastAsia" w:ascii="黑体" w:hAnsi="黑体"/>
        </w:rPr>
        <w:t xml:space="preserve"> </w:t>
      </w:r>
      <w:bookmarkEnd w:id="26"/>
      <w:r>
        <w:rPr>
          <w:rFonts w:hint="eastAsia" w:ascii="黑体" w:hAnsi="黑体"/>
        </w:rPr>
        <w:t>文本同构图的建模</w:t>
      </w:r>
      <w:bookmarkEnd w:id="27"/>
    </w:p>
    <w:p>
      <w:pPr>
        <w:pStyle w:val="3"/>
        <w:numPr>
          <w:ilvl w:val="0"/>
          <w:numId w:val="0"/>
        </w:numPr>
        <w:spacing w:before="360" w:after="360"/>
        <w:rPr>
          <w:rFonts w:ascii="黑体" w:hAnsi="黑体"/>
        </w:rPr>
      </w:pPr>
      <w:bookmarkStart w:id="28" w:name="_Toc25421515"/>
      <w:bookmarkStart w:id="29" w:name="_Toc2939"/>
      <w:r>
        <w:rPr>
          <w:rFonts w:ascii="黑体" w:hAnsi="黑体"/>
        </w:rPr>
        <w:t xml:space="preserve">2.2 </w:t>
      </w:r>
      <w:r>
        <w:rPr>
          <w:rFonts w:hint="eastAsia" w:ascii="黑体" w:hAnsi="黑体"/>
        </w:rPr>
        <w:t xml:space="preserve"> </w:t>
      </w:r>
      <w:bookmarkEnd w:id="28"/>
      <w:r>
        <w:rPr>
          <w:rFonts w:hint="eastAsia" w:ascii="黑体" w:hAnsi="黑体"/>
        </w:rPr>
        <w:t>文本异构图的建模</w:t>
      </w:r>
      <w:bookmarkEnd w:id="29"/>
    </w:p>
    <w:p>
      <w:pPr>
        <w:pStyle w:val="3"/>
        <w:numPr>
          <w:ilvl w:val="0"/>
          <w:numId w:val="0"/>
        </w:numPr>
        <w:spacing w:before="360" w:after="360"/>
        <w:rPr>
          <w:rFonts w:ascii="黑体" w:hAnsi="黑体"/>
        </w:rPr>
      </w:pPr>
      <w:bookmarkStart w:id="30" w:name="_Toc25421519"/>
      <w:bookmarkStart w:id="31" w:name="_Toc6103"/>
      <w:r>
        <w:rPr>
          <w:rFonts w:ascii="黑体" w:hAnsi="黑体"/>
        </w:rPr>
        <w:t xml:space="preserve">2.4 </w:t>
      </w:r>
      <w:r>
        <w:rPr>
          <w:rFonts w:hint="eastAsia" w:ascii="黑体" w:hAnsi="黑体"/>
        </w:rPr>
        <w:t xml:space="preserve"> </w:t>
      </w:r>
      <w:bookmarkEnd w:id="30"/>
      <w:r>
        <w:rPr>
          <w:rFonts w:hint="eastAsia" w:ascii="黑体" w:hAnsi="黑体"/>
        </w:rPr>
        <w:t>本章小结</w:t>
      </w:r>
      <w:bookmarkEnd w:id="31"/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本章展示了三种构建文本图结构表示的方法，文本的图结构表示经历了从同构图到异构图，再</w:t>
      </w:r>
    </w:p>
    <w:p>
      <w:pPr>
        <w:spacing w:before="48"/>
        <w:ind w:firstLine="600"/>
        <w:rPr>
          <w:sz w:val="30"/>
          <w:szCs w:val="30"/>
        </w:rPr>
      </w:pPr>
      <w:bookmarkStart w:id="32" w:name="_Toc25421521"/>
      <w:bookmarkStart w:id="33" w:name="_Toc464325166"/>
      <w:r>
        <w:rPr>
          <w:rFonts w:hint="eastAsia"/>
          <w:sz w:val="30"/>
          <w:szCs w:val="30"/>
        </w:rPr>
        <w:br w:type="page"/>
      </w:r>
    </w:p>
    <w:p>
      <w:pPr>
        <w:pStyle w:val="2"/>
        <w:spacing w:before="600" w:after="600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bookmarkStart w:id="34" w:name="_Toc29895"/>
      <w:r>
        <w:rPr>
          <w:rFonts w:hint="eastAsia"/>
          <w:szCs w:val="30"/>
        </w:rPr>
        <w:t>中文新闻数据的图结构建模简介</w:t>
      </w:r>
      <w:bookmarkEnd w:id="34"/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本文的主要工作是对中文新闻数据进行图结构表示，由于中文文本的一些特性需要用有关工具进行处理。</w:t>
      </w:r>
    </w:p>
    <w:p>
      <w:pPr>
        <w:pStyle w:val="3"/>
        <w:numPr>
          <w:ilvl w:val="0"/>
          <w:numId w:val="0"/>
        </w:numPr>
        <w:spacing w:before="360" w:after="360"/>
        <w:rPr>
          <w:rFonts w:ascii="黑体" w:hAnsi="黑体"/>
        </w:rPr>
      </w:pPr>
      <w:bookmarkStart w:id="35" w:name="_Toc4510"/>
      <w:r>
        <w:rPr>
          <w:rFonts w:hint="eastAsia" w:ascii="黑体" w:hAnsi="黑体"/>
        </w:rPr>
        <w:t>3.1</w:t>
      </w:r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 xml:space="preserve"> 中英文自然语言处理的区别</w:t>
      </w:r>
      <w:bookmarkEnd w:id="35"/>
    </w:p>
    <w:p>
      <w:pPr>
        <w:pStyle w:val="2"/>
        <w:numPr>
          <w:ilvl w:val="0"/>
          <w:numId w:val="0"/>
        </w:numPr>
        <w:spacing w:before="600" w:after="600"/>
        <w:jc w:val="both"/>
        <w:rPr>
          <w:sz w:val="30"/>
          <w:szCs w:val="30"/>
        </w:rPr>
      </w:pPr>
    </w:p>
    <w:p>
      <w:pPr>
        <w:spacing w:before="48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>
      <w:pPr>
        <w:pStyle w:val="2"/>
        <w:spacing w:before="600" w:after="600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bookmarkStart w:id="36" w:name="_Toc13074"/>
      <w:r>
        <w:rPr>
          <w:rFonts w:hint="eastAsia"/>
          <w:sz w:val="30"/>
          <w:szCs w:val="30"/>
        </w:rPr>
        <w:t>实验</w:t>
      </w:r>
      <w:bookmarkEnd w:id="36"/>
    </w:p>
    <w:p>
      <w:pPr>
        <w:pStyle w:val="3"/>
        <w:numPr>
          <w:ilvl w:val="0"/>
          <w:numId w:val="0"/>
        </w:numPr>
        <w:spacing w:before="360" w:after="360"/>
        <w:rPr>
          <w:rFonts w:ascii="黑体" w:hAnsi="黑体"/>
        </w:rPr>
      </w:pPr>
      <w:bookmarkStart w:id="37" w:name="_Toc28158"/>
      <w:r>
        <w:rPr>
          <w:rFonts w:hint="eastAsia" w:ascii="黑体" w:hAnsi="黑体"/>
        </w:rPr>
        <w:t>4</w:t>
      </w:r>
      <w:r>
        <w:rPr>
          <w:rFonts w:ascii="黑体" w:hAnsi="黑体"/>
        </w:rPr>
        <w:t>.1</w:t>
      </w:r>
      <w:r>
        <w:rPr>
          <w:rFonts w:hint="eastAsia" w:ascii="黑体" w:hAnsi="黑体"/>
        </w:rPr>
        <w:t xml:space="preserve"> </w:t>
      </w:r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>数据集</w:t>
      </w:r>
      <w:bookmarkEnd w:id="37"/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本文使用了三个数据集进行实验，CSNews、AGNews和Snippets数据集。</w:t>
      </w:r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其中数据</w:t>
      </w:r>
    </w:p>
    <w:p>
      <w:pPr>
        <w:pStyle w:val="3"/>
        <w:numPr>
          <w:ilvl w:val="0"/>
          <w:numId w:val="0"/>
        </w:numPr>
        <w:spacing w:before="360" w:after="360"/>
      </w:pPr>
      <w:bookmarkStart w:id="38" w:name="_Toc2515"/>
      <w:r>
        <w:rPr>
          <w:rFonts w:hint="eastAsia" w:ascii="黑体" w:hAnsi="黑体"/>
        </w:rPr>
        <w:t>4</w:t>
      </w:r>
      <w:r>
        <w:rPr>
          <w:rFonts w:ascii="黑体" w:hAnsi="黑体"/>
        </w:rPr>
        <w:t>.</w:t>
      </w:r>
      <w:r>
        <w:rPr>
          <w:rFonts w:hint="eastAsia" w:ascii="黑体" w:hAnsi="黑体"/>
        </w:rPr>
        <w:t xml:space="preserve">2 </w:t>
      </w:r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>同构图构建效果及分析</w:t>
      </w:r>
      <w:bookmarkEnd w:id="38"/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我们用两个</w:t>
      </w:r>
    </w:p>
    <w:p>
      <w:pPr>
        <w:spacing w:before="48"/>
        <w:ind w:firstLine="480"/>
      </w:pPr>
      <w:r>
        <w:rPr>
          <w:rFonts w:hint="eastAsia"/>
        </w:rPr>
        <w:br w:type="page"/>
      </w:r>
    </w:p>
    <w:p>
      <w:pPr>
        <w:pStyle w:val="2"/>
        <w:spacing w:before="600" w:after="600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bookmarkStart w:id="39" w:name="_Toc4409"/>
      <w:r>
        <w:rPr>
          <w:rFonts w:hint="eastAsia"/>
          <w:sz w:val="30"/>
          <w:szCs w:val="30"/>
        </w:rPr>
        <w:t>总结与展望</w:t>
      </w:r>
      <w:bookmarkEnd w:id="39"/>
    </w:p>
    <w:p>
      <w:pPr>
        <w:pStyle w:val="3"/>
        <w:numPr>
          <w:ilvl w:val="0"/>
          <w:numId w:val="0"/>
        </w:numPr>
        <w:spacing w:before="360" w:after="360"/>
        <w:rPr>
          <w:rFonts w:ascii="黑体" w:hAnsi="黑体"/>
        </w:rPr>
      </w:pPr>
      <w:bookmarkStart w:id="40" w:name="_Toc26692"/>
      <w:r>
        <w:rPr>
          <w:rFonts w:hint="eastAsia" w:ascii="黑体" w:hAnsi="黑体"/>
        </w:rPr>
        <w:t>5.1</w:t>
      </w:r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 xml:space="preserve"> 总结</w:t>
      </w:r>
      <w:bookmarkEnd w:id="40"/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本文尝试搭建一种适用于</w:t>
      </w:r>
    </w:p>
    <w:p>
      <w:pPr>
        <w:pStyle w:val="3"/>
        <w:numPr>
          <w:ilvl w:val="0"/>
          <w:numId w:val="0"/>
        </w:numPr>
        <w:spacing w:before="360" w:after="360"/>
        <w:rPr>
          <w:rFonts w:ascii="黑体" w:hAnsi="黑体"/>
        </w:rPr>
      </w:pPr>
      <w:bookmarkStart w:id="41" w:name="_Toc24992"/>
      <w:r>
        <w:rPr>
          <w:rFonts w:hint="eastAsia" w:ascii="黑体" w:hAnsi="黑体"/>
        </w:rPr>
        <w:t>5.2</w:t>
      </w:r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 xml:space="preserve"> 展望</w:t>
      </w:r>
      <w:bookmarkEnd w:id="41"/>
    </w:p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本文所构。</w:t>
      </w:r>
    </w:p>
    <w:p>
      <w:pPr>
        <w:spacing w:before="48"/>
        <w:ind w:firstLine="0" w:firstLineChars="0"/>
      </w:pPr>
    </w:p>
    <w:p>
      <w:pPr>
        <w:spacing w:before="48"/>
        <w:ind w:firstLine="0" w:firstLineChars="0"/>
        <w:rPr>
          <w:sz w:val="30"/>
          <w:szCs w:val="30"/>
        </w:rPr>
      </w:pPr>
    </w:p>
    <w:p>
      <w:pPr>
        <w:spacing w:before="48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>
      <w:pPr>
        <w:pStyle w:val="2"/>
        <w:numPr>
          <w:ilvl w:val="0"/>
          <w:numId w:val="0"/>
        </w:numPr>
        <w:spacing w:before="600" w:after="600"/>
        <w:rPr>
          <w:sz w:val="30"/>
          <w:szCs w:val="30"/>
        </w:rPr>
      </w:pPr>
      <w:bookmarkStart w:id="42" w:name="_Toc26502"/>
      <w:r>
        <w:rPr>
          <w:rFonts w:hint="eastAsia"/>
          <w:sz w:val="30"/>
          <w:szCs w:val="30"/>
        </w:rPr>
        <w:t>参考文献</w:t>
      </w:r>
      <w:bookmarkEnd w:id="42"/>
    </w:p>
    <w:p>
      <w:pPr>
        <w:pStyle w:val="2"/>
        <w:numPr>
          <w:ilvl w:val="0"/>
          <w:numId w:val="0"/>
        </w:numPr>
        <w:spacing w:before="600" w:after="600"/>
        <w:rPr>
          <w:sz w:val="30"/>
          <w:szCs w:val="30"/>
        </w:rPr>
        <w:sectPr>
          <w:footerReference r:id="rId8" w:type="default"/>
          <w:endnotePr>
            <w:numFmt w:val="decimal"/>
          </w:endnotePr>
          <w:pgSz w:w="11906" w:h="16838"/>
          <w:pgMar w:top="1559" w:right="1571" w:bottom="1440" w:left="2024" w:header="851" w:footer="992" w:gutter="0"/>
          <w:pgNumType w:start="1"/>
          <w:cols w:space="425" w:num="1"/>
          <w:docGrid w:linePitch="312" w:charSpace="0"/>
        </w:sectPr>
      </w:pPr>
    </w:p>
    <w:bookmarkEnd w:id="32"/>
    <w:bookmarkEnd w:id="33"/>
    <w:p>
      <w:pPr>
        <w:pStyle w:val="2"/>
        <w:numPr>
          <w:ilvl w:val="0"/>
          <w:numId w:val="0"/>
        </w:numPr>
        <w:spacing w:before="600" w:after="600"/>
        <w:rPr>
          <w:sz w:val="30"/>
          <w:szCs w:val="30"/>
        </w:rPr>
      </w:pPr>
      <w:bookmarkStart w:id="43" w:name="_Toc49338868"/>
      <w:bookmarkStart w:id="44" w:name="_Toc517779608"/>
      <w:bookmarkStart w:id="45" w:name="_Toc25421523"/>
      <w:bookmarkStart w:id="46" w:name="_Toc464325169"/>
      <w:bookmarkStart w:id="47" w:name="_Ref43021021"/>
      <w:bookmarkStart w:id="48" w:name="_Toc43525936"/>
      <w:bookmarkStart w:id="49" w:name="_Toc49338280"/>
      <w:bookmarkStart w:id="50" w:name="_Toc30613"/>
      <w:bookmarkStart w:id="51" w:name="OLE_LINK3"/>
      <w:bookmarkStart w:id="52" w:name="OLE_LINK5"/>
      <w:bookmarkStart w:id="53" w:name="OLE_LINK4"/>
      <w:r>
        <w:rPr>
          <w:rFonts w:hint="eastAsia"/>
          <w:sz w:val="30"/>
          <w:szCs w:val="30"/>
        </w:rPr>
        <w:t>致  谢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bookmarkEnd w:id="51"/>
    <w:bookmarkEnd w:id="52"/>
    <w:bookmarkEnd w:id="53"/>
    <w:p>
      <w:pPr>
        <w:widowControl/>
        <w:spacing w:before="0" w:beforeLines="0" w:line="400" w:lineRule="exact"/>
        <w:ind w:firstLine="480"/>
      </w:pPr>
      <w:r>
        <w:rPr>
          <w:rFonts w:hint="eastAsia"/>
        </w:rPr>
        <w:t>在天津大学</w:t>
      </w:r>
    </w:p>
    <w:p>
      <w:pPr>
        <w:widowControl/>
        <w:spacing w:before="0" w:beforeLines="0" w:line="400" w:lineRule="exact"/>
        <w:ind w:firstLine="480"/>
        <w:rPr>
          <w:rFonts w:ascii="宋体" w:hAnsi="宋体" w:cs="宋体"/>
        </w:rPr>
      </w:pPr>
    </w:p>
    <w:p>
      <w:pPr>
        <w:widowControl/>
        <w:spacing w:before="0" w:beforeLines="0" w:line="400" w:lineRule="exact"/>
        <w:ind w:firstLine="480"/>
        <w:rPr>
          <w:rFonts w:ascii="宋体" w:hAnsi="宋体" w:cs="宋体"/>
        </w:rPr>
      </w:pPr>
    </w:p>
    <w:p>
      <w:pPr>
        <w:widowControl/>
        <w:spacing w:before="0" w:beforeLines="0" w:line="400" w:lineRule="exact"/>
        <w:ind w:firstLine="480"/>
        <w:rPr>
          <w:rFonts w:ascii="宋体" w:hAnsi="宋体" w:cs="宋体"/>
        </w:rPr>
      </w:pPr>
    </w:p>
    <w:sectPr>
      <w:headerReference r:id="rId9" w:type="even"/>
      <w:pgSz w:w="11906" w:h="16838"/>
      <w:pgMar w:top="1559" w:right="1571" w:bottom="1440" w:left="2024" w:header="851" w:footer="992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</w:p>
  </w:endnote>
  <w:endnote w:type="continuationSeparator" w:id="1">
    <w:p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48"/>
      <w:ind w:firstLine="0" w:firstLineChars="0"/>
      <w:rPr>
        <w:rFonts w:asciiTheme="minorEastAsia" w:hAnsiTheme="minorEastAsia" w:eastAsiaTheme="minor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spacing w:before="48"/>
      <w:ind w:firstLine="0" w:firstLineChars="0"/>
      <w:rPr>
        <w:rStyle w:val="36"/>
        <w:rFonts w:asciiTheme="minorEastAsia" w:hAnsiTheme="minorEastAsia" w:eastAsiaTheme="minorEastAsia"/>
      </w:rPr>
    </w:pPr>
    <w:r>
      <w:rPr>
        <w:rStyle w:val="36"/>
        <w:rFonts w:asciiTheme="minorEastAsia" w:hAnsiTheme="minorEastAsia" w:eastAsiaTheme="minorEastAsia"/>
      </w:rPr>
      <w:fldChar w:fldCharType="begin"/>
    </w:r>
    <w:r>
      <w:rPr>
        <w:rStyle w:val="36"/>
        <w:rFonts w:asciiTheme="minorEastAsia" w:hAnsiTheme="minorEastAsia" w:eastAsiaTheme="minorEastAsia"/>
      </w:rPr>
      <w:instrText xml:space="preserve">PAGE  </w:instrText>
    </w:r>
    <w:r>
      <w:rPr>
        <w:rStyle w:val="36"/>
        <w:rFonts w:asciiTheme="minorEastAsia" w:hAnsiTheme="minorEastAsia" w:eastAsiaTheme="minorEastAsia"/>
      </w:rPr>
      <w:fldChar w:fldCharType="separate"/>
    </w:r>
    <w:r>
      <w:rPr>
        <w:rStyle w:val="36"/>
        <w:rFonts w:asciiTheme="minorEastAsia" w:hAnsiTheme="minorEastAsia" w:eastAsiaTheme="minorEastAsia"/>
      </w:rPr>
      <w:t>2</w:t>
    </w:r>
    <w:r>
      <w:rPr>
        <w:rStyle w:val="36"/>
        <w:rFonts w:asciiTheme="minorEastAsia" w:hAnsiTheme="minorEastAsia" w:eastAsiaTheme="minorEastAsia"/>
      </w:rPr>
      <w:fldChar w:fldCharType="end"/>
    </w:r>
  </w:p>
  <w:p>
    <w:pPr>
      <w:pStyle w:val="18"/>
      <w:spacing w:before="48"/>
      <w:ind w:firstLine="0" w:firstLineChars="0"/>
      <w:rPr>
        <w:rFonts w:asciiTheme="minorEastAsia" w:hAnsiTheme="minorEastAsia" w:eastAsiaTheme="min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</w:p>
  </w:footnote>
  <w:footnote w:type="continuationSeparator" w:id="1">
    <w:p>
      <w:pPr>
        <w:spacing w:before="0" w:after="0" w:line="30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enter" w:pos="0"/>
        <w:tab w:val="right" w:pos="8222"/>
        <w:tab w:val="clear" w:pos="4153"/>
        <w:tab w:val="clear" w:pos="8306"/>
      </w:tabs>
      <w:spacing w:before="48"/>
      <w:ind w:firstLine="0" w:firstLineChars="0"/>
      <w:rPr>
        <w:rFonts w:asciiTheme="minorEastAsia" w:hAnsiTheme="minorEastAsia" w:eastAsiaTheme="minorEastAsia" w:cstheme="minorEastAsia"/>
        <w:sz w:val="21"/>
        <w:szCs w:val="21"/>
      </w:rPr>
    </w:pPr>
    <w:r>
      <w:rPr>
        <w:rFonts w:hint="eastAsia" w:asciiTheme="minorEastAsia" w:hAnsiTheme="minorEastAsia" w:eastAsiaTheme="minorEastAsia" w:cstheme="minorEastAsia"/>
        <w:sz w:val="21"/>
        <w:szCs w:val="21"/>
      </w:rPr>
      <w:t>天津大学2020届本科生毕业设计（论文）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lear" w:pos="4153"/>
      </w:tabs>
      <w:spacing w:before="48"/>
      <w:ind w:firstLine="480"/>
      <w:jc w:val="both"/>
    </w:pPr>
    <w:r>
      <w:rPr>
        <w:rFonts w:hint="eastAsia"/>
      </w:rPr>
      <w:t>天津大学硕士学位论文</w:t>
    </w:r>
    <w:r>
      <w:rPr>
        <w:rFonts w:hint="eastAsia"/>
      </w:rPr>
      <w:tab/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MACROBUTTON  AcceptAllChangesInDoc [此处键入中文论文题目] </w:instrText>
    </w:r>
    <w:r>
      <w:rPr>
        <w:rFonts w:ascii="宋体" w:hAnsi="宋体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lear" w:pos="4153"/>
      </w:tabs>
      <w:spacing w:before="48"/>
      <w:ind w:firstLine="480"/>
      <w:jc w:val="both"/>
    </w:pPr>
    <w:r>
      <w:rPr>
        <w:rFonts w:hint="eastAsia"/>
      </w:rPr>
      <w:t>天津大学硕士学位论文</w:t>
    </w:r>
    <w:r>
      <w:rPr>
        <w:rFonts w:hint="eastAsia"/>
      </w:rPr>
      <w:tab/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MACROBUTTON  AcceptAllChangesInDoc [此处键入中文论文题目] </w:instrText>
    </w:r>
    <w:r>
      <w:rPr>
        <w:rFonts w:ascii="宋体" w:hAnsi="宋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240D6"/>
    <w:multiLevelType w:val="multilevel"/>
    <w:tmpl w:val="FAB240D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10827C26"/>
    <w:multiLevelType w:val="multilevel"/>
    <w:tmpl w:val="10827C26"/>
    <w:lvl w:ilvl="0" w:tentative="0">
      <w:start w:val="1"/>
      <w:numFmt w:val="decimal"/>
      <w:pStyle w:val="46"/>
      <w:lvlText w:val="%1.1.1"/>
      <w:lvlJc w:val="left"/>
      <w:pPr>
        <w:ind w:left="42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lvlText w:val="%3.1.1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40F52F4D"/>
    <w:multiLevelType w:val="multilevel"/>
    <w:tmpl w:val="40F52F4D"/>
    <w:lvl w:ilvl="0" w:tentative="0">
      <w:start w:val="1"/>
      <w:numFmt w:val="chineseCountingThousand"/>
      <w:pStyle w:val="2"/>
      <w:suff w:val="nothing"/>
      <w:lvlText w:val="第%1章"/>
      <w:lvlJc w:val="center"/>
      <w:pPr>
        <w:ind w:left="2688" w:firstLine="288"/>
      </w:pPr>
      <w:rPr>
        <w:rFonts w:hint="default" w:ascii="黑体" w:hAnsi="黑体" w:eastAsia="黑体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szCs w:val="3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isLgl/>
      <w:suff w:val="nothing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Restart w:val="0"/>
      <w:pStyle w:val="5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4" w:tentative="0">
      <w:start w:val="1"/>
      <w:numFmt w:val="decimal"/>
      <w:lvlRestart w:val="0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7"/>
  <w:noPunctuationKerning w:val="1"/>
  <w:characterSpacingControl w:val="compressPunctuation"/>
  <w:footnotePr>
    <w:footnote w:id="0"/>
    <w:footnote w:id="1"/>
  </w:footnotePr>
  <w:endnotePr>
    <w:pos w:val="sectEnd"/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B40C8C"/>
    <w:rsid w:val="00005582"/>
    <w:rsid w:val="00010485"/>
    <w:rsid w:val="0002136E"/>
    <w:rsid w:val="000232B7"/>
    <w:rsid w:val="0002603F"/>
    <w:rsid w:val="000263D5"/>
    <w:rsid w:val="00026E07"/>
    <w:rsid w:val="0004407E"/>
    <w:rsid w:val="000451D1"/>
    <w:rsid w:val="00045C48"/>
    <w:rsid w:val="00050E8A"/>
    <w:rsid w:val="00051E7E"/>
    <w:rsid w:val="00053485"/>
    <w:rsid w:val="00065973"/>
    <w:rsid w:val="00072B4C"/>
    <w:rsid w:val="00084C4E"/>
    <w:rsid w:val="00091179"/>
    <w:rsid w:val="00091BED"/>
    <w:rsid w:val="000940E9"/>
    <w:rsid w:val="00096D1F"/>
    <w:rsid w:val="00097BEF"/>
    <w:rsid w:val="000A680D"/>
    <w:rsid w:val="000A7DEF"/>
    <w:rsid w:val="000B4319"/>
    <w:rsid w:val="000C30A7"/>
    <w:rsid w:val="000C4988"/>
    <w:rsid w:val="000D1624"/>
    <w:rsid w:val="000D6DFD"/>
    <w:rsid w:val="00104BCD"/>
    <w:rsid w:val="00107E24"/>
    <w:rsid w:val="00110B74"/>
    <w:rsid w:val="00114FAA"/>
    <w:rsid w:val="001247A4"/>
    <w:rsid w:val="00127955"/>
    <w:rsid w:val="001747B9"/>
    <w:rsid w:val="00182670"/>
    <w:rsid w:val="00185EE0"/>
    <w:rsid w:val="001945D5"/>
    <w:rsid w:val="001B3731"/>
    <w:rsid w:val="001B3D4C"/>
    <w:rsid w:val="001B6B03"/>
    <w:rsid w:val="001B7F76"/>
    <w:rsid w:val="001C4B93"/>
    <w:rsid w:val="001D3037"/>
    <w:rsid w:val="001D363A"/>
    <w:rsid w:val="001D7052"/>
    <w:rsid w:val="001E45F5"/>
    <w:rsid w:val="001E5D1E"/>
    <w:rsid w:val="001F25CD"/>
    <w:rsid w:val="0020443A"/>
    <w:rsid w:val="00217778"/>
    <w:rsid w:val="00222DC5"/>
    <w:rsid w:val="002272CA"/>
    <w:rsid w:val="00230166"/>
    <w:rsid w:val="00232BEC"/>
    <w:rsid w:val="0024607F"/>
    <w:rsid w:val="00261835"/>
    <w:rsid w:val="0026251E"/>
    <w:rsid w:val="00266DCA"/>
    <w:rsid w:val="00267C40"/>
    <w:rsid w:val="00270B5C"/>
    <w:rsid w:val="00273D57"/>
    <w:rsid w:val="0028074C"/>
    <w:rsid w:val="00282035"/>
    <w:rsid w:val="00293C74"/>
    <w:rsid w:val="00297136"/>
    <w:rsid w:val="002A39FE"/>
    <w:rsid w:val="002A6965"/>
    <w:rsid w:val="002B21D6"/>
    <w:rsid w:val="002C1A97"/>
    <w:rsid w:val="002C4678"/>
    <w:rsid w:val="002C56B8"/>
    <w:rsid w:val="002C5962"/>
    <w:rsid w:val="002E055C"/>
    <w:rsid w:val="002E12D2"/>
    <w:rsid w:val="002E5921"/>
    <w:rsid w:val="002F2489"/>
    <w:rsid w:val="00300FE8"/>
    <w:rsid w:val="003039F3"/>
    <w:rsid w:val="00304AEE"/>
    <w:rsid w:val="00310027"/>
    <w:rsid w:val="0031784C"/>
    <w:rsid w:val="00326858"/>
    <w:rsid w:val="00326DB5"/>
    <w:rsid w:val="00326DEB"/>
    <w:rsid w:val="00335802"/>
    <w:rsid w:val="00341BD1"/>
    <w:rsid w:val="00341F0F"/>
    <w:rsid w:val="00347CC0"/>
    <w:rsid w:val="003501CC"/>
    <w:rsid w:val="00350287"/>
    <w:rsid w:val="00352431"/>
    <w:rsid w:val="00355665"/>
    <w:rsid w:val="00360842"/>
    <w:rsid w:val="00381FDF"/>
    <w:rsid w:val="0038562E"/>
    <w:rsid w:val="00385881"/>
    <w:rsid w:val="00395AD4"/>
    <w:rsid w:val="003B2E76"/>
    <w:rsid w:val="003C00F3"/>
    <w:rsid w:val="003D1B6D"/>
    <w:rsid w:val="003D763C"/>
    <w:rsid w:val="003E02F2"/>
    <w:rsid w:val="003E4095"/>
    <w:rsid w:val="003F3C7B"/>
    <w:rsid w:val="003F654F"/>
    <w:rsid w:val="0040091F"/>
    <w:rsid w:val="004039A5"/>
    <w:rsid w:val="00411F2D"/>
    <w:rsid w:val="0041484E"/>
    <w:rsid w:val="0042164B"/>
    <w:rsid w:val="00421C49"/>
    <w:rsid w:val="00424174"/>
    <w:rsid w:val="00440AAC"/>
    <w:rsid w:val="00442343"/>
    <w:rsid w:val="00454177"/>
    <w:rsid w:val="0045759A"/>
    <w:rsid w:val="00463844"/>
    <w:rsid w:val="00471889"/>
    <w:rsid w:val="0048147A"/>
    <w:rsid w:val="004858EB"/>
    <w:rsid w:val="004876F4"/>
    <w:rsid w:val="00487E98"/>
    <w:rsid w:val="004955AA"/>
    <w:rsid w:val="004B1434"/>
    <w:rsid w:val="004C34EA"/>
    <w:rsid w:val="004C792C"/>
    <w:rsid w:val="004D5525"/>
    <w:rsid w:val="004E53C4"/>
    <w:rsid w:val="004F1E12"/>
    <w:rsid w:val="004F67EB"/>
    <w:rsid w:val="005024FE"/>
    <w:rsid w:val="005025C1"/>
    <w:rsid w:val="005043F1"/>
    <w:rsid w:val="00507BA3"/>
    <w:rsid w:val="00511D70"/>
    <w:rsid w:val="00511F3B"/>
    <w:rsid w:val="00521593"/>
    <w:rsid w:val="00524B41"/>
    <w:rsid w:val="0052568A"/>
    <w:rsid w:val="005307C1"/>
    <w:rsid w:val="00531F0A"/>
    <w:rsid w:val="00534702"/>
    <w:rsid w:val="00546F44"/>
    <w:rsid w:val="00552BFB"/>
    <w:rsid w:val="00556DC3"/>
    <w:rsid w:val="0056422F"/>
    <w:rsid w:val="00574860"/>
    <w:rsid w:val="00576942"/>
    <w:rsid w:val="00582BE3"/>
    <w:rsid w:val="00597003"/>
    <w:rsid w:val="005A3037"/>
    <w:rsid w:val="005A4D16"/>
    <w:rsid w:val="005B2412"/>
    <w:rsid w:val="005B3BB7"/>
    <w:rsid w:val="005C1516"/>
    <w:rsid w:val="005C6F9A"/>
    <w:rsid w:val="005D32F8"/>
    <w:rsid w:val="005E2F78"/>
    <w:rsid w:val="005E7C5B"/>
    <w:rsid w:val="005F15F4"/>
    <w:rsid w:val="005F1DB2"/>
    <w:rsid w:val="00624F9C"/>
    <w:rsid w:val="0063620F"/>
    <w:rsid w:val="006512E0"/>
    <w:rsid w:val="00656003"/>
    <w:rsid w:val="00664B07"/>
    <w:rsid w:val="006729F8"/>
    <w:rsid w:val="00677D96"/>
    <w:rsid w:val="0068528E"/>
    <w:rsid w:val="006913B0"/>
    <w:rsid w:val="00693948"/>
    <w:rsid w:val="00694971"/>
    <w:rsid w:val="00694AC8"/>
    <w:rsid w:val="006A3C41"/>
    <w:rsid w:val="006B57E2"/>
    <w:rsid w:val="006D246D"/>
    <w:rsid w:val="006D578B"/>
    <w:rsid w:val="006E1DBA"/>
    <w:rsid w:val="006E5CE4"/>
    <w:rsid w:val="006F2B06"/>
    <w:rsid w:val="006F3B34"/>
    <w:rsid w:val="006F7D3A"/>
    <w:rsid w:val="00712140"/>
    <w:rsid w:val="007152F3"/>
    <w:rsid w:val="00724FC8"/>
    <w:rsid w:val="00725B9F"/>
    <w:rsid w:val="007271F3"/>
    <w:rsid w:val="00730558"/>
    <w:rsid w:val="00732777"/>
    <w:rsid w:val="00736F5F"/>
    <w:rsid w:val="00737A94"/>
    <w:rsid w:val="00747534"/>
    <w:rsid w:val="007552E9"/>
    <w:rsid w:val="00773616"/>
    <w:rsid w:val="00774CF3"/>
    <w:rsid w:val="00781245"/>
    <w:rsid w:val="0078271A"/>
    <w:rsid w:val="00783716"/>
    <w:rsid w:val="00787B8C"/>
    <w:rsid w:val="00793053"/>
    <w:rsid w:val="007A0748"/>
    <w:rsid w:val="007A22EC"/>
    <w:rsid w:val="007A37A1"/>
    <w:rsid w:val="007A7331"/>
    <w:rsid w:val="007A7721"/>
    <w:rsid w:val="007B170C"/>
    <w:rsid w:val="007B4E31"/>
    <w:rsid w:val="007C3CBB"/>
    <w:rsid w:val="007D7DA0"/>
    <w:rsid w:val="007F6BB9"/>
    <w:rsid w:val="007F7DDC"/>
    <w:rsid w:val="00810724"/>
    <w:rsid w:val="0081708A"/>
    <w:rsid w:val="00823E61"/>
    <w:rsid w:val="0082790F"/>
    <w:rsid w:val="0083496F"/>
    <w:rsid w:val="0084158E"/>
    <w:rsid w:val="00842011"/>
    <w:rsid w:val="008450A4"/>
    <w:rsid w:val="0085223F"/>
    <w:rsid w:val="00852DEA"/>
    <w:rsid w:val="00863389"/>
    <w:rsid w:val="0086387A"/>
    <w:rsid w:val="0086511C"/>
    <w:rsid w:val="00867970"/>
    <w:rsid w:val="0089189C"/>
    <w:rsid w:val="00897347"/>
    <w:rsid w:val="008B443C"/>
    <w:rsid w:val="008C4E98"/>
    <w:rsid w:val="008D1370"/>
    <w:rsid w:val="008D30DF"/>
    <w:rsid w:val="008D35BD"/>
    <w:rsid w:val="008D4718"/>
    <w:rsid w:val="008E0C95"/>
    <w:rsid w:val="008F3FF7"/>
    <w:rsid w:val="008F505D"/>
    <w:rsid w:val="008F51A8"/>
    <w:rsid w:val="00902920"/>
    <w:rsid w:val="00920362"/>
    <w:rsid w:val="00922B74"/>
    <w:rsid w:val="00922EB2"/>
    <w:rsid w:val="00925BEF"/>
    <w:rsid w:val="00926163"/>
    <w:rsid w:val="009270B7"/>
    <w:rsid w:val="009274E8"/>
    <w:rsid w:val="00930FBA"/>
    <w:rsid w:val="0093188C"/>
    <w:rsid w:val="00933434"/>
    <w:rsid w:val="0093447F"/>
    <w:rsid w:val="00936112"/>
    <w:rsid w:val="0093755E"/>
    <w:rsid w:val="00940518"/>
    <w:rsid w:val="00947CF1"/>
    <w:rsid w:val="009509AD"/>
    <w:rsid w:val="00956341"/>
    <w:rsid w:val="00967F03"/>
    <w:rsid w:val="0097241A"/>
    <w:rsid w:val="00974136"/>
    <w:rsid w:val="00974A63"/>
    <w:rsid w:val="009772C9"/>
    <w:rsid w:val="00981F3F"/>
    <w:rsid w:val="00983508"/>
    <w:rsid w:val="009847D6"/>
    <w:rsid w:val="0099168D"/>
    <w:rsid w:val="00993DEF"/>
    <w:rsid w:val="009946EF"/>
    <w:rsid w:val="00997774"/>
    <w:rsid w:val="009B55C7"/>
    <w:rsid w:val="009B5C89"/>
    <w:rsid w:val="009C092C"/>
    <w:rsid w:val="009C0A4B"/>
    <w:rsid w:val="009C4E7C"/>
    <w:rsid w:val="009E3097"/>
    <w:rsid w:val="009E7308"/>
    <w:rsid w:val="009F083B"/>
    <w:rsid w:val="009F5921"/>
    <w:rsid w:val="00A0024B"/>
    <w:rsid w:val="00A06243"/>
    <w:rsid w:val="00A127FE"/>
    <w:rsid w:val="00A12843"/>
    <w:rsid w:val="00A212E9"/>
    <w:rsid w:val="00A24300"/>
    <w:rsid w:val="00A24A2F"/>
    <w:rsid w:val="00A307BA"/>
    <w:rsid w:val="00A442E8"/>
    <w:rsid w:val="00A5049C"/>
    <w:rsid w:val="00A52383"/>
    <w:rsid w:val="00A5442B"/>
    <w:rsid w:val="00A60DF8"/>
    <w:rsid w:val="00A70E6F"/>
    <w:rsid w:val="00A70F41"/>
    <w:rsid w:val="00A8367A"/>
    <w:rsid w:val="00A90027"/>
    <w:rsid w:val="00A92907"/>
    <w:rsid w:val="00A94BB4"/>
    <w:rsid w:val="00A96604"/>
    <w:rsid w:val="00A97386"/>
    <w:rsid w:val="00AA13D5"/>
    <w:rsid w:val="00AB0AF5"/>
    <w:rsid w:val="00AB717C"/>
    <w:rsid w:val="00AC05CE"/>
    <w:rsid w:val="00AC6030"/>
    <w:rsid w:val="00AD1303"/>
    <w:rsid w:val="00AD3390"/>
    <w:rsid w:val="00AD701D"/>
    <w:rsid w:val="00AD7B51"/>
    <w:rsid w:val="00AE517B"/>
    <w:rsid w:val="00AE5420"/>
    <w:rsid w:val="00AF0E5F"/>
    <w:rsid w:val="00AF376F"/>
    <w:rsid w:val="00AF74F8"/>
    <w:rsid w:val="00B00D55"/>
    <w:rsid w:val="00B10260"/>
    <w:rsid w:val="00B14B15"/>
    <w:rsid w:val="00B1766F"/>
    <w:rsid w:val="00B208A8"/>
    <w:rsid w:val="00B248B8"/>
    <w:rsid w:val="00B27769"/>
    <w:rsid w:val="00B309DE"/>
    <w:rsid w:val="00B40C8C"/>
    <w:rsid w:val="00B4719D"/>
    <w:rsid w:val="00B47B79"/>
    <w:rsid w:val="00B47EA8"/>
    <w:rsid w:val="00B537D5"/>
    <w:rsid w:val="00B64853"/>
    <w:rsid w:val="00B66568"/>
    <w:rsid w:val="00B66D6B"/>
    <w:rsid w:val="00B7017E"/>
    <w:rsid w:val="00B746A4"/>
    <w:rsid w:val="00B76CD2"/>
    <w:rsid w:val="00B81C3B"/>
    <w:rsid w:val="00B83121"/>
    <w:rsid w:val="00B91760"/>
    <w:rsid w:val="00B94D27"/>
    <w:rsid w:val="00B96013"/>
    <w:rsid w:val="00B965E5"/>
    <w:rsid w:val="00BA78A9"/>
    <w:rsid w:val="00BB685D"/>
    <w:rsid w:val="00BC2520"/>
    <w:rsid w:val="00BC507E"/>
    <w:rsid w:val="00BD6284"/>
    <w:rsid w:val="00BE4CBC"/>
    <w:rsid w:val="00BE7C8A"/>
    <w:rsid w:val="00C021AB"/>
    <w:rsid w:val="00C02A47"/>
    <w:rsid w:val="00C05C57"/>
    <w:rsid w:val="00C10C3E"/>
    <w:rsid w:val="00C14F89"/>
    <w:rsid w:val="00C15896"/>
    <w:rsid w:val="00C20556"/>
    <w:rsid w:val="00C23DB2"/>
    <w:rsid w:val="00C24653"/>
    <w:rsid w:val="00C25081"/>
    <w:rsid w:val="00C27521"/>
    <w:rsid w:val="00C33C27"/>
    <w:rsid w:val="00C40E0D"/>
    <w:rsid w:val="00C41FBA"/>
    <w:rsid w:val="00C421DE"/>
    <w:rsid w:val="00C46B0A"/>
    <w:rsid w:val="00C470CD"/>
    <w:rsid w:val="00C47E07"/>
    <w:rsid w:val="00C57F9A"/>
    <w:rsid w:val="00C6011E"/>
    <w:rsid w:val="00C6204C"/>
    <w:rsid w:val="00C7342F"/>
    <w:rsid w:val="00C81C12"/>
    <w:rsid w:val="00C827B7"/>
    <w:rsid w:val="00C90959"/>
    <w:rsid w:val="00C910B5"/>
    <w:rsid w:val="00C9179D"/>
    <w:rsid w:val="00C935A9"/>
    <w:rsid w:val="00CB2AC1"/>
    <w:rsid w:val="00CB4FA8"/>
    <w:rsid w:val="00CC59ED"/>
    <w:rsid w:val="00CD0AC1"/>
    <w:rsid w:val="00CD5265"/>
    <w:rsid w:val="00CD5DDA"/>
    <w:rsid w:val="00CD7548"/>
    <w:rsid w:val="00CE2CDD"/>
    <w:rsid w:val="00CF0C55"/>
    <w:rsid w:val="00CF1391"/>
    <w:rsid w:val="00D1413C"/>
    <w:rsid w:val="00D1526F"/>
    <w:rsid w:val="00D257DD"/>
    <w:rsid w:val="00D27CD9"/>
    <w:rsid w:val="00D33F65"/>
    <w:rsid w:val="00D34F91"/>
    <w:rsid w:val="00D41A7B"/>
    <w:rsid w:val="00D5158E"/>
    <w:rsid w:val="00D634B6"/>
    <w:rsid w:val="00D75002"/>
    <w:rsid w:val="00D930C6"/>
    <w:rsid w:val="00D93C57"/>
    <w:rsid w:val="00DA3CBD"/>
    <w:rsid w:val="00DA4934"/>
    <w:rsid w:val="00DA55CC"/>
    <w:rsid w:val="00DA59E7"/>
    <w:rsid w:val="00DA6AF6"/>
    <w:rsid w:val="00DB1A07"/>
    <w:rsid w:val="00DB2C36"/>
    <w:rsid w:val="00DC1917"/>
    <w:rsid w:val="00DC2AD4"/>
    <w:rsid w:val="00DC2C88"/>
    <w:rsid w:val="00DC793B"/>
    <w:rsid w:val="00DD7469"/>
    <w:rsid w:val="00DE5E3A"/>
    <w:rsid w:val="00E03984"/>
    <w:rsid w:val="00E07EEB"/>
    <w:rsid w:val="00E215E6"/>
    <w:rsid w:val="00E22D18"/>
    <w:rsid w:val="00E23BD2"/>
    <w:rsid w:val="00E45031"/>
    <w:rsid w:val="00E452C2"/>
    <w:rsid w:val="00E50415"/>
    <w:rsid w:val="00E65381"/>
    <w:rsid w:val="00E67F4F"/>
    <w:rsid w:val="00E71A43"/>
    <w:rsid w:val="00E81E76"/>
    <w:rsid w:val="00E84898"/>
    <w:rsid w:val="00E940DA"/>
    <w:rsid w:val="00E96122"/>
    <w:rsid w:val="00EA0AD7"/>
    <w:rsid w:val="00EA322C"/>
    <w:rsid w:val="00EA521E"/>
    <w:rsid w:val="00EA59AE"/>
    <w:rsid w:val="00EB078D"/>
    <w:rsid w:val="00EC7F4A"/>
    <w:rsid w:val="00ED3573"/>
    <w:rsid w:val="00ED7B6E"/>
    <w:rsid w:val="00EE06F5"/>
    <w:rsid w:val="00EE0740"/>
    <w:rsid w:val="00EE1190"/>
    <w:rsid w:val="00EF1B82"/>
    <w:rsid w:val="00EF451F"/>
    <w:rsid w:val="00F10909"/>
    <w:rsid w:val="00F10A22"/>
    <w:rsid w:val="00F22587"/>
    <w:rsid w:val="00F24BD6"/>
    <w:rsid w:val="00F24C51"/>
    <w:rsid w:val="00F26F05"/>
    <w:rsid w:val="00F35DF8"/>
    <w:rsid w:val="00F36820"/>
    <w:rsid w:val="00F41826"/>
    <w:rsid w:val="00F41917"/>
    <w:rsid w:val="00F436FD"/>
    <w:rsid w:val="00F5188E"/>
    <w:rsid w:val="00F54286"/>
    <w:rsid w:val="00F552DF"/>
    <w:rsid w:val="00F60DAE"/>
    <w:rsid w:val="00F6177A"/>
    <w:rsid w:val="00F6598F"/>
    <w:rsid w:val="00F708C4"/>
    <w:rsid w:val="00F71F84"/>
    <w:rsid w:val="00F72935"/>
    <w:rsid w:val="00F731BE"/>
    <w:rsid w:val="00F73AC8"/>
    <w:rsid w:val="00F9689E"/>
    <w:rsid w:val="00FB0198"/>
    <w:rsid w:val="00FB1685"/>
    <w:rsid w:val="00FC1EAC"/>
    <w:rsid w:val="00FD47E3"/>
    <w:rsid w:val="00FD5061"/>
    <w:rsid w:val="00FE1F6E"/>
    <w:rsid w:val="00FE41E0"/>
    <w:rsid w:val="00FF589A"/>
    <w:rsid w:val="024A0BB0"/>
    <w:rsid w:val="034316D0"/>
    <w:rsid w:val="03823D22"/>
    <w:rsid w:val="03A94710"/>
    <w:rsid w:val="053701CA"/>
    <w:rsid w:val="055C64D9"/>
    <w:rsid w:val="05DD3903"/>
    <w:rsid w:val="05EA5156"/>
    <w:rsid w:val="0609069D"/>
    <w:rsid w:val="06146E36"/>
    <w:rsid w:val="074C2E1B"/>
    <w:rsid w:val="07CF18BF"/>
    <w:rsid w:val="0832751D"/>
    <w:rsid w:val="08447621"/>
    <w:rsid w:val="09C3687A"/>
    <w:rsid w:val="0A9358CC"/>
    <w:rsid w:val="0AA51081"/>
    <w:rsid w:val="0B0474B8"/>
    <w:rsid w:val="0B5660FE"/>
    <w:rsid w:val="0DBB6CFF"/>
    <w:rsid w:val="0DEF29EB"/>
    <w:rsid w:val="0E684688"/>
    <w:rsid w:val="0EA57082"/>
    <w:rsid w:val="0EE87692"/>
    <w:rsid w:val="0EF70583"/>
    <w:rsid w:val="0F2F3789"/>
    <w:rsid w:val="0F7B5F94"/>
    <w:rsid w:val="0FEB0126"/>
    <w:rsid w:val="10107C46"/>
    <w:rsid w:val="10564807"/>
    <w:rsid w:val="10E84D2A"/>
    <w:rsid w:val="116A6933"/>
    <w:rsid w:val="117D27AB"/>
    <w:rsid w:val="12BB4F20"/>
    <w:rsid w:val="141103C0"/>
    <w:rsid w:val="1450092C"/>
    <w:rsid w:val="14F43E58"/>
    <w:rsid w:val="1542538F"/>
    <w:rsid w:val="161E611E"/>
    <w:rsid w:val="177504D6"/>
    <w:rsid w:val="17760DAE"/>
    <w:rsid w:val="178B3CB5"/>
    <w:rsid w:val="179943E7"/>
    <w:rsid w:val="18031C68"/>
    <w:rsid w:val="186359D8"/>
    <w:rsid w:val="18CA7BF7"/>
    <w:rsid w:val="18D21D54"/>
    <w:rsid w:val="19323EFB"/>
    <w:rsid w:val="1A0D73AF"/>
    <w:rsid w:val="1AE270DE"/>
    <w:rsid w:val="1B9E2906"/>
    <w:rsid w:val="1BAD4008"/>
    <w:rsid w:val="1C910205"/>
    <w:rsid w:val="20A5502B"/>
    <w:rsid w:val="20C554F8"/>
    <w:rsid w:val="20F94618"/>
    <w:rsid w:val="218F4597"/>
    <w:rsid w:val="21F52C0B"/>
    <w:rsid w:val="22760676"/>
    <w:rsid w:val="234A1FA8"/>
    <w:rsid w:val="23523BFB"/>
    <w:rsid w:val="236A40DB"/>
    <w:rsid w:val="23CC316D"/>
    <w:rsid w:val="25647254"/>
    <w:rsid w:val="25650C86"/>
    <w:rsid w:val="257C5609"/>
    <w:rsid w:val="2707436C"/>
    <w:rsid w:val="28341EDD"/>
    <w:rsid w:val="28500A8E"/>
    <w:rsid w:val="2AA62AF5"/>
    <w:rsid w:val="2B4B1D64"/>
    <w:rsid w:val="2CF53B79"/>
    <w:rsid w:val="2E74381D"/>
    <w:rsid w:val="2ED05702"/>
    <w:rsid w:val="2F7B03B1"/>
    <w:rsid w:val="30F16713"/>
    <w:rsid w:val="316C6EFE"/>
    <w:rsid w:val="31C02770"/>
    <w:rsid w:val="323001B1"/>
    <w:rsid w:val="35AF5721"/>
    <w:rsid w:val="3673777C"/>
    <w:rsid w:val="36A0612F"/>
    <w:rsid w:val="373F51B5"/>
    <w:rsid w:val="3902693A"/>
    <w:rsid w:val="39C97B6F"/>
    <w:rsid w:val="3A9345FF"/>
    <w:rsid w:val="3AB036D4"/>
    <w:rsid w:val="3B657B73"/>
    <w:rsid w:val="3C732789"/>
    <w:rsid w:val="3C990CB7"/>
    <w:rsid w:val="3CAA1DB2"/>
    <w:rsid w:val="3E293584"/>
    <w:rsid w:val="3F2C309A"/>
    <w:rsid w:val="3F562384"/>
    <w:rsid w:val="4018250D"/>
    <w:rsid w:val="40183790"/>
    <w:rsid w:val="415049AD"/>
    <w:rsid w:val="4163474E"/>
    <w:rsid w:val="416D66C4"/>
    <w:rsid w:val="41F9454D"/>
    <w:rsid w:val="43115C12"/>
    <w:rsid w:val="44757658"/>
    <w:rsid w:val="450C236C"/>
    <w:rsid w:val="4534326D"/>
    <w:rsid w:val="459764ED"/>
    <w:rsid w:val="4600322F"/>
    <w:rsid w:val="46845C7C"/>
    <w:rsid w:val="49A17277"/>
    <w:rsid w:val="49F21FED"/>
    <w:rsid w:val="4B3D18FF"/>
    <w:rsid w:val="4CB96810"/>
    <w:rsid w:val="4CF179EB"/>
    <w:rsid w:val="4CFB5977"/>
    <w:rsid w:val="4E4F3921"/>
    <w:rsid w:val="4E5058BE"/>
    <w:rsid w:val="4EF76EBD"/>
    <w:rsid w:val="4F3D0314"/>
    <w:rsid w:val="4F507B39"/>
    <w:rsid w:val="4F8B4B1A"/>
    <w:rsid w:val="4FD04FBE"/>
    <w:rsid w:val="51C42107"/>
    <w:rsid w:val="522D729C"/>
    <w:rsid w:val="536C69E6"/>
    <w:rsid w:val="541230EF"/>
    <w:rsid w:val="54495051"/>
    <w:rsid w:val="545B720D"/>
    <w:rsid w:val="56895E67"/>
    <w:rsid w:val="572A059F"/>
    <w:rsid w:val="583671CC"/>
    <w:rsid w:val="59630A9B"/>
    <w:rsid w:val="5A106160"/>
    <w:rsid w:val="5A320936"/>
    <w:rsid w:val="5AD41C53"/>
    <w:rsid w:val="5C0A0B27"/>
    <w:rsid w:val="5CD06593"/>
    <w:rsid w:val="5CDD2ED2"/>
    <w:rsid w:val="5D5D07E5"/>
    <w:rsid w:val="5D777148"/>
    <w:rsid w:val="5E15753D"/>
    <w:rsid w:val="600F4FF4"/>
    <w:rsid w:val="617F6952"/>
    <w:rsid w:val="62364BC9"/>
    <w:rsid w:val="64CD4A6F"/>
    <w:rsid w:val="64E76114"/>
    <w:rsid w:val="657B6CAF"/>
    <w:rsid w:val="65F631AD"/>
    <w:rsid w:val="67342EF8"/>
    <w:rsid w:val="67427002"/>
    <w:rsid w:val="68CC6CBA"/>
    <w:rsid w:val="694F1C5B"/>
    <w:rsid w:val="69A322AF"/>
    <w:rsid w:val="6A7A133A"/>
    <w:rsid w:val="6B4237AA"/>
    <w:rsid w:val="6C2F6F3F"/>
    <w:rsid w:val="6D807E2C"/>
    <w:rsid w:val="6DF02B61"/>
    <w:rsid w:val="6E7B7AC5"/>
    <w:rsid w:val="6F120A2F"/>
    <w:rsid w:val="6F6024D1"/>
    <w:rsid w:val="6FA320B9"/>
    <w:rsid w:val="705F49D8"/>
    <w:rsid w:val="70695C77"/>
    <w:rsid w:val="70CC1F5D"/>
    <w:rsid w:val="71184E25"/>
    <w:rsid w:val="729D066B"/>
    <w:rsid w:val="733813B8"/>
    <w:rsid w:val="74167527"/>
    <w:rsid w:val="744262CA"/>
    <w:rsid w:val="7479680B"/>
    <w:rsid w:val="752A0258"/>
    <w:rsid w:val="75CF1B71"/>
    <w:rsid w:val="766A4DF0"/>
    <w:rsid w:val="76DD053A"/>
    <w:rsid w:val="77D867A4"/>
    <w:rsid w:val="77E03509"/>
    <w:rsid w:val="77E25FD8"/>
    <w:rsid w:val="780F5080"/>
    <w:rsid w:val="78201D15"/>
    <w:rsid w:val="791873B8"/>
    <w:rsid w:val="79526E98"/>
    <w:rsid w:val="79D8030D"/>
    <w:rsid w:val="79FB5DE8"/>
    <w:rsid w:val="7A18278A"/>
    <w:rsid w:val="7A601A3D"/>
    <w:rsid w:val="7B6270B7"/>
    <w:rsid w:val="7B792D61"/>
    <w:rsid w:val="7BB50A6A"/>
    <w:rsid w:val="7D1708FB"/>
    <w:rsid w:val="7D700E17"/>
    <w:rsid w:val="7E8445F7"/>
    <w:rsid w:val="7ED71257"/>
    <w:rsid w:val="7EDA4250"/>
    <w:rsid w:val="7F7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qFormat="1"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99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="20" w:beforeLines="20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napToGrid w:val="0"/>
      <w:spacing w:before="48" w:after="360"/>
      <w:jc w:val="center"/>
      <w:outlineLvl w:val="0"/>
    </w:pPr>
    <w:rPr>
      <w:rFonts w:ascii="Times New Roman" w:hAnsi="Times New Roman" w:eastAsia="黑体" w:cs="Times New Roman"/>
      <w:bCs/>
      <w:sz w:val="32"/>
      <w:szCs w:val="44"/>
      <w:lang w:val="en-US" w:eastAsia="zh-CN" w:bidi="ar-SA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napToGrid w:val="0"/>
      <w:spacing w:before="240" w:beforeLines="0" w:line="240" w:lineRule="auto"/>
      <w:ind w:firstLineChars="0"/>
      <w:jc w:val="left"/>
      <w:outlineLvl w:val="1"/>
    </w:pPr>
    <w:rPr>
      <w:rFonts w:eastAsia="黑体"/>
      <w:bCs/>
      <w:sz w:val="28"/>
      <w:szCs w:val="32"/>
    </w:rPr>
  </w:style>
  <w:style w:type="paragraph" w:styleId="4">
    <w:name w:val="heading 3"/>
    <w:basedOn w:val="1"/>
    <w:next w:val="1"/>
    <w:link w:val="50"/>
    <w:qFormat/>
    <w:uiPriority w:val="0"/>
    <w:pPr>
      <w:keepNext/>
      <w:keepLines/>
      <w:numPr>
        <w:ilvl w:val="2"/>
        <w:numId w:val="1"/>
      </w:numPr>
      <w:spacing w:before="240" w:beforeLines="0" w:line="240" w:lineRule="auto"/>
      <w:ind w:firstLineChars="0"/>
      <w:jc w:val="left"/>
      <w:outlineLvl w:val="2"/>
    </w:pPr>
    <w:rPr>
      <w:rFonts w:eastAsia="黑体"/>
      <w:bCs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napToGrid w:val="0"/>
      <w:spacing w:before="240" w:beforeLines="0" w:line="240" w:lineRule="auto"/>
      <w:ind w:firstLineChars="0"/>
      <w:outlineLvl w:val="3"/>
    </w:pPr>
    <w:rPr>
      <w:rFonts w:eastAsiaTheme="minorEastAsia"/>
      <w:b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="Calibri" w:hAnsi="Calibri"/>
      <w:szCs w:val="22"/>
    </w:rPr>
  </w:style>
  <w:style w:type="paragraph" w:styleId="8">
    <w:name w:val="caption"/>
    <w:basedOn w:val="1"/>
    <w:next w:val="1"/>
    <w:unhideWhenUsed/>
    <w:qFormat/>
    <w:uiPriority w:val="99"/>
    <w:pPr>
      <w:jc w:val="center"/>
    </w:pPr>
    <w:rPr>
      <w:rFonts w:ascii="Cambria" w:hAnsi="Cambria" w:eastAsia="黑体"/>
      <w:sz w:val="20"/>
      <w:szCs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annotation text"/>
    <w:basedOn w:val="1"/>
    <w:link w:val="63"/>
    <w:qFormat/>
    <w:uiPriority w:val="0"/>
    <w:pPr>
      <w:jc w:val="left"/>
    </w:pPr>
  </w:style>
  <w:style w:type="paragraph" w:styleId="11">
    <w:name w:val="Body Text 3"/>
    <w:basedOn w:val="1"/>
    <w:qFormat/>
    <w:uiPriority w:val="0"/>
    <w:pPr>
      <w:jc w:val="center"/>
    </w:pPr>
    <w:rPr>
      <w:b/>
      <w:sz w:val="44"/>
      <w:szCs w:val="44"/>
    </w:rPr>
  </w:style>
  <w:style w:type="paragraph" w:styleId="12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ascii="Calibri" w:hAnsi="Calibri"/>
      <w:szCs w:val="22"/>
    </w:rPr>
  </w:style>
  <w:style w:type="paragraph" w:styleId="13">
    <w:name w:val="toc 3"/>
    <w:basedOn w:val="1"/>
    <w:next w:val="1"/>
    <w:qFormat/>
    <w:uiPriority w:val="39"/>
    <w:pPr>
      <w:tabs>
        <w:tab w:val="right" w:leader="dot" w:pos="8301"/>
      </w:tabs>
      <w:snapToGrid w:val="0"/>
      <w:ind w:left="300" w:leftChars="300"/>
    </w:pPr>
  </w:style>
  <w:style w:type="paragraph" w:styleId="14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="Calibri" w:hAnsi="Calibri"/>
      <w:szCs w:val="22"/>
    </w:rPr>
  </w:style>
  <w:style w:type="paragraph" w:styleId="15">
    <w:name w:val="Body Text Indent 2"/>
    <w:basedOn w:val="1"/>
    <w:link w:val="70"/>
    <w:unhideWhenUsed/>
    <w:qFormat/>
    <w:uiPriority w:val="0"/>
    <w:pPr>
      <w:spacing w:after="120" w:line="480" w:lineRule="auto"/>
      <w:ind w:left="420" w:leftChars="200"/>
    </w:pPr>
  </w:style>
  <w:style w:type="paragraph" w:styleId="16">
    <w:name w:val="endnote text"/>
    <w:basedOn w:val="1"/>
    <w:qFormat/>
    <w:uiPriority w:val="0"/>
    <w:pPr>
      <w:snapToGrid w:val="0"/>
      <w:jc w:val="left"/>
    </w:pPr>
  </w:style>
  <w:style w:type="paragraph" w:styleId="17">
    <w:name w:val="Balloon Text"/>
    <w:basedOn w:val="1"/>
    <w:link w:val="61"/>
    <w:qFormat/>
    <w:uiPriority w:val="0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6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5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0">
    <w:name w:val="toc 1"/>
    <w:basedOn w:val="1"/>
    <w:next w:val="1"/>
    <w:link w:val="49"/>
    <w:qFormat/>
    <w:uiPriority w:val="39"/>
    <w:pPr>
      <w:tabs>
        <w:tab w:val="right" w:leader="dot" w:pos="8301"/>
      </w:tabs>
      <w:jc w:val="right"/>
    </w:pPr>
    <w:rPr>
      <w:kern w:val="24"/>
    </w:rPr>
  </w:style>
  <w:style w:type="paragraph" w:styleId="21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ascii="Calibri" w:hAnsi="Calibri"/>
      <w:szCs w:val="22"/>
    </w:rPr>
  </w:style>
  <w:style w:type="paragraph" w:styleId="22">
    <w:name w:val="footnote text"/>
    <w:basedOn w:val="1"/>
    <w:link w:val="69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23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="Calibri" w:hAnsi="Calibri"/>
      <w:szCs w:val="22"/>
    </w:rPr>
  </w:style>
  <w:style w:type="paragraph" w:styleId="24">
    <w:name w:val="table of figures"/>
    <w:basedOn w:val="1"/>
    <w:next w:val="1"/>
    <w:qFormat/>
    <w:uiPriority w:val="99"/>
    <w:pPr>
      <w:tabs>
        <w:tab w:val="right" w:leader="dot" w:pos="7797"/>
      </w:tabs>
      <w:spacing w:before="48"/>
      <w:ind w:left="797" w:hanging="797" w:hangingChars="332"/>
      <w:jc w:val="center"/>
    </w:pPr>
    <w:rPr>
      <w:szCs w:val="21"/>
    </w:rPr>
  </w:style>
  <w:style w:type="paragraph" w:styleId="25">
    <w:name w:val="toc 2"/>
    <w:basedOn w:val="1"/>
    <w:next w:val="1"/>
    <w:qFormat/>
    <w:uiPriority w:val="39"/>
    <w:pPr>
      <w:tabs>
        <w:tab w:val="right" w:leader="dot" w:pos="8301"/>
      </w:tabs>
      <w:snapToGrid w:val="0"/>
      <w:ind w:left="150" w:leftChars="150"/>
      <w:jc w:val="left"/>
    </w:pPr>
    <w:rPr>
      <w:bCs/>
      <w:szCs w:val="26"/>
    </w:rPr>
  </w:style>
  <w:style w:type="paragraph" w:styleId="26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="Calibri" w:hAnsi="Calibri"/>
      <w:szCs w:val="22"/>
    </w:rPr>
  </w:style>
  <w:style w:type="paragraph" w:styleId="27">
    <w:name w:val="Normal (Web)"/>
    <w:basedOn w:val="1"/>
    <w:qFormat/>
    <w:uiPriority w:val="0"/>
    <w:pPr>
      <w:widowControl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28">
    <w:name w:val="index 2"/>
    <w:basedOn w:val="1"/>
    <w:next w:val="1"/>
    <w:semiHidden/>
    <w:unhideWhenUsed/>
    <w:qFormat/>
    <w:uiPriority w:val="0"/>
    <w:pPr>
      <w:ind w:left="200" w:leftChars="200"/>
    </w:pPr>
  </w:style>
  <w:style w:type="paragraph" w:styleId="29">
    <w:name w:val="Title"/>
    <w:basedOn w:val="1"/>
    <w:next w:val="1"/>
    <w:link w:val="52"/>
    <w:qFormat/>
    <w:uiPriority w:val="10"/>
    <w:pPr>
      <w:keepNext/>
      <w:keepLines/>
      <w:snapToGrid w:val="0"/>
      <w:spacing w:before="48" w:after="360"/>
      <w:ind w:firstLine="0" w:firstLineChars="0"/>
      <w:jc w:val="center"/>
      <w:outlineLvl w:val="0"/>
    </w:pPr>
    <w:rPr>
      <w:rFonts w:eastAsiaTheme="majorEastAsia"/>
      <w:b/>
      <w:kern w:val="44"/>
      <w:sz w:val="44"/>
      <w:szCs w:val="44"/>
    </w:rPr>
  </w:style>
  <w:style w:type="paragraph" w:styleId="30">
    <w:name w:val="annotation subject"/>
    <w:basedOn w:val="10"/>
    <w:next w:val="10"/>
    <w:link w:val="64"/>
    <w:qFormat/>
    <w:uiPriority w:val="0"/>
    <w:rPr>
      <w:b/>
      <w:bCs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endnote reference"/>
    <w:basedOn w:val="33"/>
    <w:qFormat/>
    <w:uiPriority w:val="0"/>
    <w:rPr>
      <w:vertAlign w:val="superscript"/>
    </w:rPr>
  </w:style>
  <w:style w:type="character" w:styleId="36">
    <w:name w:val="page number"/>
    <w:basedOn w:val="33"/>
    <w:qFormat/>
    <w:uiPriority w:val="0"/>
  </w:style>
  <w:style w:type="character" w:styleId="37">
    <w:name w:val="FollowedHyperlink"/>
    <w:basedOn w:val="33"/>
    <w:semiHidden/>
    <w:unhideWhenUsed/>
    <w:qFormat/>
    <w:uiPriority w:val="0"/>
    <w:rPr>
      <w:color w:val="2E2F2E"/>
      <w:u w:val="single"/>
    </w:rPr>
  </w:style>
  <w:style w:type="character" w:styleId="38">
    <w:name w:val="Emphasis"/>
    <w:basedOn w:val="33"/>
    <w:qFormat/>
    <w:uiPriority w:val="0"/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basedOn w:val="33"/>
    <w:qFormat/>
    <w:uiPriority w:val="0"/>
    <w:rPr>
      <w:sz w:val="21"/>
      <w:szCs w:val="21"/>
    </w:rPr>
  </w:style>
  <w:style w:type="character" w:styleId="41">
    <w:name w:val="footnote reference"/>
    <w:basedOn w:val="33"/>
    <w:semiHidden/>
    <w:unhideWhenUsed/>
    <w:qFormat/>
    <w:uiPriority w:val="0"/>
    <w:rPr>
      <w:vertAlign w:val="superscript"/>
    </w:rPr>
  </w:style>
  <w:style w:type="paragraph" w:customStyle="1" w:styleId="42">
    <w:name w:val="论文标题"/>
    <w:basedOn w:val="1"/>
    <w:qFormat/>
    <w:uiPriority w:val="0"/>
    <w:pPr>
      <w:jc w:val="center"/>
    </w:pPr>
    <w:rPr>
      <w:rFonts w:cs="宋体"/>
      <w:b/>
      <w:bCs/>
      <w:sz w:val="44"/>
      <w:szCs w:val="20"/>
    </w:rPr>
  </w:style>
  <w:style w:type="paragraph" w:customStyle="1" w:styleId="43">
    <w:name w:val="标题一（无序号）"/>
    <w:basedOn w:val="1"/>
    <w:qFormat/>
    <w:uiPriority w:val="0"/>
    <w:pPr>
      <w:keepNext/>
      <w:keepLines/>
      <w:snapToGrid w:val="0"/>
      <w:spacing w:before="600" w:after="720" w:line="400" w:lineRule="atLeast"/>
      <w:jc w:val="center"/>
      <w:outlineLvl w:val="0"/>
    </w:pPr>
    <w:rPr>
      <w:rFonts w:ascii="黑体" w:hAnsi="宋体" w:eastAsia="黑体" w:cs="宋体"/>
      <w:bCs/>
      <w:kern w:val="44"/>
      <w:sz w:val="30"/>
      <w:szCs w:val="20"/>
    </w:rPr>
  </w:style>
  <w:style w:type="paragraph" w:customStyle="1" w:styleId="44">
    <w:name w:val="大标题"/>
    <w:basedOn w:val="2"/>
    <w:qFormat/>
    <w:uiPriority w:val="0"/>
    <w:pPr>
      <w:spacing w:before="600" w:after="720"/>
      <w:ind w:firstLine="289"/>
    </w:pPr>
  </w:style>
  <w:style w:type="paragraph" w:customStyle="1" w:styleId="45">
    <w:name w:val="二级标题"/>
    <w:basedOn w:val="3"/>
    <w:qFormat/>
    <w:uiPriority w:val="0"/>
    <w:pPr>
      <w:spacing w:line="300" w:lineRule="auto"/>
    </w:pPr>
  </w:style>
  <w:style w:type="paragraph" w:customStyle="1" w:styleId="46">
    <w:name w:val="三级标题"/>
    <w:basedOn w:val="4"/>
    <w:qFormat/>
    <w:uiPriority w:val="0"/>
    <w:pPr>
      <w:numPr>
        <w:ilvl w:val="0"/>
        <w:numId w:val="2"/>
      </w:numPr>
    </w:pPr>
  </w:style>
  <w:style w:type="paragraph" w:customStyle="1" w:styleId="47">
    <w:name w:val="正文1"/>
    <w:qFormat/>
    <w:uiPriority w:val="0"/>
    <w:pPr>
      <w:spacing w:line="400" w:lineRule="atLeast"/>
      <w:ind w:firstLine="200" w:firstLineChars="200"/>
    </w:pPr>
    <w:rPr>
      <w:rFonts w:ascii="Times New Roman" w:hAnsi="Times New Roman" w:eastAsia="宋体" w:cs="宋体"/>
      <w:sz w:val="24"/>
      <w:lang w:val="en-US" w:eastAsia="zh-CN" w:bidi="ar-SA"/>
    </w:rPr>
  </w:style>
  <w:style w:type="paragraph" w:customStyle="1" w:styleId="48">
    <w:name w:val="TOC 标题1"/>
    <w:basedOn w:val="2"/>
    <w:next w:val="1"/>
    <w:unhideWhenUsed/>
    <w:qFormat/>
    <w:uiPriority w:val="39"/>
    <w:pPr>
      <w:numPr>
        <w:numId w:val="0"/>
      </w:numPr>
      <w:snapToGrid/>
      <w:spacing w:after="0" w:line="259" w:lineRule="auto"/>
      <w:jc w:val="left"/>
      <w:outlineLvl w:val="9"/>
    </w:pPr>
    <w:rPr>
      <w:rFonts w:ascii="Calibri Light" w:hAnsi="Calibri Light"/>
      <w:bCs w:val="0"/>
      <w:color w:val="2E74B5"/>
      <w:szCs w:val="32"/>
    </w:rPr>
  </w:style>
  <w:style w:type="character" w:customStyle="1" w:styleId="49">
    <w:name w:val="TOC 1 字符"/>
    <w:link w:val="20"/>
    <w:qFormat/>
    <w:uiPriority w:val="39"/>
    <w:rPr>
      <w:kern w:val="24"/>
      <w:sz w:val="24"/>
      <w:szCs w:val="24"/>
    </w:rPr>
  </w:style>
  <w:style w:type="character" w:customStyle="1" w:styleId="50">
    <w:name w:val="标题 3 字符"/>
    <w:link w:val="4"/>
    <w:qFormat/>
    <w:uiPriority w:val="0"/>
    <w:rPr>
      <w:rFonts w:eastAsia="黑体"/>
      <w:bCs/>
      <w:kern w:val="2"/>
      <w:sz w:val="28"/>
      <w:szCs w:val="24"/>
    </w:rPr>
  </w:style>
  <w:style w:type="paragraph" w:styleId="51">
    <w:name w:val="List Paragraph"/>
    <w:basedOn w:val="1"/>
    <w:qFormat/>
    <w:uiPriority w:val="34"/>
    <w:pPr>
      <w:widowControl/>
      <w:snapToGrid w:val="0"/>
      <w:ind w:firstLine="420"/>
      <w:jc w:val="left"/>
    </w:pPr>
    <w:rPr>
      <w:rFonts w:cs="宋体"/>
      <w:kern w:val="0"/>
      <w:szCs w:val="20"/>
    </w:rPr>
  </w:style>
  <w:style w:type="character" w:customStyle="1" w:styleId="52">
    <w:name w:val="标题 字符"/>
    <w:link w:val="29"/>
    <w:qFormat/>
    <w:uiPriority w:val="10"/>
    <w:rPr>
      <w:rFonts w:eastAsiaTheme="majorEastAsia"/>
      <w:b/>
      <w:kern w:val="44"/>
      <w:sz w:val="44"/>
      <w:szCs w:val="44"/>
    </w:rPr>
  </w:style>
  <w:style w:type="paragraph" w:customStyle="1" w:styleId="53">
    <w:name w:val="字母注释表"/>
    <w:basedOn w:val="1"/>
    <w:qFormat/>
    <w:uiPriority w:val="0"/>
    <w:pPr>
      <w:snapToGrid w:val="0"/>
      <w:spacing w:before="36" w:beforeLines="15" w:after="36" w:afterLines="15" w:line="240" w:lineRule="atLeast"/>
      <w:jc w:val="center"/>
    </w:pPr>
  </w:style>
  <w:style w:type="paragraph" w:customStyle="1" w:styleId="54">
    <w:name w:val="图/表清单"/>
    <w:basedOn w:val="1"/>
    <w:qFormat/>
    <w:uiPriority w:val="0"/>
    <w:pPr>
      <w:tabs>
        <w:tab w:val="right" w:leader="dot" w:pos="8301"/>
      </w:tabs>
    </w:pPr>
    <w:rPr>
      <w:szCs w:val="21"/>
    </w:rPr>
  </w:style>
  <w:style w:type="character" w:styleId="55">
    <w:name w:val="Placeholder Text"/>
    <w:semiHidden/>
    <w:qFormat/>
    <w:uiPriority w:val="99"/>
    <w:rPr>
      <w:color w:val="808080"/>
    </w:rPr>
  </w:style>
  <w:style w:type="paragraph" w:customStyle="1" w:styleId="56">
    <w:name w:val="表内容"/>
    <w:basedOn w:val="1"/>
    <w:qFormat/>
    <w:uiPriority w:val="0"/>
    <w:pPr>
      <w:jc w:val="center"/>
    </w:pPr>
    <w:rPr>
      <w:szCs w:val="21"/>
    </w:rPr>
  </w:style>
  <w:style w:type="paragraph" w:customStyle="1" w:styleId="57">
    <w:name w:val="图格式"/>
    <w:basedOn w:val="1"/>
    <w:qFormat/>
    <w:uiPriority w:val="0"/>
    <w:pPr>
      <w:snapToGrid w:val="0"/>
      <w:jc w:val="center"/>
    </w:pPr>
    <w:rPr>
      <w:szCs w:val="21"/>
    </w:rPr>
  </w:style>
  <w:style w:type="character" w:customStyle="1" w:styleId="58">
    <w:name w:val="页眉 字符"/>
    <w:link w:val="19"/>
    <w:qFormat/>
    <w:uiPriority w:val="99"/>
    <w:rPr>
      <w:kern w:val="2"/>
      <w:sz w:val="21"/>
      <w:szCs w:val="18"/>
    </w:rPr>
  </w:style>
  <w:style w:type="paragraph" w:customStyle="1" w:styleId="59">
    <w:name w:val="英文无编号章标题"/>
    <w:basedOn w:val="29"/>
    <w:link w:val="60"/>
    <w:qFormat/>
    <w:uiPriority w:val="0"/>
  </w:style>
  <w:style w:type="character" w:customStyle="1" w:styleId="60">
    <w:name w:val="英文无编号章标题 字符"/>
    <w:basedOn w:val="52"/>
    <w:link w:val="59"/>
    <w:qFormat/>
    <w:uiPriority w:val="0"/>
    <w:rPr>
      <w:rFonts w:eastAsia="黑体"/>
      <w:kern w:val="44"/>
      <w:sz w:val="32"/>
      <w:szCs w:val="32"/>
    </w:rPr>
  </w:style>
  <w:style w:type="character" w:customStyle="1" w:styleId="61">
    <w:name w:val="批注框文本 字符"/>
    <w:basedOn w:val="33"/>
    <w:link w:val="17"/>
    <w:qFormat/>
    <w:uiPriority w:val="0"/>
    <w:rPr>
      <w:kern w:val="2"/>
      <w:sz w:val="18"/>
      <w:szCs w:val="18"/>
    </w:rPr>
  </w:style>
  <w:style w:type="paragraph" w:customStyle="1" w:styleId="62">
    <w:name w:val="公式"/>
    <w:basedOn w:val="1"/>
    <w:next w:val="1"/>
    <w:qFormat/>
    <w:uiPriority w:val="0"/>
    <w:pPr>
      <w:wordWrap w:val="0"/>
      <w:spacing w:before="48"/>
      <w:jc w:val="right"/>
    </w:pPr>
    <w:rPr>
      <w:rFonts w:eastAsia="Times New Roman"/>
    </w:rPr>
  </w:style>
  <w:style w:type="character" w:customStyle="1" w:styleId="63">
    <w:name w:val="批注文字 字符"/>
    <w:basedOn w:val="33"/>
    <w:link w:val="10"/>
    <w:qFormat/>
    <w:uiPriority w:val="0"/>
    <w:rPr>
      <w:kern w:val="2"/>
      <w:sz w:val="21"/>
      <w:szCs w:val="24"/>
    </w:rPr>
  </w:style>
  <w:style w:type="character" w:customStyle="1" w:styleId="64">
    <w:name w:val="批注主题 字符"/>
    <w:basedOn w:val="63"/>
    <w:link w:val="30"/>
    <w:qFormat/>
    <w:uiPriority w:val="0"/>
    <w:rPr>
      <w:b/>
      <w:bCs/>
      <w:kern w:val="2"/>
      <w:sz w:val="21"/>
      <w:szCs w:val="24"/>
    </w:rPr>
  </w:style>
  <w:style w:type="paragraph" w:customStyle="1" w:styleId="65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6">
    <w:name w:val="页脚 字符"/>
    <w:link w:val="18"/>
    <w:qFormat/>
    <w:uiPriority w:val="99"/>
    <w:rPr>
      <w:kern w:val="2"/>
      <w:sz w:val="18"/>
      <w:szCs w:val="18"/>
    </w:rPr>
  </w:style>
  <w:style w:type="paragraph" w:customStyle="1" w:styleId="67">
    <w:name w:val="Char"/>
    <w:basedOn w:val="1"/>
    <w:qFormat/>
    <w:uiPriority w:val="0"/>
    <w:pPr>
      <w:widowControl/>
      <w:adjustRightInd/>
      <w:spacing w:before="0" w:beforeLines="0" w:after="160" w:line="240" w:lineRule="exact"/>
      <w:ind w:firstLine="0" w:firstLineChars="0"/>
      <w:jc w:val="left"/>
    </w:pPr>
    <w:rPr>
      <w:rFonts w:ascii="Verdana" w:hAnsi="Verdana" w:eastAsia="仿宋_GB2312"/>
      <w:kern w:val="0"/>
      <w:sz w:val="30"/>
      <w:szCs w:val="30"/>
      <w:lang w:eastAsia="en-US"/>
    </w:rPr>
  </w:style>
  <w:style w:type="paragraph" w:customStyle="1" w:styleId="68">
    <w:name w:val="TOC 标题2"/>
    <w:basedOn w:val="2"/>
    <w:next w:val="1"/>
    <w:unhideWhenUsed/>
    <w:qFormat/>
    <w:uiPriority w:val="39"/>
    <w:pPr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E75B6" w:themeColor="accent1" w:themeShade="BF"/>
      <w:sz w:val="28"/>
      <w:szCs w:val="28"/>
    </w:rPr>
  </w:style>
  <w:style w:type="character" w:customStyle="1" w:styleId="69">
    <w:name w:val="脚注文本 字符"/>
    <w:basedOn w:val="33"/>
    <w:link w:val="22"/>
    <w:semiHidden/>
    <w:qFormat/>
    <w:uiPriority w:val="0"/>
    <w:rPr>
      <w:kern w:val="2"/>
      <w:sz w:val="18"/>
      <w:szCs w:val="18"/>
    </w:rPr>
  </w:style>
  <w:style w:type="character" w:customStyle="1" w:styleId="70">
    <w:name w:val="正文文本缩进 2 字符"/>
    <w:basedOn w:val="33"/>
    <w:link w:val="15"/>
    <w:semiHidden/>
    <w:qFormat/>
    <w:uiPriority w:val="0"/>
    <w:rPr>
      <w:kern w:val="2"/>
      <w:sz w:val="24"/>
      <w:szCs w:val="24"/>
    </w:rPr>
  </w:style>
  <w:style w:type="paragraph" w:customStyle="1" w:styleId="7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73">
    <w:name w:val="swflegend"/>
    <w:basedOn w:val="33"/>
    <w:qFormat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paragraph" w:customStyle="1" w:styleId="7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33AFEA59-2945-495A-9864-561F2501E4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TJU</Company>
  <Pages>37</Pages>
  <Words>3738</Words>
  <Characters>21312</Characters>
  <Lines>177</Lines>
  <Paragraphs>49</Paragraphs>
  <TotalTime>1</TotalTime>
  <ScaleCrop>false</ScaleCrop>
  <LinksUpToDate>false</LinksUpToDate>
  <CharactersWithSpaces>25001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2020-05-29T12:04:00Z</dcterms:created>
  <dc:creator>lenovo</dc:creator>
  <cp:lastModifiedBy>谢宗霞</cp:lastModifiedBy>
  <dcterms:modified xsi:type="dcterms:W3CDTF">2022-11-23T13:25:03Z</dcterms:modified>
  <dc:title>天津大学本科生毕业设计（论文）模版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1551F297CFA545D4B056DA1369D502C6</vt:lpwstr>
  </property>
</Properties>
</file>