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685D" w14:textId="6449A29E" w:rsidR="00083686" w:rsidRDefault="00331D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第一部分：GPIO部分</w:t>
      </w:r>
    </w:p>
    <w:p w14:paraId="5D3F2247" w14:textId="5B05F3BD" w:rsidR="00331D52" w:rsidRDefault="00331D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GPIO输出</w:t>
      </w:r>
    </w:p>
    <w:p w14:paraId="08C1D9FF" w14:textId="5AB791F4" w:rsidR="00331D52" w:rsidRDefault="00331D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使用LED就是典型的GPIO输出控制</w:t>
      </w:r>
    </w:p>
    <w:p w14:paraId="414757FE" w14:textId="3DA2727B" w:rsidR="00331D52" w:rsidRDefault="00331D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首先</w:t>
      </w:r>
      <w:proofErr w:type="gramStart"/>
      <w:r>
        <w:rPr>
          <w:rFonts w:hint="eastAsia"/>
          <w:sz w:val="28"/>
          <w:szCs w:val="28"/>
        </w:rPr>
        <w:t>了解板载</w:t>
      </w:r>
      <w:proofErr w:type="gramEnd"/>
      <w:r>
        <w:rPr>
          <w:rFonts w:hint="eastAsia"/>
          <w:sz w:val="28"/>
          <w:szCs w:val="28"/>
        </w:rPr>
        <w:t>LED灯对应的GPIO引脚</w:t>
      </w:r>
    </w:p>
    <w:p w14:paraId="3E0BEE8B" w14:textId="10B2F1D6" w:rsidR="00331D52" w:rsidRDefault="00331D52">
      <w:pPr>
        <w:rPr>
          <w:sz w:val="28"/>
          <w:szCs w:val="28"/>
        </w:rPr>
      </w:pPr>
      <w:r w:rsidRPr="00331D52">
        <w:rPr>
          <w:noProof/>
          <w:sz w:val="28"/>
          <w:szCs w:val="28"/>
        </w:rPr>
        <w:drawing>
          <wp:inline distT="0" distB="0" distL="0" distR="0" wp14:anchorId="3BF4652D" wp14:editId="29DA3F4C">
            <wp:extent cx="4816257" cy="1165961"/>
            <wp:effectExtent l="0" t="0" r="3810" b="0"/>
            <wp:docPr id="1531681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81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66E8" w14:textId="126806C3" w:rsidR="00331D52" w:rsidRDefault="00DE6F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（由图可得LED灯绑定引脚为PF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，PF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且低电平</w:t>
      </w:r>
      <w:proofErr w:type="gramEnd"/>
      <w:r>
        <w:rPr>
          <w:rFonts w:hint="eastAsia"/>
          <w:sz w:val="28"/>
          <w:szCs w:val="28"/>
        </w:rPr>
        <w:t>时点亮）</w:t>
      </w:r>
    </w:p>
    <w:p w14:paraId="7460D47B" w14:textId="0A0E59B7" w:rsidR="00DE6FB6" w:rsidRDefault="00DE6FB6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创建工程，将空白工程起名GPIO_TEST，在</w:t>
      </w:r>
      <w:proofErr w:type="spellStart"/>
      <w:r>
        <w:rPr>
          <w:rFonts w:hint="eastAsia"/>
          <w:sz w:val="28"/>
          <w:szCs w:val="28"/>
        </w:rPr>
        <w:t>Bsp_</w:t>
      </w:r>
      <w:r>
        <w:rPr>
          <w:sz w:val="28"/>
          <w:szCs w:val="28"/>
        </w:rPr>
        <w:t>File</w:t>
      </w:r>
      <w:proofErr w:type="spellEnd"/>
      <w:r>
        <w:rPr>
          <w:rFonts w:hint="eastAsia"/>
          <w:sz w:val="28"/>
          <w:szCs w:val="28"/>
        </w:rPr>
        <w:t>中创建文件夹</w:t>
      </w:r>
      <w:proofErr w:type="spellStart"/>
      <w:r>
        <w:rPr>
          <w:rFonts w:hint="eastAsia"/>
          <w:sz w:val="28"/>
          <w:szCs w:val="28"/>
        </w:rPr>
        <w:t>Bsp_GPIO</w:t>
      </w:r>
      <w:proofErr w:type="spellEnd"/>
      <w:r>
        <w:rPr>
          <w:rFonts w:hint="eastAsia"/>
          <w:sz w:val="28"/>
          <w:szCs w:val="28"/>
        </w:rPr>
        <w:t>在文件夹中创建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sp_GPIO.c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sp_GPIO.h</w:t>
      </w:r>
      <w:proofErr w:type="spellEnd"/>
    </w:p>
    <w:p w14:paraId="3A0EF9D7" w14:textId="75484E22" w:rsidR="00DE6FB6" w:rsidRDefault="00DE6FB6">
      <w:pPr>
        <w:rPr>
          <w:sz w:val="28"/>
          <w:szCs w:val="28"/>
        </w:rPr>
      </w:pPr>
      <w:r w:rsidRPr="00DE6FB6">
        <w:rPr>
          <w:noProof/>
          <w:sz w:val="28"/>
          <w:szCs w:val="28"/>
        </w:rPr>
        <w:drawing>
          <wp:inline distT="0" distB="0" distL="0" distR="0" wp14:anchorId="71EA60D7" wp14:editId="0D4027FF">
            <wp:extent cx="5274310" cy="3723640"/>
            <wp:effectExtent l="0" t="0" r="2540" b="0"/>
            <wp:docPr id="1819765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65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1D5" w14:textId="23A4A465" w:rsidR="00DE6FB6" w:rsidRDefault="00DE6F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绑定文件夹</w:t>
      </w:r>
      <w:r w:rsidR="000A58FF">
        <w:rPr>
          <w:rFonts w:hint="eastAsia"/>
          <w:sz w:val="28"/>
          <w:szCs w:val="28"/>
        </w:rPr>
        <w:t>（选择文件夹，</w:t>
      </w:r>
      <w:r w:rsidR="000A58FF">
        <w:rPr>
          <w:sz w:val="28"/>
          <w:szCs w:val="28"/>
        </w:rPr>
        <w:t xml:space="preserve">ok </w:t>
      </w:r>
      <w:proofErr w:type="spellStart"/>
      <w:r w:rsidR="000A58FF">
        <w:rPr>
          <w:sz w:val="28"/>
          <w:szCs w:val="28"/>
        </w:rPr>
        <w:t>ok</w:t>
      </w:r>
      <w:proofErr w:type="spellEnd"/>
      <w:r w:rsidR="000A58FF">
        <w:rPr>
          <w:rFonts w:hint="eastAsia"/>
          <w:sz w:val="28"/>
          <w:szCs w:val="28"/>
        </w:rPr>
        <w:t>）</w:t>
      </w:r>
    </w:p>
    <w:p w14:paraId="6595C5DE" w14:textId="707E3AA8" w:rsidR="00DE6FB6" w:rsidRDefault="000A58F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59D2E13" wp14:editId="7E438596">
            <wp:extent cx="5274310" cy="2966720"/>
            <wp:effectExtent l="0" t="0" r="2540" b="5080"/>
            <wp:docPr id="842978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78982" name="图片 8429789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895C" w14:textId="276AEAED" w:rsidR="00EB4873" w:rsidRDefault="00EB48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="00024B3C">
        <w:rPr>
          <w:rFonts w:hint="eastAsia"/>
          <w:sz w:val="28"/>
          <w:szCs w:val="28"/>
        </w:rPr>
        <w:t>双击</w:t>
      </w:r>
      <w:proofErr w:type="spellStart"/>
      <w:r w:rsidR="00024B3C">
        <w:rPr>
          <w:rFonts w:hint="eastAsia"/>
          <w:sz w:val="28"/>
          <w:szCs w:val="28"/>
        </w:rPr>
        <w:t>Bsp_File</w:t>
      </w:r>
      <w:proofErr w:type="spellEnd"/>
      <w:r w:rsidR="00024B3C">
        <w:rPr>
          <w:rFonts w:hint="eastAsia"/>
          <w:sz w:val="28"/>
          <w:szCs w:val="28"/>
        </w:rPr>
        <w:t>，放入（2）添加文件</w:t>
      </w:r>
    </w:p>
    <w:p w14:paraId="1C2B4693" w14:textId="3805C7FA" w:rsidR="00024B3C" w:rsidRDefault="00024B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编写头文件</w:t>
      </w:r>
    </w:p>
    <w:p w14:paraId="07AE78A7" w14:textId="3FA058E0" w:rsidR="00024B3C" w:rsidRDefault="00024B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这个是防卫式声明，为了防止重复包含，必须有</w:t>
      </w:r>
    </w:p>
    <w:p w14:paraId="2A7CF9B4" w14:textId="248E13C9" w:rsidR="00024B3C" w:rsidRDefault="00024B3C">
      <w:pPr>
        <w:rPr>
          <w:sz w:val="28"/>
          <w:szCs w:val="28"/>
        </w:rPr>
      </w:pPr>
      <w:r w:rsidRPr="00024B3C">
        <w:rPr>
          <w:noProof/>
          <w:sz w:val="28"/>
          <w:szCs w:val="28"/>
        </w:rPr>
        <w:drawing>
          <wp:inline distT="0" distB="0" distL="0" distR="0" wp14:anchorId="7999C182" wp14:editId="1AA1A0F9">
            <wp:extent cx="3063505" cy="1112616"/>
            <wp:effectExtent l="0" t="0" r="3810" b="0"/>
            <wp:docPr id="2010940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40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A94F" w14:textId="1FA4774D" w:rsidR="00024B3C" w:rsidRDefault="00024B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函数编写</w:t>
      </w:r>
    </w:p>
    <w:p w14:paraId="42C26624" w14:textId="6F0AA216" w:rsidR="00144581" w:rsidRDefault="00144581">
      <w:pPr>
        <w:rPr>
          <w:sz w:val="28"/>
          <w:szCs w:val="28"/>
        </w:rPr>
      </w:pPr>
      <w:r w:rsidRPr="00144581">
        <w:rPr>
          <w:noProof/>
          <w:sz w:val="28"/>
          <w:szCs w:val="28"/>
        </w:rPr>
        <w:drawing>
          <wp:inline distT="0" distB="0" distL="0" distR="0" wp14:anchorId="05F91843" wp14:editId="00CA7118">
            <wp:extent cx="5274310" cy="1694180"/>
            <wp:effectExtent l="0" t="0" r="2540" b="1270"/>
            <wp:docPr id="1591125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5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C90D" w14:textId="1CD9FF63" w:rsidR="00144581" w:rsidRDefault="00144581">
      <w:pPr>
        <w:rPr>
          <w:sz w:val="28"/>
          <w:szCs w:val="28"/>
        </w:rPr>
      </w:pPr>
      <w:r>
        <w:rPr>
          <w:sz w:val="28"/>
          <w:szCs w:val="28"/>
        </w:rPr>
        <w:t>6.1</w:t>
      </w:r>
      <w:r>
        <w:rPr>
          <w:rFonts w:hint="eastAsia"/>
          <w:sz w:val="28"/>
          <w:szCs w:val="28"/>
        </w:rPr>
        <w:t>包含头文件，为了调用下面函数各种定义好的结构体函数什么的</w:t>
      </w:r>
    </w:p>
    <w:p w14:paraId="63D81D1C" w14:textId="7A366FC4" w:rsidR="00144581" w:rsidRDefault="001445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整个初始化配置其实就是对GPIO结构体的配置，所以要事先创建我们使用的配置结构体</w:t>
      </w:r>
    </w:p>
    <w:p w14:paraId="39B28CDF" w14:textId="5C54A692" w:rsidR="00144581" w:rsidRDefault="001445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GPIOF在AHB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时钟总线上所以要使能</w:t>
      </w:r>
    </w:p>
    <w:p w14:paraId="48943C9C" w14:textId="6A17A836" w:rsidR="001D20BC" w:rsidRDefault="001D20BC">
      <w:pPr>
        <w:rPr>
          <w:sz w:val="28"/>
          <w:szCs w:val="28"/>
        </w:rPr>
      </w:pPr>
      <w:r>
        <w:rPr>
          <w:sz w:val="28"/>
          <w:szCs w:val="28"/>
        </w:rPr>
        <w:t xml:space="preserve">6.4 </w:t>
      </w:r>
      <w:r>
        <w:rPr>
          <w:rFonts w:hint="eastAsia"/>
          <w:sz w:val="28"/>
          <w:szCs w:val="28"/>
        </w:rPr>
        <w:t>因为是输出电平控制LED，所以要输出模式</w:t>
      </w:r>
    </w:p>
    <w:p w14:paraId="2E4DB34D" w14:textId="6C476C64" w:rsidR="001D20BC" w:rsidRDefault="001D20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声明</w:t>
      </w:r>
      <w:proofErr w:type="spellStart"/>
      <w:r>
        <w:rPr>
          <w:rFonts w:hint="eastAsia"/>
          <w:sz w:val="28"/>
          <w:szCs w:val="28"/>
        </w:rPr>
        <w:t>LED_Init</w:t>
      </w:r>
      <w:proofErr w:type="spellEnd"/>
      <w:r>
        <w:rPr>
          <w:rFonts w:hint="eastAsia"/>
          <w:sz w:val="28"/>
          <w:szCs w:val="28"/>
        </w:rPr>
        <w:t>函数在头文件中（方便主函数调用）</w:t>
      </w:r>
    </w:p>
    <w:p w14:paraId="7EF2F2FD" w14:textId="1D517A0C" w:rsidR="00CF3AE2" w:rsidRDefault="00CF3AE2">
      <w:pPr>
        <w:rPr>
          <w:sz w:val="28"/>
          <w:szCs w:val="28"/>
        </w:rPr>
      </w:pPr>
      <w:r w:rsidRPr="00CF3AE2">
        <w:rPr>
          <w:noProof/>
          <w:sz w:val="28"/>
          <w:szCs w:val="28"/>
        </w:rPr>
        <w:drawing>
          <wp:inline distT="0" distB="0" distL="0" distR="0" wp14:anchorId="59C3DB93" wp14:editId="49CB7F9A">
            <wp:extent cx="2987299" cy="1470787"/>
            <wp:effectExtent l="0" t="0" r="3810" b="0"/>
            <wp:docPr id="26462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2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3F24" w14:textId="3BE84D44" w:rsidR="00CF3AE2" w:rsidRDefault="00CF3A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LED开关函数书写（本质上就是控制引脚电平）（写在</w:t>
      </w:r>
      <w:proofErr w:type="spellStart"/>
      <w:r>
        <w:rPr>
          <w:rFonts w:hint="eastAsia"/>
          <w:sz w:val="28"/>
          <w:szCs w:val="28"/>
        </w:rPr>
        <w:t>Bsp_GPIO.c</w:t>
      </w:r>
      <w:proofErr w:type="spellEnd"/>
      <w:r>
        <w:rPr>
          <w:rFonts w:hint="eastAsia"/>
          <w:sz w:val="28"/>
          <w:szCs w:val="28"/>
        </w:rPr>
        <w:t>记得声明）</w:t>
      </w:r>
    </w:p>
    <w:p w14:paraId="5E3079D8" w14:textId="6FE77795" w:rsidR="00CF3AE2" w:rsidRDefault="005E263E">
      <w:pPr>
        <w:rPr>
          <w:sz w:val="28"/>
          <w:szCs w:val="28"/>
        </w:rPr>
      </w:pPr>
      <w:r w:rsidRPr="005E263E">
        <w:rPr>
          <w:noProof/>
          <w:sz w:val="28"/>
          <w:szCs w:val="28"/>
        </w:rPr>
        <w:drawing>
          <wp:inline distT="0" distB="0" distL="0" distR="0" wp14:anchorId="1DE3873E" wp14:editId="3CC80F98">
            <wp:extent cx="2568163" cy="1196444"/>
            <wp:effectExtent l="0" t="0" r="3810" b="3810"/>
            <wp:docPr id="1858838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38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493A" w14:textId="4D349AAA" w:rsidR="005E263E" w:rsidRDefault="005E2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显然</w:t>
      </w:r>
      <w:proofErr w:type="spellStart"/>
      <w:r>
        <w:rPr>
          <w:rFonts w:hint="eastAsia"/>
          <w:sz w:val="28"/>
          <w:szCs w:val="28"/>
        </w:rPr>
        <w:t>GPIO_SetBits</w:t>
      </w:r>
      <w:proofErr w:type="spellEnd"/>
      <w:r>
        <w:rPr>
          <w:rFonts w:hint="eastAsia"/>
          <w:sz w:val="28"/>
          <w:szCs w:val="28"/>
        </w:rPr>
        <w:t>是将引脚拉成高电</w:t>
      </w:r>
      <w:proofErr w:type="spellStart"/>
      <w:r w:rsidRPr="005E263E">
        <w:rPr>
          <w:sz w:val="28"/>
          <w:szCs w:val="28"/>
        </w:rPr>
        <w:t>GPIO_ResetBits</w:t>
      </w:r>
      <w:proofErr w:type="spellEnd"/>
      <w:r>
        <w:rPr>
          <w:rFonts w:hint="eastAsia"/>
          <w:sz w:val="28"/>
          <w:szCs w:val="28"/>
        </w:rPr>
        <w:t>是拉低</w:t>
      </w:r>
    </w:p>
    <w:p w14:paraId="5CBD0440" w14:textId="421DB1AF" w:rsidR="005E263E" w:rsidRDefault="005E2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主函数编写</w:t>
      </w:r>
    </w:p>
    <w:p w14:paraId="29E6CB21" w14:textId="561241B6" w:rsidR="005E263E" w:rsidRDefault="005E263E">
      <w:pPr>
        <w:rPr>
          <w:sz w:val="28"/>
          <w:szCs w:val="28"/>
        </w:rPr>
      </w:pPr>
      <w:r w:rsidRPr="005E263E">
        <w:rPr>
          <w:noProof/>
          <w:sz w:val="28"/>
          <w:szCs w:val="28"/>
        </w:rPr>
        <w:drawing>
          <wp:inline distT="0" distB="0" distL="0" distR="0" wp14:anchorId="156FCABF" wp14:editId="7CC1BCE0">
            <wp:extent cx="1577477" cy="1851820"/>
            <wp:effectExtent l="0" t="0" r="3810" b="0"/>
            <wp:docPr id="260986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86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F9C5" w14:textId="3B1A0944" w:rsidR="005E263E" w:rsidRDefault="005E2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写在while(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里的原因是因为让他死循环一直执行</w:t>
      </w:r>
    </w:p>
    <w:p w14:paraId="3798B3BD" w14:textId="504F5BBC" w:rsidR="00F00C26" w:rsidRDefault="00F00C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运行（左上角，点第二个</w:t>
      </w:r>
      <w:r w:rsidR="00292866">
        <w:rPr>
          <w:rFonts w:hint="eastAsia"/>
          <w:sz w:val="28"/>
          <w:szCs w:val="28"/>
        </w:rPr>
        <w:t>，再点六个</w:t>
      </w:r>
      <w:r>
        <w:rPr>
          <w:rFonts w:hint="eastAsia"/>
          <w:sz w:val="28"/>
          <w:szCs w:val="28"/>
        </w:rPr>
        <w:t>）</w:t>
      </w:r>
    </w:p>
    <w:p w14:paraId="42F1A058" w14:textId="30A465B6" w:rsidR="00F00C26" w:rsidRDefault="00F00C26">
      <w:pPr>
        <w:rPr>
          <w:sz w:val="28"/>
          <w:szCs w:val="28"/>
        </w:rPr>
      </w:pPr>
      <w:r w:rsidRPr="00F00C26">
        <w:rPr>
          <w:noProof/>
          <w:sz w:val="28"/>
          <w:szCs w:val="28"/>
        </w:rPr>
        <w:drawing>
          <wp:inline distT="0" distB="0" distL="0" distR="0" wp14:anchorId="2DDEC126" wp14:editId="55A493F6">
            <wp:extent cx="1615580" cy="167655"/>
            <wp:effectExtent l="0" t="0" r="3810" b="3810"/>
            <wp:docPr id="1601330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30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9D9A" w14:textId="3B54CF16" w:rsidR="00F00C26" w:rsidRDefault="00FF6F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</w:t>
      </w:r>
      <w:r>
        <w:rPr>
          <w:sz w:val="28"/>
          <w:szCs w:val="28"/>
        </w:rPr>
        <w:t>PIO</w:t>
      </w:r>
      <w:r>
        <w:rPr>
          <w:rFonts w:hint="eastAsia"/>
          <w:sz w:val="28"/>
          <w:szCs w:val="28"/>
        </w:rPr>
        <w:t>输入</w:t>
      </w:r>
    </w:p>
    <w:p w14:paraId="7767E6C4" w14:textId="6669D890" w:rsidR="00FF6F08" w:rsidRDefault="00FF6F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按键控制就是最典型的GPIO输入</w:t>
      </w:r>
    </w:p>
    <w:p w14:paraId="4A52A2A1" w14:textId="08CC6F08" w:rsidR="00FF6F08" w:rsidRPr="00FF6F08" w:rsidRDefault="00FF6F08" w:rsidP="00FF6F08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F6F08">
        <w:rPr>
          <w:rFonts w:hint="eastAsia"/>
          <w:color w:val="FF0000"/>
          <w:sz w:val="28"/>
          <w:szCs w:val="28"/>
        </w:rPr>
        <w:t>所有工程都是这个步骤，第一步硬件原理图分析</w:t>
      </w:r>
    </w:p>
    <w:p w14:paraId="12BCD6CE" w14:textId="5A7F9833" w:rsidR="00FF6F08" w:rsidRDefault="00FF6F08" w:rsidP="00FF6F08">
      <w:pPr>
        <w:rPr>
          <w:color w:val="FF0000"/>
          <w:sz w:val="28"/>
          <w:szCs w:val="28"/>
        </w:rPr>
      </w:pPr>
      <w:r w:rsidRPr="00FF6F08">
        <w:rPr>
          <w:color w:val="FF0000"/>
          <w:sz w:val="28"/>
          <w:szCs w:val="28"/>
        </w:rPr>
        <w:drawing>
          <wp:inline distT="0" distB="0" distL="0" distR="0" wp14:anchorId="6BFED502" wp14:editId="16A58341">
            <wp:extent cx="5274310" cy="2701925"/>
            <wp:effectExtent l="0" t="0" r="2540" b="3175"/>
            <wp:docPr id="1362266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6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EDD6" w14:textId="2C4F1DBA" w:rsidR="00FF6F08" w:rsidRDefault="00FF6F08" w:rsidP="00FF6F08">
      <w:pPr>
        <w:rPr>
          <w:sz w:val="28"/>
          <w:szCs w:val="28"/>
        </w:rPr>
      </w:pPr>
      <w:r w:rsidRPr="0002605A">
        <w:rPr>
          <w:rFonts w:hint="eastAsia"/>
          <w:sz w:val="28"/>
          <w:szCs w:val="28"/>
        </w:rPr>
        <w:t>（</w:t>
      </w:r>
      <w:r w:rsidR="0002605A">
        <w:rPr>
          <w:rFonts w:hint="eastAsia"/>
          <w:sz w:val="28"/>
          <w:szCs w:val="28"/>
        </w:rPr>
        <w:t>可得按键1，按键2，按键3对应引脚为PE</w:t>
      </w:r>
      <w:r w:rsidR="0002605A">
        <w:rPr>
          <w:sz w:val="28"/>
          <w:szCs w:val="28"/>
        </w:rPr>
        <w:t xml:space="preserve">4 </w:t>
      </w:r>
      <w:r w:rsidR="0002605A">
        <w:rPr>
          <w:rFonts w:hint="eastAsia"/>
          <w:sz w:val="28"/>
          <w:szCs w:val="28"/>
        </w:rPr>
        <w:t>PE</w:t>
      </w:r>
      <w:r w:rsidR="0002605A">
        <w:rPr>
          <w:sz w:val="28"/>
          <w:szCs w:val="28"/>
        </w:rPr>
        <w:t>3 PE2</w:t>
      </w:r>
      <w:r w:rsidR="0002605A">
        <w:rPr>
          <w:rFonts w:hint="eastAsia"/>
          <w:sz w:val="28"/>
          <w:szCs w:val="28"/>
        </w:rPr>
        <w:t>，补充一个最上面的按键是复位按键PA</w:t>
      </w:r>
      <w:r w:rsidR="0002605A">
        <w:rPr>
          <w:sz w:val="28"/>
          <w:szCs w:val="28"/>
        </w:rPr>
        <w:t>0</w:t>
      </w:r>
      <w:r w:rsidRPr="0002605A">
        <w:rPr>
          <w:rFonts w:hint="eastAsia"/>
          <w:sz w:val="28"/>
          <w:szCs w:val="28"/>
        </w:rPr>
        <w:t>）</w:t>
      </w:r>
    </w:p>
    <w:p w14:paraId="3A5BD980" w14:textId="3B4E9969" w:rsidR="0002605A" w:rsidRPr="0002605A" w:rsidRDefault="0002605A" w:rsidP="0002605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2605A">
        <w:rPr>
          <w:rFonts w:hint="eastAsia"/>
          <w:color w:val="FF0000"/>
          <w:sz w:val="28"/>
          <w:szCs w:val="28"/>
        </w:rPr>
        <w:t>创建头文件（注意防卫式声明）</w:t>
      </w:r>
      <w:r>
        <w:rPr>
          <w:rFonts w:hint="eastAsia"/>
          <w:sz w:val="28"/>
          <w:szCs w:val="28"/>
        </w:rPr>
        <w:t>，这里已经创建</w:t>
      </w:r>
    </w:p>
    <w:p w14:paraId="59DBE834" w14:textId="00496762" w:rsidR="0002605A" w:rsidRPr="0002605A" w:rsidRDefault="0002605A" w:rsidP="0002605A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02605A">
        <w:rPr>
          <w:rFonts w:hint="eastAsia"/>
          <w:color w:val="FF0000"/>
          <w:sz w:val="28"/>
          <w:szCs w:val="28"/>
        </w:rPr>
        <w:t>第二步，</w:t>
      </w:r>
      <w:r w:rsidRPr="0002605A">
        <w:rPr>
          <w:rFonts w:hint="eastAsia"/>
          <w:color w:val="FF0000"/>
          <w:sz w:val="28"/>
          <w:szCs w:val="28"/>
        </w:rPr>
        <w:t>编写程序</w:t>
      </w:r>
      <w:r>
        <w:rPr>
          <w:rFonts w:hint="eastAsia"/>
          <w:color w:val="FF0000"/>
          <w:sz w:val="28"/>
          <w:szCs w:val="28"/>
        </w:rPr>
        <w:t>初始化文件，</w:t>
      </w:r>
      <w:r w:rsidRPr="00FF6F08">
        <w:rPr>
          <w:rFonts w:hint="eastAsia"/>
          <w:sz w:val="28"/>
          <w:szCs w:val="28"/>
        </w:rPr>
        <w:t>继续在</w:t>
      </w:r>
      <w:proofErr w:type="spellStart"/>
      <w:r w:rsidRPr="00FF6F08">
        <w:rPr>
          <w:rFonts w:hint="eastAsia"/>
          <w:sz w:val="28"/>
          <w:szCs w:val="28"/>
        </w:rPr>
        <w:t>Bsp_</w:t>
      </w:r>
      <w:r w:rsidRPr="00FF6F08">
        <w:rPr>
          <w:sz w:val="28"/>
          <w:szCs w:val="28"/>
        </w:rPr>
        <w:t>GPIO.</w:t>
      </w:r>
      <w:r w:rsidRPr="00FF6F08">
        <w:rPr>
          <w:rFonts w:hint="eastAsia"/>
          <w:sz w:val="28"/>
          <w:szCs w:val="28"/>
        </w:rPr>
        <w:t>c</w:t>
      </w:r>
      <w:proofErr w:type="spellEnd"/>
      <w:r w:rsidRPr="00FF6F08">
        <w:rPr>
          <w:rFonts w:hint="eastAsia"/>
          <w:sz w:val="28"/>
          <w:szCs w:val="28"/>
        </w:rPr>
        <w:t>中编写程序</w:t>
      </w:r>
      <w:r w:rsidR="00AB1EBB">
        <w:rPr>
          <w:rFonts w:hint="eastAsia"/>
          <w:sz w:val="28"/>
          <w:szCs w:val="28"/>
        </w:rPr>
        <w:t>（注意声明）</w:t>
      </w:r>
    </w:p>
    <w:p w14:paraId="3E18026F" w14:textId="61E10608" w:rsidR="0002605A" w:rsidRDefault="0002605A" w:rsidP="0002605A">
      <w:pPr>
        <w:rPr>
          <w:color w:val="FF0000"/>
          <w:sz w:val="28"/>
          <w:szCs w:val="28"/>
        </w:rPr>
      </w:pPr>
      <w:r w:rsidRPr="0002605A">
        <w:rPr>
          <w:color w:val="FF0000"/>
          <w:sz w:val="28"/>
          <w:szCs w:val="28"/>
        </w:rPr>
        <w:drawing>
          <wp:inline distT="0" distB="0" distL="0" distR="0" wp14:anchorId="10B1580C" wp14:editId="4EB10EE8">
            <wp:extent cx="5274310" cy="1535430"/>
            <wp:effectExtent l="0" t="0" r="2540" b="7620"/>
            <wp:docPr id="2012554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54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714B" w14:textId="6230769A" w:rsidR="0002605A" w:rsidRDefault="0002605A" w:rsidP="0002605A">
      <w:pPr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这里配置模式是输入模式</w:t>
      </w:r>
    </w:p>
    <w:p w14:paraId="2EA2BC1D" w14:textId="440EA899" w:rsidR="0002605A" w:rsidRDefault="0002605A" w:rsidP="00026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按键1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默认上拉，因为</w:t>
      </w:r>
      <w:r>
        <w:rPr>
          <w:rFonts w:hint="eastAsia"/>
          <w:sz w:val="28"/>
          <w:szCs w:val="28"/>
        </w:rPr>
        <w:t>导通</w:t>
      </w:r>
      <w:r>
        <w:rPr>
          <w:rFonts w:hint="eastAsia"/>
          <w:sz w:val="28"/>
          <w:szCs w:val="28"/>
        </w:rPr>
        <w:t>低电平，按键生效。复位按键默认下拉，</w:t>
      </w:r>
      <w:r>
        <w:rPr>
          <w:rFonts w:hint="eastAsia"/>
          <w:sz w:val="28"/>
          <w:szCs w:val="28"/>
        </w:rPr>
        <w:t>导通</w:t>
      </w:r>
      <w:r>
        <w:rPr>
          <w:rFonts w:hint="eastAsia"/>
          <w:sz w:val="28"/>
          <w:szCs w:val="28"/>
        </w:rPr>
        <w:t>高电平</w:t>
      </w:r>
    </w:p>
    <w:p w14:paraId="62C83608" w14:textId="5D76DD40" w:rsidR="0002605A" w:rsidRDefault="0002605A" w:rsidP="000260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02605A">
        <w:rPr>
          <w:rFonts w:hint="eastAsia"/>
          <w:color w:val="FF0000"/>
          <w:sz w:val="28"/>
          <w:szCs w:val="28"/>
        </w:rPr>
        <w:t>第三步，编写程序文件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普通编写方式如LED灯，对于这种简单程序，</w:t>
      </w:r>
      <w:r w:rsidR="00AB1EBB">
        <w:rPr>
          <w:rFonts w:hint="eastAsia"/>
          <w:sz w:val="28"/>
          <w:szCs w:val="28"/>
        </w:rPr>
        <w:t>可以采用宏定义的方法</w:t>
      </w:r>
    </w:p>
    <w:p w14:paraId="4FB8BC29" w14:textId="75184483" w:rsidR="00AB1EBB" w:rsidRDefault="00AB1EBB" w:rsidP="0002605A">
      <w:pPr>
        <w:rPr>
          <w:sz w:val="28"/>
          <w:szCs w:val="28"/>
        </w:rPr>
      </w:pPr>
      <w:r w:rsidRPr="00AB1EBB">
        <w:rPr>
          <w:sz w:val="28"/>
          <w:szCs w:val="28"/>
        </w:rPr>
        <w:drawing>
          <wp:inline distT="0" distB="0" distL="0" distR="0" wp14:anchorId="3F095365" wp14:editId="63D122A1">
            <wp:extent cx="4930567" cy="777307"/>
            <wp:effectExtent l="0" t="0" r="3810" b="3810"/>
            <wp:docPr id="1743040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40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E3F8" w14:textId="3BBD157B" w:rsidR="00AB1EBB" w:rsidRDefault="00AB1EBB" w:rsidP="00026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（函数如名，读取GPIO输入电平）</w:t>
      </w:r>
    </w:p>
    <w:p w14:paraId="46411E8C" w14:textId="05501BE7" w:rsidR="00AB1EBB" w:rsidRDefault="00AB1EBB" w:rsidP="00026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按键函数还有一个地方需要注意，就是需要按键消抖</w:t>
      </w:r>
    </w:p>
    <w:p w14:paraId="7388D27E" w14:textId="2B74A3F6" w:rsidR="00AB1EBB" w:rsidRDefault="00AB1EBB" w:rsidP="0002605A">
      <w:pPr>
        <w:rPr>
          <w:sz w:val="28"/>
          <w:szCs w:val="28"/>
        </w:rPr>
      </w:pPr>
      <w:r w:rsidRPr="00AB1EBB">
        <w:rPr>
          <w:sz w:val="28"/>
          <w:szCs w:val="28"/>
        </w:rPr>
        <w:drawing>
          <wp:inline distT="0" distB="0" distL="0" distR="0" wp14:anchorId="34C2CF09" wp14:editId="35122177">
            <wp:extent cx="5274310" cy="1452245"/>
            <wp:effectExtent l="0" t="0" r="2540" b="0"/>
            <wp:docPr id="1741398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8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1B2B" w14:textId="7FE7ECEB" w:rsidR="00AB1EBB" w:rsidRDefault="00AB1EBB" w:rsidP="00026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（通过延时的方法来消抖）</w:t>
      </w:r>
      <w:r w:rsidR="00FA4F75">
        <w:rPr>
          <w:rFonts w:hint="eastAsia"/>
          <w:sz w:val="28"/>
          <w:szCs w:val="28"/>
        </w:rPr>
        <w:t>函数的用法：</w:t>
      </w:r>
    </w:p>
    <w:p w14:paraId="5981DF12" w14:textId="77777777" w:rsidR="00FA4F75" w:rsidRPr="00FA4F75" w:rsidRDefault="00FA4F75" w:rsidP="00FA4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4F7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按键处理函数</w:t>
      </w:r>
    </w:p>
    <w:p w14:paraId="6657A4BB" w14:textId="77777777" w:rsidR="00FA4F75" w:rsidRPr="00FA4F75" w:rsidRDefault="00FA4F75" w:rsidP="00FA4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4F7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返回按键值</w:t>
      </w:r>
    </w:p>
    <w:p w14:paraId="4B57890D" w14:textId="77777777" w:rsidR="00FA4F75" w:rsidRPr="00FA4F75" w:rsidRDefault="00FA4F75" w:rsidP="00FA4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4F75">
        <w:rPr>
          <w:rFonts w:ascii="Consolas" w:eastAsia="宋体" w:hAnsi="Consolas" w:cs="宋体"/>
          <w:color w:val="6A9955"/>
          <w:kern w:val="0"/>
          <w:szCs w:val="21"/>
        </w:rPr>
        <w:t>//mode:0,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不支持连续按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;1,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支持连续按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8319FDF" w14:textId="77777777" w:rsidR="00FA4F75" w:rsidRPr="00FA4F75" w:rsidRDefault="00FA4F75" w:rsidP="00FA4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4F75">
        <w:rPr>
          <w:rFonts w:ascii="Consolas" w:eastAsia="宋体" w:hAnsi="Consolas" w:cs="宋体"/>
          <w:color w:val="6A9955"/>
          <w:kern w:val="0"/>
          <w:szCs w:val="21"/>
        </w:rPr>
        <w:t>//0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，没有任何按键按下</w:t>
      </w:r>
    </w:p>
    <w:p w14:paraId="22CF1A49" w14:textId="77777777" w:rsidR="00FA4F75" w:rsidRPr="00FA4F75" w:rsidRDefault="00FA4F75" w:rsidP="00FA4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4F75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KEY0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按下</w:t>
      </w:r>
    </w:p>
    <w:p w14:paraId="7E302820" w14:textId="77777777" w:rsidR="00FA4F75" w:rsidRPr="00FA4F75" w:rsidRDefault="00FA4F75" w:rsidP="00FA4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4F75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KEY1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按下</w:t>
      </w:r>
    </w:p>
    <w:p w14:paraId="18804A04" w14:textId="77777777" w:rsidR="00FA4F75" w:rsidRPr="00FA4F75" w:rsidRDefault="00FA4F75" w:rsidP="00FA4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4F75">
        <w:rPr>
          <w:rFonts w:ascii="Consolas" w:eastAsia="宋体" w:hAnsi="Consolas" w:cs="宋体"/>
          <w:color w:val="6A9955"/>
          <w:kern w:val="0"/>
          <w:szCs w:val="21"/>
        </w:rPr>
        <w:t>//3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KEY2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0CA42EA2" w14:textId="77777777" w:rsidR="00FA4F75" w:rsidRPr="00FA4F75" w:rsidRDefault="00FA4F75" w:rsidP="00FA4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4F75">
        <w:rPr>
          <w:rFonts w:ascii="Consolas" w:eastAsia="宋体" w:hAnsi="Consolas" w:cs="宋体"/>
          <w:color w:val="6A9955"/>
          <w:kern w:val="0"/>
          <w:szCs w:val="21"/>
        </w:rPr>
        <w:t>//4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WKUP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 xml:space="preserve"> WK_UP</w:t>
      </w:r>
    </w:p>
    <w:p w14:paraId="119DB2A7" w14:textId="77777777" w:rsidR="00FA4F75" w:rsidRPr="00FA4F75" w:rsidRDefault="00FA4F75" w:rsidP="00FA4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4F7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注意此函数有响应优先级</w:t>
      </w:r>
      <w:r w:rsidRPr="00FA4F75">
        <w:rPr>
          <w:rFonts w:ascii="Consolas" w:eastAsia="宋体" w:hAnsi="Consolas" w:cs="宋体"/>
          <w:color w:val="6A9955"/>
          <w:kern w:val="0"/>
          <w:szCs w:val="21"/>
        </w:rPr>
        <w:t>,KEY0&gt;KEY1&gt;KEY2&gt;WK_UP!!</w:t>
      </w:r>
    </w:p>
    <w:p w14:paraId="5DBAC502" w14:textId="77777777" w:rsidR="00FA4F75" w:rsidRPr="00AB1EBB" w:rsidRDefault="00FA4F75" w:rsidP="0002605A">
      <w:pPr>
        <w:rPr>
          <w:rFonts w:hint="eastAsia"/>
          <w:sz w:val="28"/>
          <w:szCs w:val="28"/>
        </w:rPr>
      </w:pPr>
    </w:p>
    <w:sectPr w:rsidR="00FA4F75" w:rsidRPr="00AB1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F52A4"/>
    <w:multiLevelType w:val="hybridMultilevel"/>
    <w:tmpl w:val="65A03188"/>
    <w:lvl w:ilvl="0" w:tplc="579679C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060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D1"/>
    <w:rsid w:val="00024B3C"/>
    <w:rsid w:val="0002605A"/>
    <w:rsid w:val="00083686"/>
    <w:rsid w:val="000A58FF"/>
    <w:rsid w:val="00144581"/>
    <w:rsid w:val="001D20BC"/>
    <w:rsid w:val="00292866"/>
    <w:rsid w:val="00331D52"/>
    <w:rsid w:val="005E263E"/>
    <w:rsid w:val="00AB1EBB"/>
    <w:rsid w:val="00BB34D1"/>
    <w:rsid w:val="00CF3AE2"/>
    <w:rsid w:val="00DE6FB6"/>
    <w:rsid w:val="00EB4873"/>
    <w:rsid w:val="00F00C26"/>
    <w:rsid w:val="00FA4F75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6760"/>
  <w15:chartTrackingRefBased/>
  <w15:docId w15:val="{5613BC2F-6944-4739-AA6C-E5EDA428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F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曾</dc:creator>
  <cp:keywords/>
  <dc:description/>
  <cp:lastModifiedBy>阳 曾</cp:lastModifiedBy>
  <cp:revision>7</cp:revision>
  <dcterms:created xsi:type="dcterms:W3CDTF">2023-12-20T13:11:00Z</dcterms:created>
  <dcterms:modified xsi:type="dcterms:W3CDTF">2023-12-22T03:42:00Z</dcterms:modified>
</cp:coreProperties>
</file>