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0E420">
      <w:p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fldChar w:fldCharType="begin"/>
      </w:r>
      <w:r>
        <w:rPr>
          <w:rFonts w:hint="eastAsia"/>
          <w:b/>
          <w:bCs/>
          <w:u w:val="none"/>
          <w:lang w:val="en-US" w:eastAsia="zh-CN"/>
        </w:rPr>
        <w:instrText xml:space="preserve"> HYPERLINK "mailto:所有内容提交电子版和纸质版，纸质版提交日期最后一节课课堂提交，电子版发送13942078542@163.com" </w:instrText>
      </w:r>
      <w:r>
        <w:rPr>
          <w:rFonts w:hint="eastAsia"/>
          <w:b/>
          <w:bCs/>
          <w:u w:val="none"/>
          <w:lang w:val="en-US" w:eastAsia="zh-CN"/>
        </w:rPr>
        <w:fldChar w:fldCharType="separate"/>
      </w:r>
      <w:r>
        <w:rPr>
          <w:rStyle w:val="5"/>
          <w:rFonts w:hint="eastAsia"/>
          <w:b/>
          <w:bCs/>
          <w:u w:val="none"/>
          <w:lang w:val="en-US" w:eastAsia="zh-CN"/>
        </w:rPr>
        <w:t>提交</w:t>
      </w:r>
      <w:r>
        <w:rPr>
          <w:rStyle w:val="5"/>
          <w:rFonts w:hint="eastAsia"/>
          <w:b/>
          <w:bCs/>
          <w:highlight w:val="yellow"/>
          <w:u w:val="none"/>
          <w:lang w:val="en-US" w:eastAsia="zh-CN"/>
        </w:rPr>
        <w:t>电子版和纸质版</w:t>
      </w:r>
      <w:r>
        <w:rPr>
          <w:rStyle w:val="5"/>
          <w:rFonts w:hint="eastAsia"/>
          <w:b/>
          <w:bCs/>
          <w:u w:val="none"/>
          <w:lang w:val="en-US" w:eastAsia="zh-CN"/>
        </w:rPr>
        <w:t>，纸质版提交日期最后一节课课堂提交，电子版发送</w:t>
      </w:r>
      <w:r>
        <w:rPr>
          <w:rFonts w:hint="eastAsia"/>
          <w:b/>
          <w:bCs/>
          <w:u w:val="none"/>
          <w:lang w:val="en-US" w:eastAsia="zh-CN"/>
        </w:rPr>
        <w:fldChar w:fldCharType="end"/>
      </w:r>
      <w:r>
        <w:rPr>
          <w:rFonts w:hint="eastAsia"/>
          <w:b/>
          <w:bCs/>
          <w:u w:val="none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ziwei0101@qq.com</w:t>
      </w:r>
      <w:r>
        <w:rPr>
          <w:rFonts w:hint="eastAsia"/>
          <w:b/>
          <w:bCs/>
          <w:u w:val="none"/>
          <w:lang w:val="en-US" w:eastAsia="zh-CN"/>
        </w:rPr>
        <w:t xml:space="preserve"> </w:t>
      </w:r>
      <w:r>
        <w:rPr>
          <w:rFonts w:hint="eastAsia"/>
          <w:b/>
          <w:bCs/>
          <w:highlight w:val="yellow"/>
          <w:u w:val="none"/>
          <w:lang w:val="en-US" w:eastAsia="zh-CN"/>
        </w:rPr>
        <w:t>（注意：电子版只要完成就可提交，先交的分数酌情增加）</w:t>
      </w:r>
    </w:p>
    <w:p w14:paraId="29E99FB9">
      <w:pPr>
        <w:rPr>
          <w:rFonts w:hint="default"/>
          <w:lang w:val="en-US" w:eastAsia="zh-CN"/>
        </w:rPr>
      </w:pPr>
    </w:p>
    <w:p w14:paraId="331B6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 PetStore数据库的设计</w:t>
      </w:r>
    </w:p>
    <w:p w14:paraId="1CCBE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宠物商店电子商务系统的业务逻辑如下。</w:t>
      </w:r>
    </w:p>
    <w:p w14:paraId="07B38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用户注册：输入用户号、用户名、密码、密码、性别、邮箱、电话等信息进行注册，注册成功后就可以按产品的分类浏览产品。</w:t>
      </w:r>
    </w:p>
    <w:p w14:paraId="318E3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商品管理：为管理员所用，管理员可以增加商品分类以及为每个分类增加商品，商品包括商品名、商品介绍、市场价格、当前价格和数量等信息。</w:t>
      </w:r>
    </w:p>
    <w:p w14:paraId="56A7F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用户订购宠物：当用户看中某个宠物时，可以将其加入用户的购物车，当用户选择完毕时，就可以进行预订，预订涉及订单、订单明细。其中，订单包含订单号、下订单的用户号、订单日期、订单总价、订单是否已处理等信息。而对每张订单，有与该订单对应的订购明细表，列出所购的商品名、单价、数量等信息。</w:t>
      </w:r>
    </w:p>
    <w:p w14:paraId="59E190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0CE40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根据宠物商店业务逻辑建立概念模型：PetStore E-R图。</w:t>
      </w:r>
    </w:p>
    <w:p w14:paraId="6516A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将PetStore E-R图转换为关系模型。</w:t>
      </w:r>
    </w:p>
    <w:p w14:paraId="467B18B7">
      <w:pPr>
        <w:rPr>
          <w:rFonts w:hint="eastAsia"/>
          <w:lang w:val="en-US" w:eastAsia="zh-CN"/>
        </w:rPr>
      </w:pPr>
    </w:p>
    <w:p w14:paraId="77943D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第二部分 数据库设计规范化</w:t>
      </w:r>
    </w:p>
    <w:p w14:paraId="5D87D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某建筑公司的业务规则概括说明如下：</w:t>
      </w:r>
    </w:p>
    <w:p w14:paraId="189B06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/>
          <w:lang w:val="en-US" w:eastAsia="zh-CN"/>
        </w:rPr>
        <w:t>公司承担多个工程项目，每一项工程有工程号、工程名称、施工人员等。</w:t>
      </w:r>
    </w:p>
    <w:p w14:paraId="7BDA33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/>
          <w:lang w:val="en-US" w:eastAsia="zh-CN"/>
        </w:rPr>
        <w:t>公司有多名职员，每一名职员有职工号、姓名、性别、职务（工程师、技术员）等。</w:t>
      </w:r>
    </w:p>
    <w:p w14:paraId="59B816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/>
          <w:lang w:val="en-US" w:eastAsia="zh-CN"/>
        </w:rPr>
        <w:t>公司按照工时和小时工资率支付工资，小时工资率由职工的职务决定（例如，技术员的小时工资率与工程师的不同）。公司定期制定一个工资报表，见下表。</w:t>
      </w:r>
    </w:p>
    <w:p w14:paraId="29A13D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表1 某建筑公司原始工资报表</w:t>
      </w:r>
    </w:p>
    <w:p w14:paraId="5F27948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40BDDA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77"/>
        <w:gridCol w:w="1277"/>
        <w:gridCol w:w="1277"/>
        <w:gridCol w:w="1277"/>
        <w:gridCol w:w="1277"/>
        <w:gridCol w:w="1278"/>
        <w:gridCol w:w="1278"/>
      </w:tblGrid>
      <w:tr w14:paraId="6068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7440BD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工程号</w:t>
            </w:r>
          </w:p>
        </w:tc>
        <w:tc>
          <w:tcPr>
            <w:tcW w:w="1277" w:type="dxa"/>
          </w:tcPr>
          <w:p w14:paraId="7DDC1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工程名称</w:t>
            </w:r>
          </w:p>
        </w:tc>
        <w:tc>
          <w:tcPr>
            <w:tcW w:w="1277" w:type="dxa"/>
          </w:tcPr>
          <w:p w14:paraId="6E848F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职工号</w:t>
            </w:r>
          </w:p>
        </w:tc>
        <w:tc>
          <w:tcPr>
            <w:tcW w:w="1277" w:type="dxa"/>
          </w:tcPr>
          <w:p w14:paraId="1B2E26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277" w:type="dxa"/>
          </w:tcPr>
          <w:p w14:paraId="5CB5E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1277" w:type="dxa"/>
          </w:tcPr>
          <w:p w14:paraId="31CB1F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小时工资率</w:t>
            </w:r>
          </w:p>
        </w:tc>
        <w:tc>
          <w:tcPr>
            <w:tcW w:w="1278" w:type="dxa"/>
          </w:tcPr>
          <w:p w14:paraId="4A304A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工时</w:t>
            </w:r>
          </w:p>
        </w:tc>
        <w:tc>
          <w:tcPr>
            <w:tcW w:w="1278" w:type="dxa"/>
          </w:tcPr>
          <w:p w14:paraId="4C499B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实发工资</w:t>
            </w:r>
          </w:p>
        </w:tc>
      </w:tr>
      <w:tr w14:paraId="1F60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restart"/>
          </w:tcPr>
          <w:p w14:paraId="793C94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1277" w:type="dxa"/>
            <w:vMerge w:val="restart"/>
          </w:tcPr>
          <w:p w14:paraId="6E16BE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花园大厦</w:t>
            </w:r>
          </w:p>
        </w:tc>
        <w:tc>
          <w:tcPr>
            <w:tcW w:w="1277" w:type="dxa"/>
          </w:tcPr>
          <w:p w14:paraId="1DCB2E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</w:t>
            </w:r>
          </w:p>
        </w:tc>
        <w:tc>
          <w:tcPr>
            <w:tcW w:w="1277" w:type="dxa"/>
          </w:tcPr>
          <w:p w14:paraId="29C780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齐光明</w:t>
            </w:r>
          </w:p>
        </w:tc>
        <w:tc>
          <w:tcPr>
            <w:tcW w:w="1277" w:type="dxa"/>
          </w:tcPr>
          <w:p w14:paraId="335700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工程师</w:t>
            </w:r>
          </w:p>
        </w:tc>
        <w:tc>
          <w:tcPr>
            <w:tcW w:w="1277" w:type="dxa"/>
          </w:tcPr>
          <w:p w14:paraId="421EF3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</w:t>
            </w:r>
          </w:p>
        </w:tc>
        <w:tc>
          <w:tcPr>
            <w:tcW w:w="1278" w:type="dxa"/>
          </w:tcPr>
          <w:p w14:paraId="6D4C65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278" w:type="dxa"/>
          </w:tcPr>
          <w:p w14:paraId="7013D5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845.00</w:t>
            </w:r>
          </w:p>
        </w:tc>
      </w:tr>
      <w:tr w14:paraId="704A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0808711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  <w:vMerge w:val="continue"/>
          </w:tcPr>
          <w:p w14:paraId="5D005F5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39F6BC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1002</w:t>
            </w:r>
          </w:p>
        </w:tc>
        <w:tc>
          <w:tcPr>
            <w:tcW w:w="1277" w:type="dxa"/>
          </w:tcPr>
          <w:p w14:paraId="6281D6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李思歧</w:t>
            </w:r>
          </w:p>
        </w:tc>
        <w:tc>
          <w:tcPr>
            <w:tcW w:w="1277" w:type="dxa"/>
          </w:tcPr>
          <w:p w14:paraId="17CEC7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技术员</w:t>
            </w:r>
          </w:p>
        </w:tc>
        <w:tc>
          <w:tcPr>
            <w:tcW w:w="1277" w:type="dxa"/>
          </w:tcPr>
          <w:p w14:paraId="5FA674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278" w:type="dxa"/>
          </w:tcPr>
          <w:p w14:paraId="6BC871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278" w:type="dxa"/>
          </w:tcPr>
          <w:p w14:paraId="00770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960.00</w:t>
            </w:r>
          </w:p>
        </w:tc>
      </w:tr>
      <w:tr w14:paraId="2AFA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53A9DE4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  <w:vMerge w:val="continue"/>
          </w:tcPr>
          <w:p w14:paraId="18D2049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124202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1004</w:t>
            </w:r>
          </w:p>
        </w:tc>
        <w:tc>
          <w:tcPr>
            <w:tcW w:w="1277" w:type="dxa"/>
          </w:tcPr>
          <w:p w14:paraId="66E81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葛雨洪</w:t>
            </w:r>
          </w:p>
        </w:tc>
        <w:tc>
          <w:tcPr>
            <w:tcW w:w="1277" w:type="dxa"/>
          </w:tcPr>
          <w:p w14:paraId="7C1518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技术员</w:t>
            </w:r>
          </w:p>
        </w:tc>
        <w:tc>
          <w:tcPr>
            <w:tcW w:w="1277" w:type="dxa"/>
          </w:tcPr>
          <w:p w14:paraId="63BF60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278" w:type="dxa"/>
          </w:tcPr>
          <w:p w14:paraId="3B9040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1278" w:type="dxa"/>
          </w:tcPr>
          <w:p w14:paraId="0AA96E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1140.00</w:t>
            </w:r>
          </w:p>
        </w:tc>
      </w:tr>
      <w:tr w14:paraId="55EA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95BD29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61F96AA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3A1B8E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65958C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小计</w:t>
            </w:r>
          </w:p>
        </w:tc>
        <w:tc>
          <w:tcPr>
            <w:tcW w:w="1277" w:type="dxa"/>
          </w:tcPr>
          <w:p w14:paraId="43C6697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0F80BB2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8" w:type="dxa"/>
          </w:tcPr>
          <w:p w14:paraId="76C4C24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8" w:type="dxa"/>
          </w:tcPr>
          <w:p w14:paraId="0C1F6C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2945.00</w:t>
            </w:r>
          </w:p>
        </w:tc>
      </w:tr>
      <w:tr w14:paraId="35CA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restart"/>
          </w:tcPr>
          <w:p w14:paraId="64BE4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  <w:tc>
          <w:tcPr>
            <w:tcW w:w="1277" w:type="dxa"/>
            <w:vMerge w:val="restart"/>
          </w:tcPr>
          <w:p w14:paraId="209C81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立交桥</w:t>
            </w:r>
          </w:p>
        </w:tc>
        <w:tc>
          <w:tcPr>
            <w:tcW w:w="1277" w:type="dxa"/>
          </w:tcPr>
          <w:p w14:paraId="4D1B54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</w:t>
            </w:r>
          </w:p>
        </w:tc>
        <w:tc>
          <w:tcPr>
            <w:tcW w:w="1277" w:type="dxa"/>
          </w:tcPr>
          <w:p w14:paraId="7EC787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齐光明</w:t>
            </w:r>
          </w:p>
        </w:tc>
        <w:tc>
          <w:tcPr>
            <w:tcW w:w="1277" w:type="dxa"/>
          </w:tcPr>
          <w:p w14:paraId="6DECED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工程师</w:t>
            </w:r>
          </w:p>
        </w:tc>
        <w:tc>
          <w:tcPr>
            <w:tcW w:w="1277" w:type="dxa"/>
          </w:tcPr>
          <w:p w14:paraId="51BD82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</w:t>
            </w:r>
          </w:p>
        </w:tc>
        <w:tc>
          <w:tcPr>
            <w:tcW w:w="1278" w:type="dxa"/>
          </w:tcPr>
          <w:p w14:paraId="73D57C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278" w:type="dxa"/>
          </w:tcPr>
          <w:p w14:paraId="100A74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975.00</w:t>
            </w:r>
          </w:p>
        </w:tc>
      </w:tr>
      <w:tr w14:paraId="5403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0E960A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  <w:vMerge w:val="continue"/>
          </w:tcPr>
          <w:p w14:paraId="544B0F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5DD584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1003</w:t>
            </w:r>
          </w:p>
        </w:tc>
        <w:tc>
          <w:tcPr>
            <w:tcW w:w="1277" w:type="dxa"/>
          </w:tcPr>
          <w:p w14:paraId="3B0099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鞠明亮</w:t>
            </w:r>
          </w:p>
        </w:tc>
        <w:tc>
          <w:tcPr>
            <w:tcW w:w="1277" w:type="dxa"/>
          </w:tcPr>
          <w:p w14:paraId="5CE0DB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工人</w:t>
            </w:r>
          </w:p>
        </w:tc>
        <w:tc>
          <w:tcPr>
            <w:tcW w:w="1277" w:type="dxa"/>
          </w:tcPr>
          <w:p w14:paraId="7AAE8A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</w:t>
            </w:r>
          </w:p>
        </w:tc>
        <w:tc>
          <w:tcPr>
            <w:tcW w:w="1278" w:type="dxa"/>
          </w:tcPr>
          <w:p w14:paraId="25698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78" w:type="dxa"/>
          </w:tcPr>
          <w:p w14:paraId="598CBF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935.00</w:t>
            </w:r>
          </w:p>
        </w:tc>
      </w:tr>
      <w:tr w14:paraId="622F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120BD4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52C2C8D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5212D9D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732F03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小计</w:t>
            </w:r>
          </w:p>
        </w:tc>
        <w:tc>
          <w:tcPr>
            <w:tcW w:w="1277" w:type="dxa"/>
          </w:tcPr>
          <w:p w14:paraId="797D13D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71CCE95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8" w:type="dxa"/>
          </w:tcPr>
          <w:p w14:paraId="21D34DA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8" w:type="dxa"/>
          </w:tcPr>
          <w:p w14:paraId="558A41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1910.00</w:t>
            </w:r>
          </w:p>
        </w:tc>
      </w:tr>
      <w:tr w14:paraId="3886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restart"/>
          </w:tcPr>
          <w:p w14:paraId="75D3E2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A3</w:t>
            </w:r>
          </w:p>
        </w:tc>
        <w:tc>
          <w:tcPr>
            <w:tcW w:w="1277" w:type="dxa"/>
            <w:vMerge w:val="restart"/>
          </w:tcPr>
          <w:p w14:paraId="0A818B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临江饭店</w:t>
            </w:r>
          </w:p>
        </w:tc>
        <w:tc>
          <w:tcPr>
            <w:tcW w:w="1277" w:type="dxa"/>
          </w:tcPr>
          <w:p w14:paraId="27E521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1002</w:t>
            </w:r>
          </w:p>
        </w:tc>
        <w:tc>
          <w:tcPr>
            <w:tcW w:w="1277" w:type="dxa"/>
          </w:tcPr>
          <w:p w14:paraId="37A6B8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李思歧</w:t>
            </w:r>
          </w:p>
        </w:tc>
        <w:tc>
          <w:tcPr>
            <w:tcW w:w="1277" w:type="dxa"/>
          </w:tcPr>
          <w:p w14:paraId="07EAF1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技术员</w:t>
            </w:r>
          </w:p>
        </w:tc>
        <w:tc>
          <w:tcPr>
            <w:tcW w:w="1277" w:type="dxa"/>
          </w:tcPr>
          <w:p w14:paraId="37F1F3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278" w:type="dxa"/>
          </w:tcPr>
          <w:p w14:paraId="479437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1278" w:type="dxa"/>
          </w:tcPr>
          <w:p w14:paraId="5E68BB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1080.00</w:t>
            </w:r>
          </w:p>
        </w:tc>
      </w:tr>
      <w:tr w14:paraId="773DD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3698649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  <w:vMerge w:val="continue"/>
          </w:tcPr>
          <w:p w14:paraId="7BBF08D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7249CB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1004</w:t>
            </w:r>
          </w:p>
        </w:tc>
        <w:tc>
          <w:tcPr>
            <w:tcW w:w="1277" w:type="dxa"/>
          </w:tcPr>
          <w:p w14:paraId="0BA7AF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葛雨洪</w:t>
            </w:r>
          </w:p>
        </w:tc>
        <w:tc>
          <w:tcPr>
            <w:tcW w:w="1277" w:type="dxa"/>
          </w:tcPr>
          <w:p w14:paraId="179036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技术员</w:t>
            </w:r>
          </w:p>
        </w:tc>
        <w:tc>
          <w:tcPr>
            <w:tcW w:w="1277" w:type="dxa"/>
          </w:tcPr>
          <w:p w14:paraId="1BB62D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278" w:type="dxa"/>
          </w:tcPr>
          <w:p w14:paraId="1C7F7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1278" w:type="dxa"/>
          </w:tcPr>
          <w:p w14:paraId="42AE7F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840.00</w:t>
            </w:r>
          </w:p>
        </w:tc>
      </w:tr>
      <w:tr w14:paraId="30E2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3ED37D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645ECF8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6F9B908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0E95CC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小计</w:t>
            </w:r>
          </w:p>
        </w:tc>
        <w:tc>
          <w:tcPr>
            <w:tcW w:w="1277" w:type="dxa"/>
          </w:tcPr>
          <w:p w14:paraId="661052C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7" w:type="dxa"/>
          </w:tcPr>
          <w:p w14:paraId="774F3C2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8" w:type="dxa"/>
          </w:tcPr>
          <w:p w14:paraId="112FE4C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78" w:type="dxa"/>
          </w:tcPr>
          <w:p w14:paraId="3D251C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1920.00</w:t>
            </w:r>
          </w:p>
        </w:tc>
      </w:tr>
    </w:tbl>
    <w:p w14:paraId="1D20929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3B82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请为该建筑公司设计一个工资管理数据库（说明划分几张表，且各自包含什么字段），并达到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数据库规范化第三范式</w:t>
      </w:r>
      <w:r>
        <w:rPr>
          <w:rFonts w:hint="eastAsia"/>
          <w:lang w:val="en-US" w:eastAsia="zh-CN"/>
        </w:rPr>
        <w:t>。需要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详细说明</w:t>
      </w:r>
      <w:r>
        <w:rPr>
          <w:rFonts w:hint="eastAsia"/>
          <w:lang w:val="en-US" w:eastAsia="zh-CN"/>
        </w:rPr>
        <w:t>当下存在的问题，以及你设计的具体步骤和原因。</w:t>
      </w:r>
    </w:p>
    <w:p w14:paraId="49EDB6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87E3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709C6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54F97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97E35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编写sql语句 （写出相关语句）</w:t>
      </w:r>
    </w:p>
    <w:p w14:paraId="154AF97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首先，创建用于企业管理的员工工资管理数据库，数据库名为</w:t>
      </w:r>
      <w:r>
        <w:rPr>
          <w:rFonts w:hint="eastAsia"/>
          <w:b/>
          <w:bCs/>
          <w:lang w:val="en-US" w:eastAsia="zh-CN"/>
        </w:rPr>
        <w:t>EM</w:t>
      </w:r>
      <w:r>
        <w:rPr>
          <w:rFonts w:hint="eastAsia"/>
          <w:lang w:val="en-US" w:eastAsia="zh-CN"/>
        </w:rPr>
        <w:t>，包含员工信息表employees，部门信息表departments和员工薪水情况表salary，各表的结构如下。</w:t>
      </w:r>
    </w:p>
    <w:p w14:paraId="714B6B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 employees ：员工信息表</w:t>
      </w:r>
    </w:p>
    <w:tbl>
      <w:tblPr>
        <w:tblStyle w:val="2"/>
        <w:tblW w:w="66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500"/>
        <w:gridCol w:w="1200"/>
        <w:gridCol w:w="1560"/>
        <w:gridCol w:w="1020"/>
      </w:tblGrid>
      <w:tr w14:paraId="696A0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E3F2D9"/>
            <w:noWrap/>
            <w:vAlign w:val="center"/>
          </w:tcPr>
          <w:p w14:paraId="381B81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列名</w:t>
            </w:r>
          </w:p>
        </w:tc>
        <w:tc>
          <w:tcPr>
            <w:tcW w:w="1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311E7AD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4FA7F4B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长度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3F8A157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是否允许为空</w:t>
            </w:r>
          </w:p>
        </w:tc>
        <w:tc>
          <w:tcPr>
            <w:tcW w:w="10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44196B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16102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C956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员工编号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6A8305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5FDD7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1BDA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E1025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769BB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9DC8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姓名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746F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621C3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3E9F8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C421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62263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66C52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学历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1BD065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48D0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E2FA7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1C9A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70CB2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D07C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出生日期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0578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2E37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1E743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7AEDC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2942A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616C2B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性别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AA33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332A9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31B38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CEF9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770AA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66D2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工作年限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4A13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4E40E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EDA6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C905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5C46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315C3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地址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AF058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0281E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0B95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4D08F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347C0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AD51C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电话号码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63360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4681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56D0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5583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46270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B4F51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员工部门号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4F300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8B1CE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5B6069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526EE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</w:tbl>
    <w:p w14:paraId="697CC91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748384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departments: 部门信息表</w:t>
      </w:r>
    </w:p>
    <w:tbl>
      <w:tblPr>
        <w:tblStyle w:val="2"/>
        <w:tblW w:w="66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500"/>
        <w:gridCol w:w="1200"/>
        <w:gridCol w:w="1560"/>
        <w:gridCol w:w="1020"/>
      </w:tblGrid>
      <w:tr w14:paraId="2DE57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E3F2D9"/>
            <w:noWrap/>
            <w:vAlign w:val="center"/>
          </w:tcPr>
          <w:p w14:paraId="442A07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列名</w:t>
            </w:r>
          </w:p>
        </w:tc>
        <w:tc>
          <w:tcPr>
            <w:tcW w:w="1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7353AFD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61D45EC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长度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731C067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是否允许为空</w:t>
            </w:r>
          </w:p>
        </w:tc>
        <w:tc>
          <w:tcPr>
            <w:tcW w:w="10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7EF41E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36E1A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2455F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部门编号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EB84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1F3D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28441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1312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71DAB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6B709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部门名称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AB1C3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AE3F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466B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665D3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704C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3CF94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F9A0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text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BBAE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84E12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BE73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</w:tbl>
    <w:p w14:paraId="2EAD774A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E69FADC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③salary: 员工薪水情况表</w:t>
      </w:r>
    </w:p>
    <w:tbl>
      <w:tblPr>
        <w:tblStyle w:val="2"/>
        <w:tblW w:w="66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500"/>
        <w:gridCol w:w="1200"/>
        <w:gridCol w:w="1560"/>
        <w:gridCol w:w="1020"/>
      </w:tblGrid>
      <w:tr w14:paraId="7EC0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E3F2D9"/>
            <w:noWrap/>
            <w:vAlign w:val="center"/>
          </w:tcPr>
          <w:p w14:paraId="5B24ED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列名</w:t>
            </w:r>
          </w:p>
        </w:tc>
        <w:tc>
          <w:tcPr>
            <w:tcW w:w="1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48E72C3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3EAAE0D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长度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7289522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是否允许为空</w:t>
            </w:r>
          </w:p>
        </w:tc>
        <w:tc>
          <w:tcPr>
            <w:tcW w:w="10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E3F2D9"/>
            <w:vAlign w:val="center"/>
          </w:tcPr>
          <w:p w14:paraId="59998F3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6840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C4F8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员工编号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2B005A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6E43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="宋体" w:cs="Calibri" w:asciiTheme="minorAscii" w:hAnsiTheme="minorAsci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eastAsia="宋体" w:cs="Calibri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1EF1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E59BB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主键</w:t>
            </w:r>
          </w:p>
        </w:tc>
      </w:tr>
      <w:tr w14:paraId="07324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DD9C8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收入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459AFA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float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4F8CC8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8, 2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F32BE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0356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  <w:tr w14:paraId="1999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3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CBEB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支出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65E25C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float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21A1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8, 2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98D96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 null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1C697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　</w:t>
            </w:r>
          </w:p>
        </w:tc>
      </w:tr>
    </w:tbl>
    <w:p w14:paraId="7EA1E13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7373D86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3B380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7F4B1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1FD1EC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E1B689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6C160B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FDADF1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CAD1C9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E32198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22BF51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CE91D7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B6D731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BD4A0B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F385F7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645271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15BAC8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B43C781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其次，将EM数据库创建的3个表添加数据如下。</w:t>
      </w:r>
    </w:p>
    <w:p w14:paraId="1245D2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DB0E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4C764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BB32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1B18B5">
      <w:pPr>
        <w:numPr>
          <w:ilvl w:val="0"/>
          <w:numId w:val="3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employees ：员工信息表（12条记录）</w:t>
      </w:r>
    </w:p>
    <w:p w14:paraId="12B593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2FFC3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2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846"/>
        <w:gridCol w:w="638"/>
        <w:gridCol w:w="1266"/>
        <w:gridCol w:w="638"/>
        <w:gridCol w:w="1060"/>
        <w:gridCol w:w="1739"/>
        <w:gridCol w:w="1060"/>
        <w:gridCol w:w="1271"/>
      </w:tblGrid>
      <w:tr w14:paraId="31B29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594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70F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75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学历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5E2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出生日期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1E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E2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工作年限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59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A15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电话号码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339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员工部门号</w:t>
            </w:r>
          </w:p>
        </w:tc>
      </w:tr>
      <w:tr w14:paraId="571E1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5A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000001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B8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FDB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3C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1966/1/23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2B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83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A12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中山路32-1-508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7B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83355668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D36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7961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7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010008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28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伍容华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C32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E8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1976/3/28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D42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19C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294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北京东路100-2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EA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83321321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A96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E0B7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6DC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020010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E4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王向容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892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硕士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404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1982/12/9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86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AD0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25D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四牌楼10-0-108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D36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83792361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458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042E8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C48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020018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C8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AD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1E1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1960/7/30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7B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19B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788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中山东路102-2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DE8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83413301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D61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0C65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CF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102201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1A2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280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C0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1972/10/18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0EB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DE7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1F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虎踞路100-2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D5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83606608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BA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5512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11E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102208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1F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朱俊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BF7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硕士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44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1965/9/28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DC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049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250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牌楼巷5-3-106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97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84708817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1BC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61D6D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19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108991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874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钟敏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29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硕士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7DB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1979/8/10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467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08F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93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中山路10-3-105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89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83346722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7C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02EC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48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111006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684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张石兵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D3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D0C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1974/10/1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3EA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ECA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F2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解放路34-1-203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3DC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84563418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79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61A47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76F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210678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AAC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林涛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155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53B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1977/4/2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508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69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670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中山北路24-35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6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83467336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B03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6BE1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D1F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302566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93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李玉珉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668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54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1968/9/20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358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59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04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热和路209-3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55B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58765991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8C6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3E7AB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439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308759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855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叶凡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82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0E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1978/11/18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A3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0A8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8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北京西路3-7-52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9F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83308901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5E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  <w:tr w14:paraId="16E96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2EC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504209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B27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陈林琳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006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6B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1969/9/3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06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13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60B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汉中路120-4-12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BA1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84468158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3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</w:tbl>
    <w:p w14:paraId="2A78BA7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B524FE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26798C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departments: 部门信息表（5条记录）</w:t>
      </w:r>
    </w:p>
    <w:p w14:paraId="5C4932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8257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2"/>
        <w:tblW w:w="41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851"/>
        <w:gridCol w:w="1080"/>
      </w:tblGrid>
      <w:tr w14:paraId="2362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70" w:hRule="atLeast"/>
          <w:jc w:val="center"/>
        </w:trPr>
        <w:tc>
          <w:tcPr>
            <w:tcW w:w="1175" w:type="dxa"/>
            <w:shd w:val="clear" w:color="auto" w:fill="C6E0B4"/>
            <w:noWrap/>
            <w:vAlign w:val="center"/>
          </w:tcPr>
          <w:p w14:paraId="71FF6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部门编号</w:t>
            </w:r>
          </w:p>
        </w:tc>
        <w:tc>
          <w:tcPr>
            <w:tcW w:w="1851" w:type="dxa"/>
            <w:shd w:val="clear" w:color="auto" w:fill="C6E0B4"/>
            <w:noWrap/>
            <w:vAlign w:val="center"/>
          </w:tcPr>
          <w:p w14:paraId="2186A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部门名称</w:t>
            </w:r>
          </w:p>
        </w:tc>
        <w:tc>
          <w:tcPr>
            <w:tcW w:w="1080" w:type="dxa"/>
            <w:shd w:val="clear" w:color="auto" w:fill="C6E0B4"/>
            <w:noWrap/>
            <w:vAlign w:val="center"/>
          </w:tcPr>
          <w:p w14:paraId="2E266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</w:tr>
      <w:tr w14:paraId="6D267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75" w:type="dxa"/>
            <w:shd w:val="clear" w:color="auto" w:fill="auto"/>
            <w:noWrap/>
            <w:vAlign w:val="center"/>
          </w:tcPr>
          <w:p w14:paraId="5FF58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851" w:type="dxa"/>
            <w:shd w:val="clear" w:color="auto" w:fill="auto"/>
            <w:noWrap/>
            <w:vAlign w:val="center"/>
          </w:tcPr>
          <w:p w14:paraId="7C6A2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8CB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(Null)</w:t>
            </w:r>
          </w:p>
        </w:tc>
      </w:tr>
      <w:tr w14:paraId="1A91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75" w:type="dxa"/>
            <w:shd w:val="clear" w:color="auto" w:fill="auto"/>
            <w:noWrap/>
            <w:vAlign w:val="center"/>
          </w:tcPr>
          <w:p w14:paraId="6A522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851" w:type="dxa"/>
            <w:shd w:val="clear" w:color="auto" w:fill="auto"/>
            <w:noWrap/>
            <w:vAlign w:val="center"/>
          </w:tcPr>
          <w:p w14:paraId="6F85A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人力资源部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923D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(Null)</w:t>
            </w:r>
          </w:p>
        </w:tc>
      </w:tr>
      <w:tr w14:paraId="6E74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75" w:type="dxa"/>
            <w:shd w:val="clear" w:color="auto" w:fill="auto"/>
            <w:noWrap/>
            <w:vAlign w:val="center"/>
          </w:tcPr>
          <w:p w14:paraId="3DD0A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851" w:type="dxa"/>
            <w:shd w:val="clear" w:color="auto" w:fill="auto"/>
            <w:noWrap/>
            <w:vAlign w:val="center"/>
          </w:tcPr>
          <w:p w14:paraId="4BE99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经理办公室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60CF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(Null)</w:t>
            </w:r>
          </w:p>
        </w:tc>
      </w:tr>
      <w:tr w14:paraId="598F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75" w:type="dxa"/>
            <w:shd w:val="clear" w:color="auto" w:fill="auto"/>
            <w:noWrap/>
            <w:vAlign w:val="center"/>
          </w:tcPr>
          <w:p w14:paraId="6B436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851" w:type="dxa"/>
            <w:shd w:val="clear" w:color="auto" w:fill="auto"/>
            <w:noWrap/>
            <w:vAlign w:val="center"/>
          </w:tcPr>
          <w:p w14:paraId="1008A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研发部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7322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(Null)</w:t>
            </w:r>
          </w:p>
        </w:tc>
      </w:tr>
      <w:tr w14:paraId="1CB8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175" w:type="dxa"/>
            <w:shd w:val="clear" w:color="auto" w:fill="auto"/>
            <w:noWrap/>
            <w:vAlign w:val="center"/>
          </w:tcPr>
          <w:p w14:paraId="7487E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851" w:type="dxa"/>
            <w:shd w:val="clear" w:color="auto" w:fill="auto"/>
            <w:noWrap/>
            <w:vAlign w:val="center"/>
          </w:tcPr>
          <w:p w14:paraId="38432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E832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(Null)</w:t>
            </w:r>
          </w:p>
        </w:tc>
      </w:tr>
    </w:tbl>
    <w:p w14:paraId="46D32EBA">
      <w:pPr>
        <w:numPr>
          <w:ilvl w:val="0"/>
          <w:numId w:val="0"/>
        </w:numPr>
        <w:ind w:leftChars="0"/>
        <w:jc w:val="both"/>
      </w:pPr>
    </w:p>
    <w:p w14:paraId="36D8C4A1">
      <w:pPr>
        <w:numPr>
          <w:ilvl w:val="0"/>
          <w:numId w:val="0"/>
        </w:numPr>
        <w:ind w:leftChars="0"/>
        <w:jc w:val="both"/>
      </w:pPr>
    </w:p>
    <w:p w14:paraId="16EEA6E1">
      <w:pPr>
        <w:numPr>
          <w:ilvl w:val="0"/>
          <w:numId w:val="0"/>
        </w:numPr>
        <w:ind w:leftChars="0"/>
        <w:jc w:val="both"/>
      </w:pPr>
    </w:p>
    <w:p w14:paraId="49211631">
      <w:pPr>
        <w:numPr>
          <w:ilvl w:val="0"/>
          <w:numId w:val="0"/>
        </w:numPr>
        <w:ind w:leftChars="0"/>
        <w:jc w:val="both"/>
      </w:pPr>
    </w:p>
    <w:p w14:paraId="576A9576">
      <w:pPr>
        <w:numPr>
          <w:ilvl w:val="0"/>
          <w:numId w:val="0"/>
        </w:numPr>
        <w:ind w:leftChars="0"/>
        <w:jc w:val="both"/>
      </w:pPr>
    </w:p>
    <w:p w14:paraId="37515CDA">
      <w:pPr>
        <w:numPr>
          <w:ilvl w:val="0"/>
          <w:numId w:val="0"/>
        </w:numPr>
        <w:ind w:leftChars="0"/>
        <w:jc w:val="both"/>
      </w:pPr>
    </w:p>
    <w:p w14:paraId="6F8D6D36">
      <w:pPr>
        <w:numPr>
          <w:ilvl w:val="0"/>
          <w:numId w:val="0"/>
        </w:numPr>
        <w:ind w:leftChars="0"/>
        <w:jc w:val="both"/>
      </w:pPr>
    </w:p>
    <w:p w14:paraId="320ACD12">
      <w:pPr>
        <w:numPr>
          <w:ilvl w:val="0"/>
          <w:numId w:val="0"/>
        </w:numPr>
        <w:ind w:leftChars="0"/>
        <w:jc w:val="both"/>
      </w:pPr>
    </w:p>
    <w:p w14:paraId="2D0714FE">
      <w:pPr>
        <w:numPr>
          <w:ilvl w:val="0"/>
          <w:numId w:val="0"/>
        </w:numPr>
        <w:ind w:leftChars="0"/>
        <w:jc w:val="both"/>
      </w:pPr>
    </w:p>
    <w:p w14:paraId="2BDEF9AA">
      <w:pPr>
        <w:numPr>
          <w:ilvl w:val="0"/>
          <w:numId w:val="0"/>
        </w:numPr>
        <w:ind w:leftChars="0"/>
        <w:jc w:val="both"/>
      </w:pPr>
    </w:p>
    <w:p w14:paraId="093C5C0A">
      <w:pPr>
        <w:numPr>
          <w:ilvl w:val="0"/>
          <w:numId w:val="0"/>
        </w:numPr>
        <w:ind w:leftChars="0"/>
        <w:jc w:val="both"/>
      </w:pPr>
    </w:p>
    <w:p w14:paraId="3D2A9E0B">
      <w:pPr>
        <w:numPr>
          <w:ilvl w:val="0"/>
          <w:numId w:val="0"/>
        </w:numPr>
        <w:ind w:leftChars="0"/>
        <w:jc w:val="both"/>
      </w:pPr>
    </w:p>
    <w:p w14:paraId="0BBC944F">
      <w:pPr>
        <w:numPr>
          <w:ilvl w:val="0"/>
          <w:numId w:val="0"/>
        </w:numPr>
        <w:ind w:leftChars="0"/>
        <w:jc w:val="both"/>
      </w:pPr>
    </w:p>
    <w:p w14:paraId="763802CA">
      <w:pPr>
        <w:numPr>
          <w:ilvl w:val="0"/>
          <w:numId w:val="0"/>
        </w:numPr>
        <w:ind w:leftChars="0"/>
        <w:jc w:val="both"/>
      </w:pPr>
    </w:p>
    <w:p w14:paraId="5DC2E1D3">
      <w:pPr>
        <w:numPr>
          <w:ilvl w:val="0"/>
          <w:numId w:val="0"/>
        </w:numPr>
        <w:ind w:leftChars="0"/>
        <w:jc w:val="both"/>
      </w:pPr>
    </w:p>
    <w:p w14:paraId="207AADC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F116F6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salary: 员工薪水情况表（12条记录）</w:t>
      </w:r>
    </w:p>
    <w:p w14:paraId="2295AD7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tbl>
      <w:tblPr>
        <w:tblStyle w:val="2"/>
        <w:tblW w:w="24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1431"/>
        <w:gridCol w:w="2072"/>
      </w:tblGrid>
      <w:tr w14:paraId="6CC9D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F34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员工编号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146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收入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50A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支出</w:t>
            </w:r>
          </w:p>
        </w:tc>
      </w:tr>
      <w:tr w14:paraId="5EDDD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3EC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000001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BE29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2100.80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6D3A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123.09</w:t>
            </w:r>
          </w:p>
        </w:tc>
      </w:tr>
      <w:tr w14:paraId="6ADFB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21C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010008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73F1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1582.62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AF4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88.03</w:t>
            </w:r>
          </w:p>
        </w:tc>
      </w:tr>
      <w:tr w14:paraId="187BF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20EF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020010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363C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2860.00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32AF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198.00</w:t>
            </w:r>
          </w:p>
        </w:tc>
      </w:tr>
      <w:tr w14:paraId="06A5D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4E61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020018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3213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2347.68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5777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180.00</w:t>
            </w:r>
          </w:p>
        </w:tc>
      </w:tr>
      <w:tr w14:paraId="38A09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C0D7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102201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AB0E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2569.88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D2BE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185.65</w:t>
            </w:r>
          </w:p>
        </w:tc>
      </w:tr>
      <w:tr w14:paraId="6CDEA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EB1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102208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099E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1980.00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F277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100.00</w:t>
            </w:r>
          </w:p>
        </w:tc>
      </w:tr>
      <w:tr w14:paraId="0732D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3802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108991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54CC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3259.98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3B9D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281.52</w:t>
            </w:r>
          </w:p>
        </w:tc>
      </w:tr>
      <w:tr w14:paraId="5A37F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1FE9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111006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E749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1987.01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8F87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79.58</w:t>
            </w:r>
          </w:p>
        </w:tc>
      </w:tr>
      <w:tr w14:paraId="51922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ADD3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210678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726C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2240.00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BD49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121.00</w:t>
            </w:r>
          </w:p>
        </w:tc>
      </w:tr>
      <w:tr w14:paraId="522DB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99E2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302566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0DE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2980.70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75A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210.20</w:t>
            </w:r>
          </w:p>
        </w:tc>
      </w:tr>
      <w:tr w14:paraId="11EDA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20D9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308759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4002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2531.98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D96B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199.08</w:t>
            </w:r>
          </w:p>
        </w:tc>
      </w:tr>
      <w:tr w14:paraId="0C0EB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AFF9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504209</w:t>
            </w:r>
          </w:p>
        </w:tc>
        <w:tc>
          <w:tcPr>
            <w:tcW w:w="144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99F2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2066.15</w:t>
            </w:r>
          </w:p>
        </w:tc>
        <w:tc>
          <w:tcPr>
            <w:tcW w:w="20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D4B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108.00</w:t>
            </w:r>
          </w:p>
        </w:tc>
      </w:tr>
    </w:tbl>
    <w:p w14:paraId="217CB71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B28E020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678F813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46EB70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对EM数据库完成以下数据操作。（</w:t>
      </w:r>
      <w:r>
        <w:rPr>
          <w:rFonts w:hint="eastAsia"/>
          <w:highlight w:val="yellow"/>
          <w:lang w:val="en-US" w:eastAsia="zh-CN"/>
        </w:rPr>
        <w:t>注意，先把每道小题题目要求写上，再写语句，最后查询完的表格截图要附上</w:t>
      </w:r>
      <w:r>
        <w:rPr>
          <w:rFonts w:hint="eastAsia"/>
          <w:lang w:val="en-US" w:eastAsia="zh-CN"/>
        </w:rPr>
        <w:t>）</w:t>
      </w:r>
    </w:p>
    <w:p w14:paraId="47FA3B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（1）单表查询</w:t>
      </w:r>
    </w:p>
    <w:p w14:paraId="140196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查询employees 表的学历，要求消除重复行。</w:t>
      </w:r>
    </w:p>
    <w:p w14:paraId="072B0A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② 计算每个雇员的年龄（</w:t>
      </w:r>
      <w:r>
        <w:rPr>
          <w:rFonts w:hint="eastAsia" w:ascii="Times New Roman" w:hAnsi="Times New Roman" w:cs="Times New Roman"/>
          <w:lang w:val="en-US" w:eastAsia="zh-CN"/>
        </w:rPr>
        <w:t>年龄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当下该年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出生某年</w:t>
      </w:r>
      <w:r>
        <w:rPr>
          <w:rFonts w:hint="default" w:ascii="Times New Roman" w:hAnsi="Times New Roman" w:cs="Times New Roman"/>
          <w:lang w:val="en-US" w:eastAsia="zh-CN"/>
        </w:rPr>
        <w:t>)。</w:t>
      </w:r>
    </w:p>
    <w:p w14:paraId="150787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查询 employees 表中员工的姓名和性别，要求性别值为1时显示为“男”，为 0时显示为“女”。</w:t>
      </w:r>
    </w:p>
    <w:p w14:paraId="48421A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 查询每个雇员的员工编号和电话号码，显示的列标题为id和 telephone。</w:t>
      </w:r>
    </w:p>
    <w:p w14:paraId="62757F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 计算部门总数。</w:t>
      </w:r>
    </w:p>
    <w:p w14:paraId="4A9A77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 显示员工的最高收入和最低收入。</w:t>
      </w:r>
    </w:p>
    <w:p w14:paraId="4E3C42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⑨ 查询姓“王”且名字为3个字的员工所有信息</w:t>
      </w:r>
      <w:r>
        <w:rPr>
          <w:rFonts w:hint="default"/>
          <w:lang w:val="en-US" w:eastAsia="zh-CN"/>
        </w:rPr>
        <w:t>。</w:t>
      </w:r>
    </w:p>
    <w:p w14:paraId="16D0E7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⑩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显示学历在本科以上(含本科)的女性员工的信息,</w:t>
      </w:r>
    </w:p>
    <w:p w14:paraId="72DEDEF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⑪</w:t>
      </w:r>
      <w:r>
        <w:rPr>
          <w:rFonts w:hint="default" w:ascii="Times New Roman" w:hAnsi="Times New Roman" w:cs="Times New Roman"/>
          <w:lang w:val="en-US" w:eastAsia="zh-CN"/>
        </w:rPr>
        <w:t xml:space="preserve"> 查找所有员工信息，只显示前三条。</w:t>
      </w:r>
    </w:p>
    <w:p w14:paraId="652633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）多表查询</w:t>
      </w:r>
    </w:p>
    <w:p w14:paraId="53DC08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 查询</w:t>
      </w:r>
      <w:r>
        <w:rPr>
          <w:rFonts w:hint="eastAsia" w:ascii="Times New Roman" w:hAnsi="Times New Roman" w:cs="Times New Roman"/>
          <w:lang w:val="en-US" w:eastAsia="zh-CN"/>
        </w:rPr>
        <w:t>“李丽”和“朱俊”</w:t>
      </w:r>
      <w:r>
        <w:rPr>
          <w:rFonts w:hint="default" w:ascii="Times New Roman" w:hAnsi="Times New Roman" w:cs="Times New Roman"/>
          <w:lang w:val="en-US" w:eastAsia="zh-CN"/>
        </w:rPr>
        <w:t>的基本情况和所工作的部门名称</w:t>
      </w:r>
    </w:p>
    <w:p w14:paraId="6493BB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左连接方式查询</w:t>
      </w:r>
      <w:r>
        <w:rPr>
          <w:rFonts w:hint="eastAsia"/>
          <w:lang w:val="en-US" w:eastAsia="zh-CN"/>
        </w:rPr>
        <w:t>employees和departments表中的所有信息。</w:t>
      </w:r>
    </w:p>
    <w:p w14:paraId="4F438D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</w:t>
      </w:r>
      <w:r>
        <w:rPr>
          <w:rFonts w:hint="default" w:ascii="Times New Roman" w:hAnsi="Times New Roman" w:cs="Times New Roman"/>
          <w:lang w:val="en-US" w:eastAsia="zh-CN"/>
        </w:rPr>
        <w:t xml:space="preserve"> 查询研发部在 1970 年以前出生的员工姓名和薪水情况。</w:t>
      </w:r>
    </w:p>
    <w:p w14:paraId="40D2A8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④</w:t>
      </w:r>
      <w:r>
        <w:rPr>
          <w:rFonts w:hint="default" w:ascii="Times New Roman" w:hAnsi="Times New Roman" w:cs="Times New Roman"/>
          <w:lang w:val="en-US" w:eastAsia="zh-CN"/>
        </w:rPr>
        <w:t xml:space="preserve"> 查询员工的姓名、住址和收入水平，要求 2000 元以下显示为“低收入”，2000~3000 元显示为“中等收入”，3000 元以上时显示为“高收入”。</w:t>
      </w:r>
    </w:p>
    <w:p w14:paraId="2F034A61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（3）分类汇总与排序</w:t>
      </w:r>
    </w:p>
    <w:p w14:paraId="272ECF5D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 分别统计男性员工和女性员工人数。</w:t>
      </w:r>
    </w:p>
    <w:p w14:paraId="20887C7F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 将员工信息按照出生日期从大到小排列。</w:t>
      </w:r>
    </w:p>
    <w:p w14:paraId="429EFB71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 查询按员工学历分组，每组有哪些员工。</w:t>
      </w:r>
    </w:p>
    <w:p w14:paraId="74DEA886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④ 按员工工作年限分组，统计各个工作年限的人数，并按人数从小到大排序。</w:t>
      </w:r>
    </w:p>
    <w:p w14:paraId="6C9AB3FC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（4）增删改查询</w:t>
      </w:r>
    </w:p>
    <w:p w14:paraId="27A157EE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 公司新成立一个生产部，部门代码为6，备注“代工”。</w:t>
      </w:r>
    </w:p>
    <w:p w14:paraId="30982A2E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 销售部新进1名成员，信息如下：常皓，硕士，1988-1-19，男，7，七贤路35号，83728734。</w:t>
      </w:r>
    </w:p>
    <w:p w14:paraId="7EBC699F">
      <w:pPr>
        <w:numPr>
          <w:ilvl w:val="0"/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 因工作能力出色，林涛工资增加500元。</w:t>
      </w:r>
    </w:p>
    <w:p w14:paraId="3162EF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④ 张石兵辞职，请将跟他有关的所有信息删除。</w:t>
      </w:r>
    </w:p>
    <w:p w14:paraId="7DA8F3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0CC0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954BE29">
      <w:pPr>
        <w:rPr>
          <w:rFonts w:hint="eastAsia"/>
          <w:lang w:val="en-US" w:eastAsia="zh-CN"/>
        </w:rPr>
      </w:pPr>
    </w:p>
    <w:p w14:paraId="0DFA1FE9">
      <w:pPr>
        <w:rPr>
          <w:rFonts w:hint="eastAsia"/>
          <w:lang w:val="en-US" w:eastAsia="zh-CN"/>
        </w:rPr>
      </w:pPr>
    </w:p>
    <w:p w14:paraId="36FF69B1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952" w:bottom="1440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203B0"/>
    <w:multiLevelType w:val="singleLevel"/>
    <w:tmpl w:val="92A203B0"/>
    <w:lvl w:ilvl="0" w:tentative="0">
      <w:start w:val="3"/>
      <w:numFmt w:val="chineseCounting"/>
      <w:suff w:val="space"/>
      <w:lvlText w:val="第%1部分"/>
      <w:lvlJc w:val="left"/>
      <w:rPr>
        <w:rFonts w:hint="eastAsia"/>
      </w:rPr>
    </w:lvl>
  </w:abstractNum>
  <w:abstractNum w:abstractNumId="1">
    <w:nsid w:val="FFB6F599"/>
    <w:multiLevelType w:val="singleLevel"/>
    <w:tmpl w:val="FFB6F59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CD91432"/>
    <w:multiLevelType w:val="singleLevel"/>
    <w:tmpl w:val="0CD9143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4YjRmZTQ4NzkyOGI0MDM5NWZjN2MxNGIxMjAyYTAifQ=="/>
  </w:docVars>
  <w:rsids>
    <w:rsidRoot w:val="00000000"/>
    <w:rsid w:val="049F51EA"/>
    <w:rsid w:val="05EC445F"/>
    <w:rsid w:val="06224324"/>
    <w:rsid w:val="084C7436"/>
    <w:rsid w:val="0CBA3094"/>
    <w:rsid w:val="0CE045F1"/>
    <w:rsid w:val="1074577C"/>
    <w:rsid w:val="14726477"/>
    <w:rsid w:val="19946E8F"/>
    <w:rsid w:val="1EDF2EC7"/>
    <w:rsid w:val="2D997356"/>
    <w:rsid w:val="35076310"/>
    <w:rsid w:val="352073D1"/>
    <w:rsid w:val="357A11D7"/>
    <w:rsid w:val="37180CA8"/>
    <w:rsid w:val="384D0CA2"/>
    <w:rsid w:val="38E01351"/>
    <w:rsid w:val="39864401"/>
    <w:rsid w:val="39904B26"/>
    <w:rsid w:val="3E48493A"/>
    <w:rsid w:val="3FDB2873"/>
    <w:rsid w:val="3FF43934"/>
    <w:rsid w:val="46CE3131"/>
    <w:rsid w:val="49B45E75"/>
    <w:rsid w:val="4BE661C5"/>
    <w:rsid w:val="4D271B80"/>
    <w:rsid w:val="4D6611D1"/>
    <w:rsid w:val="4D673998"/>
    <w:rsid w:val="514F30C0"/>
    <w:rsid w:val="53BC2C8F"/>
    <w:rsid w:val="55DF25DB"/>
    <w:rsid w:val="607A4A31"/>
    <w:rsid w:val="647C31F0"/>
    <w:rsid w:val="6CEF7F62"/>
    <w:rsid w:val="6E34121C"/>
    <w:rsid w:val="6FAF36BA"/>
    <w:rsid w:val="755A3C5E"/>
    <w:rsid w:val="7B726107"/>
    <w:rsid w:val="7CB5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1104</Words>
  <Characters>1448</Characters>
  <Lines>0</Lines>
  <Paragraphs>0</Paragraphs>
  <TotalTime>17</TotalTime>
  <ScaleCrop>false</ScaleCrop>
  <LinksUpToDate>false</LinksUpToDate>
  <CharactersWithSpaces>1526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2024-06-06T01:27:00Z</dcterms:created>
  <dc:creator>41162</dc:creator>
  <cp:lastModifiedBy>Mannstein</cp:lastModifiedBy>
  <dcterms:modified xsi:type="dcterms:W3CDTF">2026-06-12T10:10:36Z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8D86FA8816074259820EE5E173A52224_12</vt:lpwstr>
  </property>
  <property fmtid="{D5CDD505-2E9C-101B-9397-08002B2CF9AE}" pid="4" name="KSOTemplateDocerSaveRecord">
    <vt:lpwstr>eyJoZGlkIjoiOTU2MDIxMWQyMDFjZDhhMDhiZTQ5Zjc3MDRiNzY1YjUiLCJ1c2VySWQiOiI4Mzc2NzMxNzQifQ==</vt:lpwstr>
  </property>
</Properties>
</file>