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62B43" w14:textId="7E28DBEF" w:rsidR="000C554E" w:rsidRDefault="000C554E"/>
    <w:p w14:paraId="02417E14" w14:textId="77777777" w:rsidR="008651F1" w:rsidRDefault="008651F1"/>
    <w:p w14:paraId="588EC87C" w14:textId="77777777" w:rsidR="005C6035" w:rsidRDefault="005C6035"/>
    <w:p w14:paraId="4D206C90" w14:textId="77777777" w:rsidR="005C6035" w:rsidRPr="005C6035" w:rsidRDefault="005C6035">
      <w:pPr>
        <w:rPr>
          <w:b/>
          <w:bCs/>
        </w:rPr>
      </w:pPr>
    </w:p>
    <w:p w14:paraId="21F8239C" w14:textId="5416178B" w:rsidR="005C6035" w:rsidRDefault="005C6035" w:rsidP="005C6035">
      <w:pPr>
        <w:jc w:val="center"/>
        <w:rPr>
          <w:rFonts w:ascii="Times New Roman" w:hAnsi="Times New Roman" w:cs="Times New Roman"/>
          <w:b/>
          <w:bCs/>
          <w:sz w:val="24"/>
          <w:szCs w:val="24"/>
        </w:rPr>
      </w:pPr>
      <w:r w:rsidRPr="005C6035">
        <w:rPr>
          <w:rFonts w:ascii="Times New Roman" w:hAnsi="Times New Roman" w:cs="Times New Roman"/>
          <w:b/>
          <w:bCs/>
          <w:sz w:val="24"/>
          <w:szCs w:val="24"/>
        </w:rPr>
        <w:t>Web-based Pothole Tracking and Repair System</w:t>
      </w:r>
    </w:p>
    <w:p w14:paraId="757F82C3" w14:textId="77777777" w:rsidR="005C6035" w:rsidRPr="005C6035" w:rsidRDefault="005C6035" w:rsidP="005C6035">
      <w:pPr>
        <w:jc w:val="center"/>
        <w:rPr>
          <w:rFonts w:ascii="Times New Roman" w:hAnsi="Times New Roman" w:cs="Times New Roman"/>
          <w:sz w:val="24"/>
          <w:szCs w:val="24"/>
        </w:rPr>
      </w:pPr>
    </w:p>
    <w:p w14:paraId="477AEC0A" w14:textId="77777777" w:rsidR="005C6035" w:rsidRPr="005C6035" w:rsidRDefault="005C6035" w:rsidP="005C6035">
      <w:pPr>
        <w:jc w:val="center"/>
        <w:rPr>
          <w:rFonts w:ascii="Times New Roman" w:hAnsi="Times New Roman" w:cs="Times New Roman"/>
          <w:sz w:val="24"/>
          <w:szCs w:val="24"/>
        </w:rPr>
      </w:pPr>
      <w:r w:rsidRPr="005C6035">
        <w:rPr>
          <w:rFonts w:ascii="Times New Roman" w:hAnsi="Times New Roman" w:cs="Times New Roman"/>
          <w:sz w:val="24"/>
          <w:szCs w:val="24"/>
        </w:rPr>
        <w:t>Mamdouh Zayed</w:t>
      </w:r>
    </w:p>
    <w:p w14:paraId="51BE29B4" w14:textId="77777777" w:rsidR="005C6035" w:rsidRPr="005C6035" w:rsidRDefault="005C6035" w:rsidP="005C6035">
      <w:pPr>
        <w:jc w:val="center"/>
        <w:rPr>
          <w:rFonts w:ascii="Times New Roman" w:hAnsi="Times New Roman" w:cs="Times New Roman"/>
          <w:sz w:val="24"/>
          <w:szCs w:val="24"/>
        </w:rPr>
      </w:pPr>
      <w:r w:rsidRPr="005C6035">
        <w:rPr>
          <w:rFonts w:ascii="Times New Roman" w:hAnsi="Times New Roman" w:cs="Times New Roman"/>
          <w:sz w:val="24"/>
          <w:szCs w:val="24"/>
        </w:rPr>
        <w:t>Colorado State University Global</w:t>
      </w:r>
    </w:p>
    <w:p w14:paraId="0752B1B7" w14:textId="77777777" w:rsidR="005C6035" w:rsidRPr="005C6035" w:rsidRDefault="005C6035" w:rsidP="005C6035">
      <w:pPr>
        <w:jc w:val="center"/>
        <w:rPr>
          <w:rFonts w:ascii="Times New Roman" w:hAnsi="Times New Roman" w:cs="Times New Roman"/>
          <w:sz w:val="24"/>
          <w:szCs w:val="24"/>
        </w:rPr>
      </w:pPr>
      <w:r w:rsidRPr="005C6035">
        <w:rPr>
          <w:rFonts w:ascii="Times New Roman" w:hAnsi="Times New Roman" w:cs="Times New Roman"/>
          <w:sz w:val="24"/>
          <w:szCs w:val="24"/>
        </w:rPr>
        <w:t>CSC505: Principles of Software Development</w:t>
      </w:r>
    </w:p>
    <w:p w14:paraId="0A786C5C" w14:textId="77777777" w:rsidR="005C6035" w:rsidRPr="005C6035" w:rsidRDefault="005C6035" w:rsidP="005C6035">
      <w:pPr>
        <w:jc w:val="center"/>
        <w:rPr>
          <w:rFonts w:ascii="Times New Roman" w:hAnsi="Times New Roman" w:cs="Times New Roman"/>
          <w:sz w:val="24"/>
          <w:szCs w:val="24"/>
        </w:rPr>
      </w:pPr>
      <w:r w:rsidRPr="005C6035">
        <w:rPr>
          <w:rFonts w:ascii="Times New Roman" w:hAnsi="Times New Roman" w:cs="Times New Roman"/>
          <w:sz w:val="24"/>
          <w:szCs w:val="24"/>
        </w:rPr>
        <w:t xml:space="preserve">Dr. </w:t>
      </w:r>
      <w:proofErr w:type="spellStart"/>
      <w:r w:rsidRPr="005C6035">
        <w:rPr>
          <w:rFonts w:ascii="Times New Roman" w:hAnsi="Times New Roman" w:cs="Times New Roman"/>
          <w:sz w:val="24"/>
          <w:szCs w:val="24"/>
        </w:rPr>
        <w:t>Pubali</w:t>
      </w:r>
      <w:proofErr w:type="spellEnd"/>
      <w:r w:rsidRPr="005C6035">
        <w:rPr>
          <w:rFonts w:ascii="Times New Roman" w:hAnsi="Times New Roman" w:cs="Times New Roman"/>
          <w:sz w:val="24"/>
          <w:szCs w:val="24"/>
        </w:rPr>
        <w:t xml:space="preserve"> Banerjee</w:t>
      </w:r>
    </w:p>
    <w:p w14:paraId="25C5E415" w14:textId="177194D4" w:rsidR="005C6035" w:rsidRPr="005C6035" w:rsidRDefault="005C6035" w:rsidP="005C6035">
      <w:pPr>
        <w:jc w:val="center"/>
        <w:rPr>
          <w:rFonts w:ascii="Times New Roman" w:hAnsi="Times New Roman" w:cs="Times New Roman"/>
          <w:sz w:val="24"/>
          <w:szCs w:val="24"/>
        </w:rPr>
      </w:pPr>
      <w:r w:rsidRPr="005C6035">
        <w:rPr>
          <w:rFonts w:ascii="Times New Roman" w:hAnsi="Times New Roman" w:cs="Times New Roman"/>
          <w:sz w:val="24"/>
          <w:szCs w:val="24"/>
        </w:rPr>
        <w:t xml:space="preserve">May </w:t>
      </w:r>
      <w:r w:rsidR="00F01AC9">
        <w:rPr>
          <w:rFonts w:ascii="Times New Roman" w:hAnsi="Times New Roman" w:cs="Times New Roman"/>
          <w:sz w:val="24"/>
          <w:szCs w:val="24"/>
        </w:rPr>
        <w:t>13</w:t>
      </w:r>
      <w:r w:rsidRPr="005C6035">
        <w:rPr>
          <w:rFonts w:ascii="Times New Roman" w:hAnsi="Times New Roman" w:cs="Times New Roman"/>
          <w:sz w:val="24"/>
          <w:szCs w:val="24"/>
        </w:rPr>
        <w:t>, 2024</w:t>
      </w:r>
    </w:p>
    <w:p w14:paraId="2AE19245" w14:textId="77777777" w:rsidR="005C6035" w:rsidRPr="005C6035" w:rsidRDefault="005C6035">
      <w:pPr>
        <w:rPr>
          <w:rFonts w:ascii="Times New Roman" w:hAnsi="Times New Roman" w:cs="Times New Roman"/>
          <w:sz w:val="24"/>
          <w:szCs w:val="24"/>
        </w:rPr>
      </w:pPr>
    </w:p>
    <w:p w14:paraId="051D6DE8" w14:textId="77777777" w:rsidR="005C6035" w:rsidRDefault="005C6035"/>
    <w:p w14:paraId="173E38CF" w14:textId="77777777" w:rsidR="005C6035" w:rsidRDefault="005C6035"/>
    <w:p w14:paraId="6DB5D816" w14:textId="77777777" w:rsidR="005C6035" w:rsidRDefault="005C6035"/>
    <w:p w14:paraId="672A880C" w14:textId="77777777" w:rsidR="005C6035" w:rsidRDefault="005C6035"/>
    <w:p w14:paraId="7E5863D9" w14:textId="77777777" w:rsidR="005C6035" w:rsidRDefault="005C6035"/>
    <w:p w14:paraId="0ACA19F0" w14:textId="77777777" w:rsidR="005C6035" w:rsidRDefault="005C6035"/>
    <w:p w14:paraId="0A3282EC" w14:textId="77777777" w:rsidR="005C6035" w:rsidRDefault="005C6035"/>
    <w:p w14:paraId="6A28ABF7" w14:textId="77777777" w:rsidR="005C6035" w:rsidRDefault="005C6035"/>
    <w:p w14:paraId="5AE4800F" w14:textId="77777777" w:rsidR="005C6035" w:rsidRDefault="005C6035"/>
    <w:p w14:paraId="403D7A82" w14:textId="77777777" w:rsidR="005C6035" w:rsidRDefault="005C6035"/>
    <w:p w14:paraId="1B0DF0FF" w14:textId="77777777" w:rsidR="005C6035" w:rsidRDefault="005C6035"/>
    <w:p w14:paraId="27C60A29" w14:textId="77777777" w:rsidR="005C6035" w:rsidRDefault="005C6035"/>
    <w:p w14:paraId="2547B024" w14:textId="77777777" w:rsidR="005C6035" w:rsidRDefault="005C6035"/>
    <w:p w14:paraId="255260AB" w14:textId="77777777" w:rsidR="005C6035" w:rsidRDefault="005C6035"/>
    <w:p w14:paraId="6C364978" w14:textId="77777777" w:rsidR="005C6035" w:rsidRDefault="005C6035"/>
    <w:p w14:paraId="0D5304F8" w14:textId="77777777" w:rsidR="005C6035" w:rsidRDefault="005C6035"/>
    <w:p w14:paraId="1D4D3571" w14:textId="77777777" w:rsidR="005C6035" w:rsidRDefault="005C6035"/>
    <w:p w14:paraId="67E44163" w14:textId="4C238DA9" w:rsidR="005C6035" w:rsidRDefault="00363880" w:rsidP="00363880">
      <w:pPr>
        <w:jc w:val="center"/>
        <w:rPr>
          <w:b/>
          <w:bCs/>
        </w:rPr>
      </w:pPr>
      <w:r w:rsidRPr="00363880">
        <w:rPr>
          <w:b/>
          <w:bCs/>
        </w:rPr>
        <w:lastRenderedPageBreak/>
        <w:t>Web-based Pothole Tracking and Repair System</w:t>
      </w:r>
    </w:p>
    <w:p w14:paraId="65092106" w14:textId="77777777" w:rsidR="00D368A8" w:rsidRDefault="00D368A8" w:rsidP="00363880">
      <w:pPr>
        <w:jc w:val="center"/>
        <w:rPr>
          <w:b/>
          <w:bCs/>
        </w:rPr>
      </w:pPr>
    </w:p>
    <w:p w14:paraId="037842C7" w14:textId="0615B808" w:rsidR="00D368A8" w:rsidRPr="00D368A8" w:rsidRDefault="00D368A8" w:rsidP="00CD6928">
      <w:pPr>
        <w:ind w:firstLine="720"/>
        <w:rPr>
          <w:b/>
          <w:bCs/>
        </w:rPr>
      </w:pPr>
      <w:r w:rsidRPr="00D368A8">
        <w:rPr>
          <w:b/>
          <w:bCs/>
        </w:rPr>
        <w:t>In the diagram, the steps are as follows</w:t>
      </w:r>
      <w:r w:rsidR="00CD6928">
        <w:rPr>
          <w:b/>
          <w:bCs/>
        </w:rPr>
        <w:t>:</w:t>
      </w:r>
    </w:p>
    <w:p w14:paraId="5C34D8B7" w14:textId="1E38D3C7" w:rsidR="00D368A8" w:rsidRPr="00FA18FB" w:rsidRDefault="00D368A8" w:rsidP="00D368A8">
      <w:pPr>
        <w:rPr>
          <w:rFonts w:ascii="Times New Roman" w:hAnsi="Times New Roman" w:cs="Times New Roman"/>
          <w:sz w:val="24"/>
          <w:szCs w:val="24"/>
        </w:rPr>
      </w:pPr>
      <w:r w:rsidRPr="00FA18FB">
        <w:rPr>
          <w:rFonts w:ascii="Times New Roman" w:hAnsi="Times New Roman" w:cs="Times New Roman"/>
          <w:sz w:val="24"/>
          <w:szCs w:val="24"/>
        </w:rPr>
        <w:t xml:space="preserve">The citizen </w:t>
      </w:r>
      <w:r w:rsidR="00A734A1" w:rsidRPr="00FA18FB">
        <w:rPr>
          <w:rFonts w:ascii="Times New Roman" w:hAnsi="Times New Roman" w:cs="Times New Roman"/>
          <w:sz w:val="24"/>
          <w:szCs w:val="24"/>
        </w:rPr>
        <w:t>report</w:t>
      </w:r>
      <w:r w:rsidRPr="00FA18FB">
        <w:rPr>
          <w:rFonts w:ascii="Times New Roman" w:hAnsi="Times New Roman" w:cs="Times New Roman"/>
          <w:sz w:val="24"/>
          <w:szCs w:val="24"/>
        </w:rPr>
        <w:t xml:space="preserve"> pothole information and the information transits to a state of reported pothole information.</w:t>
      </w:r>
      <w:r w:rsidR="00840891" w:rsidRPr="00FA18FB">
        <w:rPr>
          <w:rFonts w:ascii="Times New Roman" w:hAnsi="Times New Roman" w:cs="Times New Roman"/>
          <w:sz w:val="24"/>
          <w:szCs w:val="24"/>
        </w:rPr>
        <w:t xml:space="preserve"> </w:t>
      </w:r>
      <w:r w:rsidRPr="00FA18FB">
        <w:rPr>
          <w:rFonts w:ascii="Times New Roman" w:hAnsi="Times New Roman" w:cs="Times New Roman"/>
          <w:sz w:val="24"/>
          <w:szCs w:val="24"/>
        </w:rPr>
        <w:t>The reported pothole information is then logged and State &amp; transits state transits to a pothole logged state.</w:t>
      </w:r>
      <w:r w:rsidR="00840891" w:rsidRPr="00FA18FB">
        <w:rPr>
          <w:rFonts w:ascii="Times New Roman" w:hAnsi="Times New Roman" w:cs="Times New Roman"/>
          <w:sz w:val="24"/>
          <w:szCs w:val="24"/>
        </w:rPr>
        <w:t xml:space="preserve"> </w:t>
      </w:r>
      <w:r w:rsidRPr="00FA18FB">
        <w:rPr>
          <w:rFonts w:ascii="Times New Roman" w:hAnsi="Times New Roman" w:cs="Times New Roman"/>
          <w:sz w:val="24"/>
          <w:szCs w:val="24"/>
        </w:rPr>
        <w:t>In the next step the work order data is created the outcome of which is the Repair Crew specification sheet which contains data about the work crew. The damage file creation is done after that which also involves adding the costs and the state finally transits to the damage tile created state.</w:t>
      </w:r>
      <w:r w:rsidR="00840891" w:rsidRPr="00FA18FB">
        <w:rPr>
          <w:rFonts w:ascii="Times New Roman" w:hAnsi="Times New Roman" w:cs="Times New Roman"/>
          <w:sz w:val="24"/>
          <w:szCs w:val="24"/>
        </w:rPr>
        <w:t xml:space="preserve"> </w:t>
      </w:r>
      <w:r w:rsidRPr="00FA18FB">
        <w:rPr>
          <w:rFonts w:ascii="Times New Roman" w:hAnsi="Times New Roman" w:cs="Times New Roman"/>
          <w:sz w:val="24"/>
          <w:szCs w:val="24"/>
        </w:rPr>
        <w:t xml:space="preserve">In the final stage, the Damage file is up at updated to the website, and stale </w:t>
      </w:r>
      <w:r w:rsidR="00A734A1" w:rsidRPr="00FA18FB">
        <w:rPr>
          <w:rFonts w:ascii="Times New Roman" w:hAnsi="Times New Roman" w:cs="Times New Roman"/>
          <w:sz w:val="24"/>
          <w:szCs w:val="24"/>
        </w:rPr>
        <w:t>transits.</w:t>
      </w:r>
    </w:p>
    <w:p w14:paraId="04455FA5" w14:textId="23F31911" w:rsidR="00A46E36" w:rsidRPr="00FA18FB" w:rsidRDefault="00BD0D50">
      <w:pPr>
        <w:rPr>
          <w:rFonts w:ascii="Times New Roman" w:hAnsi="Times New Roman" w:cs="Times New Roman"/>
          <w:sz w:val="24"/>
          <w:szCs w:val="24"/>
        </w:rPr>
      </w:pPr>
      <w:r w:rsidRPr="00FA18FB">
        <w:rPr>
          <w:rFonts w:ascii="Times New Roman" w:hAnsi="Times New Roman" w:cs="Times New Roman"/>
          <w:sz w:val="24"/>
          <w:szCs w:val="24"/>
        </w:rPr>
        <w:t>The sequence and a state diagram that follows the given work have been solved.</w:t>
      </w:r>
      <w:r w:rsidR="00840891" w:rsidRPr="00FA18FB">
        <w:rPr>
          <w:rFonts w:ascii="Times New Roman" w:hAnsi="Times New Roman" w:cs="Times New Roman"/>
          <w:sz w:val="24"/>
          <w:szCs w:val="24"/>
        </w:rPr>
        <w:t xml:space="preserve"> </w:t>
      </w:r>
    </w:p>
    <w:p w14:paraId="052D448C" w14:textId="77777777" w:rsidR="00840891" w:rsidRDefault="00840891"/>
    <w:p w14:paraId="2D80D392" w14:textId="77777777" w:rsidR="00840891" w:rsidRDefault="00840891" w:rsidP="00840891">
      <w:pPr>
        <w:jc w:val="center"/>
      </w:pPr>
    </w:p>
    <w:p w14:paraId="7A4FBDFD" w14:textId="77777777" w:rsidR="00840891" w:rsidRDefault="00840891" w:rsidP="00840891">
      <w:pPr>
        <w:jc w:val="center"/>
      </w:pPr>
    </w:p>
    <w:p w14:paraId="7223774D" w14:textId="7B346973" w:rsidR="00840891" w:rsidRDefault="00840891" w:rsidP="00840891">
      <w:pPr>
        <w:jc w:val="center"/>
      </w:pPr>
      <w:r>
        <w:rPr>
          <w:noProof/>
        </w:rPr>
        <w:drawing>
          <wp:inline distT="0" distB="0" distL="0" distR="0" wp14:anchorId="7D1E1602" wp14:editId="4F89F979">
            <wp:extent cx="5937885" cy="4316095"/>
            <wp:effectExtent l="0" t="0" r="5715" b="8255"/>
            <wp:docPr id="157436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316095"/>
                    </a:xfrm>
                    <a:prstGeom prst="rect">
                      <a:avLst/>
                    </a:prstGeom>
                    <a:noFill/>
                  </pic:spPr>
                </pic:pic>
              </a:graphicData>
            </a:graphic>
          </wp:inline>
        </w:drawing>
      </w:r>
    </w:p>
    <w:p w14:paraId="0F7CA3E7" w14:textId="77777777" w:rsidR="00840891" w:rsidRDefault="00840891" w:rsidP="00840891">
      <w:pPr>
        <w:jc w:val="center"/>
      </w:pPr>
    </w:p>
    <w:p w14:paraId="49B6912F" w14:textId="0042F1C6" w:rsidR="00840891" w:rsidRPr="00FA18FB" w:rsidRDefault="00840891" w:rsidP="00840891">
      <w:pPr>
        <w:jc w:val="center"/>
        <w:rPr>
          <w:rFonts w:ascii="Times New Roman" w:hAnsi="Times New Roman" w:cs="Times New Roman"/>
          <w:sz w:val="24"/>
          <w:szCs w:val="24"/>
        </w:rPr>
      </w:pPr>
      <w:r w:rsidRPr="00FA18FB">
        <w:rPr>
          <w:rFonts w:ascii="Times New Roman" w:hAnsi="Times New Roman" w:cs="Times New Roman"/>
          <w:sz w:val="24"/>
          <w:szCs w:val="24"/>
        </w:rPr>
        <w:lastRenderedPageBreak/>
        <w:t>here is the use case diagram for the Pothole Tracking and Repair System (PHTRS):</w:t>
      </w:r>
    </w:p>
    <w:p w14:paraId="1E9BCB8D" w14:textId="77777777" w:rsidR="00023A69" w:rsidRDefault="00023A69" w:rsidP="00023A69"/>
    <w:p w14:paraId="3A756ECE" w14:textId="4D6BC43B" w:rsidR="00472B99" w:rsidRDefault="00472B99">
      <w:r>
        <w:rPr>
          <w:noProof/>
        </w:rPr>
        <w:drawing>
          <wp:inline distT="0" distB="0" distL="0" distR="0" wp14:anchorId="734C9165" wp14:editId="557E66AB">
            <wp:extent cx="5913120" cy="6419681"/>
            <wp:effectExtent l="0" t="0" r="0" b="635"/>
            <wp:docPr id="202988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742" cy="6427956"/>
                    </a:xfrm>
                    <a:prstGeom prst="rect">
                      <a:avLst/>
                    </a:prstGeom>
                    <a:noFill/>
                    <a:ln>
                      <a:noFill/>
                    </a:ln>
                  </pic:spPr>
                </pic:pic>
              </a:graphicData>
            </a:graphic>
          </wp:inline>
        </w:drawing>
      </w:r>
    </w:p>
    <w:p w14:paraId="31B3714D" w14:textId="77777777" w:rsidR="005C6035" w:rsidRDefault="005C6035"/>
    <w:p w14:paraId="6166A918" w14:textId="77777777" w:rsidR="005C6035" w:rsidRDefault="005C6035"/>
    <w:p w14:paraId="3F91F627" w14:textId="77777777" w:rsidR="005C6035" w:rsidRDefault="005C6035"/>
    <w:p w14:paraId="6BBB8292" w14:textId="77777777" w:rsidR="005C6035" w:rsidRDefault="005C6035"/>
    <w:p w14:paraId="25E53C16" w14:textId="27DE8CD9" w:rsidR="005C6035" w:rsidRPr="00FA18FB" w:rsidRDefault="00931481">
      <w:pPr>
        <w:rPr>
          <w:rFonts w:ascii="Times New Roman" w:hAnsi="Times New Roman" w:cs="Times New Roman"/>
          <w:sz w:val="24"/>
          <w:szCs w:val="24"/>
        </w:rPr>
      </w:pPr>
      <w:r w:rsidRPr="00FA18FB">
        <w:rPr>
          <w:rFonts w:ascii="Times New Roman" w:hAnsi="Times New Roman" w:cs="Times New Roman"/>
          <w:sz w:val="24"/>
          <w:szCs w:val="24"/>
        </w:rPr>
        <w:lastRenderedPageBreak/>
        <w:t>The screenshots of a successful execution of python program:</w:t>
      </w:r>
    </w:p>
    <w:p w14:paraId="1BF166E7" w14:textId="77777777" w:rsidR="00844ADF" w:rsidRDefault="00844ADF" w:rsidP="002F1857"/>
    <w:p w14:paraId="61F2F12E" w14:textId="301D1E40" w:rsidR="00844ADF" w:rsidRDefault="00844ADF" w:rsidP="002F1857"/>
    <w:p w14:paraId="6CA826AF" w14:textId="77777777" w:rsidR="00A46E36" w:rsidRDefault="00A46E36" w:rsidP="002F1857"/>
    <w:p w14:paraId="743C3A3A" w14:textId="748C1E2D" w:rsidR="00844ADF" w:rsidRDefault="00844ADF" w:rsidP="002F1857">
      <w:r>
        <w:rPr>
          <w:noProof/>
        </w:rPr>
        <w:drawing>
          <wp:inline distT="0" distB="0" distL="0" distR="0" wp14:anchorId="0D372652" wp14:editId="1C8C5624">
            <wp:extent cx="5943600" cy="3794760"/>
            <wp:effectExtent l="0" t="0" r="0" b="0"/>
            <wp:docPr id="87123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31A67545" w14:textId="77777777" w:rsidR="00844ADF" w:rsidRDefault="00844ADF" w:rsidP="002F1857"/>
    <w:p w14:paraId="0CA9DBA8" w14:textId="1FC7F372" w:rsidR="00844ADF" w:rsidRDefault="00F32126" w:rsidP="002F1857">
      <w:r>
        <w:rPr>
          <w:noProof/>
        </w:rPr>
        <w:drawing>
          <wp:inline distT="0" distB="0" distL="0" distR="0" wp14:anchorId="297CC638" wp14:editId="7E7D1628">
            <wp:extent cx="3985260" cy="1653540"/>
            <wp:effectExtent l="0" t="0" r="0" b="3810"/>
            <wp:docPr id="1082176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260" cy="1653540"/>
                    </a:xfrm>
                    <a:prstGeom prst="rect">
                      <a:avLst/>
                    </a:prstGeom>
                    <a:noFill/>
                    <a:ln>
                      <a:noFill/>
                    </a:ln>
                  </pic:spPr>
                </pic:pic>
              </a:graphicData>
            </a:graphic>
          </wp:inline>
        </w:drawing>
      </w:r>
    </w:p>
    <w:p w14:paraId="44B9B2A5" w14:textId="77777777" w:rsidR="00115E85" w:rsidRDefault="00115E85" w:rsidP="002F1857"/>
    <w:p w14:paraId="6550508E" w14:textId="77777777" w:rsidR="00115E85" w:rsidRDefault="00115E85" w:rsidP="002F1857"/>
    <w:p w14:paraId="100EE2AF" w14:textId="77777777" w:rsidR="00115E85" w:rsidRDefault="00115E85" w:rsidP="002F1857"/>
    <w:p w14:paraId="216D419D" w14:textId="77777777" w:rsidR="00A915B6" w:rsidRDefault="00A915B6" w:rsidP="00115E85"/>
    <w:p w14:paraId="43EC4B3C" w14:textId="2D0B3140" w:rsidR="00115E85" w:rsidRDefault="00115E85" w:rsidP="00A915B6">
      <w:pPr>
        <w:jc w:val="center"/>
        <w:rPr>
          <w:b/>
          <w:bCs/>
        </w:rPr>
      </w:pPr>
      <w:r w:rsidRPr="00115E85">
        <w:rPr>
          <w:b/>
          <w:bCs/>
        </w:rPr>
        <w:lastRenderedPageBreak/>
        <w:t>References</w:t>
      </w:r>
    </w:p>
    <w:p w14:paraId="4087B8CB" w14:textId="77777777" w:rsidR="00A915B6" w:rsidRPr="00115E85" w:rsidRDefault="00A915B6" w:rsidP="00A915B6">
      <w:pPr>
        <w:jc w:val="center"/>
        <w:rPr>
          <w:b/>
          <w:bCs/>
        </w:rPr>
      </w:pPr>
    </w:p>
    <w:p w14:paraId="53957CE2" w14:textId="00DEB3CF" w:rsidR="00B8549A" w:rsidRDefault="00B8549A" w:rsidP="004A0604">
      <w:pPr>
        <w:spacing w:line="480" w:lineRule="auto"/>
        <w:ind w:left="720" w:hanging="720"/>
      </w:pPr>
      <w:r w:rsidRPr="00B8549A">
        <w:t>Pressman, R., &amp; Maxim, B. (n.d.). Software Engineering. software-engineering-a-practitioners-approach-9nbsped-9781260548006-1259872971</w:t>
      </w:r>
      <w:r>
        <w:t>.</w:t>
      </w:r>
    </w:p>
    <w:p w14:paraId="5B0F185C" w14:textId="419D88CA" w:rsidR="00115E85" w:rsidRDefault="00115E85" w:rsidP="004A0604">
      <w:pPr>
        <w:spacing w:line="480" w:lineRule="auto"/>
        <w:ind w:left="720" w:hanging="720"/>
      </w:pPr>
      <w:r>
        <w:t>Robert J. Glushko, &amp; Tim McGrath. (2005). Document Engineering: Analyzing and Designing Documents for Business Informatics and Web Services. The MIT Press.</w:t>
      </w:r>
    </w:p>
    <w:p w14:paraId="6D2659E9" w14:textId="77777777" w:rsidR="00115E85" w:rsidRDefault="00115E85" w:rsidP="004A0604">
      <w:pPr>
        <w:spacing w:line="480" w:lineRule="auto"/>
        <w:ind w:left="720" w:hanging="720"/>
      </w:pPr>
      <w:r>
        <w:t>Steve O’Leary, Kim Sheehan, &amp; Sterling Lentz. (2011). Small Business Smarts: Building Buzz with Social Media. Praeger.</w:t>
      </w:r>
    </w:p>
    <w:p w14:paraId="36D9F905" w14:textId="737BFC4F" w:rsidR="004A0604" w:rsidRDefault="004A0604" w:rsidP="004A0604">
      <w:pPr>
        <w:spacing w:line="480" w:lineRule="auto"/>
        <w:ind w:left="720" w:hanging="720"/>
      </w:pPr>
      <w:r w:rsidRPr="004A0604">
        <w:t xml:space="preserve">Technology, G. (2023, March 1). How a GIS Solution Creates a Pothole-Free City. Shibboleth authentication request. </w:t>
      </w:r>
      <w:hyperlink r:id="rId10" w:history="1">
        <w:r w:rsidRPr="00790273">
          <w:rPr>
            <w:rStyle w:val="Hyperlink"/>
          </w:rPr>
          <w:t>https://eds-p-ebscohost-com.csuglobal.idm.oclc.org/eds/pdfviewer/pdfviewer?vid=1&amp;sid=e6781ed2-895e-450f-bf35-b9d2231aa768%40redis</w:t>
        </w:r>
      </w:hyperlink>
      <w:r>
        <w:t>.</w:t>
      </w:r>
    </w:p>
    <w:p w14:paraId="49C2F3FB" w14:textId="77777777" w:rsidR="004A0604" w:rsidRDefault="004A0604" w:rsidP="004A0604">
      <w:pPr>
        <w:spacing w:line="480" w:lineRule="auto"/>
        <w:ind w:left="720" w:hanging="720"/>
      </w:pPr>
    </w:p>
    <w:sectPr w:rsidR="004A060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DEFCA" w14:textId="77777777" w:rsidR="006D243A" w:rsidRDefault="006D243A" w:rsidP="00F01AC9">
      <w:pPr>
        <w:spacing w:after="0" w:line="240" w:lineRule="auto"/>
      </w:pPr>
      <w:r>
        <w:separator/>
      </w:r>
    </w:p>
  </w:endnote>
  <w:endnote w:type="continuationSeparator" w:id="0">
    <w:p w14:paraId="59AFCF61" w14:textId="77777777" w:rsidR="006D243A" w:rsidRDefault="006D243A" w:rsidP="00F01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D547C" w14:textId="77777777" w:rsidR="006D243A" w:rsidRDefault="006D243A" w:rsidP="00F01AC9">
      <w:pPr>
        <w:spacing w:after="0" w:line="240" w:lineRule="auto"/>
      </w:pPr>
      <w:r>
        <w:separator/>
      </w:r>
    </w:p>
  </w:footnote>
  <w:footnote w:type="continuationSeparator" w:id="0">
    <w:p w14:paraId="789226FE" w14:textId="77777777" w:rsidR="006D243A" w:rsidRDefault="006D243A" w:rsidP="00F01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417887"/>
      <w:docPartObj>
        <w:docPartGallery w:val="Page Numbers (Top of Page)"/>
        <w:docPartUnique/>
      </w:docPartObj>
    </w:sdtPr>
    <w:sdtEndPr>
      <w:rPr>
        <w:noProof/>
      </w:rPr>
    </w:sdtEndPr>
    <w:sdtContent>
      <w:p w14:paraId="313F9806" w14:textId="7F314F4E" w:rsidR="00F01AC9" w:rsidRDefault="00F01A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1A0A97" w14:textId="77777777" w:rsidR="00F01AC9" w:rsidRDefault="00F01A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AA"/>
    <w:rsid w:val="00023A69"/>
    <w:rsid w:val="00032FA0"/>
    <w:rsid w:val="00053839"/>
    <w:rsid w:val="0009316D"/>
    <w:rsid w:val="000C554E"/>
    <w:rsid w:val="001105B0"/>
    <w:rsid w:val="00115E85"/>
    <w:rsid w:val="00183A6C"/>
    <w:rsid w:val="002F1857"/>
    <w:rsid w:val="003624A8"/>
    <w:rsid w:val="00363880"/>
    <w:rsid w:val="00472B99"/>
    <w:rsid w:val="00475FB1"/>
    <w:rsid w:val="004A0604"/>
    <w:rsid w:val="005847D4"/>
    <w:rsid w:val="005C6035"/>
    <w:rsid w:val="005F0BBF"/>
    <w:rsid w:val="006321F1"/>
    <w:rsid w:val="006D243A"/>
    <w:rsid w:val="007876A4"/>
    <w:rsid w:val="008002A7"/>
    <w:rsid w:val="00840891"/>
    <w:rsid w:val="00844ADF"/>
    <w:rsid w:val="008651F1"/>
    <w:rsid w:val="00931481"/>
    <w:rsid w:val="00977F57"/>
    <w:rsid w:val="009F2654"/>
    <w:rsid w:val="00A46E36"/>
    <w:rsid w:val="00A603AA"/>
    <w:rsid w:val="00A734A1"/>
    <w:rsid w:val="00A915B6"/>
    <w:rsid w:val="00AB4802"/>
    <w:rsid w:val="00B8549A"/>
    <w:rsid w:val="00BD0D50"/>
    <w:rsid w:val="00C72183"/>
    <w:rsid w:val="00C968A1"/>
    <w:rsid w:val="00CD6928"/>
    <w:rsid w:val="00D368A8"/>
    <w:rsid w:val="00F01AC9"/>
    <w:rsid w:val="00F32126"/>
    <w:rsid w:val="00F661CE"/>
    <w:rsid w:val="00FA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0EBD"/>
  <w15:chartTrackingRefBased/>
  <w15:docId w15:val="{1F933DC1-5B5A-4DE7-96B0-00A733D4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3AA"/>
    <w:rPr>
      <w:rFonts w:eastAsiaTheme="majorEastAsia" w:cstheme="majorBidi"/>
      <w:color w:val="272727" w:themeColor="text1" w:themeTint="D8"/>
    </w:rPr>
  </w:style>
  <w:style w:type="paragraph" w:styleId="Title">
    <w:name w:val="Title"/>
    <w:basedOn w:val="Normal"/>
    <w:next w:val="Normal"/>
    <w:link w:val="TitleChar"/>
    <w:uiPriority w:val="10"/>
    <w:qFormat/>
    <w:rsid w:val="00A60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3AA"/>
    <w:pPr>
      <w:spacing w:before="160"/>
      <w:jc w:val="center"/>
    </w:pPr>
    <w:rPr>
      <w:i/>
      <w:iCs/>
      <w:color w:val="404040" w:themeColor="text1" w:themeTint="BF"/>
    </w:rPr>
  </w:style>
  <w:style w:type="character" w:customStyle="1" w:styleId="QuoteChar">
    <w:name w:val="Quote Char"/>
    <w:basedOn w:val="DefaultParagraphFont"/>
    <w:link w:val="Quote"/>
    <w:uiPriority w:val="29"/>
    <w:rsid w:val="00A603AA"/>
    <w:rPr>
      <w:i/>
      <w:iCs/>
      <w:color w:val="404040" w:themeColor="text1" w:themeTint="BF"/>
    </w:rPr>
  </w:style>
  <w:style w:type="paragraph" w:styleId="ListParagraph">
    <w:name w:val="List Paragraph"/>
    <w:basedOn w:val="Normal"/>
    <w:uiPriority w:val="34"/>
    <w:qFormat/>
    <w:rsid w:val="00A603AA"/>
    <w:pPr>
      <w:ind w:left="720"/>
      <w:contextualSpacing/>
    </w:pPr>
  </w:style>
  <w:style w:type="character" w:styleId="IntenseEmphasis">
    <w:name w:val="Intense Emphasis"/>
    <w:basedOn w:val="DefaultParagraphFont"/>
    <w:uiPriority w:val="21"/>
    <w:qFormat/>
    <w:rsid w:val="00A603AA"/>
    <w:rPr>
      <w:i/>
      <w:iCs/>
      <w:color w:val="0F4761" w:themeColor="accent1" w:themeShade="BF"/>
    </w:rPr>
  </w:style>
  <w:style w:type="paragraph" w:styleId="IntenseQuote">
    <w:name w:val="Intense Quote"/>
    <w:basedOn w:val="Normal"/>
    <w:next w:val="Normal"/>
    <w:link w:val="IntenseQuoteChar"/>
    <w:uiPriority w:val="30"/>
    <w:qFormat/>
    <w:rsid w:val="00A60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3AA"/>
    <w:rPr>
      <w:i/>
      <w:iCs/>
      <w:color w:val="0F4761" w:themeColor="accent1" w:themeShade="BF"/>
    </w:rPr>
  </w:style>
  <w:style w:type="character" w:styleId="IntenseReference">
    <w:name w:val="Intense Reference"/>
    <w:basedOn w:val="DefaultParagraphFont"/>
    <w:uiPriority w:val="32"/>
    <w:qFormat/>
    <w:rsid w:val="00A603AA"/>
    <w:rPr>
      <w:b/>
      <w:bCs/>
      <w:smallCaps/>
      <w:color w:val="0F4761" w:themeColor="accent1" w:themeShade="BF"/>
      <w:spacing w:val="5"/>
    </w:rPr>
  </w:style>
  <w:style w:type="paragraph" w:styleId="Header">
    <w:name w:val="header"/>
    <w:basedOn w:val="Normal"/>
    <w:link w:val="HeaderChar"/>
    <w:uiPriority w:val="99"/>
    <w:unhideWhenUsed/>
    <w:rsid w:val="00F01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AC9"/>
  </w:style>
  <w:style w:type="paragraph" w:styleId="Footer">
    <w:name w:val="footer"/>
    <w:basedOn w:val="Normal"/>
    <w:link w:val="FooterChar"/>
    <w:uiPriority w:val="99"/>
    <w:unhideWhenUsed/>
    <w:rsid w:val="00F01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AC9"/>
  </w:style>
  <w:style w:type="character" w:styleId="Hyperlink">
    <w:name w:val="Hyperlink"/>
    <w:basedOn w:val="DefaultParagraphFont"/>
    <w:uiPriority w:val="99"/>
    <w:unhideWhenUsed/>
    <w:rsid w:val="004A0604"/>
    <w:rPr>
      <w:color w:val="467886" w:themeColor="hyperlink"/>
      <w:u w:val="single"/>
    </w:rPr>
  </w:style>
  <w:style w:type="character" w:styleId="UnresolvedMention">
    <w:name w:val="Unresolved Mention"/>
    <w:basedOn w:val="DefaultParagraphFont"/>
    <w:uiPriority w:val="99"/>
    <w:semiHidden/>
    <w:unhideWhenUsed/>
    <w:rsid w:val="004A0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eds-p-ebscohost-com.csuglobal.idm.oclc.org/eds/pdfviewer/pdfviewer?vid=1&amp;sid=e6781ed2-895e-450f-bf35-b9d2231aa768%40redis"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Mamdouh</dc:creator>
  <cp:keywords/>
  <dc:description/>
  <cp:lastModifiedBy>Zayed, Mamdouh</cp:lastModifiedBy>
  <cp:revision>31</cp:revision>
  <dcterms:created xsi:type="dcterms:W3CDTF">2024-04-25T04:38:00Z</dcterms:created>
  <dcterms:modified xsi:type="dcterms:W3CDTF">2024-05-17T20:48:00Z</dcterms:modified>
</cp:coreProperties>
</file>