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A0F2" w14:textId="0DB84911" w:rsidR="00AE3271" w:rsidRDefault="00AE3271" w:rsidP="00AE3271">
      <w:pPr>
        <w:pStyle w:val="Heading1"/>
        <w:rPr>
          <w:rFonts w:ascii="Times New Roman" w:hAnsi="Times New Roman" w:cs="Times New Roman"/>
          <w:b/>
          <w:bCs/>
          <w:color w:val="000000" w:themeColor="text1"/>
        </w:rPr>
      </w:pPr>
      <w:r w:rsidRPr="00AE3271">
        <w:rPr>
          <w:rFonts w:ascii="Times New Roman" w:hAnsi="Times New Roman" w:cs="Times New Roman"/>
          <w:b/>
          <w:bCs/>
          <w:color w:val="000000" w:themeColor="text1"/>
        </w:rPr>
        <w:t>Stabilization of the reaction wheel pendulum</w:t>
      </w:r>
    </w:p>
    <w:p w14:paraId="609B3DCF" w14:textId="77777777" w:rsidR="00D85320" w:rsidRDefault="00D85320" w:rsidP="00D85320">
      <w:pPr>
        <w:keepNext/>
        <w:jc w:val="center"/>
      </w:pPr>
      <w:r>
        <w:fldChar w:fldCharType="begin"/>
      </w:r>
      <w:r>
        <w:instrText xml:space="preserve"> INCLUDEPICTURE "https://www.mdpi.com/symmetry/symmetry-12-01771/article_deploy/html/images/symmetry-12-01771-g001.png" \* MERGEFORMATINET </w:instrText>
      </w:r>
      <w:r>
        <w:fldChar w:fldCharType="separate"/>
      </w:r>
      <w:r>
        <w:rPr>
          <w:noProof/>
        </w:rPr>
        <w:drawing>
          <wp:inline distT="0" distB="0" distL="0" distR="0" wp14:anchorId="6803FCFF" wp14:editId="210829CF">
            <wp:extent cx="2617059" cy="2748192"/>
            <wp:effectExtent l="0" t="0" r="0" b="0"/>
            <wp:docPr id="162603095" name="Picture 1" descr="Symmetry 12 0177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y 12 01771 g0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6914" cy="2800545"/>
                    </a:xfrm>
                    <a:prstGeom prst="rect">
                      <a:avLst/>
                    </a:prstGeom>
                    <a:noFill/>
                    <a:ln>
                      <a:noFill/>
                    </a:ln>
                  </pic:spPr>
                </pic:pic>
              </a:graphicData>
            </a:graphic>
          </wp:inline>
        </w:drawing>
      </w:r>
      <w:r>
        <w:fldChar w:fldCharType="end"/>
      </w:r>
    </w:p>
    <w:p w14:paraId="5B72E31E" w14:textId="473E49F5" w:rsidR="00D85320" w:rsidRDefault="00D85320" w:rsidP="00D8532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001762">
        <w:rPr>
          <w:lang w:val="en-US"/>
        </w:rPr>
        <w:t xml:space="preserve">Schematic of </w:t>
      </w:r>
      <w:r>
        <w:rPr>
          <w:lang w:val="en-US"/>
        </w:rPr>
        <w:t>reaction wheel</w:t>
      </w:r>
      <w:r w:rsidRPr="00001762">
        <w:rPr>
          <w:lang w:val="en-US"/>
        </w:rPr>
        <w:t xml:space="preserve"> pendulum.</w:t>
      </w:r>
    </w:p>
    <w:p w14:paraId="034249F1" w14:textId="77777777" w:rsidR="00D85320" w:rsidRPr="00D85320" w:rsidRDefault="00D85320" w:rsidP="00D85320"/>
    <w:p w14:paraId="6A46F61F" w14:textId="57B90222" w:rsidR="00887304" w:rsidRPr="00887304" w:rsidRDefault="00887304" w:rsidP="00887304">
      <w:pPr>
        <w:rPr>
          <w:rFonts w:ascii="Times New Roman" w:hAnsi="Times New Roman" w:cs="Times New Roman"/>
          <w:lang w:val="en-US"/>
        </w:rPr>
      </w:pPr>
      <w:r>
        <w:rPr>
          <w:rFonts w:ascii="Times New Roman" w:hAnsi="Times New Roman" w:cs="Times New Roman"/>
          <w:lang w:val="en-US"/>
        </w:rPr>
        <w:t xml:space="preserve">The </w:t>
      </w:r>
      <w:r w:rsidRPr="00D85320">
        <w:rPr>
          <w:rFonts w:ascii="Times New Roman" w:hAnsi="Times New Roman" w:cs="Times New Roman"/>
        </w:rPr>
        <w:t>reaction wheel pen</w:t>
      </w:r>
      <w:proofErr w:type="spellStart"/>
      <w:r>
        <w:rPr>
          <w:rFonts w:ascii="Times New Roman" w:hAnsi="Times New Roman" w:cs="Times New Roman"/>
          <w:lang w:val="en-US"/>
        </w:rPr>
        <w:t>dulum</w:t>
      </w:r>
      <w:proofErr w:type="spellEnd"/>
      <w:r>
        <w:rPr>
          <w:rFonts w:ascii="Times New Roman" w:hAnsi="Times New Roman" w:cs="Times New Roman"/>
          <w:lang w:val="en-US"/>
        </w:rPr>
        <w:t xml:space="preserve"> is a</w:t>
      </w:r>
      <w:r w:rsidR="00D85320" w:rsidRPr="00D85320">
        <w:rPr>
          <w:rFonts w:ascii="Times New Roman" w:hAnsi="Times New Roman" w:cs="Times New Roman"/>
        </w:rPr>
        <w:t xml:space="preserve"> mechanical device precisely controls and stabilizes rotational motion by combining the principles of a reaction wheel and a pendulum. It is made up of a pendulum that is fastened to a motorized reaction wheel that has the ability to produce angular momentum. The system may create torques on the pendulum and hence control its motion by altering the angular momentum of the reaction wheel. This technology has uses in a variety of industries, including as robotics, aeronautical engineering, and spacecraft attitude control. It is useful for tasks like satellite orientation, stabilizing robotic manipulators, and dynamic balancing of mechanical systems due to its capacity to stabilize and control rotational motion.</w:t>
      </w:r>
      <w:r>
        <w:rPr>
          <w:rFonts w:ascii="Times New Roman" w:hAnsi="Times New Roman" w:cs="Times New Roman"/>
          <w:lang w:val="en-US"/>
        </w:rPr>
        <w:t xml:space="preserve"> </w:t>
      </w:r>
      <w:r w:rsidRPr="00887304">
        <w:rPr>
          <w:rFonts w:ascii="Times New Roman" w:hAnsi="Times New Roman" w:cs="Times New Roman"/>
          <w:lang w:val="en-US"/>
        </w:rPr>
        <w:t>There are two fixed points, corresponding to either the pendulum down (stable) or pendulum up (unstable) configuration zeros</w:t>
      </w:r>
      <w:r>
        <w:rPr>
          <w:rFonts w:ascii="Times New Roman" w:hAnsi="Times New Roman" w:cs="Times New Roman"/>
          <w:lang w:val="en-US"/>
        </w:rPr>
        <w:t>.</w:t>
      </w:r>
      <w:r w:rsidR="004601DE">
        <w:rPr>
          <w:rFonts w:ascii="Times New Roman" w:hAnsi="Times New Roman" w:cs="Times New Roman"/>
          <w:lang w:val="en-US"/>
        </w:rPr>
        <w:t xml:space="preserve"> </w:t>
      </w:r>
      <w:r w:rsidRPr="00887304">
        <w:rPr>
          <w:rFonts w:ascii="Times New Roman" w:hAnsi="Times New Roman" w:cs="Times New Roman"/>
          <w:lang w:val="en-US"/>
        </w:rPr>
        <w:t xml:space="preserve">The </w:t>
      </w:r>
      <w:r w:rsidRPr="00887304">
        <w:rPr>
          <w:rFonts w:ascii="Times New Roman" w:hAnsi="Times New Roman" w:cs="Times New Roman"/>
          <w:b/>
          <w:bCs/>
          <w:lang w:val="en-US"/>
        </w:rPr>
        <w:t xml:space="preserve">goal </w:t>
      </w:r>
      <w:r w:rsidRPr="00887304">
        <w:rPr>
          <w:rFonts w:ascii="Times New Roman" w:hAnsi="Times New Roman" w:cs="Times New Roman"/>
          <w:lang w:val="en-US"/>
        </w:rPr>
        <w:t>is to derive the pendulum to the unstable configuration. To do so you must:</w:t>
      </w:r>
    </w:p>
    <w:p w14:paraId="3F5D04D0" w14:textId="77777777" w:rsidR="00887304" w:rsidRPr="00887304" w:rsidRDefault="00887304" w:rsidP="00887304">
      <w:pPr>
        <w:numPr>
          <w:ilvl w:val="0"/>
          <w:numId w:val="1"/>
        </w:numPr>
        <w:rPr>
          <w:rFonts w:ascii="Times New Roman" w:hAnsi="Times New Roman" w:cs="Times New Roman"/>
          <w:lang w:val="en-US"/>
        </w:rPr>
      </w:pPr>
      <w:r w:rsidRPr="00887304">
        <w:rPr>
          <w:rFonts w:ascii="Times New Roman" w:hAnsi="Times New Roman" w:cs="Times New Roman"/>
          <w:lang w:val="en-US"/>
        </w:rPr>
        <w:t>Derive the full nonlinear dynamics of the system.</w:t>
      </w:r>
    </w:p>
    <w:p w14:paraId="6E8E7B92" w14:textId="2EBC2619" w:rsidR="00887304" w:rsidRPr="00887304" w:rsidRDefault="00887304" w:rsidP="00887304">
      <w:pPr>
        <w:numPr>
          <w:ilvl w:val="0"/>
          <w:numId w:val="1"/>
        </w:numPr>
        <w:rPr>
          <w:rFonts w:ascii="Times New Roman" w:hAnsi="Times New Roman" w:cs="Times New Roman"/>
          <w:lang w:val="en-US"/>
        </w:rPr>
      </w:pPr>
      <w:r w:rsidRPr="00887304">
        <w:rPr>
          <w:rFonts w:ascii="Times New Roman" w:hAnsi="Times New Roman" w:cs="Times New Roman"/>
          <w:lang w:val="en-US"/>
        </w:rPr>
        <w:t xml:space="preserve">Linearize the equations around the unstable fixed point (pendulum up configuration i.e., </w:t>
      </w:r>
      <m:oMath>
        <m:r>
          <w:rPr>
            <w:rFonts w:ascii="Cambria Math" w:hAnsi="Cambria Math" w:cs="Times New Roman"/>
            <w:lang w:val="en-US"/>
          </w:rPr>
          <m:t>θ=</m:t>
        </m:r>
        <m:sSup>
          <m:sSupPr>
            <m:ctrlPr>
              <w:rPr>
                <w:rFonts w:ascii="Cambria Math" w:hAnsi="Cambria Math" w:cs="Times New Roman"/>
                <w:i/>
                <w:lang w:val="en-US"/>
              </w:rPr>
            </m:ctrlPr>
          </m:sSupPr>
          <m:e>
            <m:r>
              <w:rPr>
                <w:rFonts w:ascii="Cambria Math" w:hAnsi="Cambria Math" w:cs="Times New Roman"/>
                <w:lang w:val="en-US"/>
              </w:rPr>
              <m:t>90</m:t>
            </m:r>
          </m:e>
          <m:sup>
            <m:r>
              <w:rPr>
                <w:rFonts w:ascii="Cambria Math" w:hAnsi="Cambria Math" w:cs="Times New Roman"/>
                <w:lang w:val="en-US"/>
              </w:rPr>
              <m:t>o</m:t>
            </m:r>
          </m:sup>
        </m:sSup>
      </m:oMath>
      <w:r w:rsidRPr="00887304">
        <w:rPr>
          <w:rFonts w:ascii="Times New Roman" w:hAnsi="Times New Roman" w:cs="Times New Roman"/>
          <w:lang w:val="en-US"/>
        </w:rPr>
        <w:t>).</w:t>
      </w:r>
    </w:p>
    <w:p w14:paraId="6B279256" w14:textId="77777777" w:rsidR="00887304" w:rsidRPr="00887304" w:rsidRDefault="00887304" w:rsidP="00887304">
      <w:pPr>
        <w:numPr>
          <w:ilvl w:val="0"/>
          <w:numId w:val="1"/>
        </w:numPr>
        <w:rPr>
          <w:rFonts w:ascii="Times New Roman" w:hAnsi="Times New Roman" w:cs="Times New Roman"/>
          <w:lang w:val="en-US"/>
        </w:rPr>
      </w:pPr>
      <w:r w:rsidRPr="00887304">
        <w:rPr>
          <w:rFonts w:ascii="Times New Roman" w:hAnsi="Times New Roman" w:cs="Times New Roman"/>
          <w:lang w:val="en-US"/>
        </w:rPr>
        <w:t>Either use Laplace domain or the time domain to analyze the system response by analyzing the:</w:t>
      </w:r>
    </w:p>
    <w:p w14:paraId="6825E8A6" w14:textId="77777777" w:rsidR="00887304" w:rsidRPr="00887304" w:rsidRDefault="00887304" w:rsidP="00887304">
      <w:pPr>
        <w:numPr>
          <w:ilvl w:val="1"/>
          <w:numId w:val="1"/>
        </w:numPr>
        <w:rPr>
          <w:rFonts w:ascii="Times New Roman" w:hAnsi="Times New Roman" w:cs="Times New Roman"/>
          <w:lang w:val="en-US"/>
        </w:rPr>
      </w:pPr>
      <w:r w:rsidRPr="00887304">
        <w:rPr>
          <w:rFonts w:ascii="Times New Roman" w:hAnsi="Times New Roman" w:cs="Times New Roman"/>
          <w:lang w:val="en-US"/>
        </w:rPr>
        <w:t>Force free motion (i.e., only excite the system by different initial conditions).</w:t>
      </w:r>
    </w:p>
    <w:p w14:paraId="115B0871" w14:textId="77777777" w:rsidR="00887304" w:rsidRPr="00887304" w:rsidRDefault="00887304" w:rsidP="00887304">
      <w:pPr>
        <w:numPr>
          <w:ilvl w:val="1"/>
          <w:numId w:val="1"/>
        </w:numPr>
        <w:rPr>
          <w:rFonts w:ascii="Times New Roman" w:hAnsi="Times New Roman" w:cs="Times New Roman"/>
          <w:lang w:val="en-US"/>
        </w:rPr>
      </w:pPr>
      <w:r w:rsidRPr="00887304">
        <w:rPr>
          <w:rFonts w:ascii="Times New Roman" w:hAnsi="Times New Roman" w:cs="Times New Roman"/>
          <w:lang w:val="en-US"/>
        </w:rPr>
        <w:t>The step/ramp/parabolic response of the system under different initial conditions.</w:t>
      </w:r>
    </w:p>
    <w:p w14:paraId="6C5F8C3F" w14:textId="77777777" w:rsidR="00887304" w:rsidRPr="00887304" w:rsidRDefault="00887304" w:rsidP="00887304">
      <w:pPr>
        <w:numPr>
          <w:ilvl w:val="0"/>
          <w:numId w:val="1"/>
        </w:numPr>
        <w:rPr>
          <w:rFonts w:ascii="Times New Roman" w:hAnsi="Times New Roman" w:cs="Times New Roman"/>
          <w:lang w:val="en-US"/>
        </w:rPr>
      </w:pPr>
      <w:r w:rsidRPr="00887304">
        <w:rPr>
          <w:rFonts w:ascii="Times New Roman" w:hAnsi="Times New Roman" w:cs="Times New Roman"/>
          <w:lang w:val="en-US"/>
        </w:rPr>
        <w:t>Use any of the proposed controllers to derive the pendulum to the unstable configuration:</w:t>
      </w:r>
    </w:p>
    <w:p w14:paraId="28944BBE" w14:textId="77777777" w:rsidR="00887304" w:rsidRPr="00887304" w:rsidRDefault="00887304" w:rsidP="00887304">
      <w:pPr>
        <w:numPr>
          <w:ilvl w:val="1"/>
          <w:numId w:val="1"/>
        </w:numPr>
        <w:rPr>
          <w:rFonts w:ascii="Times New Roman" w:hAnsi="Times New Roman" w:cs="Times New Roman"/>
          <w:lang w:val="en-US"/>
        </w:rPr>
      </w:pPr>
      <w:r w:rsidRPr="00887304">
        <w:rPr>
          <w:rFonts w:ascii="Times New Roman" w:hAnsi="Times New Roman" w:cs="Times New Roman"/>
          <w:lang w:val="en-US"/>
        </w:rPr>
        <w:t>LQR</w:t>
      </w:r>
    </w:p>
    <w:p w14:paraId="5C2A7F6E" w14:textId="77777777" w:rsidR="00887304" w:rsidRPr="00887304" w:rsidRDefault="00887304" w:rsidP="00887304">
      <w:pPr>
        <w:numPr>
          <w:ilvl w:val="1"/>
          <w:numId w:val="1"/>
        </w:numPr>
        <w:rPr>
          <w:rFonts w:ascii="Times New Roman" w:hAnsi="Times New Roman" w:cs="Times New Roman"/>
          <w:lang w:val="en-US"/>
        </w:rPr>
      </w:pPr>
      <w:r w:rsidRPr="00887304">
        <w:rPr>
          <w:rFonts w:ascii="Times New Roman" w:hAnsi="Times New Roman" w:cs="Times New Roman"/>
          <w:lang w:val="en-US"/>
        </w:rPr>
        <w:t>MPC</w:t>
      </w:r>
    </w:p>
    <w:p w14:paraId="65677CC5" w14:textId="77777777" w:rsidR="00887304" w:rsidRDefault="00887304" w:rsidP="00887304">
      <w:pPr>
        <w:numPr>
          <w:ilvl w:val="1"/>
          <w:numId w:val="1"/>
        </w:numPr>
        <w:rPr>
          <w:rFonts w:ascii="Times New Roman" w:hAnsi="Times New Roman" w:cs="Times New Roman"/>
          <w:lang w:val="en-US"/>
        </w:rPr>
      </w:pPr>
      <w:r w:rsidRPr="00887304">
        <w:rPr>
          <w:rFonts w:ascii="Times New Roman" w:hAnsi="Times New Roman" w:cs="Times New Roman"/>
          <w:lang w:val="en-US"/>
        </w:rPr>
        <w:t>PID along with genetic algorithms to tune the PID gains.</w:t>
      </w:r>
    </w:p>
    <w:p w14:paraId="79D601DB" w14:textId="77777777" w:rsidR="008A2E8B" w:rsidRPr="008A2E8B" w:rsidRDefault="008A2E8B" w:rsidP="008A2E8B">
      <w:pPr>
        <w:rPr>
          <w:rFonts w:ascii="Times New Roman" w:hAnsi="Times New Roman" w:cs="Times New Roman"/>
          <w:b/>
          <w:bCs/>
          <w:lang w:val="en-US"/>
        </w:rPr>
      </w:pPr>
      <w:r w:rsidRPr="008A2E8B">
        <w:rPr>
          <w:rFonts w:ascii="Times New Roman" w:hAnsi="Times New Roman" w:cs="Times New Roman"/>
          <w:b/>
          <w:bCs/>
          <w:lang w:val="en-US"/>
        </w:rPr>
        <w:t>Project</w:t>
      </w:r>
    </w:p>
    <w:p w14:paraId="22123030" w14:textId="77777777" w:rsidR="008A2E8B" w:rsidRPr="008A2E8B" w:rsidRDefault="008A2E8B" w:rsidP="008A2E8B">
      <w:pPr>
        <w:numPr>
          <w:ilvl w:val="0"/>
          <w:numId w:val="2"/>
        </w:numPr>
        <w:rPr>
          <w:rFonts w:ascii="Times New Roman" w:hAnsi="Times New Roman" w:cs="Times New Roman"/>
        </w:rPr>
      </w:pPr>
      <w:r w:rsidRPr="008A2E8B">
        <w:rPr>
          <w:rFonts w:ascii="Times New Roman" w:hAnsi="Times New Roman" w:cs="Times New Roman"/>
        </w:rPr>
        <w:t>System Modeling:</w:t>
      </w:r>
    </w:p>
    <w:p w14:paraId="2ECF5E0E" w14:textId="77777777" w:rsidR="008A2E8B" w:rsidRPr="008A2E8B" w:rsidRDefault="008A2E8B" w:rsidP="008A2E8B">
      <w:pPr>
        <w:numPr>
          <w:ilvl w:val="1"/>
          <w:numId w:val="2"/>
        </w:numPr>
        <w:rPr>
          <w:rFonts w:ascii="Times New Roman" w:hAnsi="Times New Roman" w:cs="Times New Roman"/>
        </w:rPr>
      </w:pPr>
      <w:r w:rsidRPr="008A2E8B">
        <w:rPr>
          <w:rFonts w:ascii="Times New Roman" w:hAnsi="Times New Roman" w:cs="Times New Roman"/>
        </w:rPr>
        <w:t xml:space="preserve">Develop a mathematical model of the system using </w:t>
      </w:r>
      <w:r w:rsidRPr="008A2E8B">
        <w:rPr>
          <w:rFonts w:ascii="Times New Roman" w:hAnsi="Times New Roman" w:cs="Times New Roman"/>
          <w:lang w:val="en-US"/>
        </w:rPr>
        <w:t xml:space="preserve">first </w:t>
      </w:r>
      <w:r w:rsidRPr="008A2E8B">
        <w:rPr>
          <w:rFonts w:ascii="Times New Roman" w:hAnsi="Times New Roman" w:cs="Times New Roman"/>
        </w:rPr>
        <w:t>principles</w:t>
      </w:r>
      <w:r w:rsidRPr="008A2E8B">
        <w:rPr>
          <w:rFonts w:ascii="Times New Roman" w:hAnsi="Times New Roman" w:cs="Times New Roman"/>
          <w:lang w:val="en-US"/>
        </w:rPr>
        <w:t>.</w:t>
      </w:r>
    </w:p>
    <w:p w14:paraId="645816E6" w14:textId="77777777" w:rsidR="008A2E8B" w:rsidRPr="008A2E8B" w:rsidRDefault="008A2E8B" w:rsidP="008A2E8B">
      <w:pPr>
        <w:numPr>
          <w:ilvl w:val="0"/>
          <w:numId w:val="2"/>
        </w:numPr>
        <w:rPr>
          <w:rFonts w:ascii="Times New Roman" w:hAnsi="Times New Roman" w:cs="Times New Roman"/>
        </w:rPr>
      </w:pPr>
      <w:r w:rsidRPr="008A2E8B">
        <w:rPr>
          <w:rFonts w:ascii="Times New Roman" w:hAnsi="Times New Roman" w:cs="Times New Roman"/>
        </w:rPr>
        <w:t>Controller Design:</w:t>
      </w:r>
    </w:p>
    <w:p w14:paraId="22737143" w14:textId="77777777" w:rsidR="008A2E8B" w:rsidRPr="008A2E8B" w:rsidRDefault="008A2E8B" w:rsidP="008A2E8B">
      <w:pPr>
        <w:numPr>
          <w:ilvl w:val="1"/>
          <w:numId w:val="2"/>
        </w:numPr>
        <w:rPr>
          <w:rFonts w:ascii="Times New Roman" w:hAnsi="Times New Roman" w:cs="Times New Roman"/>
        </w:rPr>
      </w:pPr>
      <w:r w:rsidRPr="008A2E8B">
        <w:rPr>
          <w:rFonts w:ascii="Times New Roman" w:hAnsi="Times New Roman" w:cs="Times New Roman"/>
        </w:rPr>
        <w:lastRenderedPageBreak/>
        <w:t>Choose a control strategy</w:t>
      </w:r>
      <w:r w:rsidRPr="008A2E8B">
        <w:rPr>
          <w:rFonts w:ascii="Times New Roman" w:hAnsi="Times New Roman" w:cs="Times New Roman"/>
          <w:lang w:val="en-US"/>
        </w:rPr>
        <w:t xml:space="preserve"> from the proposed schemes</w:t>
      </w:r>
    </w:p>
    <w:p w14:paraId="41CCECE8" w14:textId="77777777" w:rsidR="008A2E8B" w:rsidRPr="008A2E8B" w:rsidRDefault="008A2E8B" w:rsidP="008A2E8B">
      <w:pPr>
        <w:numPr>
          <w:ilvl w:val="1"/>
          <w:numId w:val="2"/>
        </w:numPr>
        <w:rPr>
          <w:rFonts w:ascii="Times New Roman" w:hAnsi="Times New Roman" w:cs="Times New Roman"/>
        </w:rPr>
      </w:pPr>
      <w:r w:rsidRPr="008A2E8B">
        <w:rPr>
          <w:rFonts w:ascii="Times New Roman" w:hAnsi="Times New Roman" w:cs="Times New Roman"/>
        </w:rPr>
        <w:t>Design the controller gains based on the system model and desired performance criteria, such as stability and response time.</w:t>
      </w:r>
    </w:p>
    <w:p w14:paraId="6DA96AC0" w14:textId="77777777" w:rsidR="008A2E8B" w:rsidRPr="008A2E8B" w:rsidRDefault="008A2E8B" w:rsidP="008A2E8B">
      <w:pPr>
        <w:numPr>
          <w:ilvl w:val="0"/>
          <w:numId w:val="2"/>
        </w:numPr>
        <w:rPr>
          <w:rFonts w:ascii="Times New Roman" w:hAnsi="Times New Roman" w:cs="Times New Roman"/>
        </w:rPr>
      </w:pPr>
      <w:r w:rsidRPr="008A2E8B">
        <w:rPr>
          <w:rFonts w:ascii="Times New Roman" w:hAnsi="Times New Roman" w:cs="Times New Roman"/>
          <w:lang w:val="en-US"/>
        </w:rPr>
        <w:t>Software implementation:</w:t>
      </w:r>
    </w:p>
    <w:p w14:paraId="17714C3A" w14:textId="77777777" w:rsidR="008A2E8B" w:rsidRPr="008A2E8B" w:rsidRDefault="008A2E8B" w:rsidP="008A2E8B">
      <w:pPr>
        <w:numPr>
          <w:ilvl w:val="1"/>
          <w:numId w:val="2"/>
        </w:numPr>
        <w:rPr>
          <w:rFonts w:ascii="Times New Roman" w:hAnsi="Times New Roman" w:cs="Times New Roman"/>
        </w:rPr>
      </w:pPr>
      <w:r w:rsidRPr="008A2E8B">
        <w:rPr>
          <w:rFonts w:ascii="Times New Roman" w:hAnsi="Times New Roman" w:cs="Times New Roman"/>
          <w:lang w:val="en-US"/>
        </w:rPr>
        <w:t xml:space="preserve">Use MATLAB to simulate the system and to implement </w:t>
      </w:r>
      <w:r w:rsidRPr="008A2E8B">
        <w:rPr>
          <w:rFonts w:ascii="Times New Roman" w:hAnsi="Times New Roman" w:cs="Times New Roman"/>
        </w:rPr>
        <w:t>the control algorithm</w:t>
      </w:r>
      <w:r w:rsidRPr="008A2E8B">
        <w:rPr>
          <w:rFonts w:ascii="Times New Roman" w:hAnsi="Times New Roman" w:cs="Times New Roman"/>
          <w:lang w:val="en-US"/>
        </w:rPr>
        <w:t xml:space="preserve"> in simulation.</w:t>
      </w:r>
    </w:p>
    <w:p w14:paraId="708605F0" w14:textId="77777777" w:rsidR="008A2E8B" w:rsidRPr="008A2E8B" w:rsidRDefault="008A2E8B" w:rsidP="008A2E8B">
      <w:pPr>
        <w:numPr>
          <w:ilvl w:val="0"/>
          <w:numId w:val="2"/>
        </w:numPr>
        <w:rPr>
          <w:rFonts w:ascii="Times New Roman" w:hAnsi="Times New Roman" w:cs="Times New Roman"/>
        </w:rPr>
      </w:pPr>
      <w:r w:rsidRPr="008A2E8B">
        <w:rPr>
          <w:rFonts w:ascii="Times New Roman" w:hAnsi="Times New Roman" w:cs="Times New Roman"/>
        </w:rPr>
        <w:t>Documentation and Presentation:</w:t>
      </w:r>
    </w:p>
    <w:p w14:paraId="609EC338" w14:textId="77777777" w:rsidR="008A2E8B" w:rsidRPr="008A2E8B" w:rsidRDefault="008A2E8B" w:rsidP="008A2E8B">
      <w:pPr>
        <w:numPr>
          <w:ilvl w:val="1"/>
          <w:numId w:val="2"/>
        </w:numPr>
        <w:rPr>
          <w:rFonts w:ascii="Times New Roman" w:hAnsi="Times New Roman" w:cs="Times New Roman"/>
        </w:rPr>
      </w:pPr>
      <w:r w:rsidRPr="008A2E8B">
        <w:rPr>
          <w:rFonts w:ascii="Times New Roman" w:hAnsi="Times New Roman" w:cs="Times New Roman"/>
          <w:lang w:val="en-US"/>
        </w:rPr>
        <w:t>Document your work in</w:t>
      </w:r>
      <w:r w:rsidRPr="008A2E8B">
        <w:rPr>
          <w:rFonts w:ascii="Times New Roman" w:hAnsi="Times New Roman" w:cs="Times New Roman"/>
        </w:rPr>
        <w:t xml:space="preserve"> a report summarizing the project, including the system model</w:t>
      </w:r>
      <w:r w:rsidRPr="008A2E8B">
        <w:rPr>
          <w:rFonts w:ascii="Times New Roman" w:hAnsi="Times New Roman" w:cs="Times New Roman"/>
          <w:lang w:val="en-US"/>
        </w:rPr>
        <w:t>ling</w:t>
      </w:r>
      <w:r w:rsidRPr="008A2E8B">
        <w:rPr>
          <w:rFonts w:ascii="Times New Roman" w:hAnsi="Times New Roman" w:cs="Times New Roman"/>
        </w:rPr>
        <w:t xml:space="preserve">, controller design, and </w:t>
      </w:r>
      <w:r w:rsidRPr="008A2E8B">
        <w:rPr>
          <w:rFonts w:ascii="Times New Roman" w:hAnsi="Times New Roman" w:cs="Times New Roman"/>
          <w:lang w:val="en-US"/>
        </w:rPr>
        <w:t xml:space="preserve">results </w:t>
      </w:r>
      <w:r w:rsidRPr="008A2E8B">
        <w:rPr>
          <w:rFonts w:ascii="Times New Roman" w:hAnsi="Times New Roman" w:cs="Times New Roman"/>
        </w:rPr>
        <w:t>analysis.</w:t>
      </w:r>
    </w:p>
    <w:p w14:paraId="45B41EEC" w14:textId="77777777" w:rsidR="008A2E8B" w:rsidRPr="008A2E8B" w:rsidRDefault="008A2E8B" w:rsidP="008A2E8B">
      <w:pPr>
        <w:numPr>
          <w:ilvl w:val="1"/>
          <w:numId w:val="2"/>
        </w:numPr>
        <w:rPr>
          <w:rFonts w:ascii="Times New Roman" w:hAnsi="Times New Roman" w:cs="Times New Roman"/>
        </w:rPr>
      </w:pPr>
      <w:r w:rsidRPr="008A2E8B">
        <w:rPr>
          <w:rFonts w:ascii="Times New Roman" w:hAnsi="Times New Roman" w:cs="Times New Roman"/>
          <w:lang w:val="en-US"/>
        </w:rPr>
        <w:t>Make</w:t>
      </w:r>
      <w:r w:rsidRPr="008A2E8B">
        <w:rPr>
          <w:rFonts w:ascii="Times New Roman" w:hAnsi="Times New Roman" w:cs="Times New Roman"/>
        </w:rPr>
        <w:t xml:space="preserve"> a presentation to </w:t>
      </w:r>
      <w:r w:rsidRPr="008A2E8B">
        <w:rPr>
          <w:rFonts w:ascii="Times New Roman" w:hAnsi="Times New Roman" w:cs="Times New Roman"/>
          <w:lang w:val="en-US"/>
        </w:rPr>
        <w:t>discuss</w:t>
      </w:r>
      <w:r w:rsidRPr="008A2E8B">
        <w:rPr>
          <w:rFonts w:ascii="Times New Roman" w:hAnsi="Times New Roman" w:cs="Times New Roman"/>
        </w:rPr>
        <w:t xml:space="preserve"> the project and present the </w:t>
      </w:r>
      <w:r w:rsidRPr="008A2E8B">
        <w:rPr>
          <w:rFonts w:ascii="Times New Roman" w:hAnsi="Times New Roman" w:cs="Times New Roman"/>
          <w:lang w:val="en-US"/>
        </w:rPr>
        <w:t>results</w:t>
      </w:r>
      <w:r w:rsidRPr="008A2E8B">
        <w:rPr>
          <w:rFonts w:ascii="Times New Roman" w:hAnsi="Times New Roman" w:cs="Times New Roman"/>
        </w:rPr>
        <w:t xml:space="preserve"> to the class.</w:t>
      </w:r>
    </w:p>
    <w:p w14:paraId="30D53E13" w14:textId="77777777" w:rsidR="008A2E8B" w:rsidRPr="008A2E8B" w:rsidRDefault="008A2E8B" w:rsidP="008A2E8B">
      <w:pPr>
        <w:rPr>
          <w:rFonts w:ascii="Times New Roman" w:hAnsi="Times New Roman" w:cs="Times New Roman"/>
        </w:rPr>
      </w:pPr>
    </w:p>
    <w:p w14:paraId="08DE7859" w14:textId="4E2A7B4A" w:rsidR="00AE3271" w:rsidRPr="00887304" w:rsidRDefault="00AE3271" w:rsidP="00D85320">
      <w:pPr>
        <w:rPr>
          <w:rFonts w:ascii="Times New Roman" w:hAnsi="Times New Roman" w:cs="Times New Roman"/>
          <w:lang w:val="en-US"/>
        </w:rPr>
      </w:pPr>
    </w:p>
    <w:sectPr w:rsidR="00AE3271" w:rsidRPr="00887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7585"/>
    <w:multiLevelType w:val="multilevel"/>
    <w:tmpl w:val="5C28E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A33C3"/>
    <w:multiLevelType w:val="hybridMultilevel"/>
    <w:tmpl w:val="224AF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730902">
    <w:abstractNumId w:val="1"/>
  </w:num>
  <w:num w:numId="2" w16cid:durableId="47837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71"/>
    <w:rsid w:val="004601DE"/>
    <w:rsid w:val="00687B0E"/>
    <w:rsid w:val="00887304"/>
    <w:rsid w:val="008A2E8B"/>
    <w:rsid w:val="00AE3271"/>
    <w:rsid w:val="00D8532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066E0B12"/>
  <w15:chartTrackingRefBased/>
  <w15:docId w15:val="{148178B8-0183-1E44-B1B3-6AA64DDB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2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7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532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MANAA</dc:creator>
  <cp:keywords/>
  <dc:description/>
  <cp:lastModifiedBy>ZEYAD MANAA</cp:lastModifiedBy>
  <cp:revision>5</cp:revision>
  <dcterms:created xsi:type="dcterms:W3CDTF">2023-09-08T22:19:00Z</dcterms:created>
  <dcterms:modified xsi:type="dcterms:W3CDTF">2023-09-09T04:43:00Z</dcterms:modified>
</cp:coreProperties>
</file>