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D5FB9" w14:textId="77C59724" w:rsidR="00D67126" w:rsidRPr="00A45823" w:rsidRDefault="00636EB7">
      <w:pPr>
        <w:pStyle w:val="Title"/>
        <w:jc w:val="right"/>
      </w:pPr>
      <w:r>
        <w:t>Arithmetic Expression Webpage</w:t>
      </w:r>
    </w:p>
    <w:p w14:paraId="5ACE1F90" w14:textId="77777777" w:rsidR="00D67126" w:rsidRPr="00A45823" w:rsidRDefault="00B07D2F">
      <w:pPr>
        <w:pStyle w:val="Title"/>
        <w:jc w:val="right"/>
      </w:pPr>
      <w:r>
        <w:fldChar w:fldCharType="begin"/>
      </w:r>
      <w:r>
        <w:instrText xml:space="preserve"> TITLE  \* MERGEFORMAT </w:instrText>
      </w:r>
      <w:r>
        <w:fldChar w:fldCharType="separate"/>
      </w:r>
      <w:r w:rsidR="00CE44AF">
        <w:t>Software Architecture Document</w:t>
      </w:r>
      <w:r>
        <w:fldChar w:fldCharType="end"/>
      </w:r>
    </w:p>
    <w:p w14:paraId="309DABC2" w14:textId="77777777" w:rsidR="00D67126" w:rsidRPr="00A45823" w:rsidRDefault="00D67126">
      <w:pPr>
        <w:pStyle w:val="Title"/>
        <w:jc w:val="right"/>
      </w:pPr>
    </w:p>
    <w:p w14:paraId="2BD30027" w14:textId="77777777" w:rsidR="00D67126" w:rsidRPr="00A45823" w:rsidRDefault="00D67126">
      <w:pPr>
        <w:pStyle w:val="Title"/>
        <w:jc w:val="right"/>
        <w:rPr>
          <w:sz w:val="28"/>
        </w:rPr>
      </w:pPr>
      <w:r w:rsidRPr="00A45823">
        <w:rPr>
          <w:sz w:val="28"/>
        </w:rPr>
        <w:t>Version &lt;1.0&gt;</w:t>
      </w:r>
    </w:p>
    <w:p w14:paraId="58B9A75E" w14:textId="77777777" w:rsidR="00D67126" w:rsidRPr="00A45823" w:rsidRDefault="00D67126">
      <w:pPr>
        <w:pStyle w:val="InfoBlue"/>
      </w:pPr>
    </w:p>
    <w:p w14:paraId="65569AC3" w14:textId="77777777" w:rsidR="00D67126" w:rsidRPr="00A45823" w:rsidRDefault="00D67126">
      <w:pPr>
        <w:pStyle w:val="InfoBlue"/>
      </w:pPr>
    </w:p>
    <w:p w14:paraId="467C0DF8" w14:textId="77777777" w:rsidR="00D67126" w:rsidRPr="00A45823" w:rsidRDefault="00D67126">
      <w:pPr>
        <w:pStyle w:val="InfoBlue"/>
      </w:pPr>
      <w:r w:rsidRPr="00A45823">
        <w:t>[Note: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0469C760" w14:textId="77777777" w:rsidR="00CE44AF" w:rsidRPr="00CE44AF" w:rsidRDefault="00D67126" w:rsidP="00CE44AF">
      <w:pPr>
        <w:pStyle w:val="InfoBlue"/>
        <w:rPr>
          <w:highlight w:val="yellow"/>
        </w:rPr>
      </w:pPr>
      <w:r w:rsidRPr="00A45823">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r w:rsidR="00CE44AF">
        <w:t xml:space="preserve"> </w:t>
      </w:r>
      <w:r w:rsidR="00CE44AF" w:rsidRPr="00CE44AF">
        <w:rPr>
          <w:highlight w:val="yellow"/>
        </w:rPr>
        <w:t xml:space="preserve">Marked (shaded) areas: </w:t>
      </w:r>
      <w:proofErr w:type="gramStart"/>
      <w:r w:rsidR="00CE44AF" w:rsidRPr="00CE44AF">
        <w:rPr>
          <w:highlight w:val="yellow"/>
        </w:rPr>
        <w:t>items</w:t>
      </w:r>
      <w:proofErr w:type="gramEnd"/>
    </w:p>
    <w:p w14:paraId="2030C8D9" w14:textId="6912658B" w:rsidR="00D67126" w:rsidRPr="00A45823" w:rsidRDefault="00CE44AF" w:rsidP="00CE44AF">
      <w:pPr>
        <w:pStyle w:val="InfoBlue"/>
      </w:pPr>
      <w:r w:rsidRPr="00CE44AF">
        <w:rPr>
          <w:highlight w:val="yellow"/>
        </w:rPr>
        <w:t>that are OK to leave out.</w:t>
      </w:r>
    </w:p>
    <w:p w14:paraId="0A95F9F0" w14:textId="77777777" w:rsidR="00D67126" w:rsidRPr="00A45823" w:rsidRDefault="00D67126">
      <w:pPr>
        <w:pStyle w:val="Title"/>
        <w:rPr>
          <w:sz w:val="28"/>
        </w:rPr>
      </w:pPr>
    </w:p>
    <w:p w14:paraId="36A21C24" w14:textId="77777777" w:rsidR="00D67126" w:rsidRPr="00A45823" w:rsidRDefault="00D67126">
      <w:pPr>
        <w:sectPr w:rsidR="00D67126" w:rsidRPr="00A45823">
          <w:headerReference w:type="default" r:id="rId7"/>
          <w:footerReference w:type="even" r:id="rId8"/>
          <w:pgSz w:w="12240" w:h="15840" w:code="1"/>
          <w:pgMar w:top="1440" w:right="1440" w:bottom="1440" w:left="1440" w:header="720" w:footer="720" w:gutter="0"/>
          <w:cols w:space="720"/>
          <w:vAlign w:val="center"/>
        </w:sectPr>
      </w:pPr>
    </w:p>
    <w:p w14:paraId="041E7483" w14:textId="77777777" w:rsidR="00D67126" w:rsidRPr="00A45823" w:rsidRDefault="00D67126">
      <w:pPr>
        <w:pStyle w:val="Title"/>
      </w:pPr>
      <w:r w:rsidRPr="00A45823">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67126" w:rsidRPr="00A45823" w14:paraId="0DE4F8AA" w14:textId="77777777">
        <w:tc>
          <w:tcPr>
            <w:tcW w:w="2304" w:type="dxa"/>
          </w:tcPr>
          <w:p w14:paraId="1F687A7E" w14:textId="77777777" w:rsidR="00D67126" w:rsidRPr="00A45823" w:rsidRDefault="00D67126">
            <w:pPr>
              <w:pStyle w:val="Tabletext"/>
              <w:jc w:val="center"/>
              <w:rPr>
                <w:b/>
              </w:rPr>
            </w:pPr>
            <w:r w:rsidRPr="00A45823">
              <w:rPr>
                <w:b/>
              </w:rPr>
              <w:t>Date</w:t>
            </w:r>
          </w:p>
        </w:tc>
        <w:tc>
          <w:tcPr>
            <w:tcW w:w="1152" w:type="dxa"/>
          </w:tcPr>
          <w:p w14:paraId="062FF065" w14:textId="77777777" w:rsidR="00D67126" w:rsidRPr="00A45823" w:rsidRDefault="00D67126">
            <w:pPr>
              <w:pStyle w:val="Tabletext"/>
              <w:jc w:val="center"/>
              <w:rPr>
                <w:b/>
              </w:rPr>
            </w:pPr>
            <w:r w:rsidRPr="00A45823">
              <w:rPr>
                <w:b/>
              </w:rPr>
              <w:t>Version</w:t>
            </w:r>
          </w:p>
        </w:tc>
        <w:tc>
          <w:tcPr>
            <w:tcW w:w="3744" w:type="dxa"/>
          </w:tcPr>
          <w:p w14:paraId="78260424" w14:textId="77777777" w:rsidR="00D67126" w:rsidRPr="00A45823" w:rsidRDefault="00D67126">
            <w:pPr>
              <w:pStyle w:val="Tabletext"/>
              <w:jc w:val="center"/>
              <w:rPr>
                <w:b/>
              </w:rPr>
            </w:pPr>
            <w:r w:rsidRPr="00A45823">
              <w:rPr>
                <w:b/>
              </w:rPr>
              <w:t>Description</w:t>
            </w:r>
          </w:p>
        </w:tc>
        <w:tc>
          <w:tcPr>
            <w:tcW w:w="2304" w:type="dxa"/>
          </w:tcPr>
          <w:p w14:paraId="6579D4C8" w14:textId="77777777" w:rsidR="00D67126" w:rsidRPr="00A45823" w:rsidRDefault="00D67126">
            <w:pPr>
              <w:pStyle w:val="Tabletext"/>
              <w:jc w:val="center"/>
              <w:rPr>
                <w:b/>
              </w:rPr>
            </w:pPr>
            <w:r w:rsidRPr="00A45823">
              <w:rPr>
                <w:b/>
              </w:rPr>
              <w:t>Author</w:t>
            </w:r>
          </w:p>
        </w:tc>
      </w:tr>
      <w:tr w:rsidR="00D67126" w:rsidRPr="00A45823" w14:paraId="4734F9EB" w14:textId="77777777">
        <w:tc>
          <w:tcPr>
            <w:tcW w:w="2304" w:type="dxa"/>
          </w:tcPr>
          <w:p w14:paraId="24245CD7" w14:textId="38271654" w:rsidR="00D67126" w:rsidRPr="00A45823" w:rsidRDefault="00D67126">
            <w:pPr>
              <w:pStyle w:val="Tabletext"/>
            </w:pPr>
            <w:r w:rsidRPr="00A45823">
              <w:t>&lt;</w:t>
            </w:r>
            <w:r w:rsidR="00E57E2F">
              <w:t>11/12/23</w:t>
            </w:r>
            <w:r w:rsidRPr="00A45823">
              <w:t>&gt;</w:t>
            </w:r>
          </w:p>
        </w:tc>
        <w:tc>
          <w:tcPr>
            <w:tcW w:w="1152" w:type="dxa"/>
          </w:tcPr>
          <w:p w14:paraId="220A57BC" w14:textId="688FFEF3" w:rsidR="00D67126" w:rsidRPr="00A45823" w:rsidRDefault="00D67126">
            <w:pPr>
              <w:pStyle w:val="Tabletext"/>
            </w:pPr>
            <w:r w:rsidRPr="00A45823">
              <w:t>&lt;</w:t>
            </w:r>
            <w:r w:rsidR="00E57E2F">
              <w:t>1.0</w:t>
            </w:r>
            <w:r w:rsidRPr="00A45823">
              <w:t>&gt;</w:t>
            </w:r>
          </w:p>
        </w:tc>
        <w:tc>
          <w:tcPr>
            <w:tcW w:w="3744" w:type="dxa"/>
          </w:tcPr>
          <w:p w14:paraId="01D4808C" w14:textId="04D5DB32" w:rsidR="00D67126" w:rsidRPr="00A45823" w:rsidRDefault="00E57E2F">
            <w:pPr>
              <w:pStyle w:val="Tabletext"/>
            </w:pPr>
            <w:r>
              <w:t>Description of SAD</w:t>
            </w:r>
          </w:p>
        </w:tc>
        <w:tc>
          <w:tcPr>
            <w:tcW w:w="2304" w:type="dxa"/>
          </w:tcPr>
          <w:p w14:paraId="505425A5" w14:textId="46C108AC" w:rsidR="00D67126" w:rsidRPr="00A45823" w:rsidRDefault="00E57E2F">
            <w:pPr>
              <w:pStyle w:val="Tabletext"/>
            </w:pPr>
            <w:proofErr w:type="spellStart"/>
            <w:r>
              <w:t>Zutshi</w:t>
            </w:r>
            <w:proofErr w:type="spellEnd"/>
            <w:r>
              <w:t xml:space="preserve"> team</w:t>
            </w:r>
          </w:p>
        </w:tc>
      </w:tr>
      <w:tr w:rsidR="00D67126" w:rsidRPr="00A45823" w14:paraId="31DAA303" w14:textId="77777777">
        <w:tc>
          <w:tcPr>
            <w:tcW w:w="2304" w:type="dxa"/>
          </w:tcPr>
          <w:p w14:paraId="56648815" w14:textId="77777777" w:rsidR="00D67126" w:rsidRPr="00A45823" w:rsidRDefault="00D67126">
            <w:pPr>
              <w:pStyle w:val="Tabletext"/>
            </w:pPr>
          </w:p>
        </w:tc>
        <w:tc>
          <w:tcPr>
            <w:tcW w:w="1152" w:type="dxa"/>
          </w:tcPr>
          <w:p w14:paraId="69C5740E" w14:textId="77777777" w:rsidR="00D67126" w:rsidRPr="00A45823" w:rsidRDefault="00D67126">
            <w:pPr>
              <w:pStyle w:val="Tabletext"/>
            </w:pPr>
          </w:p>
        </w:tc>
        <w:tc>
          <w:tcPr>
            <w:tcW w:w="3744" w:type="dxa"/>
          </w:tcPr>
          <w:p w14:paraId="5702228A" w14:textId="77777777" w:rsidR="00D67126" w:rsidRPr="00A45823" w:rsidRDefault="00D67126">
            <w:pPr>
              <w:pStyle w:val="Tabletext"/>
            </w:pPr>
          </w:p>
        </w:tc>
        <w:tc>
          <w:tcPr>
            <w:tcW w:w="2304" w:type="dxa"/>
          </w:tcPr>
          <w:p w14:paraId="07F3DFBA" w14:textId="77777777" w:rsidR="00D67126" w:rsidRPr="00A45823" w:rsidRDefault="00D67126">
            <w:pPr>
              <w:pStyle w:val="Tabletext"/>
            </w:pPr>
          </w:p>
        </w:tc>
      </w:tr>
      <w:tr w:rsidR="00D67126" w:rsidRPr="00A45823" w14:paraId="002CE4EF" w14:textId="77777777">
        <w:tc>
          <w:tcPr>
            <w:tcW w:w="2304" w:type="dxa"/>
          </w:tcPr>
          <w:p w14:paraId="2BAC65A9" w14:textId="77777777" w:rsidR="00D67126" w:rsidRPr="00A45823" w:rsidRDefault="00D67126">
            <w:pPr>
              <w:pStyle w:val="Tabletext"/>
            </w:pPr>
          </w:p>
        </w:tc>
        <w:tc>
          <w:tcPr>
            <w:tcW w:w="1152" w:type="dxa"/>
          </w:tcPr>
          <w:p w14:paraId="0FC4C762" w14:textId="77777777" w:rsidR="00D67126" w:rsidRPr="00A45823" w:rsidRDefault="00D67126">
            <w:pPr>
              <w:pStyle w:val="Tabletext"/>
            </w:pPr>
          </w:p>
        </w:tc>
        <w:tc>
          <w:tcPr>
            <w:tcW w:w="3744" w:type="dxa"/>
          </w:tcPr>
          <w:p w14:paraId="0B21BCEB" w14:textId="77777777" w:rsidR="00D67126" w:rsidRPr="00A45823" w:rsidRDefault="00D67126">
            <w:pPr>
              <w:pStyle w:val="Tabletext"/>
            </w:pPr>
          </w:p>
        </w:tc>
        <w:tc>
          <w:tcPr>
            <w:tcW w:w="2304" w:type="dxa"/>
          </w:tcPr>
          <w:p w14:paraId="28592D55" w14:textId="77777777" w:rsidR="00D67126" w:rsidRPr="00A45823" w:rsidRDefault="00D67126">
            <w:pPr>
              <w:pStyle w:val="Tabletext"/>
            </w:pPr>
          </w:p>
        </w:tc>
      </w:tr>
      <w:tr w:rsidR="00D67126" w:rsidRPr="00A45823" w14:paraId="295ACAD4" w14:textId="77777777">
        <w:tc>
          <w:tcPr>
            <w:tcW w:w="2304" w:type="dxa"/>
          </w:tcPr>
          <w:p w14:paraId="55574A23" w14:textId="77777777" w:rsidR="00D67126" w:rsidRPr="00A45823" w:rsidRDefault="00D67126">
            <w:pPr>
              <w:pStyle w:val="Tabletext"/>
            </w:pPr>
          </w:p>
        </w:tc>
        <w:tc>
          <w:tcPr>
            <w:tcW w:w="1152" w:type="dxa"/>
          </w:tcPr>
          <w:p w14:paraId="10C40C17" w14:textId="77777777" w:rsidR="00D67126" w:rsidRPr="00A45823" w:rsidRDefault="00D67126">
            <w:pPr>
              <w:pStyle w:val="Tabletext"/>
            </w:pPr>
          </w:p>
        </w:tc>
        <w:tc>
          <w:tcPr>
            <w:tcW w:w="3744" w:type="dxa"/>
          </w:tcPr>
          <w:p w14:paraId="4C109B62" w14:textId="77777777" w:rsidR="00D67126" w:rsidRPr="00A45823" w:rsidRDefault="00D67126">
            <w:pPr>
              <w:pStyle w:val="Tabletext"/>
            </w:pPr>
          </w:p>
        </w:tc>
        <w:tc>
          <w:tcPr>
            <w:tcW w:w="2304" w:type="dxa"/>
          </w:tcPr>
          <w:p w14:paraId="3425CDF4" w14:textId="77777777" w:rsidR="00D67126" w:rsidRPr="00A45823" w:rsidRDefault="00D67126">
            <w:pPr>
              <w:pStyle w:val="Tabletext"/>
            </w:pPr>
          </w:p>
        </w:tc>
      </w:tr>
    </w:tbl>
    <w:p w14:paraId="1B2401E8" w14:textId="77777777" w:rsidR="00D67126" w:rsidRPr="00A45823" w:rsidRDefault="00D67126"/>
    <w:p w14:paraId="4F69E16B" w14:textId="77777777" w:rsidR="00D67126" w:rsidRPr="00A45823" w:rsidRDefault="00D67126">
      <w:pPr>
        <w:pStyle w:val="Title"/>
      </w:pPr>
      <w:r w:rsidRPr="00A45823">
        <w:br w:type="page"/>
        <w:t>Table of Contents</w:t>
      </w:r>
    </w:p>
    <w:p w14:paraId="2BF9B24B" w14:textId="77777777" w:rsidR="00D67126" w:rsidRPr="00A45823" w:rsidRDefault="00D67126">
      <w:pPr>
        <w:pStyle w:val="TOC1"/>
        <w:tabs>
          <w:tab w:val="left" w:pos="432"/>
        </w:tabs>
        <w:rPr>
          <w:sz w:val="24"/>
          <w:szCs w:val="24"/>
        </w:rPr>
      </w:pPr>
      <w:r w:rsidRPr="00A45823">
        <w:fldChar w:fldCharType="begin"/>
      </w:r>
      <w:r w:rsidRPr="00A45823">
        <w:instrText xml:space="preserve"> TOC \o "1-3" </w:instrText>
      </w:r>
      <w:r w:rsidRPr="00A45823">
        <w:fldChar w:fldCharType="separate"/>
      </w:r>
      <w:r w:rsidRPr="00A45823">
        <w:t>1.</w:t>
      </w:r>
      <w:r w:rsidRPr="00A45823">
        <w:rPr>
          <w:sz w:val="24"/>
          <w:szCs w:val="24"/>
        </w:rPr>
        <w:tab/>
      </w:r>
      <w:r w:rsidRPr="00A45823">
        <w:t>Introduction</w:t>
      </w:r>
      <w:r w:rsidRPr="00A45823">
        <w:tab/>
      </w:r>
      <w:r w:rsidRPr="00A45823">
        <w:fldChar w:fldCharType="begin"/>
      </w:r>
      <w:r w:rsidRPr="00A45823">
        <w:instrText xml:space="preserve"> PAGEREF _Toc6187927 \h </w:instrText>
      </w:r>
      <w:r w:rsidRPr="00A45823">
        <w:fldChar w:fldCharType="separate"/>
      </w:r>
      <w:r w:rsidR="00A45823">
        <w:rPr>
          <w:noProof/>
        </w:rPr>
        <w:t>4</w:t>
      </w:r>
      <w:r w:rsidRPr="00A45823">
        <w:fldChar w:fldCharType="end"/>
      </w:r>
    </w:p>
    <w:p w14:paraId="2539BAB8" w14:textId="77777777" w:rsidR="00D67126" w:rsidRPr="00A45823" w:rsidRDefault="00D67126">
      <w:pPr>
        <w:pStyle w:val="TOC2"/>
        <w:tabs>
          <w:tab w:val="left" w:pos="1000"/>
        </w:tabs>
        <w:rPr>
          <w:sz w:val="24"/>
          <w:szCs w:val="24"/>
        </w:rPr>
      </w:pPr>
      <w:r w:rsidRPr="00A45823">
        <w:t>1.1</w:t>
      </w:r>
      <w:r w:rsidRPr="00A45823">
        <w:rPr>
          <w:sz w:val="24"/>
          <w:szCs w:val="24"/>
        </w:rPr>
        <w:tab/>
      </w:r>
      <w:r w:rsidRPr="00A45823">
        <w:t>Purpose</w:t>
      </w:r>
      <w:r w:rsidRPr="00A45823">
        <w:tab/>
      </w:r>
      <w:r w:rsidRPr="00A45823">
        <w:fldChar w:fldCharType="begin"/>
      </w:r>
      <w:r w:rsidRPr="00A45823">
        <w:instrText xml:space="preserve"> PAGEREF _Toc6187928 \h </w:instrText>
      </w:r>
      <w:r w:rsidRPr="00A45823">
        <w:fldChar w:fldCharType="separate"/>
      </w:r>
      <w:r w:rsidR="00A45823">
        <w:rPr>
          <w:noProof/>
        </w:rPr>
        <w:t>4</w:t>
      </w:r>
      <w:r w:rsidRPr="00A45823">
        <w:fldChar w:fldCharType="end"/>
      </w:r>
    </w:p>
    <w:p w14:paraId="32BCE5A8" w14:textId="77777777" w:rsidR="00D67126" w:rsidRPr="00A45823" w:rsidRDefault="00D67126">
      <w:pPr>
        <w:pStyle w:val="TOC2"/>
        <w:tabs>
          <w:tab w:val="left" w:pos="1000"/>
        </w:tabs>
        <w:rPr>
          <w:sz w:val="24"/>
          <w:szCs w:val="24"/>
        </w:rPr>
      </w:pPr>
      <w:r w:rsidRPr="00A45823">
        <w:t>1.2</w:t>
      </w:r>
      <w:r w:rsidRPr="00A45823">
        <w:rPr>
          <w:sz w:val="24"/>
          <w:szCs w:val="24"/>
        </w:rPr>
        <w:tab/>
      </w:r>
      <w:r w:rsidRPr="00A45823">
        <w:t>Scope</w:t>
      </w:r>
      <w:r w:rsidRPr="00A45823">
        <w:tab/>
      </w:r>
      <w:r w:rsidRPr="00A45823">
        <w:fldChar w:fldCharType="begin"/>
      </w:r>
      <w:r w:rsidRPr="00A45823">
        <w:instrText xml:space="preserve"> PAGEREF _Toc6187929 \h </w:instrText>
      </w:r>
      <w:r w:rsidRPr="00A45823">
        <w:fldChar w:fldCharType="separate"/>
      </w:r>
      <w:r w:rsidR="00A45823">
        <w:rPr>
          <w:noProof/>
        </w:rPr>
        <w:t>4</w:t>
      </w:r>
      <w:r w:rsidRPr="00A45823">
        <w:fldChar w:fldCharType="end"/>
      </w:r>
    </w:p>
    <w:p w14:paraId="13C33C72" w14:textId="77777777" w:rsidR="00D67126" w:rsidRPr="00A45823" w:rsidRDefault="00D67126">
      <w:pPr>
        <w:pStyle w:val="TOC2"/>
        <w:tabs>
          <w:tab w:val="left" w:pos="1000"/>
        </w:tabs>
        <w:rPr>
          <w:sz w:val="24"/>
          <w:szCs w:val="24"/>
        </w:rPr>
      </w:pPr>
      <w:r w:rsidRPr="00A45823">
        <w:t>1.3</w:t>
      </w:r>
      <w:r w:rsidRPr="00A45823">
        <w:rPr>
          <w:sz w:val="24"/>
          <w:szCs w:val="24"/>
        </w:rPr>
        <w:tab/>
      </w:r>
      <w:r w:rsidRPr="00A45823">
        <w:t>Definitions, Acronyms, and Abbreviations</w:t>
      </w:r>
      <w:r w:rsidRPr="00A45823">
        <w:tab/>
      </w:r>
      <w:r w:rsidRPr="00A45823">
        <w:fldChar w:fldCharType="begin"/>
      </w:r>
      <w:r w:rsidRPr="00A45823">
        <w:instrText xml:space="preserve"> PAGEREF _Toc6187930 \h </w:instrText>
      </w:r>
      <w:r w:rsidRPr="00A45823">
        <w:fldChar w:fldCharType="separate"/>
      </w:r>
      <w:r w:rsidR="00A45823">
        <w:rPr>
          <w:noProof/>
        </w:rPr>
        <w:t>4</w:t>
      </w:r>
      <w:r w:rsidRPr="00A45823">
        <w:fldChar w:fldCharType="end"/>
      </w:r>
    </w:p>
    <w:p w14:paraId="43F28FCB" w14:textId="77777777" w:rsidR="00D67126" w:rsidRPr="00A45823" w:rsidRDefault="00D67126">
      <w:pPr>
        <w:pStyle w:val="TOC2"/>
        <w:tabs>
          <w:tab w:val="left" w:pos="1000"/>
        </w:tabs>
        <w:rPr>
          <w:sz w:val="24"/>
          <w:szCs w:val="24"/>
        </w:rPr>
      </w:pPr>
      <w:r w:rsidRPr="00A45823">
        <w:t>1.4</w:t>
      </w:r>
      <w:r w:rsidRPr="00A45823">
        <w:rPr>
          <w:sz w:val="24"/>
          <w:szCs w:val="24"/>
        </w:rPr>
        <w:tab/>
      </w:r>
      <w:r w:rsidRPr="00A45823">
        <w:t>References</w:t>
      </w:r>
      <w:r w:rsidRPr="00A45823">
        <w:tab/>
      </w:r>
      <w:r w:rsidRPr="00A45823">
        <w:fldChar w:fldCharType="begin"/>
      </w:r>
      <w:r w:rsidRPr="00A45823">
        <w:instrText xml:space="preserve"> PAGEREF _Toc6187931 \h </w:instrText>
      </w:r>
      <w:r w:rsidRPr="00A45823">
        <w:fldChar w:fldCharType="separate"/>
      </w:r>
      <w:r w:rsidR="00A45823">
        <w:rPr>
          <w:noProof/>
        </w:rPr>
        <w:t>4</w:t>
      </w:r>
      <w:r w:rsidRPr="00A45823">
        <w:fldChar w:fldCharType="end"/>
      </w:r>
    </w:p>
    <w:p w14:paraId="4B83494B" w14:textId="77777777" w:rsidR="00D67126" w:rsidRPr="00A45823" w:rsidRDefault="00D67126">
      <w:pPr>
        <w:pStyle w:val="TOC2"/>
        <w:tabs>
          <w:tab w:val="left" w:pos="1000"/>
        </w:tabs>
        <w:rPr>
          <w:sz w:val="24"/>
          <w:szCs w:val="24"/>
        </w:rPr>
      </w:pPr>
      <w:r w:rsidRPr="00A45823">
        <w:t>1.5</w:t>
      </w:r>
      <w:r w:rsidRPr="00A45823">
        <w:rPr>
          <w:sz w:val="24"/>
          <w:szCs w:val="24"/>
        </w:rPr>
        <w:tab/>
      </w:r>
      <w:r w:rsidRPr="00A45823">
        <w:t>Overview</w:t>
      </w:r>
      <w:r w:rsidRPr="00A45823">
        <w:tab/>
      </w:r>
      <w:r w:rsidRPr="00A45823">
        <w:fldChar w:fldCharType="begin"/>
      </w:r>
      <w:r w:rsidRPr="00A45823">
        <w:instrText xml:space="preserve"> PAGEREF _Toc6187932 \h </w:instrText>
      </w:r>
      <w:r w:rsidRPr="00A45823">
        <w:fldChar w:fldCharType="separate"/>
      </w:r>
      <w:r w:rsidR="00A45823">
        <w:rPr>
          <w:noProof/>
        </w:rPr>
        <w:t>4</w:t>
      </w:r>
      <w:r w:rsidRPr="00A45823">
        <w:fldChar w:fldCharType="end"/>
      </w:r>
    </w:p>
    <w:p w14:paraId="069FA754" w14:textId="77777777" w:rsidR="00D67126" w:rsidRPr="00A45823" w:rsidRDefault="00D67126">
      <w:pPr>
        <w:pStyle w:val="TOC1"/>
        <w:tabs>
          <w:tab w:val="left" w:pos="432"/>
        </w:tabs>
        <w:rPr>
          <w:sz w:val="24"/>
          <w:szCs w:val="24"/>
        </w:rPr>
      </w:pPr>
      <w:r w:rsidRPr="00A45823">
        <w:t>2.</w:t>
      </w:r>
      <w:r w:rsidRPr="00A45823">
        <w:rPr>
          <w:sz w:val="24"/>
          <w:szCs w:val="24"/>
        </w:rPr>
        <w:tab/>
      </w:r>
      <w:r w:rsidRPr="00A45823">
        <w:t>Architectural Representation</w:t>
      </w:r>
      <w:r w:rsidRPr="00A45823">
        <w:tab/>
      </w:r>
      <w:r w:rsidRPr="00A45823">
        <w:fldChar w:fldCharType="begin"/>
      </w:r>
      <w:r w:rsidRPr="00A45823">
        <w:instrText xml:space="preserve"> PAGEREF _Toc6187933 \h </w:instrText>
      </w:r>
      <w:r w:rsidRPr="00A45823">
        <w:fldChar w:fldCharType="separate"/>
      </w:r>
      <w:r w:rsidR="00A45823">
        <w:rPr>
          <w:noProof/>
        </w:rPr>
        <w:t>4</w:t>
      </w:r>
      <w:r w:rsidRPr="00A45823">
        <w:fldChar w:fldCharType="end"/>
      </w:r>
    </w:p>
    <w:p w14:paraId="5F0E63BF" w14:textId="2852D020" w:rsidR="006F365E" w:rsidRPr="006F365E" w:rsidRDefault="00D67126" w:rsidP="006F365E">
      <w:pPr>
        <w:pStyle w:val="TOC1"/>
        <w:tabs>
          <w:tab w:val="left" w:pos="432"/>
        </w:tabs>
        <w:rPr>
          <w:sz w:val="24"/>
          <w:szCs w:val="24"/>
        </w:rPr>
      </w:pPr>
      <w:r w:rsidRPr="00A45823">
        <w:t>3.</w:t>
      </w:r>
      <w:r w:rsidRPr="00A45823">
        <w:rPr>
          <w:sz w:val="24"/>
          <w:szCs w:val="24"/>
        </w:rPr>
        <w:tab/>
      </w:r>
      <w:r w:rsidRPr="00A45823">
        <w:t>Architectural Goals and Constraints</w:t>
      </w:r>
      <w:r w:rsidRPr="00A45823">
        <w:tab/>
      </w:r>
      <w:r w:rsidRPr="00A45823">
        <w:fldChar w:fldCharType="begin"/>
      </w:r>
      <w:r w:rsidRPr="00A45823">
        <w:instrText xml:space="preserve"> PAGEREF _Toc6187934 \h </w:instrText>
      </w:r>
      <w:r w:rsidRPr="00A45823">
        <w:fldChar w:fldCharType="separate"/>
      </w:r>
      <w:r w:rsidR="00A45823">
        <w:rPr>
          <w:noProof/>
        </w:rPr>
        <w:t>4</w:t>
      </w:r>
      <w:r w:rsidRPr="00A45823">
        <w:fldChar w:fldCharType="end"/>
      </w:r>
    </w:p>
    <w:p w14:paraId="406DC802" w14:textId="077637A1" w:rsidR="00D67126" w:rsidRPr="00A45823" w:rsidRDefault="006F365E">
      <w:pPr>
        <w:pStyle w:val="TOC1"/>
        <w:tabs>
          <w:tab w:val="left" w:pos="432"/>
        </w:tabs>
        <w:rPr>
          <w:sz w:val="24"/>
          <w:szCs w:val="24"/>
        </w:rPr>
      </w:pPr>
      <w:r>
        <w:t>4</w:t>
      </w:r>
      <w:r w:rsidR="00D67126" w:rsidRPr="00A45823">
        <w:t>.</w:t>
      </w:r>
      <w:r w:rsidR="00D67126" w:rsidRPr="00A45823">
        <w:rPr>
          <w:sz w:val="24"/>
          <w:szCs w:val="24"/>
        </w:rPr>
        <w:tab/>
      </w:r>
      <w:r w:rsidR="00D67126" w:rsidRPr="00A45823">
        <w:t>Logical View</w:t>
      </w:r>
      <w:r w:rsidR="00D67126" w:rsidRPr="00A45823">
        <w:tab/>
      </w:r>
      <w:r w:rsidR="00D67126" w:rsidRPr="00A45823">
        <w:fldChar w:fldCharType="begin"/>
      </w:r>
      <w:r w:rsidR="00D67126" w:rsidRPr="00A45823">
        <w:instrText xml:space="preserve"> PAGEREF _Toc6187937 \h </w:instrText>
      </w:r>
      <w:r w:rsidR="00D67126" w:rsidRPr="00A45823">
        <w:fldChar w:fldCharType="separate"/>
      </w:r>
      <w:r w:rsidR="00A45823">
        <w:rPr>
          <w:noProof/>
        </w:rPr>
        <w:t>5</w:t>
      </w:r>
      <w:r w:rsidR="00D67126" w:rsidRPr="00A45823">
        <w:fldChar w:fldCharType="end"/>
      </w:r>
    </w:p>
    <w:p w14:paraId="4E9ED156" w14:textId="182BA41B" w:rsidR="00D67126" w:rsidRPr="00A45823" w:rsidRDefault="006F365E">
      <w:pPr>
        <w:pStyle w:val="TOC2"/>
        <w:tabs>
          <w:tab w:val="left" w:pos="1000"/>
        </w:tabs>
        <w:rPr>
          <w:sz w:val="24"/>
          <w:szCs w:val="24"/>
        </w:rPr>
      </w:pPr>
      <w:r>
        <w:t>4</w:t>
      </w:r>
      <w:r w:rsidR="00D67126" w:rsidRPr="00A45823">
        <w:t>.1</w:t>
      </w:r>
      <w:r w:rsidR="00D67126" w:rsidRPr="00A45823">
        <w:rPr>
          <w:sz w:val="24"/>
          <w:szCs w:val="24"/>
        </w:rPr>
        <w:tab/>
      </w:r>
      <w:r w:rsidR="00D67126" w:rsidRPr="00A45823">
        <w:t>Overview</w:t>
      </w:r>
      <w:r w:rsidR="00D67126" w:rsidRPr="00A45823">
        <w:tab/>
      </w:r>
      <w:r w:rsidR="00D67126" w:rsidRPr="00A45823">
        <w:fldChar w:fldCharType="begin"/>
      </w:r>
      <w:r w:rsidR="00D67126" w:rsidRPr="00A45823">
        <w:instrText xml:space="preserve"> PAGEREF _Toc6187938 \h </w:instrText>
      </w:r>
      <w:r w:rsidR="00D67126" w:rsidRPr="00A45823">
        <w:fldChar w:fldCharType="separate"/>
      </w:r>
      <w:r w:rsidR="00A45823">
        <w:rPr>
          <w:noProof/>
        </w:rPr>
        <w:t>5</w:t>
      </w:r>
      <w:r w:rsidR="00D67126" w:rsidRPr="00A45823">
        <w:fldChar w:fldCharType="end"/>
      </w:r>
    </w:p>
    <w:p w14:paraId="3DD1BD90" w14:textId="7DC767B1" w:rsidR="00D67126" w:rsidRPr="00A45823" w:rsidRDefault="006F365E">
      <w:pPr>
        <w:pStyle w:val="TOC2"/>
        <w:tabs>
          <w:tab w:val="left" w:pos="1000"/>
        </w:tabs>
        <w:rPr>
          <w:sz w:val="24"/>
          <w:szCs w:val="24"/>
        </w:rPr>
      </w:pPr>
      <w:r>
        <w:t>4</w:t>
      </w:r>
      <w:r w:rsidR="00D67126" w:rsidRPr="00A45823">
        <w:t>.2</w:t>
      </w:r>
      <w:r w:rsidR="00D67126" w:rsidRPr="00A45823">
        <w:rPr>
          <w:sz w:val="24"/>
          <w:szCs w:val="24"/>
        </w:rPr>
        <w:tab/>
      </w:r>
      <w:r w:rsidR="00D67126" w:rsidRPr="00A45823">
        <w:t>Architecturally Significant Design Packages</w:t>
      </w:r>
      <w:r w:rsidR="00D67126" w:rsidRPr="00A45823">
        <w:tab/>
      </w:r>
      <w:r w:rsidR="00D67126" w:rsidRPr="00A45823">
        <w:fldChar w:fldCharType="begin"/>
      </w:r>
      <w:r w:rsidR="00D67126" w:rsidRPr="00A45823">
        <w:instrText xml:space="preserve"> PAGEREF _Toc6187939 \h </w:instrText>
      </w:r>
      <w:r w:rsidR="00D67126" w:rsidRPr="00A45823">
        <w:fldChar w:fldCharType="separate"/>
      </w:r>
      <w:r w:rsidR="00A45823">
        <w:rPr>
          <w:noProof/>
        </w:rPr>
        <w:t>5</w:t>
      </w:r>
      <w:r w:rsidR="00D67126" w:rsidRPr="00A45823">
        <w:fldChar w:fldCharType="end"/>
      </w:r>
    </w:p>
    <w:p w14:paraId="326217AD" w14:textId="28EF088B" w:rsidR="00D67126" w:rsidRPr="00A45823" w:rsidRDefault="006F365E">
      <w:pPr>
        <w:pStyle w:val="TOC1"/>
        <w:tabs>
          <w:tab w:val="left" w:pos="432"/>
        </w:tabs>
        <w:rPr>
          <w:sz w:val="24"/>
          <w:szCs w:val="24"/>
        </w:rPr>
      </w:pPr>
      <w:r>
        <w:t>5</w:t>
      </w:r>
      <w:r w:rsidR="00D67126" w:rsidRPr="00A45823">
        <w:t>.</w:t>
      </w:r>
      <w:r w:rsidR="00D67126" w:rsidRPr="00A45823">
        <w:rPr>
          <w:sz w:val="24"/>
          <w:szCs w:val="24"/>
        </w:rPr>
        <w:tab/>
      </w:r>
      <w:r w:rsidR="00D67126" w:rsidRPr="00A45823">
        <w:t>Interface Description</w:t>
      </w:r>
      <w:r w:rsidR="00D67126" w:rsidRPr="00A45823">
        <w:tab/>
      </w:r>
      <w:r w:rsidR="00D67126" w:rsidRPr="00A45823">
        <w:fldChar w:fldCharType="begin"/>
      </w:r>
      <w:r w:rsidR="00D67126" w:rsidRPr="00A45823">
        <w:instrText xml:space="preserve"> PAGEREF _Toc6187940 \h </w:instrText>
      </w:r>
      <w:r w:rsidR="00D67126" w:rsidRPr="00A45823">
        <w:fldChar w:fldCharType="separate"/>
      </w:r>
      <w:r w:rsidR="00A45823">
        <w:rPr>
          <w:noProof/>
        </w:rPr>
        <w:t>5</w:t>
      </w:r>
      <w:r w:rsidR="00D67126" w:rsidRPr="00A45823">
        <w:fldChar w:fldCharType="end"/>
      </w:r>
    </w:p>
    <w:p w14:paraId="5CF66ABA" w14:textId="09ED5C5C" w:rsidR="00D67126" w:rsidRPr="00A45823" w:rsidRDefault="006F365E">
      <w:pPr>
        <w:pStyle w:val="TOC1"/>
        <w:tabs>
          <w:tab w:val="left" w:pos="432"/>
        </w:tabs>
        <w:rPr>
          <w:sz w:val="24"/>
          <w:szCs w:val="24"/>
        </w:rPr>
      </w:pPr>
      <w:r>
        <w:t>6</w:t>
      </w:r>
      <w:r w:rsidR="00D67126" w:rsidRPr="00A45823">
        <w:t>.</w:t>
      </w:r>
      <w:r w:rsidR="00D67126" w:rsidRPr="00A45823">
        <w:rPr>
          <w:sz w:val="24"/>
          <w:szCs w:val="24"/>
        </w:rPr>
        <w:tab/>
      </w:r>
      <w:r w:rsidR="00D67126" w:rsidRPr="00A45823">
        <w:t>Quality</w:t>
      </w:r>
      <w:r w:rsidR="00D67126" w:rsidRPr="00A45823">
        <w:tab/>
      </w:r>
      <w:r w:rsidR="00D67126" w:rsidRPr="00A45823">
        <w:fldChar w:fldCharType="begin"/>
      </w:r>
      <w:r w:rsidR="00D67126" w:rsidRPr="00A45823">
        <w:instrText xml:space="preserve"> PAGEREF _Toc6187942 \h </w:instrText>
      </w:r>
      <w:r w:rsidR="00D67126" w:rsidRPr="00A45823">
        <w:fldChar w:fldCharType="separate"/>
      </w:r>
      <w:r w:rsidR="00A45823">
        <w:rPr>
          <w:noProof/>
        </w:rPr>
        <w:t>5</w:t>
      </w:r>
      <w:r w:rsidR="00D67126" w:rsidRPr="00A45823">
        <w:fldChar w:fldCharType="end"/>
      </w:r>
    </w:p>
    <w:p w14:paraId="746958C7" w14:textId="77777777" w:rsidR="00D67126" w:rsidRPr="00A45823" w:rsidRDefault="00D67126">
      <w:pPr>
        <w:pStyle w:val="Title"/>
      </w:pPr>
      <w:r w:rsidRPr="00A45823">
        <w:fldChar w:fldCharType="end"/>
      </w:r>
      <w:r w:rsidRPr="00A45823">
        <w:br w:type="page"/>
      </w:r>
      <w:r w:rsidR="00B07D2F">
        <w:fldChar w:fldCharType="begin"/>
      </w:r>
      <w:r w:rsidR="00B07D2F">
        <w:instrText xml:space="preserve"> TITLE  \* MERGEFORMAT </w:instrText>
      </w:r>
      <w:r w:rsidR="00B07D2F">
        <w:fldChar w:fldCharType="separate"/>
      </w:r>
      <w:r w:rsidR="00CE44AF">
        <w:t>Software Architecture Document</w:t>
      </w:r>
      <w:r w:rsidR="00B07D2F">
        <w:fldChar w:fldCharType="end"/>
      </w:r>
      <w:r w:rsidRPr="00A45823">
        <w:t xml:space="preserve"> </w:t>
      </w:r>
    </w:p>
    <w:p w14:paraId="087FCA20" w14:textId="77777777" w:rsidR="00D67126" w:rsidRDefault="00D67126">
      <w:pPr>
        <w:pStyle w:val="Heading1"/>
      </w:pPr>
      <w:bookmarkStart w:id="0" w:name="_Toc456598586"/>
      <w:bookmarkStart w:id="1" w:name="_Toc6187927"/>
      <w:r w:rsidRPr="00A45823">
        <w:t>Introduction</w:t>
      </w:r>
      <w:bookmarkEnd w:id="0"/>
      <w:bookmarkEnd w:id="1"/>
    </w:p>
    <w:p w14:paraId="503D3C2E" w14:textId="77777777" w:rsidR="0056469A" w:rsidRPr="0056469A" w:rsidRDefault="0056469A" w:rsidP="0056469A"/>
    <w:p w14:paraId="13FB7552" w14:textId="77777777" w:rsidR="0056469A" w:rsidRPr="00D340B9" w:rsidRDefault="0056469A" w:rsidP="0056469A">
      <w:pPr>
        <w:pStyle w:val="BodyText"/>
        <w:rPr>
          <w:vertAlign w:val="subscript"/>
        </w:rPr>
      </w:pPr>
      <w:r>
        <w:t>The following will describe the purpose, scope, definitions, acronyms, abbreviations, references, and the overview of the Arithmetic Expressions HTML page being developed.</w:t>
      </w:r>
    </w:p>
    <w:p w14:paraId="100E69BF" w14:textId="77777777" w:rsidR="0056469A" w:rsidRPr="0056469A" w:rsidRDefault="0056469A" w:rsidP="0056469A"/>
    <w:p w14:paraId="4310FBE0" w14:textId="77777777" w:rsidR="00D67126" w:rsidRDefault="00D67126">
      <w:pPr>
        <w:pStyle w:val="Heading2"/>
      </w:pPr>
      <w:bookmarkStart w:id="2" w:name="_Toc456598587"/>
      <w:bookmarkStart w:id="3" w:name="_Toc6187928"/>
      <w:r w:rsidRPr="00A45823">
        <w:t>Purpose</w:t>
      </w:r>
      <w:bookmarkEnd w:id="2"/>
      <w:bookmarkEnd w:id="3"/>
    </w:p>
    <w:p w14:paraId="5B40999B" w14:textId="77777777" w:rsidR="0056469A" w:rsidRPr="0056469A" w:rsidRDefault="0056469A" w:rsidP="0056469A"/>
    <w:p w14:paraId="358F6E7E" w14:textId="77777777" w:rsidR="0056469A" w:rsidRPr="00C26778" w:rsidRDefault="0056469A" w:rsidP="0056469A">
      <w:pPr>
        <w:pStyle w:val="BodyText"/>
      </w:pPr>
      <w:r w:rsidRPr="00C26778">
        <w:t>The</w:t>
      </w:r>
      <w:r>
        <w:t xml:space="preserve"> aim off this SDP is to provide a comprehensive overview of the methodologies, development practices, and management strategies being used for the AE HTML page. All parties involved shall use this as a blueprint to engage in the project in the proper manner so that a structured, and unambiguous rollout of the product can occur. This can also be reflected on for when the document might need any kind of maintenance</w:t>
      </w:r>
      <w:r w:rsidRPr="00C26778">
        <w:t xml:space="preserve">: </w:t>
      </w:r>
    </w:p>
    <w:p w14:paraId="5A8EB7C1" w14:textId="77777777" w:rsidR="0056469A" w:rsidRPr="00C26778" w:rsidRDefault="0056469A" w:rsidP="0056469A">
      <w:pPr>
        <w:pStyle w:val="BodyText"/>
        <w:numPr>
          <w:ilvl w:val="0"/>
          <w:numId w:val="27"/>
        </w:numPr>
      </w:pPr>
      <w:r w:rsidRPr="00C26778">
        <w:t xml:space="preserve">The </w:t>
      </w:r>
      <w:r w:rsidRPr="00C26778">
        <w:rPr>
          <w:rStyle w:val="Strong"/>
        </w:rPr>
        <w:t>project manager</w:t>
      </w:r>
      <w:r w:rsidRPr="00C26778">
        <w:t xml:space="preserve"> uses it to plan the project schedule and resource needs, and to track progress against the schedule. </w:t>
      </w:r>
    </w:p>
    <w:p w14:paraId="302C5B1B" w14:textId="77777777" w:rsidR="0056469A" w:rsidRPr="00C26778" w:rsidRDefault="0056469A" w:rsidP="0056469A">
      <w:pPr>
        <w:pStyle w:val="BodyText"/>
        <w:numPr>
          <w:ilvl w:val="0"/>
          <w:numId w:val="27"/>
        </w:numPr>
      </w:pPr>
      <w:r w:rsidRPr="00C26778">
        <w:rPr>
          <w:rStyle w:val="Strong"/>
        </w:rPr>
        <w:t>Project team members</w:t>
      </w:r>
      <w:r w:rsidRPr="00C26778">
        <w:t xml:space="preserve"> use it to understand what they need to do, when they need to do it, and what other activities they are dependent upon. </w:t>
      </w:r>
    </w:p>
    <w:p w14:paraId="6634C3B0" w14:textId="77777777" w:rsidR="00D67126" w:rsidRDefault="00D67126">
      <w:pPr>
        <w:pStyle w:val="Heading2"/>
      </w:pPr>
      <w:bookmarkStart w:id="4" w:name="_Toc456598588"/>
      <w:bookmarkStart w:id="5" w:name="_Toc6187929"/>
      <w:r w:rsidRPr="00A45823">
        <w:t>Scope</w:t>
      </w:r>
      <w:bookmarkEnd w:id="4"/>
      <w:bookmarkEnd w:id="5"/>
    </w:p>
    <w:p w14:paraId="51AD3323" w14:textId="77777777" w:rsidR="0056469A" w:rsidRPr="0056469A" w:rsidRDefault="0056469A" w:rsidP="0056469A"/>
    <w:p w14:paraId="68C1D97C" w14:textId="77777777" w:rsidR="0056469A" w:rsidRPr="00C26778" w:rsidRDefault="0056469A" w:rsidP="0056469A">
      <w:pPr>
        <w:pStyle w:val="BodyText"/>
      </w:pPr>
      <w:r>
        <w:t>This SDP encompasses the creation of the AE (Arithmetic Expressions) HTML page. This will be a webpage capable of handling all PEMDAS expressions inputted by the user and returning the proper output after following the proper order of operations. It will also be capable of handling roots, otherwise known as fractional exponents.</w:t>
      </w:r>
    </w:p>
    <w:p w14:paraId="66E1352C" w14:textId="77777777" w:rsidR="0056469A" w:rsidRPr="0056469A" w:rsidRDefault="0056469A" w:rsidP="0056469A"/>
    <w:p w14:paraId="7CBA2326" w14:textId="77777777" w:rsidR="00D67126" w:rsidRDefault="00D67126">
      <w:pPr>
        <w:pStyle w:val="Heading2"/>
      </w:pPr>
      <w:bookmarkStart w:id="6" w:name="_Toc456598589"/>
      <w:bookmarkStart w:id="7" w:name="_Toc6187930"/>
      <w:r w:rsidRPr="00A45823">
        <w:t>Definitions, Acronyms, and Abbreviations</w:t>
      </w:r>
      <w:bookmarkEnd w:id="6"/>
      <w:bookmarkEnd w:id="7"/>
    </w:p>
    <w:p w14:paraId="2E6CEACD" w14:textId="77777777" w:rsidR="0056469A" w:rsidRPr="0056469A" w:rsidRDefault="0056469A" w:rsidP="0056469A"/>
    <w:p w14:paraId="5E52E981" w14:textId="77777777" w:rsidR="0056469A" w:rsidRDefault="0056469A" w:rsidP="0056469A">
      <w:pPr>
        <w:pStyle w:val="BodyText"/>
        <w:numPr>
          <w:ilvl w:val="0"/>
          <w:numId w:val="28"/>
        </w:numPr>
      </w:pPr>
      <w:r>
        <w:t>SDP: Software Development Plan</w:t>
      </w:r>
    </w:p>
    <w:p w14:paraId="2DD4EED4" w14:textId="77777777" w:rsidR="0056469A" w:rsidRDefault="0056469A" w:rsidP="0056469A">
      <w:pPr>
        <w:pStyle w:val="BodyText"/>
        <w:numPr>
          <w:ilvl w:val="0"/>
          <w:numId w:val="28"/>
        </w:numPr>
      </w:pPr>
      <w:r>
        <w:t>AE: Arithmetic Expression</w:t>
      </w:r>
    </w:p>
    <w:p w14:paraId="5CDB033F" w14:textId="77777777" w:rsidR="0056469A" w:rsidRDefault="0056469A" w:rsidP="0056469A">
      <w:pPr>
        <w:pStyle w:val="BodyText"/>
        <w:numPr>
          <w:ilvl w:val="0"/>
          <w:numId w:val="28"/>
        </w:numPr>
      </w:pPr>
      <w:r>
        <w:t xml:space="preserve">PEMDAS: referencing common acronym used in arithmetic expressions to solve order of operation </w:t>
      </w:r>
      <w:proofErr w:type="gramStart"/>
      <w:r>
        <w:t>problems</w:t>
      </w:r>
      <w:proofErr w:type="gramEnd"/>
    </w:p>
    <w:p w14:paraId="5918659F" w14:textId="77777777" w:rsidR="0056469A" w:rsidRDefault="0056469A" w:rsidP="0056469A">
      <w:pPr>
        <w:pStyle w:val="BodyText"/>
        <w:numPr>
          <w:ilvl w:val="0"/>
          <w:numId w:val="28"/>
        </w:numPr>
      </w:pPr>
      <w:r>
        <w:t>HTML: stands for “Hyper Text Markup Language,” it is the standard markup language used to create webpages</w:t>
      </w:r>
    </w:p>
    <w:p w14:paraId="17FF6785" w14:textId="77777777" w:rsidR="0056469A" w:rsidRDefault="0056469A" w:rsidP="0056469A">
      <w:pPr>
        <w:pStyle w:val="BodyText"/>
        <w:numPr>
          <w:ilvl w:val="0"/>
          <w:numId w:val="28"/>
        </w:numPr>
      </w:pPr>
      <w:r>
        <w:t xml:space="preserve">CSS: stands for “Cascading Style Sheets,” stylesheet language used to format HTML doc, add color, explains how the render should look on the screen for the user </w:t>
      </w:r>
      <w:proofErr w:type="gramStart"/>
      <w:r>
        <w:t>interface</w:t>
      </w:r>
      <w:proofErr w:type="gramEnd"/>
    </w:p>
    <w:p w14:paraId="3C331C3A" w14:textId="77777777" w:rsidR="0056469A" w:rsidRDefault="0056469A" w:rsidP="0056469A">
      <w:pPr>
        <w:pStyle w:val="BodyText"/>
        <w:numPr>
          <w:ilvl w:val="0"/>
          <w:numId w:val="28"/>
        </w:numPr>
      </w:pPr>
      <w:r>
        <w:t>PL: project lead</w:t>
      </w:r>
    </w:p>
    <w:p w14:paraId="0FCEBEC8" w14:textId="77777777" w:rsidR="0056469A" w:rsidRDefault="0056469A" w:rsidP="0056469A">
      <w:pPr>
        <w:pStyle w:val="BodyText"/>
        <w:numPr>
          <w:ilvl w:val="0"/>
          <w:numId w:val="28"/>
        </w:numPr>
      </w:pPr>
      <w:r>
        <w:t>FE: Front end</w:t>
      </w:r>
    </w:p>
    <w:p w14:paraId="0979ACBE" w14:textId="77777777" w:rsidR="0056469A" w:rsidRDefault="0056469A" w:rsidP="0056469A">
      <w:pPr>
        <w:pStyle w:val="BodyText"/>
        <w:numPr>
          <w:ilvl w:val="1"/>
          <w:numId w:val="28"/>
        </w:numPr>
      </w:pPr>
      <w:r>
        <w:t xml:space="preserve">Front end development has to do with what you see and interact with on a </w:t>
      </w:r>
      <w:proofErr w:type="gramStart"/>
      <w:r>
        <w:t>website</w:t>
      </w:r>
      <w:proofErr w:type="gramEnd"/>
    </w:p>
    <w:p w14:paraId="1BE49D56" w14:textId="77777777" w:rsidR="0056469A" w:rsidRDefault="0056469A" w:rsidP="0056469A">
      <w:pPr>
        <w:pStyle w:val="BodyText"/>
        <w:numPr>
          <w:ilvl w:val="0"/>
          <w:numId w:val="28"/>
        </w:numPr>
      </w:pPr>
      <w:r>
        <w:t>BE: Backend</w:t>
      </w:r>
    </w:p>
    <w:p w14:paraId="2C74BB71" w14:textId="77777777" w:rsidR="0056469A" w:rsidRDefault="0056469A" w:rsidP="0056469A">
      <w:pPr>
        <w:pStyle w:val="BodyText"/>
        <w:numPr>
          <w:ilvl w:val="1"/>
          <w:numId w:val="28"/>
        </w:numPr>
      </w:pPr>
      <w:proofErr w:type="gramStart"/>
      <w:r>
        <w:t>Back end</w:t>
      </w:r>
      <w:proofErr w:type="gramEnd"/>
      <w:r>
        <w:t xml:space="preserve"> development has to do with the code that is running behind the scenes to make the front end functionable</w:t>
      </w:r>
    </w:p>
    <w:p w14:paraId="1547B7AB" w14:textId="77777777" w:rsidR="0056469A" w:rsidRDefault="0056469A" w:rsidP="0056469A">
      <w:pPr>
        <w:pStyle w:val="BodyText"/>
        <w:numPr>
          <w:ilvl w:val="0"/>
          <w:numId w:val="28"/>
        </w:numPr>
      </w:pPr>
      <w:r>
        <w:t>FEL: Front end lead</w:t>
      </w:r>
    </w:p>
    <w:p w14:paraId="7B5DD7E2" w14:textId="77777777" w:rsidR="0056469A" w:rsidRDefault="0056469A" w:rsidP="0056469A">
      <w:pPr>
        <w:pStyle w:val="BodyText"/>
        <w:numPr>
          <w:ilvl w:val="0"/>
          <w:numId w:val="28"/>
        </w:numPr>
      </w:pPr>
      <w:r>
        <w:t xml:space="preserve">BEL: </w:t>
      </w:r>
      <w:proofErr w:type="gramStart"/>
      <w:r>
        <w:t>Back end</w:t>
      </w:r>
      <w:proofErr w:type="gramEnd"/>
      <w:r>
        <w:t xml:space="preserve"> lead</w:t>
      </w:r>
    </w:p>
    <w:p w14:paraId="5A300537" w14:textId="77777777" w:rsidR="0056469A" w:rsidRDefault="0056469A" w:rsidP="0056469A">
      <w:pPr>
        <w:pStyle w:val="BodyText"/>
        <w:numPr>
          <w:ilvl w:val="0"/>
          <w:numId w:val="28"/>
        </w:numPr>
      </w:pPr>
      <w:r>
        <w:t>Push: committing a block of code to the main code repository</w:t>
      </w:r>
    </w:p>
    <w:p w14:paraId="7F450271" w14:textId="77777777" w:rsidR="0056469A" w:rsidRDefault="0056469A" w:rsidP="0056469A">
      <w:pPr>
        <w:pStyle w:val="BodyText"/>
        <w:numPr>
          <w:ilvl w:val="0"/>
          <w:numId w:val="28"/>
        </w:numPr>
      </w:pPr>
      <w:r>
        <w:t xml:space="preserve">Digital Ocean: an online cloud server host we will use to put our website available for all to see from their own </w:t>
      </w:r>
      <w:proofErr w:type="gramStart"/>
      <w:r>
        <w:t>hosts</w:t>
      </w:r>
      <w:proofErr w:type="gramEnd"/>
    </w:p>
    <w:p w14:paraId="157BA5BC" w14:textId="77777777" w:rsidR="0056469A" w:rsidRDefault="0056469A" w:rsidP="0056469A">
      <w:pPr>
        <w:pStyle w:val="BodyText"/>
        <w:numPr>
          <w:ilvl w:val="0"/>
          <w:numId w:val="28"/>
        </w:numPr>
      </w:pPr>
      <w:r>
        <w:t xml:space="preserve">Oat++: </w:t>
      </w:r>
      <w:proofErr w:type="gramStart"/>
      <w:r>
        <w:t>open source</w:t>
      </w:r>
      <w:proofErr w:type="gramEnd"/>
      <w:r>
        <w:t xml:space="preserve"> C++ web framework available on </w:t>
      </w:r>
      <w:proofErr w:type="spellStart"/>
      <w:r>
        <w:t>github</w:t>
      </w:r>
      <w:proofErr w:type="spellEnd"/>
    </w:p>
    <w:p w14:paraId="4391DA5D" w14:textId="77777777" w:rsidR="0056469A" w:rsidRDefault="0056469A" w:rsidP="0056469A">
      <w:pPr>
        <w:pStyle w:val="BodyText"/>
        <w:numPr>
          <w:ilvl w:val="0"/>
          <w:numId w:val="28"/>
        </w:numPr>
      </w:pPr>
      <w:r>
        <w:t xml:space="preserve">C++: coding language to be used on backend </w:t>
      </w:r>
      <w:proofErr w:type="gramStart"/>
      <w:r>
        <w:t>development</w:t>
      </w:r>
      <w:proofErr w:type="gramEnd"/>
    </w:p>
    <w:p w14:paraId="4D72FD0C" w14:textId="77777777" w:rsidR="0056469A" w:rsidRDefault="0056469A" w:rsidP="0056469A">
      <w:pPr>
        <w:pStyle w:val="BodyText"/>
        <w:numPr>
          <w:ilvl w:val="0"/>
          <w:numId w:val="28"/>
        </w:numPr>
      </w:pPr>
      <w:r>
        <w:t xml:space="preserve">JavaScript: code that can be integrated into an html page for the </w:t>
      </w:r>
      <w:proofErr w:type="gramStart"/>
      <w:r>
        <w:t>frontend</w:t>
      </w:r>
      <w:proofErr w:type="gramEnd"/>
    </w:p>
    <w:p w14:paraId="4F629857" w14:textId="77777777" w:rsidR="0056469A" w:rsidRDefault="0056469A" w:rsidP="0056469A">
      <w:pPr>
        <w:pStyle w:val="BodyText"/>
        <w:numPr>
          <w:ilvl w:val="0"/>
          <w:numId w:val="28"/>
        </w:numPr>
      </w:pPr>
      <w:r>
        <w:t>Stakeholder: someone involved in the development process, whether it be directly working on development, funding development, or overseeing development</w:t>
      </w:r>
    </w:p>
    <w:p w14:paraId="147B196D" w14:textId="77777777" w:rsidR="0056469A" w:rsidRDefault="0056469A" w:rsidP="0056469A">
      <w:pPr>
        <w:pStyle w:val="BodyText"/>
        <w:numPr>
          <w:ilvl w:val="0"/>
          <w:numId w:val="28"/>
        </w:numPr>
      </w:pPr>
      <w:proofErr w:type="gramStart"/>
      <w:r w:rsidRPr="0073046D">
        <w:t>POSIX(</w:t>
      </w:r>
      <w:proofErr w:type="gramEnd"/>
      <w:r w:rsidRPr="0073046D">
        <w:t>Portable Operating System Interface)</w:t>
      </w:r>
      <w:r>
        <w:t xml:space="preserve">: </w:t>
      </w:r>
      <w:r w:rsidRPr="0073046D">
        <w:t>family of standards specified by the IEEE for maintaining compatibility between operating systems</w:t>
      </w:r>
    </w:p>
    <w:p w14:paraId="518B1994" w14:textId="77777777" w:rsidR="0056469A" w:rsidRDefault="0056469A" w:rsidP="0056469A">
      <w:pPr>
        <w:pStyle w:val="BodyText"/>
        <w:numPr>
          <w:ilvl w:val="0"/>
          <w:numId w:val="28"/>
        </w:numPr>
      </w:pPr>
      <w:proofErr w:type="spellStart"/>
      <w:r w:rsidRPr="00DC735D">
        <w:t>cpp-httplib</w:t>
      </w:r>
      <w:proofErr w:type="spellEnd"/>
      <w:r>
        <w:t xml:space="preserve">: a C++ library designed to handle </w:t>
      </w:r>
      <w:r w:rsidRPr="007431E9">
        <w:t xml:space="preserve">HTTP client/server </w:t>
      </w:r>
      <w:proofErr w:type="gramStart"/>
      <w:r w:rsidRPr="007431E9">
        <w:t>communication</w:t>
      </w:r>
      <w:proofErr w:type="gramEnd"/>
    </w:p>
    <w:p w14:paraId="60611855" w14:textId="77777777" w:rsidR="0056469A" w:rsidRDefault="0056469A" w:rsidP="0056469A">
      <w:pPr>
        <w:pStyle w:val="BodyText"/>
        <w:numPr>
          <w:ilvl w:val="0"/>
          <w:numId w:val="28"/>
        </w:numPr>
      </w:pPr>
      <w:r>
        <w:t xml:space="preserve">outbound connection: </w:t>
      </w:r>
      <w:r w:rsidRPr="007431E9">
        <w:t xml:space="preserve">web application initiates a connection to another server or service on the </w:t>
      </w:r>
      <w:proofErr w:type="gramStart"/>
      <w:r w:rsidRPr="007431E9">
        <w:t>internet</w:t>
      </w:r>
      <w:proofErr w:type="gramEnd"/>
    </w:p>
    <w:p w14:paraId="07EF5F5B" w14:textId="77777777" w:rsidR="0056469A" w:rsidRDefault="0056469A" w:rsidP="0056469A">
      <w:pPr>
        <w:pStyle w:val="BodyText"/>
        <w:numPr>
          <w:ilvl w:val="0"/>
          <w:numId w:val="28"/>
        </w:numPr>
      </w:pPr>
      <w:r>
        <w:t xml:space="preserve">inbound connection: </w:t>
      </w:r>
      <w:r w:rsidRPr="007431E9">
        <w:t xml:space="preserve">When external entities, like users or other servers, initiate a connection to the web </w:t>
      </w:r>
      <w:proofErr w:type="gramStart"/>
      <w:r w:rsidRPr="007431E9">
        <w:t>application</w:t>
      </w:r>
      <w:proofErr w:type="gramEnd"/>
    </w:p>
    <w:p w14:paraId="0529DDCF" w14:textId="77777777" w:rsidR="0056469A" w:rsidRDefault="0056469A" w:rsidP="0056469A">
      <w:pPr>
        <w:pStyle w:val="BodyText"/>
        <w:numPr>
          <w:ilvl w:val="0"/>
          <w:numId w:val="28"/>
        </w:numPr>
      </w:pPr>
      <w:r>
        <w:t xml:space="preserve">OS Socket: </w:t>
      </w:r>
      <w:r w:rsidRPr="007431E9">
        <w:t xml:space="preserve">Sockets are virtual "doorways" in a computer system, managed by the operating system, that let data in or out over a network. They operate using specific rules, known as an </w:t>
      </w:r>
      <w:proofErr w:type="gramStart"/>
      <w:r w:rsidRPr="007431E9">
        <w:t>API</w:t>
      </w:r>
      <w:proofErr w:type="gramEnd"/>
    </w:p>
    <w:p w14:paraId="322F0712" w14:textId="77777777" w:rsidR="0056469A" w:rsidRPr="00C26778" w:rsidRDefault="0056469A" w:rsidP="0056469A">
      <w:pPr>
        <w:pStyle w:val="BodyText"/>
        <w:numPr>
          <w:ilvl w:val="0"/>
          <w:numId w:val="28"/>
        </w:numPr>
      </w:pPr>
      <w:r>
        <w:t>API: Application Programming Interface, set of rules that regulates how different software’s exchange data with one another, can include for easier functionality</w:t>
      </w:r>
    </w:p>
    <w:p w14:paraId="72270760" w14:textId="77777777" w:rsidR="0056469A" w:rsidRPr="0056469A" w:rsidRDefault="0056469A" w:rsidP="0056469A"/>
    <w:p w14:paraId="2E62C1EC" w14:textId="77777777" w:rsidR="00D67126" w:rsidRDefault="00D67126">
      <w:pPr>
        <w:pStyle w:val="Heading2"/>
      </w:pPr>
      <w:bookmarkStart w:id="8" w:name="_Toc456598590"/>
      <w:bookmarkStart w:id="9" w:name="_Toc6187931"/>
      <w:r w:rsidRPr="00A45823">
        <w:t>References</w:t>
      </w:r>
      <w:bookmarkEnd w:id="8"/>
      <w:bookmarkEnd w:id="9"/>
    </w:p>
    <w:p w14:paraId="60ED749E" w14:textId="77777777" w:rsidR="0056469A" w:rsidRPr="0056469A" w:rsidRDefault="0056469A" w:rsidP="0056469A"/>
    <w:p w14:paraId="1B579A6E" w14:textId="77777777" w:rsidR="0056469A" w:rsidRDefault="0056469A" w:rsidP="0056469A">
      <w:pPr>
        <w:pStyle w:val="BodyText"/>
        <w:numPr>
          <w:ilvl w:val="0"/>
          <w:numId w:val="28"/>
        </w:numPr>
      </w:pPr>
      <w:r>
        <w:t>This subsection provides a detailed list of documents and resources cited within the SDP. Each document will be organized and recognizable by its title, report number, publication date, and/or the person who is responsible for its development. This way, if there is ever a problem regarding code integration or simply citations, this can be looked back at to resolve it.</w:t>
      </w:r>
    </w:p>
    <w:p w14:paraId="0ACC23B0" w14:textId="77777777" w:rsidR="0056469A" w:rsidRDefault="0056469A" w:rsidP="0056469A">
      <w:pPr>
        <w:pStyle w:val="BodyText"/>
        <w:numPr>
          <w:ilvl w:val="1"/>
          <w:numId w:val="28"/>
        </w:numPr>
      </w:pPr>
      <w:r>
        <w:t>Slides from EECS 388</w:t>
      </w:r>
    </w:p>
    <w:p w14:paraId="5481D37B" w14:textId="77777777" w:rsidR="0056469A" w:rsidRDefault="0056469A" w:rsidP="0056469A">
      <w:pPr>
        <w:pStyle w:val="BodyText"/>
        <w:numPr>
          <w:ilvl w:val="2"/>
          <w:numId w:val="28"/>
        </w:numPr>
      </w:pPr>
      <w:r>
        <w:t xml:space="preserve">Majority of plan used this as a </w:t>
      </w:r>
      <w:proofErr w:type="gramStart"/>
      <w:r>
        <w:t>reference</w:t>
      </w:r>
      <w:proofErr w:type="gramEnd"/>
    </w:p>
    <w:p w14:paraId="139AE689" w14:textId="77777777" w:rsidR="0056469A" w:rsidRDefault="0056469A" w:rsidP="0056469A">
      <w:pPr>
        <w:pStyle w:val="BodyText"/>
        <w:numPr>
          <w:ilvl w:val="1"/>
          <w:numId w:val="28"/>
        </w:numPr>
      </w:pPr>
      <w:r>
        <w:t>Iteration Plans</w:t>
      </w:r>
    </w:p>
    <w:p w14:paraId="388AC8DF" w14:textId="77777777" w:rsidR="0056469A" w:rsidRDefault="0056469A" w:rsidP="0056469A">
      <w:pPr>
        <w:pStyle w:val="BodyText"/>
        <w:numPr>
          <w:ilvl w:val="2"/>
          <w:numId w:val="28"/>
        </w:numPr>
      </w:pPr>
      <w:r>
        <w:t xml:space="preserve">This </w:t>
      </w:r>
      <w:proofErr w:type="gramStart"/>
      <w:r>
        <w:t>is can be</w:t>
      </w:r>
      <w:proofErr w:type="gramEnd"/>
      <w:r>
        <w:t xml:space="preserve"> found in section 4.2</w:t>
      </w:r>
    </w:p>
    <w:p w14:paraId="3F48E835" w14:textId="77777777" w:rsidR="0056469A" w:rsidRDefault="0056469A" w:rsidP="0056469A">
      <w:pPr>
        <w:pStyle w:val="BodyText"/>
        <w:numPr>
          <w:ilvl w:val="1"/>
          <w:numId w:val="28"/>
        </w:numPr>
      </w:pPr>
      <w:r>
        <w:t>Digital Ocean</w:t>
      </w:r>
    </w:p>
    <w:p w14:paraId="6B0100E2" w14:textId="77777777" w:rsidR="0056469A" w:rsidRDefault="0056469A" w:rsidP="0056469A">
      <w:pPr>
        <w:pStyle w:val="BodyText"/>
        <w:numPr>
          <w:ilvl w:val="2"/>
          <w:numId w:val="28"/>
        </w:numPr>
      </w:pPr>
      <w:hyperlink r:id="rId9" w:history="1">
        <w:r w:rsidRPr="00720015">
          <w:rPr>
            <w:rStyle w:val="Hyperlink"/>
          </w:rPr>
          <w:t>https://www.digitalocean.com/go/developer-brand?utm_campaign=amer_brand_kw_en_cpc&amp;utm_adgroup=digitalocean_exact_exact&amp;_keyword=digitalocean&amp;_device=c&amp;_adposition=&amp;utm_content=conversion&amp;utm_medium=cpc&amp;utm_source=google&amp;gad=1&amp;gclid=Cj0KCQjwvL-oBhCxARIsAHkOiu2-EyZwKVlsf-riHa1mgS0LzwrCJM2k6hu2t7dyAZwqQ_eQhOAK80MaAimsEALw_wcB</w:t>
        </w:r>
      </w:hyperlink>
      <w:r>
        <w:t xml:space="preserve"> </w:t>
      </w:r>
    </w:p>
    <w:p w14:paraId="208BD0D2" w14:textId="77777777" w:rsidR="0056469A" w:rsidRDefault="0056469A" w:rsidP="0056469A">
      <w:pPr>
        <w:pStyle w:val="BodyText"/>
        <w:numPr>
          <w:ilvl w:val="1"/>
          <w:numId w:val="28"/>
        </w:numPr>
      </w:pPr>
      <w:proofErr w:type="spellStart"/>
      <w:r>
        <w:t>Github</w:t>
      </w:r>
      <w:proofErr w:type="spellEnd"/>
    </w:p>
    <w:p w14:paraId="2ED6BF5D" w14:textId="77777777" w:rsidR="0056469A" w:rsidRDefault="0056469A" w:rsidP="0056469A">
      <w:pPr>
        <w:pStyle w:val="BodyText"/>
        <w:numPr>
          <w:ilvl w:val="2"/>
          <w:numId w:val="28"/>
        </w:numPr>
      </w:pPr>
      <w:r>
        <w:t xml:space="preserve">All our code will be stored on </w:t>
      </w:r>
      <w:proofErr w:type="spellStart"/>
      <w:r>
        <w:t>github</w:t>
      </w:r>
      <w:proofErr w:type="spellEnd"/>
      <w:r>
        <w:t xml:space="preserve">, allows for everyone to </w:t>
      </w:r>
      <w:proofErr w:type="gramStart"/>
      <w:r>
        <w:t>pull</w:t>
      </w:r>
      <w:proofErr w:type="gramEnd"/>
      <w:r>
        <w:t xml:space="preserve"> and push code, (leads will approve code </w:t>
      </w:r>
      <w:proofErr w:type="spellStart"/>
      <w:r>
        <w:t>pushs</w:t>
      </w:r>
      <w:proofErr w:type="spellEnd"/>
      <w:r>
        <w:t>)</w:t>
      </w:r>
    </w:p>
    <w:p w14:paraId="7F7819AA" w14:textId="77777777" w:rsidR="0056469A" w:rsidRPr="0073046D" w:rsidRDefault="0056469A" w:rsidP="0056469A">
      <w:pPr>
        <w:pStyle w:val="BodyText"/>
        <w:numPr>
          <w:ilvl w:val="2"/>
          <w:numId w:val="28"/>
        </w:numPr>
      </w:pPr>
      <w:hyperlink r:id="rId10" w:history="1">
        <w:r w:rsidRPr="00720015">
          <w:rPr>
            <w:rStyle w:val="Hyperlink"/>
          </w:rPr>
          <w:t>https://github.com/zmanna/SoftwareEngineering</w:t>
        </w:r>
      </w:hyperlink>
      <w:r>
        <w:t xml:space="preserve"> </w:t>
      </w:r>
    </w:p>
    <w:p w14:paraId="4D679F50" w14:textId="77777777" w:rsidR="0056469A" w:rsidRPr="0056469A" w:rsidRDefault="0056469A" w:rsidP="0056469A"/>
    <w:p w14:paraId="762804F6" w14:textId="77777777" w:rsidR="00D67126" w:rsidRDefault="00D67126">
      <w:pPr>
        <w:pStyle w:val="Heading2"/>
      </w:pPr>
      <w:bookmarkStart w:id="10" w:name="_Toc456598591"/>
      <w:bookmarkStart w:id="11" w:name="_Toc6187932"/>
      <w:r w:rsidRPr="00A45823">
        <w:t>Overview</w:t>
      </w:r>
      <w:bookmarkEnd w:id="10"/>
      <w:bookmarkEnd w:id="11"/>
    </w:p>
    <w:p w14:paraId="2708C22C" w14:textId="77777777" w:rsidR="003F4259" w:rsidRPr="003F4259" w:rsidRDefault="003F4259" w:rsidP="003F4259"/>
    <w:p w14:paraId="039F8BD2" w14:textId="3B962F89" w:rsidR="003F4259" w:rsidRDefault="003F4259" w:rsidP="003F4259">
      <w:r>
        <w:t>The following document describes the Software Architecture that goes into the development of the Arithmetic Expressions Web Application.</w:t>
      </w:r>
    </w:p>
    <w:p w14:paraId="2AB04248" w14:textId="77777777" w:rsidR="003F4259" w:rsidRPr="003F4259" w:rsidRDefault="003F4259" w:rsidP="003F4259"/>
    <w:p w14:paraId="2CC99E1B" w14:textId="77777777" w:rsidR="00D67126" w:rsidRDefault="00D67126">
      <w:pPr>
        <w:pStyle w:val="Heading1"/>
      </w:pPr>
      <w:bookmarkStart w:id="12" w:name="_Toc6187933"/>
      <w:r w:rsidRPr="00A45823">
        <w:t>Architectural Representation</w:t>
      </w:r>
      <w:bookmarkEnd w:id="12"/>
      <w:r w:rsidRPr="00A45823">
        <w:t xml:space="preserve"> </w:t>
      </w:r>
    </w:p>
    <w:p w14:paraId="21A47CA0" w14:textId="792D1BFA" w:rsidR="008F07D7" w:rsidRDefault="008F07D7" w:rsidP="008F07D7">
      <w:r>
        <w:t xml:space="preserve">The architecture for the system can be broken down in four different ways: Logical view, Development View, Physical View, and </w:t>
      </w:r>
      <w:r w:rsidR="00DF5423">
        <w:t xml:space="preserve">Process </w:t>
      </w:r>
      <w:r>
        <w:t xml:space="preserve">View. </w:t>
      </w:r>
    </w:p>
    <w:p w14:paraId="12918CAB" w14:textId="77777777" w:rsidR="008F07D7" w:rsidRDefault="008F07D7" w:rsidP="008F07D7"/>
    <w:p w14:paraId="23D6FFD6" w14:textId="6B851057" w:rsidR="008F07D7" w:rsidRDefault="008F07D7" w:rsidP="008F07D7">
      <w:r>
        <w:t>Logical View:</w:t>
      </w:r>
    </w:p>
    <w:p w14:paraId="646403DE" w14:textId="5E9C1F4C" w:rsidR="008F07D7" w:rsidRDefault="008F07D7" w:rsidP="008F07D7">
      <w:pPr>
        <w:numPr>
          <w:ilvl w:val="0"/>
          <w:numId w:val="23"/>
        </w:numPr>
      </w:pPr>
      <w:r>
        <w:t>Modules:</w:t>
      </w:r>
    </w:p>
    <w:p w14:paraId="3C821EA2" w14:textId="0B914E8C" w:rsidR="008F07D7" w:rsidRDefault="008F07D7" w:rsidP="008F07D7">
      <w:pPr>
        <w:numPr>
          <w:ilvl w:val="1"/>
          <w:numId w:val="23"/>
        </w:numPr>
      </w:pPr>
      <w:r>
        <w:t>Expression Parser: The string input provided by the user will be able to be broken down into a structured format that the system can understand.</w:t>
      </w:r>
    </w:p>
    <w:p w14:paraId="0C598133" w14:textId="607EFCD7" w:rsidR="008F07D7" w:rsidRDefault="008F07D7" w:rsidP="008F07D7">
      <w:pPr>
        <w:numPr>
          <w:ilvl w:val="1"/>
          <w:numId w:val="23"/>
        </w:numPr>
      </w:pPr>
      <w:r>
        <w:t>Calculation Engine: That structured format from the previous step will be taken and put through this module, this module has the capacity to carry out arithmetic functionality and will compute a result.</w:t>
      </w:r>
    </w:p>
    <w:p w14:paraId="5DE9996D" w14:textId="7BAED394" w:rsidR="008F07D7" w:rsidRDefault="008F07D7" w:rsidP="008F07D7">
      <w:pPr>
        <w:numPr>
          <w:ilvl w:val="1"/>
          <w:numId w:val="23"/>
        </w:numPr>
      </w:pPr>
      <w:r>
        <w:t>Result Formatter: The output still needs to be formatted for user readability, it will be cast back into a string and displayed on the user interface.</w:t>
      </w:r>
    </w:p>
    <w:p w14:paraId="2DF90C62" w14:textId="55131BE8" w:rsidR="008F07D7" w:rsidRDefault="008F07D7" w:rsidP="008F07D7">
      <w:pPr>
        <w:numPr>
          <w:ilvl w:val="0"/>
          <w:numId w:val="23"/>
        </w:numPr>
      </w:pPr>
      <w:r>
        <w:t>Interfaces</w:t>
      </w:r>
    </w:p>
    <w:p w14:paraId="1CD480FE" w14:textId="03E6C361" w:rsidR="008F07D7" w:rsidRDefault="008F07D7" w:rsidP="008F07D7">
      <w:pPr>
        <w:numPr>
          <w:ilvl w:val="1"/>
          <w:numId w:val="23"/>
        </w:numPr>
      </w:pPr>
      <w:r>
        <w:t xml:space="preserve">User Interface: </w:t>
      </w:r>
      <w:r w:rsidR="00DF5423">
        <w:t>The user interface is the web page; the webpage has a GUI of a calculator and text boxes for the user to type into and see their results.</w:t>
      </w:r>
    </w:p>
    <w:p w14:paraId="719FF02B" w14:textId="6BF023C8" w:rsidR="00DF5423" w:rsidRPr="00DF5423" w:rsidRDefault="00DF5423" w:rsidP="00DF5423">
      <w:pPr>
        <w:numPr>
          <w:ilvl w:val="0"/>
          <w:numId w:val="24"/>
        </w:numPr>
        <w:rPr>
          <w:b/>
          <w:bCs/>
        </w:rPr>
      </w:pPr>
      <w:r w:rsidRPr="00DF5423">
        <w:rPr>
          <w:b/>
          <w:bCs/>
        </w:rPr>
        <w:t>Development View:</w:t>
      </w:r>
    </w:p>
    <w:p w14:paraId="1FCD9157" w14:textId="77777777" w:rsidR="00DF5423" w:rsidRPr="00DF5423" w:rsidRDefault="00DF5423" w:rsidP="00DF5423">
      <w:pPr>
        <w:numPr>
          <w:ilvl w:val="1"/>
          <w:numId w:val="24"/>
        </w:numPr>
      </w:pPr>
      <w:r w:rsidRPr="00DF5423">
        <w:rPr>
          <w:b/>
          <w:bCs/>
        </w:rPr>
        <w:t>Code Organization:</w:t>
      </w:r>
    </w:p>
    <w:p w14:paraId="2C4D89DA" w14:textId="77777777" w:rsidR="00DF5423" w:rsidRPr="00DF5423" w:rsidRDefault="00DF5423" w:rsidP="00DF5423">
      <w:pPr>
        <w:numPr>
          <w:ilvl w:val="2"/>
          <w:numId w:val="24"/>
        </w:numPr>
      </w:pPr>
      <w:r w:rsidRPr="00DF5423">
        <w:rPr>
          <w:b/>
          <w:bCs/>
        </w:rPr>
        <w:t>Frontend</w:t>
      </w:r>
      <w:r w:rsidRPr="00DF5423">
        <w:t>: JavaScript files handling user input, validation, and display logic.</w:t>
      </w:r>
    </w:p>
    <w:p w14:paraId="35AE4278" w14:textId="77777777" w:rsidR="00DF5423" w:rsidRPr="00DF5423" w:rsidRDefault="00DF5423" w:rsidP="00DF5423">
      <w:pPr>
        <w:numPr>
          <w:ilvl w:val="2"/>
          <w:numId w:val="24"/>
        </w:numPr>
      </w:pPr>
      <w:r w:rsidRPr="00DF5423">
        <w:rPr>
          <w:b/>
          <w:bCs/>
        </w:rPr>
        <w:t>Backend</w:t>
      </w:r>
      <w:r w:rsidRPr="00DF5423">
        <w:t>: Python/Flask server with REST API endpoints for receiving expressions and returning calculation results.</w:t>
      </w:r>
    </w:p>
    <w:p w14:paraId="7938BA00" w14:textId="77777777" w:rsidR="00DF5423" w:rsidRPr="00DF5423" w:rsidRDefault="00DF5423" w:rsidP="00DF5423">
      <w:pPr>
        <w:numPr>
          <w:ilvl w:val="2"/>
          <w:numId w:val="24"/>
        </w:numPr>
      </w:pPr>
      <w:r w:rsidRPr="00DF5423">
        <w:rPr>
          <w:b/>
          <w:bCs/>
        </w:rPr>
        <w:t>Common Libraries</w:t>
      </w:r>
      <w:r w:rsidRPr="00DF5423">
        <w:t>: jQuery for DOM manipulation, Bootstrap for UI styling.</w:t>
      </w:r>
    </w:p>
    <w:p w14:paraId="10448BFD" w14:textId="77777777" w:rsidR="00DF5423" w:rsidRPr="00DF5423" w:rsidRDefault="00DF5423" w:rsidP="00DF5423">
      <w:pPr>
        <w:numPr>
          <w:ilvl w:val="1"/>
          <w:numId w:val="24"/>
        </w:numPr>
      </w:pPr>
      <w:r w:rsidRPr="00DF5423">
        <w:rPr>
          <w:b/>
          <w:bCs/>
        </w:rPr>
        <w:t>Development Environment:</w:t>
      </w:r>
    </w:p>
    <w:p w14:paraId="30BB114C" w14:textId="77777777" w:rsidR="00DF5423" w:rsidRPr="00DF5423" w:rsidRDefault="00DF5423" w:rsidP="00DF5423">
      <w:pPr>
        <w:numPr>
          <w:ilvl w:val="2"/>
          <w:numId w:val="24"/>
        </w:numPr>
      </w:pPr>
      <w:r w:rsidRPr="00DF5423">
        <w:rPr>
          <w:b/>
          <w:bCs/>
        </w:rPr>
        <w:t>Version Control</w:t>
      </w:r>
      <w:r w:rsidRPr="00DF5423">
        <w:t>: Git with GitHub for source code management.</w:t>
      </w:r>
    </w:p>
    <w:p w14:paraId="139366C8" w14:textId="77777777" w:rsidR="00DF5423" w:rsidRPr="00DF5423" w:rsidRDefault="00DF5423" w:rsidP="00DF5423">
      <w:pPr>
        <w:numPr>
          <w:ilvl w:val="2"/>
          <w:numId w:val="24"/>
        </w:numPr>
      </w:pPr>
      <w:r w:rsidRPr="00DF5423">
        <w:rPr>
          <w:b/>
          <w:bCs/>
        </w:rPr>
        <w:t>Build Tools</w:t>
      </w:r>
      <w:r w:rsidRPr="00DF5423">
        <w:t>: Webpack for bundling JavaScript files, pip for managing Python dependencies.</w:t>
      </w:r>
    </w:p>
    <w:p w14:paraId="18DAB5CA" w14:textId="751065A9" w:rsidR="00DF5423" w:rsidRPr="00DF5423" w:rsidRDefault="00DF5423" w:rsidP="00DF5423">
      <w:pPr>
        <w:numPr>
          <w:ilvl w:val="0"/>
          <w:numId w:val="24"/>
        </w:numPr>
        <w:rPr>
          <w:b/>
          <w:bCs/>
        </w:rPr>
      </w:pPr>
      <w:r w:rsidRPr="00DF5423">
        <w:rPr>
          <w:b/>
          <w:bCs/>
        </w:rPr>
        <w:t>Physical View:</w:t>
      </w:r>
    </w:p>
    <w:p w14:paraId="197CC387" w14:textId="77777777" w:rsidR="00DF5423" w:rsidRPr="00DF5423" w:rsidRDefault="00DF5423" w:rsidP="00DF5423">
      <w:pPr>
        <w:numPr>
          <w:ilvl w:val="0"/>
          <w:numId w:val="25"/>
        </w:numPr>
        <w:tabs>
          <w:tab w:val="num" w:pos="720"/>
        </w:tabs>
      </w:pPr>
      <w:r w:rsidRPr="00DF5423">
        <w:rPr>
          <w:b/>
          <w:bCs/>
        </w:rPr>
        <w:t>Deployment Configuration:</w:t>
      </w:r>
    </w:p>
    <w:p w14:paraId="6265CDE9" w14:textId="77777777" w:rsidR="00DF5423" w:rsidRPr="00DF5423" w:rsidRDefault="00DF5423" w:rsidP="00DF5423">
      <w:pPr>
        <w:numPr>
          <w:ilvl w:val="1"/>
          <w:numId w:val="25"/>
        </w:numPr>
        <w:tabs>
          <w:tab w:val="num" w:pos="1440"/>
        </w:tabs>
      </w:pPr>
      <w:r w:rsidRPr="00DF5423">
        <w:rPr>
          <w:b/>
          <w:bCs/>
        </w:rPr>
        <w:t>Web Server</w:t>
      </w:r>
      <w:r w:rsidRPr="00DF5423">
        <w:t>: An AWS EC2 instance running Nginx to serve the static files and act as a reverse proxy for the Flask application.</w:t>
      </w:r>
    </w:p>
    <w:p w14:paraId="76994280" w14:textId="77777777" w:rsidR="00DF5423" w:rsidRPr="00DF5423" w:rsidRDefault="00DF5423" w:rsidP="00DF5423">
      <w:pPr>
        <w:numPr>
          <w:ilvl w:val="1"/>
          <w:numId w:val="25"/>
        </w:numPr>
        <w:tabs>
          <w:tab w:val="num" w:pos="1440"/>
        </w:tabs>
      </w:pPr>
      <w:r w:rsidRPr="00DF5423">
        <w:rPr>
          <w:b/>
          <w:bCs/>
        </w:rPr>
        <w:t>Application Server</w:t>
      </w:r>
      <w:r w:rsidRPr="00DF5423">
        <w:t xml:space="preserve">: A </w:t>
      </w:r>
      <w:proofErr w:type="spellStart"/>
      <w:r w:rsidRPr="00DF5423">
        <w:t>Gunicorn</w:t>
      </w:r>
      <w:proofErr w:type="spellEnd"/>
      <w:r w:rsidRPr="00DF5423">
        <w:t xml:space="preserve"> server running the Flask application.</w:t>
      </w:r>
    </w:p>
    <w:p w14:paraId="7099270D" w14:textId="77777777" w:rsidR="00DF5423" w:rsidRPr="00DF5423" w:rsidRDefault="00DF5423" w:rsidP="00DF5423">
      <w:pPr>
        <w:numPr>
          <w:ilvl w:val="1"/>
          <w:numId w:val="25"/>
        </w:numPr>
        <w:tabs>
          <w:tab w:val="num" w:pos="1440"/>
        </w:tabs>
      </w:pPr>
      <w:r w:rsidRPr="00DF5423">
        <w:rPr>
          <w:b/>
          <w:bCs/>
        </w:rPr>
        <w:t>Client</w:t>
      </w:r>
      <w:r w:rsidRPr="00DF5423">
        <w:t>: Users' browsers (Chrome, Firefox, etc.) that render the webpage and execute the JavaScript code.</w:t>
      </w:r>
    </w:p>
    <w:p w14:paraId="3E7C15FC" w14:textId="77777777" w:rsidR="00DF5423" w:rsidRPr="00DF5423" w:rsidRDefault="00DF5423" w:rsidP="00DF5423">
      <w:pPr>
        <w:numPr>
          <w:ilvl w:val="0"/>
          <w:numId w:val="25"/>
        </w:numPr>
        <w:tabs>
          <w:tab w:val="num" w:pos="720"/>
        </w:tabs>
      </w:pPr>
      <w:r w:rsidRPr="00DF5423">
        <w:rPr>
          <w:b/>
          <w:bCs/>
        </w:rPr>
        <w:t>Networking:</w:t>
      </w:r>
    </w:p>
    <w:p w14:paraId="39642C8E" w14:textId="77777777" w:rsidR="00DF5423" w:rsidRPr="00DF5423" w:rsidRDefault="00DF5423" w:rsidP="00DF5423">
      <w:pPr>
        <w:numPr>
          <w:ilvl w:val="1"/>
          <w:numId w:val="25"/>
        </w:numPr>
        <w:tabs>
          <w:tab w:val="num" w:pos="1440"/>
        </w:tabs>
      </w:pPr>
      <w:r w:rsidRPr="00DF5423">
        <w:rPr>
          <w:b/>
          <w:bCs/>
        </w:rPr>
        <w:t>HTTP(S) Requests</w:t>
      </w:r>
      <w:r w:rsidRPr="00DF5423">
        <w:t>: Communication between client browsers and the web server over the internet using the HTTP/HTTPS protocols.</w:t>
      </w:r>
    </w:p>
    <w:p w14:paraId="530E0C6A" w14:textId="2E6ED4FA" w:rsidR="00DF5423" w:rsidRPr="00DF5423" w:rsidRDefault="00DF5423" w:rsidP="00DF5423">
      <w:pPr>
        <w:numPr>
          <w:ilvl w:val="0"/>
          <w:numId w:val="24"/>
        </w:numPr>
        <w:rPr>
          <w:b/>
          <w:bCs/>
        </w:rPr>
      </w:pPr>
      <w:r w:rsidRPr="00DF5423">
        <w:rPr>
          <w:b/>
          <w:bCs/>
        </w:rPr>
        <w:t>Process View:</w:t>
      </w:r>
    </w:p>
    <w:p w14:paraId="5CFF2DA0" w14:textId="77777777" w:rsidR="00DF5423" w:rsidRPr="00DF5423" w:rsidRDefault="00DF5423" w:rsidP="00DF5423">
      <w:pPr>
        <w:numPr>
          <w:ilvl w:val="0"/>
          <w:numId w:val="26"/>
        </w:numPr>
        <w:tabs>
          <w:tab w:val="num" w:pos="720"/>
        </w:tabs>
      </w:pPr>
      <w:r w:rsidRPr="00DF5423">
        <w:rPr>
          <w:b/>
          <w:bCs/>
        </w:rPr>
        <w:t>Runtime Behavior:</w:t>
      </w:r>
    </w:p>
    <w:p w14:paraId="44863B46" w14:textId="77777777" w:rsidR="00DF5423" w:rsidRPr="00DF5423" w:rsidRDefault="00DF5423" w:rsidP="00DF5423">
      <w:pPr>
        <w:numPr>
          <w:ilvl w:val="1"/>
          <w:numId w:val="26"/>
        </w:numPr>
        <w:tabs>
          <w:tab w:val="num" w:pos="1440"/>
        </w:tabs>
      </w:pPr>
      <w:r w:rsidRPr="00DF5423">
        <w:rPr>
          <w:b/>
          <w:bCs/>
        </w:rPr>
        <w:t>User Input</w:t>
      </w:r>
      <w:r w:rsidRPr="00DF5423">
        <w:t>: The user enters an arithmetic expression into the webpage and hits 'calculate'.</w:t>
      </w:r>
    </w:p>
    <w:p w14:paraId="6C9CD8B3" w14:textId="77777777" w:rsidR="00DF5423" w:rsidRPr="00DF5423" w:rsidRDefault="00DF5423" w:rsidP="00DF5423">
      <w:pPr>
        <w:numPr>
          <w:ilvl w:val="1"/>
          <w:numId w:val="26"/>
        </w:numPr>
        <w:tabs>
          <w:tab w:val="num" w:pos="1440"/>
        </w:tabs>
      </w:pPr>
      <w:r w:rsidRPr="00DF5423">
        <w:rPr>
          <w:b/>
          <w:bCs/>
        </w:rPr>
        <w:t>Request Handling</w:t>
      </w:r>
      <w:r w:rsidRPr="00DF5423">
        <w:t>: JavaScript on the client side sends the input to the Flask backend via an AJAX call.</w:t>
      </w:r>
    </w:p>
    <w:p w14:paraId="583236EC" w14:textId="77777777" w:rsidR="00DF5423" w:rsidRPr="00DF5423" w:rsidRDefault="00DF5423" w:rsidP="00DF5423">
      <w:pPr>
        <w:numPr>
          <w:ilvl w:val="1"/>
          <w:numId w:val="26"/>
        </w:numPr>
        <w:tabs>
          <w:tab w:val="num" w:pos="1440"/>
        </w:tabs>
      </w:pPr>
      <w:r w:rsidRPr="00DF5423">
        <w:rPr>
          <w:b/>
          <w:bCs/>
        </w:rPr>
        <w:t>Expression Evaluation</w:t>
      </w:r>
      <w:r w:rsidRPr="00DF5423">
        <w:t>: The backend parses the expression, calculates the result, and sends it back to the client.</w:t>
      </w:r>
    </w:p>
    <w:p w14:paraId="1971EB28" w14:textId="77777777" w:rsidR="00DF5423" w:rsidRPr="00DF5423" w:rsidRDefault="00DF5423" w:rsidP="00DF5423">
      <w:pPr>
        <w:numPr>
          <w:ilvl w:val="1"/>
          <w:numId w:val="26"/>
        </w:numPr>
        <w:tabs>
          <w:tab w:val="num" w:pos="1440"/>
        </w:tabs>
      </w:pPr>
      <w:r w:rsidRPr="00DF5423">
        <w:rPr>
          <w:b/>
          <w:bCs/>
        </w:rPr>
        <w:t>Displaying Results</w:t>
      </w:r>
      <w:r w:rsidRPr="00DF5423">
        <w:t>: JavaScript receives the result and updates the DOM to show the calculation output to the user.</w:t>
      </w:r>
    </w:p>
    <w:p w14:paraId="425714D4" w14:textId="77777777" w:rsidR="00DF5423" w:rsidRPr="00DF5423" w:rsidRDefault="00DF5423" w:rsidP="00DF5423">
      <w:pPr>
        <w:numPr>
          <w:ilvl w:val="0"/>
          <w:numId w:val="26"/>
        </w:numPr>
        <w:tabs>
          <w:tab w:val="num" w:pos="720"/>
        </w:tabs>
      </w:pPr>
      <w:r w:rsidRPr="00DF5423">
        <w:rPr>
          <w:b/>
          <w:bCs/>
        </w:rPr>
        <w:t>Data Flow:</w:t>
      </w:r>
    </w:p>
    <w:p w14:paraId="21C6E4CE" w14:textId="03A48976" w:rsidR="00DF5423" w:rsidRPr="00DF5423" w:rsidRDefault="00DF5423" w:rsidP="00DF5423">
      <w:pPr>
        <w:numPr>
          <w:ilvl w:val="1"/>
          <w:numId w:val="26"/>
        </w:numPr>
        <w:tabs>
          <w:tab w:val="num" w:pos="1440"/>
        </w:tabs>
      </w:pPr>
      <w:r w:rsidRPr="00DF5423">
        <w:rPr>
          <w:b/>
          <w:bCs/>
        </w:rPr>
        <w:t>Input/Output</w:t>
      </w:r>
      <w:r w:rsidRPr="00DF5423">
        <w:t xml:space="preserve">: Data flows from the client to the server and back as JSON objects. For example, </w:t>
      </w:r>
      <w:r w:rsidRPr="00DF5423">
        <w:rPr>
          <w:b/>
          <w:bCs/>
        </w:rPr>
        <w:t>{“</w:t>
      </w:r>
      <w:r w:rsidRPr="00DF5423">
        <w:rPr>
          <w:b/>
          <w:bCs/>
        </w:rPr>
        <w:t>expression": "2+2</w:t>
      </w:r>
      <w:r w:rsidRPr="00DF5423">
        <w:rPr>
          <w:b/>
          <w:bCs/>
        </w:rPr>
        <w:t>”}</w:t>
      </w:r>
      <w:r w:rsidRPr="00DF5423">
        <w:t xml:space="preserve"> and </w:t>
      </w:r>
      <w:r w:rsidRPr="00DF5423">
        <w:rPr>
          <w:b/>
          <w:bCs/>
        </w:rPr>
        <w:t xml:space="preserve">{"result": </w:t>
      </w:r>
      <w:r w:rsidR="006F365E">
        <w:rPr>
          <w:b/>
          <w:bCs/>
        </w:rPr>
        <w:t>“</w:t>
      </w:r>
      <w:r w:rsidRPr="00DF5423">
        <w:rPr>
          <w:b/>
          <w:bCs/>
        </w:rPr>
        <w:t>4</w:t>
      </w:r>
      <w:r w:rsidR="006F365E">
        <w:rPr>
          <w:b/>
          <w:bCs/>
        </w:rPr>
        <w:t>”</w:t>
      </w:r>
      <w:r w:rsidRPr="00DF5423">
        <w:rPr>
          <w:b/>
          <w:bCs/>
        </w:rPr>
        <w:t>}</w:t>
      </w:r>
      <w:r w:rsidRPr="00DF5423">
        <w:t>.</w:t>
      </w:r>
    </w:p>
    <w:p w14:paraId="5FA1C470" w14:textId="77777777" w:rsidR="00DF5423" w:rsidRPr="008F07D7" w:rsidRDefault="00DF5423" w:rsidP="00DF5423"/>
    <w:p w14:paraId="53D323AC" w14:textId="77777777" w:rsidR="00D67126" w:rsidRDefault="00D67126">
      <w:pPr>
        <w:pStyle w:val="Heading1"/>
      </w:pPr>
      <w:bookmarkStart w:id="13" w:name="_Toc6187934"/>
      <w:r w:rsidRPr="00A45823">
        <w:t>Architectural Goals and Constraints</w:t>
      </w:r>
      <w:bookmarkEnd w:id="13"/>
      <w:r w:rsidRPr="00A45823">
        <w:t xml:space="preserve"> </w:t>
      </w:r>
    </w:p>
    <w:p w14:paraId="72844131" w14:textId="23CA18A1" w:rsidR="0056469A" w:rsidRDefault="0056469A" w:rsidP="0056469A">
      <w:r>
        <w:t>The architectural goals have been described above, now the constraints must be discussed. There are many forms of constraints, some more applicable to this project than others, but we will go through all of them.</w:t>
      </w:r>
    </w:p>
    <w:p w14:paraId="4FABE480" w14:textId="77777777" w:rsidR="00EE46F1" w:rsidRDefault="00EE46F1" w:rsidP="0056469A"/>
    <w:p w14:paraId="0CBCF53E" w14:textId="77777777" w:rsidR="00EE46F1" w:rsidRPr="00EE46F1" w:rsidRDefault="00EE46F1" w:rsidP="00EE46F1">
      <w:pPr>
        <w:numPr>
          <w:ilvl w:val="0"/>
          <w:numId w:val="35"/>
        </w:numPr>
      </w:pPr>
      <w:r w:rsidRPr="00EE46F1">
        <w:rPr>
          <w:b/>
          <w:bCs/>
        </w:rPr>
        <w:t>Safety</w:t>
      </w:r>
      <w:r w:rsidRPr="00EE46F1">
        <w:t>: The application implements client-side validation to ensure that only valid arithmetic expressions are processed, preventing the evaluation of potentially harmful code.</w:t>
      </w:r>
    </w:p>
    <w:p w14:paraId="48190658" w14:textId="77777777" w:rsidR="00EE46F1" w:rsidRPr="00EE46F1" w:rsidRDefault="00EE46F1" w:rsidP="00EE46F1">
      <w:pPr>
        <w:numPr>
          <w:ilvl w:val="0"/>
          <w:numId w:val="35"/>
        </w:numPr>
      </w:pPr>
      <w:r w:rsidRPr="00EE46F1">
        <w:rPr>
          <w:b/>
          <w:bCs/>
        </w:rPr>
        <w:t>Security</w:t>
      </w:r>
      <w:r w:rsidRPr="00EE46F1">
        <w:t>: User input is sanitized to prevent injection attacks. Secure communication protocols (HTTPS) are enforced for data transmission to protect against eavesdropping and man-in-the-middle attacks.</w:t>
      </w:r>
    </w:p>
    <w:p w14:paraId="03152800" w14:textId="77777777" w:rsidR="00EE46F1" w:rsidRPr="00EE46F1" w:rsidRDefault="00EE46F1" w:rsidP="00EE46F1">
      <w:pPr>
        <w:numPr>
          <w:ilvl w:val="0"/>
          <w:numId w:val="35"/>
        </w:numPr>
      </w:pPr>
      <w:r w:rsidRPr="00EE46F1">
        <w:rPr>
          <w:b/>
          <w:bCs/>
        </w:rPr>
        <w:t>Privacy</w:t>
      </w:r>
      <w:r w:rsidRPr="00EE46F1">
        <w:t>: No user data is stored persistently, adhering to privacy-by-design principles. Any temporary storage of expressions for the duration of the session is handled in-memory and is not logged or archived.</w:t>
      </w:r>
    </w:p>
    <w:p w14:paraId="5DAC4D28" w14:textId="77777777" w:rsidR="00EE46F1" w:rsidRPr="00EE46F1" w:rsidRDefault="00EE46F1" w:rsidP="00EE46F1">
      <w:pPr>
        <w:numPr>
          <w:ilvl w:val="0"/>
          <w:numId w:val="35"/>
        </w:numPr>
      </w:pPr>
      <w:r w:rsidRPr="00EE46F1">
        <w:rPr>
          <w:b/>
          <w:bCs/>
        </w:rPr>
        <w:t>Use of Off-The-Shelf Products</w:t>
      </w:r>
      <w:r w:rsidRPr="00EE46F1">
        <w:t>: The system leverages well-established open-source libraries for parsing expressions and performing calculations to reduce development time and increase reliability.</w:t>
      </w:r>
    </w:p>
    <w:p w14:paraId="3618EA79" w14:textId="77777777" w:rsidR="00EE46F1" w:rsidRPr="00EE46F1" w:rsidRDefault="00EE46F1" w:rsidP="00EE46F1">
      <w:pPr>
        <w:numPr>
          <w:ilvl w:val="0"/>
          <w:numId w:val="35"/>
        </w:numPr>
      </w:pPr>
      <w:r w:rsidRPr="00EE46F1">
        <w:rPr>
          <w:b/>
          <w:bCs/>
        </w:rPr>
        <w:t>Portability</w:t>
      </w:r>
      <w:r w:rsidRPr="00EE46F1">
        <w:t>: The application is built using cross-platform technologies (HTML, CSS, JavaScript) to ensure it can run on any operating system and device without modification.</w:t>
      </w:r>
    </w:p>
    <w:p w14:paraId="74E806DC" w14:textId="77777777" w:rsidR="00EE46F1" w:rsidRPr="00EE46F1" w:rsidRDefault="00EE46F1" w:rsidP="00EE46F1">
      <w:pPr>
        <w:numPr>
          <w:ilvl w:val="0"/>
          <w:numId w:val="35"/>
        </w:numPr>
      </w:pPr>
      <w:r w:rsidRPr="00EE46F1">
        <w:rPr>
          <w:b/>
          <w:bCs/>
        </w:rPr>
        <w:t>Distribution and Reuse</w:t>
      </w:r>
      <w:r w:rsidRPr="00EE46F1">
        <w:t xml:space="preserve">: The architecture is modular, allowing components like the Calculation Engine to be reused in different contexts or distributed as standalone services if </w:t>
      </w:r>
      <w:proofErr w:type="gramStart"/>
      <w:r w:rsidRPr="00EE46F1">
        <w:t>needed</w:t>
      </w:r>
      <w:proofErr w:type="gramEnd"/>
    </w:p>
    <w:p w14:paraId="7BBF4A76" w14:textId="77777777" w:rsidR="00D67126" w:rsidRPr="00A45823" w:rsidRDefault="00D67126"/>
    <w:p w14:paraId="74988381" w14:textId="05919F6E" w:rsidR="00D67126" w:rsidRDefault="00D67126">
      <w:pPr>
        <w:pStyle w:val="Heading1"/>
      </w:pPr>
      <w:bookmarkStart w:id="14" w:name="_Toc6187937"/>
      <w:r w:rsidRPr="00A45823">
        <w:t>Logical View</w:t>
      </w:r>
      <w:bookmarkEnd w:id="14"/>
    </w:p>
    <w:p w14:paraId="563C61C4" w14:textId="77777777" w:rsidR="00D52B6A" w:rsidRDefault="00D52B6A" w:rsidP="00D52B6A"/>
    <w:p w14:paraId="64F1C066" w14:textId="636F1A51" w:rsidR="00D52B6A" w:rsidRPr="00D52B6A" w:rsidRDefault="00D52B6A" w:rsidP="00D52B6A">
      <w:r>
        <w:t xml:space="preserve">In this section, the logical view will be focused on and broken down into its modules and interfaces, with in depth explanations for each part along with their respective class diagrams. </w:t>
      </w:r>
    </w:p>
    <w:p w14:paraId="19F9E8C5" w14:textId="7D53A815" w:rsidR="00D67126" w:rsidRPr="00A45823" w:rsidRDefault="00D67126" w:rsidP="00D52B6A">
      <w:pPr>
        <w:pStyle w:val="InfoBlue"/>
        <w:ind w:left="0"/>
      </w:pPr>
    </w:p>
    <w:p w14:paraId="23639F9D" w14:textId="77777777" w:rsidR="00D67126" w:rsidRDefault="00D67126">
      <w:pPr>
        <w:pStyle w:val="Heading2"/>
      </w:pPr>
      <w:bookmarkStart w:id="15" w:name="_Toc6187938"/>
      <w:r w:rsidRPr="00A45823">
        <w:t>Overview</w:t>
      </w:r>
      <w:bookmarkEnd w:id="15"/>
    </w:p>
    <w:p w14:paraId="253214AC" w14:textId="77777777" w:rsidR="00863147" w:rsidRDefault="00863147" w:rsidP="00863147">
      <w:r>
        <w:t>Logical View:</w:t>
      </w:r>
    </w:p>
    <w:p w14:paraId="0D4FC17C" w14:textId="77777777" w:rsidR="00863147" w:rsidRDefault="00863147" w:rsidP="00863147">
      <w:pPr>
        <w:numPr>
          <w:ilvl w:val="0"/>
          <w:numId w:val="23"/>
        </w:numPr>
      </w:pPr>
      <w:r>
        <w:t>Modules:</w:t>
      </w:r>
    </w:p>
    <w:p w14:paraId="47BE71F6" w14:textId="77777777" w:rsidR="00863147" w:rsidRDefault="00863147" w:rsidP="00863147">
      <w:pPr>
        <w:numPr>
          <w:ilvl w:val="1"/>
          <w:numId w:val="23"/>
        </w:numPr>
      </w:pPr>
      <w:r>
        <w:t>Expression Parser: The string input provided by the user will be able to be broken down into a structured format that the system can understand.</w:t>
      </w:r>
    </w:p>
    <w:p w14:paraId="7026C1E1" w14:textId="77777777" w:rsidR="00863147" w:rsidRDefault="00863147" w:rsidP="00863147">
      <w:pPr>
        <w:numPr>
          <w:ilvl w:val="1"/>
          <w:numId w:val="23"/>
        </w:numPr>
      </w:pPr>
      <w:r>
        <w:t>Calculation Engine: That structured format from the previous step will be taken and put through this module, this module has the capacity to carry out arithmetic functionality and will compute a result.</w:t>
      </w:r>
    </w:p>
    <w:p w14:paraId="19E8DAF0" w14:textId="77777777" w:rsidR="00863147" w:rsidRDefault="00863147" w:rsidP="00863147">
      <w:pPr>
        <w:numPr>
          <w:ilvl w:val="1"/>
          <w:numId w:val="23"/>
        </w:numPr>
      </w:pPr>
      <w:r>
        <w:t>Result Formatter: The output still needs to be formatted for user readability, it will be cast back into a string and displayed on the user interface.</w:t>
      </w:r>
    </w:p>
    <w:p w14:paraId="1523E8F4" w14:textId="77777777" w:rsidR="00863147" w:rsidRDefault="00863147" w:rsidP="00863147">
      <w:pPr>
        <w:numPr>
          <w:ilvl w:val="0"/>
          <w:numId w:val="23"/>
        </w:numPr>
      </w:pPr>
      <w:r>
        <w:t>Interfaces</w:t>
      </w:r>
    </w:p>
    <w:p w14:paraId="1DACA239" w14:textId="77777777" w:rsidR="00863147" w:rsidRDefault="00863147" w:rsidP="00863147">
      <w:pPr>
        <w:numPr>
          <w:ilvl w:val="1"/>
          <w:numId w:val="23"/>
        </w:numPr>
      </w:pPr>
      <w:r>
        <w:t>User Interface: The user interface is the web page; the webpage has a GUI of a calculator and text boxes for the user to type into and see their results.</w:t>
      </w:r>
    </w:p>
    <w:p w14:paraId="374D2285" w14:textId="77777777" w:rsidR="00863147" w:rsidRPr="00863147" w:rsidRDefault="00863147" w:rsidP="00863147"/>
    <w:p w14:paraId="53A7C0E6" w14:textId="201334F8" w:rsidR="00D67126" w:rsidRDefault="00D67126">
      <w:pPr>
        <w:pStyle w:val="Heading2"/>
      </w:pPr>
      <w:bookmarkStart w:id="16" w:name="_Toc6187939"/>
      <w:r w:rsidRPr="00A45823">
        <w:t>Architecturally Significant Design</w:t>
      </w:r>
      <w:r w:rsidR="00CE44AF">
        <w:t xml:space="preserve"> Modules or</w:t>
      </w:r>
      <w:r w:rsidRPr="00A45823">
        <w:t xml:space="preserve"> Packages</w:t>
      </w:r>
      <w:bookmarkEnd w:id="16"/>
    </w:p>
    <w:p w14:paraId="2707BB8F" w14:textId="77777777" w:rsidR="00863147" w:rsidRDefault="00863147" w:rsidP="00863147">
      <w:r>
        <w:t>Logical View:</w:t>
      </w:r>
    </w:p>
    <w:p w14:paraId="6EB311C5" w14:textId="77777777" w:rsidR="00863147" w:rsidRDefault="00863147" w:rsidP="00863147">
      <w:pPr>
        <w:numPr>
          <w:ilvl w:val="0"/>
          <w:numId w:val="23"/>
        </w:numPr>
      </w:pPr>
      <w:r>
        <w:t>Modules:</w:t>
      </w:r>
    </w:p>
    <w:p w14:paraId="66BDB4F1" w14:textId="77777777" w:rsidR="00863147" w:rsidRDefault="00863147" w:rsidP="00863147">
      <w:pPr>
        <w:numPr>
          <w:ilvl w:val="1"/>
          <w:numId w:val="23"/>
        </w:numPr>
      </w:pPr>
      <w:r>
        <w:t>Expression Parser: The string input provided by the user will be able to be broken down into a structured format that the system can understand.</w:t>
      </w:r>
    </w:p>
    <w:p w14:paraId="7374DC2C" w14:textId="66C5BCD1" w:rsidR="00D52B6A" w:rsidRDefault="00D52B6A" w:rsidP="00D52B6A">
      <w:pPr>
        <w:numPr>
          <w:ilvl w:val="2"/>
          <w:numId w:val="23"/>
        </w:numPr>
      </w:pPr>
      <w:r>
        <w:t>Class Diagram:</w:t>
      </w:r>
    </w:p>
    <w:p w14:paraId="7E759464" w14:textId="5D621A3C" w:rsidR="00D52B6A" w:rsidRDefault="00D52B6A" w:rsidP="00D52B6A">
      <w:pPr>
        <w:numPr>
          <w:ilvl w:val="2"/>
          <w:numId w:val="23"/>
        </w:numPr>
      </w:pPr>
      <w:r>
        <w:t>Classes:</w:t>
      </w:r>
    </w:p>
    <w:p w14:paraId="5844A0B5" w14:textId="7DB592CF" w:rsidR="00D52B6A" w:rsidRDefault="00D52B6A" w:rsidP="00D52B6A">
      <w:pPr>
        <w:numPr>
          <w:ilvl w:val="3"/>
          <w:numId w:val="23"/>
        </w:numPr>
      </w:pPr>
      <w:r>
        <w:t xml:space="preserve">Tokenizer: </w:t>
      </w:r>
    </w:p>
    <w:p w14:paraId="31851057" w14:textId="1FA592A0" w:rsidR="00D52B6A" w:rsidRDefault="00D52B6A" w:rsidP="00D52B6A">
      <w:pPr>
        <w:numPr>
          <w:ilvl w:val="4"/>
          <w:numId w:val="23"/>
        </w:numPr>
      </w:pPr>
      <w:r>
        <w:t>Description: breaks down the input string into tokens</w:t>
      </w:r>
    </w:p>
    <w:p w14:paraId="71D0C85C" w14:textId="5ADC7195" w:rsidR="00D52B6A" w:rsidRDefault="00D52B6A" w:rsidP="00D52B6A">
      <w:pPr>
        <w:numPr>
          <w:ilvl w:val="4"/>
          <w:numId w:val="23"/>
        </w:numPr>
      </w:pPr>
      <w:r>
        <w:t>Responsibilities: token generation, categorization, and syntax validation</w:t>
      </w:r>
    </w:p>
    <w:p w14:paraId="16961D58" w14:textId="22FD1ACB" w:rsidR="00D52B6A" w:rsidRDefault="00D52B6A" w:rsidP="00D52B6A">
      <w:pPr>
        <w:numPr>
          <w:ilvl w:val="3"/>
          <w:numId w:val="23"/>
        </w:numPr>
      </w:pPr>
      <w:r>
        <w:t>Parser:</w:t>
      </w:r>
    </w:p>
    <w:p w14:paraId="1FE2743A" w14:textId="77FD49F3" w:rsidR="00D52B6A" w:rsidRDefault="006C4C33" w:rsidP="00D52B6A">
      <w:pPr>
        <w:numPr>
          <w:ilvl w:val="4"/>
          <w:numId w:val="23"/>
        </w:numPr>
      </w:pPr>
      <w:r>
        <w:t>Description: Converts tokens into a parse tree</w:t>
      </w:r>
    </w:p>
    <w:p w14:paraId="7E9638C7" w14:textId="6E515196" w:rsidR="006C4C33" w:rsidRDefault="006C4C33" w:rsidP="00D52B6A">
      <w:pPr>
        <w:numPr>
          <w:ilvl w:val="4"/>
          <w:numId w:val="23"/>
        </w:numPr>
      </w:pPr>
      <w:r>
        <w:t xml:space="preserve">Responsibilities: syntax tree generation, maintaining operator precedence, handling </w:t>
      </w:r>
      <w:proofErr w:type="gramStart"/>
      <w:r>
        <w:t>parentheses(</w:t>
      </w:r>
      <w:proofErr w:type="gramEnd"/>
      <w:r>
        <w:t>this will be broken down into another separate function)</w:t>
      </w:r>
    </w:p>
    <w:p w14:paraId="39E8B9CE" w14:textId="77777777" w:rsidR="00532B66" w:rsidRDefault="00532B66" w:rsidP="00532B66">
      <w:pPr>
        <w:numPr>
          <w:ilvl w:val="1"/>
          <w:numId w:val="23"/>
        </w:numPr>
      </w:pPr>
    </w:p>
    <w:p w14:paraId="16D35D7E" w14:textId="77777777" w:rsidR="00863147" w:rsidRDefault="00863147" w:rsidP="00863147">
      <w:pPr>
        <w:numPr>
          <w:ilvl w:val="1"/>
          <w:numId w:val="23"/>
        </w:numPr>
      </w:pPr>
      <w:r>
        <w:t>Calculation Engine: That structured format from the previous step will be taken and put through this module, this module has the capacity to carry out arithmetic functionality and will compute a result.</w:t>
      </w:r>
    </w:p>
    <w:p w14:paraId="715F9511" w14:textId="77777777" w:rsidR="00E530C2" w:rsidRDefault="00E530C2" w:rsidP="00E530C2">
      <w:pPr>
        <w:numPr>
          <w:ilvl w:val="2"/>
          <w:numId w:val="23"/>
        </w:numPr>
      </w:pPr>
      <w:r>
        <w:t>Class Diagram:</w:t>
      </w:r>
    </w:p>
    <w:p w14:paraId="7AE6B29F" w14:textId="77777777" w:rsidR="00E530C2" w:rsidRDefault="00E530C2" w:rsidP="00E530C2">
      <w:pPr>
        <w:numPr>
          <w:ilvl w:val="3"/>
          <w:numId w:val="23"/>
        </w:numPr>
      </w:pPr>
      <w:r>
        <w:t>Classes:</w:t>
      </w:r>
    </w:p>
    <w:p w14:paraId="7F5F6AEE" w14:textId="77777777" w:rsidR="00E530C2" w:rsidRDefault="00E530C2" w:rsidP="00E530C2">
      <w:pPr>
        <w:numPr>
          <w:ilvl w:val="4"/>
          <w:numId w:val="23"/>
        </w:numPr>
      </w:pPr>
      <w:r>
        <w:t>Arithmetic Processor:</w:t>
      </w:r>
    </w:p>
    <w:p w14:paraId="0A961F54" w14:textId="77777777" w:rsidR="00E530C2" w:rsidRDefault="00E530C2" w:rsidP="00E530C2">
      <w:pPr>
        <w:numPr>
          <w:ilvl w:val="5"/>
          <w:numId w:val="23"/>
        </w:numPr>
      </w:pPr>
      <w:r>
        <w:t>Description: handles arithmetic expression logic</w:t>
      </w:r>
    </w:p>
    <w:p w14:paraId="3C3C9E86" w14:textId="77777777" w:rsidR="00E530C2" w:rsidRDefault="00E530C2" w:rsidP="00E530C2">
      <w:pPr>
        <w:numPr>
          <w:ilvl w:val="5"/>
          <w:numId w:val="23"/>
        </w:numPr>
      </w:pPr>
      <w:r>
        <w:t>Responsibilities: execute operations, manage order of operations, return intermediate results</w:t>
      </w:r>
    </w:p>
    <w:p w14:paraId="7C9A5FAE" w14:textId="77777777" w:rsidR="00E530C2" w:rsidRDefault="00E530C2" w:rsidP="00E530C2">
      <w:pPr>
        <w:numPr>
          <w:ilvl w:val="4"/>
          <w:numId w:val="23"/>
        </w:numPr>
      </w:pPr>
      <w:r>
        <w:t>Operations: ‘</w:t>
      </w:r>
      <w:proofErr w:type="gramStart"/>
      <w:r>
        <w:t>add(</w:t>
      </w:r>
      <w:proofErr w:type="gramEnd"/>
      <w:r>
        <w:t>)’, ‘subtract()’, ‘multiply()’, ‘divide()’</w:t>
      </w:r>
    </w:p>
    <w:p w14:paraId="4EFD9590" w14:textId="3AB40FD7" w:rsidR="00E530C2" w:rsidRDefault="00E530C2" w:rsidP="00E530C2">
      <w:pPr>
        <w:numPr>
          <w:ilvl w:val="4"/>
          <w:numId w:val="23"/>
        </w:numPr>
      </w:pPr>
      <w:r>
        <w:t>Attributes: ‘</w:t>
      </w:r>
      <w:proofErr w:type="spellStart"/>
      <w:r>
        <w:t>operationQueue</w:t>
      </w:r>
      <w:proofErr w:type="spellEnd"/>
      <w:r>
        <w:t>’, ‘</w:t>
      </w:r>
      <w:proofErr w:type="spellStart"/>
      <w:r>
        <w:t>CurrentResult</w:t>
      </w:r>
      <w:proofErr w:type="spellEnd"/>
      <w:r>
        <w:t>’</w:t>
      </w:r>
    </w:p>
    <w:p w14:paraId="45B65961" w14:textId="77777777" w:rsidR="00863147" w:rsidRDefault="00863147" w:rsidP="00863147">
      <w:pPr>
        <w:numPr>
          <w:ilvl w:val="1"/>
          <w:numId w:val="23"/>
        </w:numPr>
      </w:pPr>
      <w:r>
        <w:t>Result Formatter: The output still needs to be formatted for user readability, it will be cast back into a string and displayed on the user interface.</w:t>
      </w:r>
    </w:p>
    <w:p w14:paraId="7AC93AE7" w14:textId="486EC11D" w:rsidR="00A536BA" w:rsidRDefault="00A536BA" w:rsidP="00A536BA">
      <w:pPr>
        <w:numPr>
          <w:ilvl w:val="2"/>
          <w:numId w:val="23"/>
        </w:numPr>
      </w:pPr>
      <w:r>
        <w:t>Class Diagram:</w:t>
      </w:r>
    </w:p>
    <w:p w14:paraId="1E365EB3" w14:textId="497D1D74" w:rsidR="00A536BA" w:rsidRDefault="00A536BA" w:rsidP="00A536BA">
      <w:pPr>
        <w:numPr>
          <w:ilvl w:val="2"/>
          <w:numId w:val="23"/>
        </w:numPr>
      </w:pPr>
      <w:r>
        <w:t>Classes:</w:t>
      </w:r>
    </w:p>
    <w:p w14:paraId="64675148" w14:textId="02DE8273" w:rsidR="00A536BA" w:rsidRDefault="00A536BA" w:rsidP="00A536BA">
      <w:pPr>
        <w:numPr>
          <w:ilvl w:val="3"/>
          <w:numId w:val="23"/>
        </w:numPr>
      </w:pPr>
      <w:r>
        <w:t>Numeric Formatter:</w:t>
      </w:r>
    </w:p>
    <w:p w14:paraId="6C2128A5" w14:textId="2364765F" w:rsidR="00A536BA" w:rsidRDefault="00A536BA" w:rsidP="00A536BA">
      <w:pPr>
        <w:numPr>
          <w:ilvl w:val="4"/>
          <w:numId w:val="23"/>
        </w:numPr>
      </w:pPr>
      <w:r>
        <w:t>Description: Formats numerical results into a string with proper formatting</w:t>
      </w:r>
    </w:p>
    <w:p w14:paraId="251F3A6F" w14:textId="0856E5B9" w:rsidR="00A536BA" w:rsidRDefault="00A536BA" w:rsidP="00A536BA">
      <w:pPr>
        <w:numPr>
          <w:ilvl w:val="4"/>
          <w:numId w:val="23"/>
        </w:numPr>
      </w:pPr>
      <w:r>
        <w:t>Responsibilities: decimal precision usage, needs to be able to apply locale formatting</w:t>
      </w:r>
    </w:p>
    <w:p w14:paraId="203C2937" w14:textId="77777777" w:rsidR="00A536BA" w:rsidRDefault="00A536BA" w:rsidP="00A536BA">
      <w:pPr>
        <w:numPr>
          <w:ilvl w:val="4"/>
          <w:numId w:val="23"/>
        </w:numPr>
      </w:pPr>
      <w:r>
        <w:t>Operations: ‘</w:t>
      </w:r>
      <w:proofErr w:type="spellStart"/>
      <w:proofErr w:type="gramStart"/>
      <w:r>
        <w:t>setPrecision</w:t>
      </w:r>
      <w:proofErr w:type="spellEnd"/>
      <w:r>
        <w:t>(</w:t>
      </w:r>
      <w:proofErr w:type="gramEnd"/>
      <w:r>
        <w:t>result, precision)’, ‘</w:t>
      </w:r>
      <w:proofErr w:type="spellStart"/>
      <w:r>
        <w:t>formatNumber</w:t>
      </w:r>
      <w:proofErr w:type="spellEnd"/>
      <w:r>
        <w:t>(result)’</w:t>
      </w:r>
    </w:p>
    <w:p w14:paraId="05B924CE" w14:textId="4F5A1FDE" w:rsidR="00A536BA" w:rsidRDefault="00A536BA" w:rsidP="00A536BA">
      <w:pPr>
        <w:numPr>
          <w:ilvl w:val="4"/>
          <w:numId w:val="23"/>
        </w:numPr>
      </w:pPr>
      <w:r>
        <w:t xml:space="preserve">Attributes: </w:t>
      </w:r>
      <w:proofErr w:type="spellStart"/>
      <w:r>
        <w:t>decimalPrecision</w:t>
      </w:r>
      <w:proofErr w:type="spellEnd"/>
      <w:r>
        <w:t xml:space="preserve">, locale </w:t>
      </w:r>
    </w:p>
    <w:p w14:paraId="7F8FB753" w14:textId="77777777" w:rsidR="00863147" w:rsidRDefault="00863147" w:rsidP="00863147">
      <w:pPr>
        <w:numPr>
          <w:ilvl w:val="0"/>
          <w:numId w:val="23"/>
        </w:numPr>
      </w:pPr>
      <w:r>
        <w:t>Interfaces</w:t>
      </w:r>
    </w:p>
    <w:p w14:paraId="4778EA3B" w14:textId="77777777" w:rsidR="00863147" w:rsidRDefault="00863147" w:rsidP="00863147">
      <w:pPr>
        <w:numPr>
          <w:ilvl w:val="1"/>
          <w:numId w:val="23"/>
        </w:numPr>
      </w:pPr>
      <w:r>
        <w:t>User Interface: The user interface is the web page; the webpage has a GUI of a calculator and text boxes for the user to type into and see their results.</w:t>
      </w:r>
    </w:p>
    <w:p w14:paraId="04BEB5AD" w14:textId="77777777" w:rsidR="00863147" w:rsidRDefault="00863147" w:rsidP="00863147">
      <w:pPr>
        <w:numPr>
          <w:ilvl w:val="1"/>
          <w:numId w:val="23"/>
        </w:numPr>
      </w:pPr>
      <w:r>
        <w:t>Calculator GUI</w:t>
      </w:r>
    </w:p>
    <w:p w14:paraId="234C51F7" w14:textId="77777777" w:rsidR="00863147" w:rsidRDefault="00863147" w:rsidP="00863147">
      <w:pPr>
        <w:numPr>
          <w:ilvl w:val="2"/>
          <w:numId w:val="23"/>
        </w:numPr>
      </w:pPr>
      <w:r>
        <w:t xml:space="preserve">Design: </w:t>
      </w:r>
      <w:r w:rsidRPr="00E13B3D">
        <w:t>The graphical user interface resembles a standard calculator with a grid layout of buttons for digits (0-9), operations (addition, subtraction, multiplication, division), and control actions (clear, equals)</w:t>
      </w:r>
    </w:p>
    <w:p w14:paraId="41F13956" w14:textId="77777777" w:rsidR="00863147" w:rsidRDefault="00863147" w:rsidP="00863147">
      <w:pPr>
        <w:numPr>
          <w:ilvl w:val="2"/>
          <w:numId w:val="23"/>
        </w:numPr>
      </w:pPr>
      <w:r>
        <w:t xml:space="preserve">Functionality: </w:t>
      </w:r>
      <w:r w:rsidRPr="00E13B3D">
        <w:t>Clicking the calculator buttons triggers a JavaScript function that appends the corresponding character to a string displayed in a text box. This allows users to build and edit their arithmetic expression visually</w:t>
      </w:r>
      <w:r>
        <w:t>.</w:t>
      </w:r>
    </w:p>
    <w:p w14:paraId="5E317274" w14:textId="77777777" w:rsidR="00863147" w:rsidRDefault="00863147" w:rsidP="00863147">
      <w:pPr>
        <w:numPr>
          <w:ilvl w:val="2"/>
          <w:numId w:val="23"/>
        </w:numPr>
      </w:pPr>
      <w:r>
        <w:t xml:space="preserve">Interaction: </w:t>
      </w:r>
      <w:r w:rsidRPr="00E13B3D">
        <w:t>The GUI captures mouse clicks on buttons and reflects the input in a text box. It also supports keyboard input for users who prefer to type expressions directly</w:t>
      </w:r>
      <w:r>
        <w:t>.</w:t>
      </w:r>
    </w:p>
    <w:p w14:paraId="54253ED5" w14:textId="374E8102" w:rsidR="003F4259" w:rsidRDefault="003F4259" w:rsidP="00863147">
      <w:pPr>
        <w:numPr>
          <w:ilvl w:val="2"/>
          <w:numId w:val="23"/>
        </w:numPr>
      </w:pPr>
      <w:r>
        <w:t>Class Diagram:</w:t>
      </w:r>
    </w:p>
    <w:p w14:paraId="029BCCCB" w14:textId="7506180C" w:rsidR="003F4259" w:rsidRDefault="003F4259" w:rsidP="003F4259">
      <w:pPr>
        <w:numPr>
          <w:ilvl w:val="3"/>
          <w:numId w:val="23"/>
        </w:numPr>
      </w:pPr>
      <w:r>
        <w:t>Classes:</w:t>
      </w:r>
    </w:p>
    <w:p w14:paraId="688DF99D" w14:textId="60479E2C" w:rsidR="003F4259" w:rsidRDefault="003F4259" w:rsidP="003F4259">
      <w:pPr>
        <w:numPr>
          <w:ilvl w:val="4"/>
          <w:numId w:val="23"/>
        </w:numPr>
      </w:pPr>
      <w:r>
        <w:t>Arithmetic Processor:</w:t>
      </w:r>
    </w:p>
    <w:p w14:paraId="2E2E47F7" w14:textId="60E43C53" w:rsidR="003F4259" w:rsidRDefault="003F4259" w:rsidP="003F4259">
      <w:pPr>
        <w:numPr>
          <w:ilvl w:val="5"/>
          <w:numId w:val="23"/>
        </w:numPr>
      </w:pPr>
      <w:r>
        <w:t>Description: handles arithmetic expression logic</w:t>
      </w:r>
    </w:p>
    <w:p w14:paraId="03DFE1BB" w14:textId="48754EFE" w:rsidR="003F4259" w:rsidRDefault="003F4259" w:rsidP="003F4259">
      <w:pPr>
        <w:numPr>
          <w:ilvl w:val="5"/>
          <w:numId w:val="23"/>
        </w:numPr>
      </w:pPr>
      <w:r>
        <w:t xml:space="preserve">Responsibilities: execute operations, manage order of operations, </w:t>
      </w:r>
      <w:r w:rsidR="001B7378">
        <w:t>return intermediate results</w:t>
      </w:r>
    </w:p>
    <w:p w14:paraId="0ED3BF20" w14:textId="4EFC1CC2" w:rsidR="003F4259" w:rsidRDefault="00136BE5" w:rsidP="003F4259">
      <w:pPr>
        <w:numPr>
          <w:ilvl w:val="4"/>
          <w:numId w:val="23"/>
        </w:numPr>
      </w:pPr>
      <w:r>
        <w:t>Operations: ‘</w:t>
      </w:r>
      <w:proofErr w:type="gramStart"/>
      <w:r>
        <w:t>add(</w:t>
      </w:r>
      <w:proofErr w:type="gramEnd"/>
      <w:r>
        <w:t>)’, ‘subtract()’, ‘multiply()’, ‘divide()’</w:t>
      </w:r>
    </w:p>
    <w:p w14:paraId="22051947" w14:textId="07922079" w:rsidR="00136BE5" w:rsidRDefault="00136BE5" w:rsidP="003F4259">
      <w:pPr>
        <w:numPr>
          <w:ilvl w:val="4"/>
          <w:numId w:val="23"/>
        </w:numPr>
      </w:pPr>
      <w:r>
        <w:t>Attributes: ‘</w:t>
      </w:r>
      <w:proofErr w:type="spellStart"/>
      <w:r>
        <w:t>operationQueue</w:t>
      </w:r>
      <w:proofErr w:type="spellEnd"/>
      <w:r>
        <w:t>’, ‘</w:t>
      </w:r>
      <w:proofErr w:type="spellStart"/>
      <w:r>
        <w:t>CurrentResult</w:t>
      </w:r>
      <w:proofErr w:type="spellEnd"/>
      <w:r>
        <w:t>’</w:t>
      </w:r>
    </w:p>
    <w:p w14:paraId="2A00C0A8" w14:textId="77777777" w:rsidR="00863147" w:rsidRDefault="00863147" w:rsidP="00863147">
      <w:pPr>
        <w:numPr>
          <w:ilvl w:val="1"/>
          <w:numId w:val="23"/>
        </w:numPr>
      </w:pPr>
      <w:r>
        <w:t>Expression Display:</w:t>
      </w:r>
    </w:p>
    <w:p w14:paraId="79EBB1D0" w14:textId="77777777" w:rsidR="00863147" w:rsidRDefault="00863147" w:rsidP="00863147">
      <w:pPr>
        <w:numPr>
          <w:ilvl w:val="2"/>
          <w:numId w:val="23"/>
        </w:numPr>
      </w:pPr>
      <w:r>
        <w:t xml:space="preserve">Textbox: </w:t>
      </w:r>
      <w:r w:rsidRPr="00E13B3D">
        <w:t>A prominently placed textbox within the GUI shows the current arithmetic expression as it's being composed. The textbox content updates in real-time with each button click or keystroke</w:t>
      </w:r>
      <w:r>
        <w:t>.</w:t>
      </w:r>
    </w:p>
    <w:p w14:paraId="62116F06" w14:textId="77777777" w:rsidR="00863147" w:rsidRDefault="00863147" w:rsidP="00863147">
      <w:pPr>
        <w:numPr>
          <w:ilvl w:val="2"/>
          <w:numId w:val="23"/>
        </w:numPr>
      </w:pPr>
      <w:r>
        <w:t xml:space="preserve">Error Handling: </w:t>
      </w:r>
      <w:r w:rsidRPr="00E13B3D">
        <w:t>If an invalid sequence of characters is entered (e.g., two consecutive operators), the system provides instant feedback, such as highlighting the error or displaying a warning message</w:t>
      </w:r>
      <w:r>
        <w:t>.</w:t>
      </w:r>
    </w:p>
    <w:p w14:paraId="21BFC166" w14:textId="77777777" w:rsidR="00E530C2" w:rsidRDefault="00E530C2" w:rsidP="00E530C2">
      <w:pPr>
        <w:numPr>
          <w:ilvl w:val="2"/>
          <w:numId w:val="23"/>
        </w:numPr>
      </w:pPr>
      <w:r>
        <w:t>Class Diagram:</w:t>
      </w:r>
    </w:p>
    <w:p w14:paraId="546B1C74" w14:textId="77777777" w:rsidR="00E530C2" w:rsidRDefault="00E530C2" w:rsidP="00E530C2">
      <w:pPr>
        <w:numPr>
          <w:ilvl w:val="3"/>
          <w:numId w:val="23"/>
        </w:numPr>
      </w:pPr>
      <w:r>
        <w:t>Classes:</w:t>
      </w:r>
    </w:p>
    <w:p w14:paraId="2C2F6309" w14:textId="49F7CD0D" w:rsidR="00E530C2" w:rsidRDefault="00A536BA" w:rsidP="00E530C2">
      <w:pPr>
        <w:numPr>
          <w:ilvl w:val="4"/>
          <w:numId w:val="23"/>
        </w:numPr>
      </w:pPr>
      <w:r>
        <w:t>Display Controller:</w:t>
      </w:r>
    </w:p>
    <w:p w14:paraId="30F72264" w14:textId="5F8EEC20" w:rsidR="00E530C2" w:rsidRDefault="00E530C2" w:rsidP="00E530C2">
      <w:pPr>
        <w:numPr>
          <w:ilvl w:val="5"/>
          <w:numId w:val="23"/>
        </w:numPr>
      </w:pPr>
      <w:r>
        <w:t xml:space="preserve">Description: </w:t>
      </w:r>
      <w:r w:rsidR="00A536BA">
        <w:t>controls error messaging and expression display in UI</w:t>
      </w:r>
    </w:p>
    <w:p w14:paraId="13EF332B" w14:textId="661C6D5D" w:rsidR="00E530C2" w:rsidRDefault="00E530C2" w:rsidP="00E530C2">
      <w:pPr>
        <w:numPr>
          <w:ilvl w:val="5"/>
          <w:numId w:val="23"/>
        </w:numPr>
      </w:pPr>
      <w:r>
        <w:t xml:space="preserve">Responsibilities: </w:t>
      </w:r>
      <w:r w:rsidR="00A536BA">
        <w:t>update the display expression, manage error feedback</w:t>
      </w:r>
    </w:p>
    <w:p w14:paraId="5A8AAE1E" w14:textId="6DA70D1E" w:rsidR="00E530C2" w:rsidRDefault="00E530C2" w:rsidP="00E530C2">
      <w:pPr>
        <w:numPr>
          <w:ilvl w:val="4"/>
          <w:numId w:val="23"/>
        </w:numPr>
      </w:pPr>
      <w:r>
        <w:t xml:space="preserve">Operations: </w:t>
      </w:r>
      <w:proofErr w:type="spellStart"/>
      <w:r w:rsidR="00A536BA">
        <w:t>updateExpressionDisplay</w:t>
      </w:r>
      <w:proofErr w:type="spellEnd"/>
      <w:r w:rsidR="00A536BA">
        <w:t xml:space="preserve">(expression), </w:t>
      </w:r>
      <w:proofErr w:type="spellStart"/>
      <w:r w:rsidR="00A536BA">
        <w:t>displayError</w:t>
      </w:r>
      <w:proofErr w:type="spellEnd"/>
      <w:r w:rsidR="00A536BA">
        <w:t xml:space="preserve">(message) </w:t>
      </w:r>
    </w:p>
    <w:p w14:paraId="1546A944" w14:textId="25B3DC25" w:rsidR="00E530C2" w:rsidRDefault="00E530C2" w:rsidP="00E530C2">
      <w:pPr>
        <w:numPr>
          <w:ilvl w:val="4"/>
          <w:numId w:val="23"/>
        </w:numPr>
      </w:pPr>
      <w:r>
        <w:t xml:space="preserve">Attributes: </w:t>
      </w:r>
      <w:proofErr w:type="spellStart"/>
      <w:r w:rsidR="005E6A81">
        <w:t>currentExpression</w:t>
      </w:r>
      <w:proofErr w:type="spellEnd"/>
      <w:r w:rsidR="005E6A81">
        <w:t xml:space="preserve">, </w:t>
      </w:r>
      <w:proofErr w:type="spellStart"/>
      <w:r w:rsidR="005E6A81">
        <w:t>errorMessage</w:t>
      </w:r>
      <w:proofErr w:type="spellEnd"/>
    </w:p>
    <w:p w14:paraId="3D2A7B0F" w14:textId="77777777" w:rsidR="00E530C2" w:rsidRDefault="00E530C2" w:rsidP="00863147">
      <w:pPr>
        <w:numPr>
          <w:ilvl w:val="2"/>
          <w:numId w:val="23"/>
        </w:numPr>
      </w:pPr>
    </w:p>
    <w:p w14:paraId="51DD19C3" w14:textId="77777777" w:rsidR="00863147" w:rsidRDefault="00863147" w:rsidP="00863147">
      <w:pPr>
        <w:numPr>
          <w:ilvl w:val="1"/>
          <w:numId w:val="23"/>
        </w:numPr>
      </w:pPr>
      <w:r>
        <w:t>Hyperlinks to Additional Resources:</w:t>
      </w:r>
    </w:p>
    <w:p w14:paraId="2A322CDA" w14:textId="460C08D4" w:rsidR="00863147" w:rsidRDefault="00D52B6A" w:rsidP="00863147">
      <w:pPr>
        <w:numPr>
          <w:ilvl w:val="2"/>
          <w:numId w:val="23"/>
        </w:numPr>
      </w:pPr>
      <w:r>
        <w:t xml:space="preserve">Description: </w:t>
      </w:r>
      <w:r w:rsidRPr="00D52B6A">
        <w:t>Offers quick access to educational content, helping users understand the principles behind the operations and the project itself</w:t>
      </w:r>
    </w:p>
    <w:p w14:paraId="2CFC0CE3" w14:textId="5588733F" w:rsidR="00D52B6A" w:rsidRDefault="00D52B6A" w:rsidP="00D52B6A">
      <w:pPr>
        <w:numPr>
          <w:ilvl w:val="2"/>
          <w:numId w:val="23"/>
        </w:numPr>
      </w:pPr>
      <w:r>
        <w:t>UML Diagram of our project: A UML diagram page showing all the relations between classes and actors done in the UML format we have been practicing.</w:t>
      </w:r>
    </w:p>
    <w:p w14:paraId="61EF66F5" w14:textId="77777777" w:rsidR="00863147" w:rsidRPr="00E13B3D" w:rsidRDefault="00863147" w:rsidP="00863147"/>
    <w:p w14:paraId="349A85B2" w14:textId="77777777" w:rsidR="00863147" w:rsidRPr="00863147" w:rsidRDefault="00863147" w:rsidP="00863147"/>
    <w:p w14:paraId="16B32205" w14:textId="77777777" w:rsidR="00D67126" w:rsidRDefault="00D67126">
      <w:pPr>
        <w:pStyle w:val="Heading1"/>
      </w:pPr>
      <w:bookmarkStart w:id="17" w:name="_Toc6187940"/>
      <w:r w:rsidRPr="00A45823">
        <w:t>Interface Description</w:t>
      </w:r>
      <w:bookmarkEnd w:id="17"/>
    </w:p>
    <w:p w14:paraId="4790658D" w14:textId="77777777" w:rsidR="00E57E2F" w:rsidRDefault="00E57E2F" w:rsidP="00E57E2F"/>
    <w:p w14:paraId="719DEA42" w14:textId="77777777" w:rsidR="00E57E2F" w:rsidRPr="00E57E2F" w:rsidRDefault="00E57E2F" w:rsidP="00E57E2F">
      <w:pPr>
        <w:numPr>
          <w:ilvl w:val="0"/>
          <w:numId w:val="29"/>
        </w:numPr>
      </w:pPr>
      <w:r w:rsidRPr="00E57E2F">
        <w:rPr>
          <w:b/>
          <w:bCs/>
        </w:rPr>
        <w:t>Calculator GUI</w:t>
      </w:r>
      <w:r w:rsidRPr="00E57E2F">
        <w:t>:</w:t>
      </w:r>
    </w:p>
    <w:p w14:paraId="5230E86D" w14:textId="77777777" w:rsidR="00E57E2F" w:rsidRPr="00E57E2F" w:rsidRDefault="00E57E2F" w:rsidP="00E57E2F">
      <w:pPr>
        <w:numPr>
          <w:ilvl w:val="1"/>
          <w:numId w:val="29"/>
        </w:numPr>
      </w:pPr>
      <w:r w:rsidRPr="00E57E2F">
        <w:rPr>
          <w:b/>
          <w:bCs/>
        </w:rPr>
        <w:t>Screen Format</w:t>
      </w:r>
      <w:r w:rsidRPr="00E57E2F">
        <w:t>: The screen displays a calculator interface with a numeric keypad including buttons for numbers 0-9, operations (addition, subtraction, multiplication, division), and control actions (clear, equals).</w:t>
      </w:r>
    </w:p>
    <w:p w14:paraId="39518094" w14:textId="77777777" w:rsidR="00E57E2F" w:rsidRPr="00E57E2F" w:rsidRDefault="00E57E2F" w:rsidP="00E57E2F">
      <w:pPr>
        <w:numPr>
          <w:ilvl w:val="1"/>
          <w:numId w:val="29"/>
        </w:numPr>
      </w:pPr>
      <w:r w:rsidRPr="00E57E2F">
        <w:rPr>
          <w:b/>
          <w:bCs/>
        </w:rPr>
        <w:t>Valid Inputs</w:t>
      </w:r>
      <w:r w:rsidRPr="00E57E2F">
        <w:t>: The GUI accepts mouse clicks on buttons, touch input on touch-screen devices, and keyboard inputs for numbers and operations. Valid inputs include any sequence of numbers and arithmetic operators that can form a legitimate arithmetic expression.</w:t>
      </w:r>
    </w:p>
    <w:p w14:paraId="06BE8596" w14:textId="77777777" w:rsidR="00E57E2F" w:rsidRPr="00E57E2F" w:rsidRDefault="00E57E2F" w:rsidP="00E57E2F">
      <w:pPr>
        <w:numPr>
          <w:ilvl w:val="1"/>
          <w:numId w:val="29"/>
        </w:numPr>
      </w:pPr>
      <w:r w:rsidRPr="00E57E2F">
        <w:rPr>
          <w:b/>
          <w:bCs/>
        </w:rPr>
        <w:t>Resulting Outputs</w:t>
      </w:r>
      <w:r w:rsidRPr="00E57E2F">
        <w:t>: The output is the arithmetic expression displayed in real-time in the textbox as it is being entered. When the 'equals' button is pressed or an equivalent action is taken, the calculated result is displayed in the same textbox.</w:t>
      </w:r>
    </w:p>
    <w:p w14:paraId="56177A79" w14:textId="77777777" w:rsidR="00E57E2F" w:rsidRPr="00E57E2F" w:rsidRDefault="00E57E2F" w:rsidP="00E57E2F">
      <w:pPr>
        <w:numPr>
          <w:ilvl w:val="0"/>
          <w:numId w:val="29"/>
        </w:numPr>
      </w:pPr>
      <w:r w:rsidRPr="00E57E2F">
        <w:rPr>
          <w:b/>
          <w:bCs/>
        </w:rPr>
        <w:t>Expression Display</w:t>
      </w:r>
      <w:r w:rsidRPr="00E57E2F">
        <w:t>:</w:t>
      </w:r>
    </w:p>
    <w:p w14:paraId="5DC24986" w14:textId="77777777" w:rsidR="00E57E2F" w:rsidRPr="00E57E2F" w:rsidRDefault="00E57E2F" w:rsidP="00E57E2F">
      <w:pPr>
        <w:numPr>
          <w:ilvl w:val="1"/>
          <w:numId w:val="29"/>
        </w:numPr>
      </w:pPr>
      <w:r w:rsidRPr="00E57E2F">
        <w:rPr>
          <w:b/>
          <w:bCs/>
        </w:rPr>
        <w:t>Screen Format</w:t>
      </w:r>
      <w:r w:rsidRPr="00E57E2F">
        <w:t>: A textbox is presented at the top of the calculator GUI, showing the expression being entered.</w:t>
      </w:r>
    </w:p>
    <w:p w14:paraId="018B8428" w14:textId="77777777" w:rsidR="00E57E2F" w:rsidRPr="00E57E2F" w:rsidRDefault="00E57E2F" w:rsidP="00E57E2F">
      <w:pPr>
        <w:numPr>
          <w:ilvl w:val="1"/>
          <w:numId w:val="29"/>
        </w:numPr>
      </w:pPr>
      <w:r w:rsidRPr="00E57E2F">
        <w:rPr>
          <w:b/>
          <w:bCs/>
        </w:rPr>
        <w:t>Valid Inputs</w:t>
      </w:r>
      <w:r w:rsidRPr="00E57E2F">
        <w:t>: The display updates with any input from the GUI, reflecting numbers, operators, and any changes to the expression. Valid inputs are any characters that form part of a calculable expression, including parentheses for indicating operation precedence.</w:t>
      </w:r>
    </w:p>
    <w:p w14:paraId="6059AA47" w14:textId="77777777" w:rsidR="00E57E2F" w:rsidRPr="00E57E2F" w:rsidRDefault="00E57E2F" w:rsidP="00E57E2F">
      <w:pPr>
        <w:numPr>
          <w:ilvl w:val="1"/>
          <w:numId w:val="29"/>
        </w:numPr>
      </w:pPr>
      <w:r w:rsidRPr="00E57E2F">
        <w:rPr>
          <w:b/>
          <w:bCs/>
        </w:rPr>
        <w:t>Resulting Outputs</w:t>
      </w:r>
      <w:r w:rsidRPr="00E57E2F">
        <w:t>: The output is the live updating of the expression as the user enters it and, upon calculation, the display of the computed result.</w:t>
      </w:r>
    </w:p>
    <w:p w14:paraId="6AE64507" w14:textId="77777777" w:rsidR="00E57E2F" w:rsidRPr="00E57E2F" w:rsidRDefault="00E57E2F" w:rsidP="00E57E2F">
      <w:pPr>
        <w:numPr>
          <w:ilvl w:val="0"/>
          <w:numId w:val="29"/>
        </w:numPr>
      </w:pPr>
      <w:r w:rsidRPr="00E57E2F">
        <w:rPr>
          <w:b/>
          <w:bCs/>
        </w:rPr>
        <w:t>Hyperlinks to Additional Resources</w:t>
      </w:r>
      <w:r w:rsidRPr="00E57E2F">
        <w:t>:</w:t>
      </w:r>
    </w:p>
    <w:p w14:paraId="1EF2FDAE" w14:textId="77777777" w:rsidR="00E57E2F" w:rsidRPr="00E57E2F" w:rsidRDefault="00E57E2F" w:rsidP="00E57E2F">
      <w:pPr>
        <w:numPr>
          <w:ilvl w:val="1"/>
          <w:numId w:val="29"/>
        </w:numPr>
      </w:pPr>
      <w:r w:rsidRPr="00E57E2F">
        <w:rPr>
          <w:b/>
          <w:bCs/>
        </w:rPr>
        <w:t>Screen Format</w:t>
      </w:r>
      <w:r w:rsidRPr="00E57E2F">
        <w:t>: Links are formatted as clickable text or buttons that are clearly distinguishable from the calculator interface, often found at the bottom of the page or in a separate 'Help' or 'Documentation' section.</w:t>
      </w:r>
    </w:p>
    <w:p w14:paraId="6AFAB17C" w14:textId="77777777" w:rsidR="00E57E2F" w:rsidRPr="00E57E2F" w:rsidRDefault="00E57E2F" w:rsidP="00E57E2F">
      <w:pPr>
        <w:numPr>
          <w:ilvl w:val="1"/>
          <w:numId w:val="29"/>
        </w:numPr>
      </w:pPr>
      <w:r w:rsidRPr="00E57E2F">
        <w:rPr>
          <w:b/>
          <w:bCs/>
        </w:rPr>
        <w:t>Valid Inputs</w:t>
      </w:r>
      <w:r w:rsidRPr="00E57E2F">
        <w:t>: The user can click or tap on these links to navigate to additional content.</w:t>
      </w:r>
    </w:p>
    <w:p w14:paraId="2E77C182" w14:textId="77777777" w:rsidR="00E57E2F" w:rsidRPr="00E57E2F" w:rsidRDefault="00E57E2F" w:rsidP="00E57E2F">
      <w:pPr>
        <w:numPr>
          <w:ilvl w:val="1"/>
          <w:numId w:val="29"/>
        </w:numPr>
      </w:pPr>
      <w:r w:rsidRPr="00E57E2F">
        <w:rPr>
          <w:b/>
          <w:bCs/>
        </w:rPr>
        <w:t>Resulting Outputs</w:t>
      </w:r>
      <w:r w:rsidRPr="00E57E2F">
        <w:t>: Clicking a link takes the user to a new page where the additional information or documentation is displayed.</w:t>
      </w:r>
    </w:p>
    <w:p w14:paraId="43475B70" w14:textId="77777777" w:rsidR="00E57E2F" w:rsidRPr="00E57E2F" w:rsidRDefault="00E57E2F" w:rsidP="00E57E2F">
      <w:pPr>
        <w:numPr>
          <w:ilvl w:val="0"/>
          <w:numId w:val="29"/>
        </w:numPr>
      </w:pPr>
      <w:r w:rsidRPr="00E57E2F">
        <w:t>Data Validation and Error Handling</w:t>
      </w:r>
    </w:p>
    <w:p w14:paraId="238BAEE8" w14:textId="77777777" w:rsidR="00E57E2F" w:rsidRPr="00E57E2F" w:rsidRDefault="00E57E2F" w:rsidP="00E57E2F">
      <w:pPr>
        <w:numPr>
          <w:ilvl w:val="0"/>
          <w:numId w:val="30"/>
        </w:numPr>
      </w:pPr>
      <w:r w:rsidRPr="00E57E2F">
        <w:rPr>
          <w:b/>
          <w:bCs/>
        </w:rPr>
        <w:t>Valid Input Formats</w:t>
      </w:r>
      <w:r w:rsidRPr="00E57E2F">
        <w:t>: The system accepts numeric inputs (integers and decimals), arithmetic operators (+, -, *, /), and parentheses for grouping. Inputs are validated in real-time, with immediate feedback provided for any invalid input.</w:t>
      </w:r>
    </w:p>
    <w:p w14:paraId="40C1BE3E" w14:textId="77777777" w:rsidR="00E57E2F" w:rsidRDefault="00E57E2F" w:rsidP="00E57E2F">
      <w:pPr>
        <w:numPr>
          <w:ilvl w:val="0"/>
          <w:numId w:val="30"/>
        </w:numPr>
      </w:pPr>
      <w:r w:rsidRPr="00E57E2F">
        <w:rPr>
          <w:b/>
          <w:bCs/>
        </w:rPr>
        <w:t>Error Outputs</w:t>
      </w:r>
      <w:r w:rsidRPr="00E57E2F">
        <w:t>: When an invalid input is detected, the system provides feedback through error messages displayed on the screen or by highlighting the erroneous part of the expression in the textbox.</w:t>
      </w:r>
    </w:p>
    <w:p w14:paraId="6314CA62" w14:textId="5CBBDF29" w:rsidR="00E57E2F" w:rsidRPr="00E57E2F" w:rsidRDefault="00E57E2F" w:rsidP="00E57E2F">
      <w:pPr>
        <w:numPr>
          <w:ilvl w:val="0"/>
          <w:numId w:val="30"/>
        </w:numPr>
      </w:pPr>
      <w:r>
        <w:rPr>
          <w:b/>
          <w:bCs/>
        </w:rPr>
        <w:t>Currently, the User Interface prototype is local host and we have not been able to deploy it onto a webpage I can attach the link to</w:t>
      </w:r>
    </w:p>
    <w:p w14:paraId="285D2AB1" w14:textId="77777777" w:rsidR="00E57E2F" w:rsidRPr="00E57E2F" w:rsidRDefault="00E57E2F" w:rsidP="00E57E2F"/>
    <w:p w14:paraId="494E83DB" w14:textId="7BDD1DE0" w:rsidR="00D67126" w:rsidRDefault="00D67126" w:rsidP="00507D4B">
      <w:pPr>
        <w:pStyle w:val="Heading1"/>
      </w:pPr>
      <w:bookmarkStart w:id="18" w:name="_Toc6187942"/>
      <w:r w:rsidRPr="00A45823">
        <w:t>Quality</w:t>
      </w:r>
      <w:bookmarkEnd w:id="18"/>
      <w:r w:rsidRPr="00A45823">
        <w:t xml:space="preserve"> </w:t>
      </w:r>
    </w:p>
    <w:p w14:paraId="29B7CCC4" w14:textId="77777777" w:rsidR="00507D4B" w:rsidRPr="00507D4B" w:rsidRDefault="00507D4B" w:rsidP="00507D4B">
      <w:pPr>
        <w:numPr>
          <w:ilvl w:val="0"/>
          <w:numId w:val="32"/>
        </w:numPr>
        <w:rPr>
          <w:b/>
          <w:bCs/>
        </w:rPr>
      </w:pPr>
      <w:r w:rsidRPr="00507D4B">
        <w:rPr>
          <w:b/>
          <w:bCs/>
        </w:rPr>
        <w:t>Extensibility</w:t>
      </w:r>
    </w:p>
    <w:p w14:paraId="0B3756B2" w14:textId="77777777" w:rsidR="00507D4B" w:rsidRPr="00507D4B" w:rsidRDefault="00507D4B" w:rsidP="00507D4B">
      <w:pPr>
        <w:numPr>
          <w:ilvl w:val="0"/>
          <w:numId w:val="32"/>
        </w:numPr>
        <w:rPr>
          <w:b/>
          <w:bCs/>
        </w:rPr>
      </w:pPr>
      <w:r w:rsidRPr="00507D4B">
        <w:rPr>
          <w:b/>
          <w:bCs/>
        </w:rPr>
        <w:t>Modular Design: The system's modular architecture, with clear separation between the Expression Parser, Calculation Engine, and Result Formatter, allows for easy expansion. New features, like additional mathematical functions, can be integrated without disrupting existing functionality.</w:t>
      </w:r>
    </w:p>
    <w:p w14:paraId="650595D2" w14:textId="77777777" w:rsidR="00507D4B" w:rsidRPr="00507D4B" w:rsidRDefault="00507D4B" w:rsidP="00507D4B">
      <w:pPr>
        <w:numPr>
          <w:ilvl w:val="0"/>
          <w:numId w:val="32"/>
        </w:numPr>
        <w:rPr>
          <w:b/>
          <w:bCs/>
        </w:rPr>
      </w:pPr>
      <w:r w:rsidRPr="00507D4B">
        <w:rPr>
          <w:b/>
          <w:bCs/>
        </w:rPr>
        <w:t>Service-Oriented: The Calculation Engine is designed as a service that can be called independently, which enables the integration with other systems or migration to a microservices architecture in the future.</w:t>
      </w:r>
    </w:p>
    <w:p w14:paraId="22518B1B" w14:textId="77777777" w:rsidR="00507D4B" w:rsidRPr="00507D4B" w:rsidRDefault="00507D4B" w:rsidP="00507D4B">
      <w:pPr>
        <w:numPr>
          <w:ilvl w:val="0"/>
          <w:numId w:val="32"/>
        </w:numPr>
        <w:rPr>
          <w:b/>
          <w:bCs/>
        </w:rPr>
      </w:pPr>
      <w:r w:rsidRPr="00507D4B">
        <w:rPr>
          <w:b/>
          <w:bCs/>
        </w:rPr>
        <w:t>Reliability</w:t>
      </w:r>
    </w:p>
    <w:p w14:paraId="2D526147" w14:textId="77777777" w:rsidR="00507D4B" w:rsidRPr="00507D4B" w:rsidRDefault="00507D4B" w:rsidP="00507D4B">
      <w:pPr>
        <w:numPr>
          <w:ilvl w:val="0"/>
          <w:numId w:val="33"/>
        </w:numPr>
        <w:rPr>
          <w:b/>
          <w:bCs/>
        </w:rPr>
      </w:pPr>
      <w:r w:rsidRPr="00507D4B">
        <w:rPr>
          <w:b/>
          <w:bCs/>
        </w:rPr>
        <w:t>Error Handling: Robust error handling within the Calculation Engine ensures that unexpected inputs or calculation errors do not crash the system but instead provide meaningful feedback to the user.</w:t>
      </w:r>
    </w:p>
    <w:p w14:paraId="4C6AABCC" w14:textId="77777777" w:rsidR="00507D4B" w:rsidRPr="00507D4B" w:rsidRDefault="00507D4B" w:rsidP="00507D4B">
      <w:pPr>
        <w:numPr>
          <w:ilvl w:val="0"/>
          <w:numId w:val="33"/>
        </w:numPr>
        <w:rPr>
          <w:b/>
          <w:bCs/>
        </w:rPr>
      </w:pPr>
      <w:r w:rsidRPr="00507D4B">
        <w:rPr>
          <w:b/>
          <w:bCs/>
        </w:rPr>
        <w:t>Redundancy: Critical components, such as the Calculation Engine, are designed with redundancy in mind to handle high loads and prevent single points of failure.</w:t>
      </w:r>
    </w:p>
    <w:p w14:paraId="334D8422" w14:textId="77777777" w:rsidR="00507D4B" w:rsidRPr="00507D4B" w:rsidRDefault="00507D4B" w:rsidP="00507D4B">
      <w:pPr>
        <w:numPr>
          <w:ilvl w:val="0"/>
          <w:numId w:val="32"/>
        </w:numPr>
        <w:rPr>
          <w:b/>
          <w:bCs/>
        </w:rPr>
      </w:pPr>
      <w:r w:rsidRPr="00507D4B">
        <w:rPr>
          <w:b/>
          <w:bCs/>
        </w:rPr>
        <w:t>Portability</w:t>
      </w:r>
    </w:p>
    <w:p w14:paraId="3FD2C9B8" w14:textId="77777777" w:rsidR="00507D4B" w:rsidRPr="00507D4B" w:rsidRDefault="00507D4B" w:rsidP="00507D4B">
      <w:pPr>
        <w:numPr>
          <w:ilvl w:val="0"/>
          <w:numId w:val="34"/>
        </w:numPr>
        <w:rPr>
          <w:b/>
          <w:bCs/>
        </w:rPr>
      </w:pPr>
      <w:r w:rsidRPr="00507D4B">
        <w:rPr>
          <w:b/>
          <w:bCs/>
        </w:rPr>
        <w:t>Cross-Platform Frameworks: The use of web standards like HTML, CSS, and JavaScript for the User Interface ensures that the webpage is portable across different browsers and devices.</w:t>
      </w:r>
    </w:p>
    <w:p w14:paraId="1491689F" w14:textId="77777777" w:rsidR="00507D4B" w:rsidRPr="00507D4B" w:rsidRDefault="00507D4B" w:rsidP="00507D4B">
      <w:pPr>
        <w:numPr>
          <w:ilvl w:val="0"/>
          <w:numId w:val="34"/>
        </w:numPr>
        <w:rPr>
          <w:b/>
          <w:bCs/>
        </w:rPr>
      </w:pPr>
      <w:r w:rsidRPr="00507D4B">
        <w:rPr>
          <w:b/>
          <w:bCs/>
        </w:rPr>
        <w:t>Decoupled Backend: The backend is built with a decoupled architecture, making it independent of the frontend, which allows it to run on various server environments without modification.</w:t>
      </w:r>
    </w:p>
    <w:p w14:paraId="283FBB1F" w14:textId="77777777" w:rsidR="00507D4B" w:rsidRPr="00507D4B" w:rsidRDefault="00507D4B" w:rsidP="00507D4B">
      <w:pPr>
        <w:rPr>
          <w:b/>
          <w:bCs/>
        </w:rPr>
      </w:pPr>
    </w:p>
    <w:sectPr w:rsidR="00507D4B" w:rsidRPr="00507D4B">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3DC07" w14:textId="77777777" w:rsidR="00B07D2F" w:rsidRDefault="00B07D2F">
      <w:pPr>
        <w:spacing w:line="240" w:lineRule="auto"/>
      </w:pPr>
      <w:r>
        <w:separator/>
      </w:r>
    </w:p>
  </w:endnote>
  <w:endnote w:type="continuationSeparator" w:id="0">
    <w:p w14:paraId="67C6B9C2" w14:textId="77777777" w:rsidR="00B07D2F" w:rsidRDefault="00B07D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7198D" w14:textId="77777777" w:rsidR="00D67126" w:rsidRDefault="00D671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8C2052" w14:textId="77777777" w:rsidR="00D67126" w:rsidRDefault="00D671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126" w14:paraId="4A56A6DC" w14:textId="77777777">
      <w:tc>
        <w:tcPr>
          <w:tcW w:w="3162" w:type="dxa"/>
          <w:tcBorders>
            <w:top w:val="nil"/>
            <w:left w:val="nil"/>
            <w:bottom w:val="nil"/>
            <w:right w:val="nil"/>
          </w:tcBorders>
        </w:tcPr>
        <w:p w14:paraId="164E9E92" w14:textId="77777777" w:rsidR="00D67126" w:rsidRDefault="00D67126">
          <w:pPr>
            <w:ind w:right="360"/>
          </w:pPr>
          <w:r>
            <w:t>Confidential</w:t>
          </w:r>
        </w:p>
      </w:tc>
      <w:tc>
        <w:tcPr>
          <w:tcW w:w="3162" w:type="dxa"/>
          <w:tcBorders>
            <w:top w:val="nil"/>
            <w:left w:val="nil"/>
            <w:bottom w:val="nil"/>
            <w:right w:val="nil"/>
          </w:tcBorders>
        </w:tcPr>
        <w:p w14:paraId="6125FFC2" w14:textId="01024736" w:rsidR="00D67126" w:rsidRDefault="00D67126">
          <w:pPr>
            <w:jc w:val="center"/>
          </w:pPr>
          <w:r>
            <w:sym w:font="Symbol" w:char="F0D3"/>
          </w:r>
          <w:r w:rsidR="00B07D2F">
            <w:fldChar w:fldCharType="begin"/>
          </w:r>
          <w:r w:rsidR="00B07D2F">
            <w:instrText xml:space="preserve"> DOCPROPERTY "Company"  \* MERGEFORMAT </w:instrText>
          </w:r>
          <w:r w:rsidR="00B07D2F">
            <w:fldChar w:fldCharType="separate"/>
          </w:r>
          <w:r w:rsidR="00CE44AF">
            <w:t>&lt;Company Name&gt;</w:t>
          </w:r>
          <w:r w:rsidR="00B07D2F">
            <w:fldChar w:fldCharType="end"/>
          </w:r>
          <w:r>
            <w:t xml:space="preserve">, </w:t>
          </w:r>
          <w:r>
            <w:fldChar w:fldCharType="begin"/>
          </w:r>
          <w:r>
            <w:instrText xml:space="preserve"> DATE \@ "yyyy" </w:instrText>
          </w:r>
          <w:r>
            <w:fldChar w:fldCharType="separate"/>
          </w:r>
          <w:r w:rsidR="00636EB7">
            <w:rPr>
              <w:noProof/>
            </w:rPr>
            <w:t>2023</w:t>
          </w:r>
          <w:r>
            <w:fldChar w:fldCharType="end"/>
          </w:r>
        </w:p>
      </w:tc>
      <w:tc>
        <w:tcPr>
          <w:tcW w:w="3162" w:type="dxa"/>
          <w:tcBorders>
            <w:top w:val="nil"/>
            <w:left w:val="nil"/>
            <w:bottom w:val="nil"/>
            <w:right w:val="nil"/>
          </w:tcBorders>
        </w:tcPr>
        <w:p w14:paraId="09D1A293" w14:textId="77777777" w:rsidR="00D67126" w:rsidRDefault="00D6712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45823">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45823">
            <w:rPr>
              <w:rStyle w:val="PageNumber"/>
              <w:noProof/>
            </w:rPr>
            <w:t>5</w:t>
          </w:r>
          <w:r>
            <w:rPr>
              <w:rStyle w:val="PageNumber"/>
            </w:rPr>
            <w:fldChar w:fldCharType="end"/>
          </w:r>
        </w:p>
      </w:tc>
    </w:tr>
  </w:tbl>
  <w:p w14:paraId="794C2E5E" w14:textId="77777777" w:rsidR="00D67126" w:rsidRDefault="00D671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F089C" w14:textId="77777777" w:rsidR="00D67126" w:rsidRDefault="00D67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0357B" w14:textId="77777777" w:rsidR="00B07D2F" w:rsidRDefault="00B07D2F">
      <w:pPr>
        <w:spacing w:line="240" w:lineRule="auto"/>
      </w:pPr>
      <w:r>
        <w:separator/>
      </w:r>
    </w:p>
  </w:footnote>
  <w:footnote w:type="continuationSeparator" w:id="0">
    <w:p w14:paraId="3FF42AD6" w14:textId="77777777" w:rsidR="00B07D2F" w:rsidRDefault="00B07D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DFC55" w14:textId="77777777" w:rsidR="00D67126" w:rsidRDefault="00D67126">
    <w:pPr>
      <w:rPr>
        <w:sz w:val="24"/>
      </w:rPr>
    </w:pPr>
  </w:p>
  <w:p w14:paraId="43161CF3" w14:textId="77777777" w:rsidR="00D67126" w:rsidRDefault="00D67126">
    <w:pPr>
      <w:pBdr>
        <w:top w:val="single" w:sz="6" w:space="1" w:color="auto"/>
      </w:pBdr>
      <w:rPr>
        <w:sz w:val="24"/>
      </w:rPr>
    </w:pPr>
  </w:p>
  <w:p w14:paraId="2DF1CDC3" w14:textId="20A1F346" w:rsidR="00D67126" w:rsidRDefault="00636EB7">
    <w:pPr>
      <w:pBdr>
        <w:bottom w:val="single" w:sz="6" w:space="1" w:color="auto"/>
      </w:pBdr>
      <w:jc w:val="right"/>
      <w:rPr>
        <w:sz w:val="24"/>
      </w:rPr>
    </w:pPr>
    <w:r>
      <w:rPr>
        <w:rFonts w:ascii="Arial" w:hAnsi="Arial"/>
        <w:b/>
        <w:sz w:val="36"/>
      </w:rPr>
      <w:t>Cloud Computing</w:t>
    </w:r>
  </w:p>
  <w:p w14:paraId="306F8995" w14:textId="77777777" w:rsidR="00D67126" w:rsidRDefault="00D67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126" w14:paraId="3E802A93" w14:textId="77777777">
      <w:tc>
        <w:tcPr>
          <w:tcW w:w="6379" w:type="dxa"/>
        </w:tcPr>
        <w:p w14:paraId="5248BBB6" w14:textId="6A18CFC4" w:rsidR="00D67126" w:rsidRDefault="00E57E2F">
          <w:r>
            <w:t>Arithmetic Expression Webpage</w:t>
          </w:r>
        </w:p>
      </w:tc>
      <w:tc>
        <w:tcPr>
          <w:tcW w:w="3179" w:type="dxa"/>
        </w:tcPr>
        <w:p w14:paraId="4B560810" w14:textId="77777777" w:rsidR="00D67126" w:rsidRDefault="00D67126">
          <w:pPr>
            <w:tabs>
              <w:tab w:val="left" w:pos="1135"/>
            </w:tabs>
            <w:spacing w:before="40"/>
            <w:ind w:right="68"/>
          </w:pPr>
          <w:r>
            <w:t xml:space="preserve">  Version:           &lt;1.0&gt;</w:t>
          </w:r>
        </w:p>
      </w:tc>
    </w:tr>
    <w:tr w:rsidR="00D67126" w14:paraId="30EDB1C5" w14:textId="77777777">
      <w:tc>
        <w:tcPr>
          <w:tcW w:w="6379" w:type="dxa"/>
        </w:tcPr>
        <w:p w14:paraId="55EE1E4C" w14:textId="77777777" w:rsidR="00D67126" w:rsidRDefault="00B07D2F">
          <w:r>
            <w:fldChar w:fldCharType="begin"/>
          </w:r>
          <w:r>
            <w:instrText xml:space="preserve"> TITLE  \* MERGEFORMAT </w:instrText>
          </w:r>
          <w:r>
            <w:fldChar w:fldCharType="separate"/>
          </w:r>
          <w:r w:rsidR="00CE44AF">
            <w:t>Software Architecture Document</w:t>
          </w:r>
          <w:r>
            <w:fldChar w:fldCharType="end"/>
          </w:r>
        </w:p>
      </w:tc>
      <w:tc>
        <w:tcPr>
          <w:tcW w:w="3179" w:type="dxa"/>
        </w:tcPr>
        <w:p w14:paraId="2B0D1BBB" w14:textId="77777777" w:rsidR="00D67126" w:rsidRDefault="00D67126">
          <w:r>
            <w:t xml:space="preserve">  Date:  &lt;dd/mmm/yy&gt;</w:t>
          </w:r>
        </w:p>
      </w:tc>
    </w:tr>
    <w:tr w:rsidR="00D67126" w14:paraId="39357FF6" w14:textId="77777777">
      <w:tc>
        <w:tcPr>
          <w:tcW w:w="9558" w:type="dxa"/>
          <w:gridSpan w:val="2"/>
        </w:tcPr>
        <w:p w14:paraId="29C9AE6E" w14:textId="0961A96C" w:rsidR="00D67126" w:rsidRDefault="00D67126">
          <w:r>
            <w:t>&lt;</w:t>
          </w:r>
          <w:r w:rsidR="00E57E2F">
            <w:t>SAD</w:t>
          </w:r>
          <w:r>
            <w:t>&gt;</w:t>
          </w:r>
        </w:p>
      </w:tc>
    </w:tr>
  </w:tbl>
  <w:p w14:paraId="547ADD94" w14:textId="77777777" w:rsidR="00D67126" w:rsidRDefault="00D671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C1CBC" w14:textId="77777777" w:rsidR="00D67126" w:rsidRDefault="00D67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EB3FC5"/>
    <w:multiLevelType w:val="multilevel"/>
    <w:tmpl w:val="677A155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1EFB2EB4"/>
    <w:multiLevelType w:val="hybridMultilevel"/>
    <w:tmpl w:val="92DA3350"/>
    <w:lvl w:ilvl="0" w:tplc="BC523506">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8A154A1"/>
    <w:multiLevelType w:val="multilevel"/>
    <w:tmpl w:val="E670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0987F60"/>
    <w:multiLevelType w:val="multilevel"/>
    <w:tmpl w:val="D4E0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6E0510A"/>
    <w:multiLevelType w:val="multilevel"/>
    <w:tmpl w:val="5DEC895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E3E762B"/>
    <w:multiLevelType w:val="multilevel"/>
    <w:tmpl w:val="219C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32A3346"/>
    <w:multiLevelType w:val="multilevel"/>
    <w:tmpl w:val="9114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B7708E"/>
    <w:multiLevelType w:val="multilevel"/>
    <w:tmpl w:val="A898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BC70C7"/>
    <w:multiLevelType w:val="multilevel"/>
    <w:tmpl w:val="98685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383FAF"/>
    <w:multiLevelType w:val="multilevel"/>
    <w:tmpl w:val="97B80BF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04B321C"/>
    <w:multiLevelType w:val="multilevel"/>
    <w:tmpl w:val="2D9A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6056238"/>
    <w:multiLevelType w:val="hybridMultilevel"/>
    <w:tmpl w:val="56627738"/>
    <w:lvl w:ilvl="0" w:tplc="D6BEE83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EA3ACA"/>
    <w:multiLevelType w:val="multilevel"/>
    <w:tmpl w:val="12129C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92541645">
    <w:abstractNumId w:val="0"/>
  </w:num>
  <w:num w:numId="2" w16cid:durableId="1018235884">
    <w:abstractNumId w:val="14"/>
  </w:num>
  <w:num w:numId="3" w16cid:durableId="2127961893">
    <w:abstractNumId w:val="33"/>
  </w:num>
  <w:num w:numId="4" w16cid:durableId="1976328774">
    <w:abstractNumId w:val="21"/>
  </w:num>
  <w:num w:numId="5" w16cid:durableId="1575972744">
    <w:abstractNumId w:val="20"/>
  </w:num>
  <w:num w:numId="6" w16cid:durableId="152109888">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775704577">
    <w:abstractNumId w:val="2"/>
  </w:num>
  <w:num w:numId="8" w16cid:durableId="1457212300">
    <w:abstractNumId w:val="30"/>
  </w:num>
  <w:num w:numId="9" w16cid:durableId="2020042611">
    <w:abstractNumId w:val="3"/>
  </w:num>
  <w:num w:numId="10" w16cid:durableId="2144229941">
    <w:abstractNumId w:val="15"/>
  </w:num>
  <w:num w:numId="11" w16cid:durableId="1825392636">
    <w:abstractNumId w:val="13"/>
  </w:num>
  <w:num w:numId="12" w16cid:durableId="1373772660">
    <w:abstractNumId w:val="29"/>
  </w:num>
  <w:num w:numId="13" w16cid:durableId="1937903031">
    <w:abstractNumId w:val="12"/>
  </w:num>
  <w:num w:numId="14" w16cid:durableId="1752383342">
    <w:abstractNumId w:val="5"/>
  </w:num>
  <w:num w:numId="15" w16cid:durableId="349988167">
    <w:abstractNumId w:val="28"/>
  </w:num>
  <w:num w:numId="16" w16cid:durableId="664280071">
    <w:abstractNumId w:val="18"/>
  </w:num>
  <w:num w:numId="17" w16cid:durableId="1752314264">
    <w:abstractNumId w:val="8"/>
  </w:num>
  <w:num w:numId="18" w16cid:durableId="1069495068">
    <w:abstractNumId w:val="16"/>
  </w:num>
  <w:num w:numId="19" w16cid:durableId="198542735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37556462">
    <w:abstractNumId w:val="10"/>
  </w:num>
  <w:num w:numId="21" w16cid:durableId="938172042">
    <w:abstractNumId w:val="26"/>
  </w:num>
  <w:num w:numId="22" w16cid:durableId="830218977">
    <w:abstractNumId w:val="17"/>
  </w:num>
  <w:num w:numId="23" w16cid:durableId="1704596159">
    <w:abstractNumId w:val="31"/>
  </w:num>
  <w:num w:numId="24" w16cid:durableId="2009868360">
    <w:abstractNumId w:val="24"/>
  </w:num>
  <w:num w:numId="25" w16cid:durableId="60250584">
    <w:abstractNumId w:val="6"/>
  </w:num>
  <w:num w:numId="26" w16cid:durableId="13460747">
    <w:abstractNumId w:val="25"/>
  </w:num>
  <w:num w:numId="27" w16cid:durableId="1308049004">
    <w:abstractNumId w:val="4"/>
  </w:num>
  <w:num w:numId="28" w16cid:durableId="1386685434">
    <w:abstractNumId w:val="7"/>
  </w:num>
  <w:num w:numId="29" w16cid:durableId="920407239">
    <w:abstractNumId w:val="32"/>
  </w:num>
  <w:num w:numId="30" w16cid:durableId="348455809">
    <w:abstractNumId w:val="9"/>
  </w:num>
  <w:num w:numId="31" w16cid:durableId="1277834016">
    <w:abstractNumId w:val="27"/>
  </w:num>
  <w:num w:numId="32" w16cid:durableId="1835415730">
    <w:abstractNumId w:val="23"/>
  </w:num>
  <w:num w:numId="33" w16cid:durableId="846596281">
    <w:abstractNumId w:val="22"/>
  </w:num>
  <w:num w:numId="34" w16cid:durableId="1183861707">
    <w:abstractNumId w:val="19"/>
  </w:num>
  <w:num w:numId="35" w16cid:durableId="3109120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44AF"/>
    <w:rsid w:val="000D2B33"/>
    <w:rsid w:val="00136BE5"/>
    <w:rsid w:val="001B7378"/>
    <w:rsid w:val="0021154C"/>
    <w:rsid w:val="003F4259"/>
    <w:rsid w:val="00507D4B"/>
    <w:rsid w:val="00532B66"/>
    <w:rsid w:val="0056469A"/>
    <w:rsid w:val="005E6A81"/>
    <w:rsid w:val="00636EB7"/>
    <w:rsid w:val="006C4C33"/>
    <w:rsid w:val="006F365E"/>
    <w:rsid w:val="00863147"/>
    <w:rsid w:val="008F07D7"/>
    <w:rsid w:val="00A45823"/>
    <w:rsid w:val="00A536BA"/>
    <w:rsid w:val="00AF4CD0"/>
    <w:rsid w:val="00B07D2F"/>
    <w:rsid w:val="00CE44AF"/>
    <w:rsid w:val="00D52B6A"/>
    <w:rsid w:val="00D67126"/>
    <w:rsid w:val="00DF5423"/>
    <w:rsid w:val="00E13B3D"/>
    <w:rsid w:val="00E530C2"/>
    <w:rsid w:val="00E57E2F"/>
    <w:rsid w:val="00EE46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15022"/>
  <w15:chartTrackingRefBased/>
  <w15:docId w15:val="{8581D79D-F7C7-4CCE-80EC-4A02B0CE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character" w:styleId="Strong">
    <w:name w:val="Strong"/>
    <w:uiPriority w:val="22"/>
    <w:qFormat/>
    <w:rPr>
      <w:b/>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1798">
      <w:bodyDiv w:val="1"/>
      <w:marLeft w:val="0"/>
      <w:marRight w:val="0"/>
      <w:marTop w:val="0"/>
      <w:marBottom w:val="0"/>
      <w:divBdr>
        <w:top w:val="none" w:sz="0" w:space="0" w:color="auto"/>
        <w:left w:val="none" w:sz="0" w:space="0" w:color="auto"/>
        <w:bottom w:val="none" w:sz="0" w:space="0" w:color="auto"/>
        <w:right w:val="none" w:sz="0" w:space="0" w:color="auto"/>
      </w:divBdr>
    </w:div>
    <w:div w:id="142476798">
      <w:bodyDiv w:val="1"/>
      <w:marLeft w:val="0"/>
      <w:marRight w:val="0"/>
      <w:marTop w:val="0"/>
      <w:marBottom w:val="0"/>
      <w:divBdr>
        <w:top w:val="none" w:sz="0" w:space="0" w:color="auto"/>
        <w:left w:val="none" w:sz="0" w:space="0" w:color="auto"/>
        <w:bottom w:val="none" w:sz="0" w:space="0" w:color="auto"/>
        <w:right w:val="none" w:sz="0" w:space="0" w:color="auto"/>
      </w:divBdr>
    </w:div>
    <w:div w:id="251400028">
      <w:bodyDiv w:val="1"/>
      <w:marLeft w:val="0"/>
      <w:marRight w:val="0"/>
      <w:marTop w:val="0"/>
      <w:marBottom w:val="0"/>
      <w:divBdr>
        <w:top w:val="none" w:sz="0" w:space="0" w:color="auto"/>
        <w:left w:val="none" w:sz="0" w:space="0" w:color="auto"/>
        <w:bottom w:val="none" w:sz="0" w:space="0" w:color="auto"/>
        <w:right w:val="none" w:sz="0" w:space="0" w:color="auto"/>
      </w:divBdr>
    </w:div>
    <w:div w:id="304356015">
      <w:bodyDiv w:val="1"/>
      <w:marLeft w:val="0"/>
      <w:marRight w:val="0"/>
      <w:marTop w:val="0"/>
      <w:marBottom w:val="0"/>
      <w:divBdr>
        <w:top w:val="none" w:sz="0" w:space="0" w:color="auto"/>
        <w:left w:val="none" w:sz="0" w:space="0" w:color="auto"/>
        <w:bottom w:val="none" w:sz="0" w:space="0" w:color="auto"/>
        <w:right w:val="none" w:sz="0" w:space="0" w:color="auto"/>
      </w:divBdr>
    </w:div>
    <w:div w:id="463501424">
      <w:bodyDiv w:val="1"/>
      <w:marLeft w:val="0"/>
      <w:marRight w:val="0"/>
      <w:marTop w:val="0"/>
      <w:marBottom w:val="0"/>
      <w:divBdr>
        <w:top w:val="none" w:sz="0" w:space="0" w:color="auto"/>
        <w:left w:val="none" w:sz="0" w:space="0" w:color="auto"/>
        <w:bottom w:val="none" w:sz="0" w:space="0" w:color="auto"/>
        <w:right w:val="none" w:sz="0" w:space="0" w:color="auto"/>
      </w:divBdr>
    </w:div>
    <w:div w:id="611520463">
      <w:bodyDiv w:val="1"/>
      <w:marLeft w:val="0"/>
      <w:marRight w:val="0"/>
      <w:marTop w:val="0"/>
      <w:marBottom w:val="0"/>
      <w:divBdr>
        <w:top w:val="none" w:sz="0" w:space="0" w:color="auto"/>
        <w:left w:val="none" w:sz="0" w:space="0" w:color="auto"/>
        <w:bottom w:val="none" w:sz="0" w:space="0" w:color="auto"/>
        <w:right w:val="none" w:sz="0" w:space="0" w:color="auto"/>
      </w:divBdr>
    </w:div>
    <w:div w:id="688525349">
      <w:bodyDiv w:val="1"/>
      <w:marLeft w:val="0"/>
      <w:marRight w:val="0"/>
      <w:marTop w:val="0"/>
      <w:marBottom w:val="0"/>
      <w:divBdr>
        <w:top w:val="none" w:sz="0" w:space="0" w:color="auto"/>
        <w:left w:val="none" w:sz="0" w:space="0" w:color="auto"/>
        <w:bottom w:val="none" w:sz="0" w:space="0" w:color="auto"/>
        <w:right w:val="none" w:sz="0" w:space="0" w:color="auto"/>
      </w:divBdr>
    </w:div>
    <w:div w:id="802038027">
      <w:bodyDiv w:val="1"/>
      <w:marLeft w:val="0"/>
      <w:marRight w:val="0"/>
      <w:marTop w:val="0"/>
      <w:marBottom w:val="0"/>
      <w:divBdr>
        <w:top w:val="none" w:sz="0" w:space="0" w:color="auto"/>
        <w:left w:val="none" w:sz="0" w:space="0" w:color="auto"/>
        <w:bottom w:val="none" w:sz="0" w:space="0" w:color="auto"/>
        <w:right w:val="none" w:sz="0" w:space="0" w:color="auto"/>
      </w:divBdr>
    </w:div>
    <w:div w:id="848712898">
      <w:bodyDiv w:val="1"/>
      <w:marLeft w:val="0"/>
      <w:marRight w:val="0"/>
      <w:marTop w:val="0"/>
      <w:marBottom w:val="0"/>
      <w:divBdr>
        <w:top w:val="none" w:sz="0" w:space="0" w:color="auto"/>
        <w:left w:val="none" w:sz="0" w:space="0" w:color="auto"/>
        <w:bottom w:val="none" w:sz="0" w:space="0" w:color="auto"/>
        <w:right w:val="none" w:sz="0" w:space="0" w:color="auto"/>
      </w:divBdr>
    </w:div>
    <w:div w:id="966743685">
      <w:bodyDiv w:val="1"/>
      <w:marLeft w:val="0"/>
      <w:marRight w:val="0"/>
      <w:marTop w:val="0"/>
      <w:marBottom w:val="0"/>
      <w:divBdr>
        <w:top w:val="none" w:sz="0" w:space="0" w:color="auto"/>
        <w:left w:val="none" w:sz="0" w:space="0" w:color="auto"/>
        <w:bottom w:val="none" w:sz="0" w:space="0" w:color="auto"/>
        <w:right w:val="none" w:sz="0" w:space="0" w:color="auto"/>
      </w:divBdr>
    </w:div>
    <w:div w:id="1080100528">
      <w:bodyDiv w:val="1"/>
      <w:marLeft w:val="0"/>
      <w:marRight w:val="0"/>
      <w:marTop w:val="0"/>
      <w:marBottom w:val="0"/>
      <w:divBdr>
        <w:top w:val="none" w:sz="0" w:space="0" w:color="auto"/>
        <w:left w:val="none" w:sz="0" w:space="0" w:color="auto"/>
        <w:bottom w:val="none" w:sz="0" w:space="0" w:color="auto"/>
        <w:right w:val="none" w:sz="0" w:space="0" w:color="auto"/>
      </w:divBdr>
    </w:div>
    <w:div w:id="1092044025">
      <w:bodyDiv w:val="1"/>
      <w:marLeft w:val="0"/>
      <w:marRight w:val="0"/>
      <w:marTop w:val="0"/>
      <w:marBottom w:val="0"/>
      <w:divBdr>
        <w:top w:val="none" w:sz="0" w:space="0" w:color="auto"/>
        <w:left w:val="none" w:sz="0" w:space="0" w:color="auto"/>
        <w:bottom w:val="none" w:sz="0" w:space="0" w:color="auto"/>
        <w:right w:val="none" w:sz="0" w:space="0" w:color="auto"/>
      </w:divBdr>
      <w:divsChild>
        <w:div w:id="344283067">
          <w:marLeft w:val="0"/>
          <w:marRight w:val="0"/>
          <w:marTop w:val="0"/>
          <w:marBottom w:val="0"/>
          <w:divBdr>
            <w:top w:val="none" w:sz="0" w:space="0" w:color="auto"/>
            <w:left w:val="none" w:sz="0" w:space="0" w:color="auto"/>
            <w:bottom w:val="none" w:sz="0" w:space="0" w:color="auto"/>
            <w:right w:val="none" w:sz="0" w:space="0" w:color="auto"/>
          </w:divBdr>
          <w:divsChild>
            <w:div w:id="20503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7646">
      <w:bodyDiv w:val="1"/>
      <w:marLeft w:val="0"/>
      <w:marRight w:val="0"/>
      <w:marTop w:val="0"/>
      <w:marBottom w:val="0"/>
      <w:divBdr>
        <w:top w:val="none" w:sz="0" w:space="0" w:color="auto"/>
        <w:left w:val="none" w:sz="0" w:space="0" w:color="auto"/>
        <w:bottom w:val="none" w:sz="0" w:space="0" w:color="auto"/>
        <w:right w:val="none" w:sz="0" w:space="0" w:color="auto"/>
      </w:divBdr>
    </w:div>
    <w:div w:id="1222250021">
      <w:bodyDiv w:val="1"/>
      <w:marLeft w:val="0"/>
      <w:marRight w:val="0"/>
      <w:marTop w:val="0"/>
      <w:marBottom w:val="0"/>
      <w:divBdr>
        <w:top w:val="none" w:sz="0" w:space="0" w:color="auto"/>
        <w:left w:val="none" w:sz="0" w:space="0" w:color="auto"/>
        <w:bottom w:val="none" w:sz="0" w:space="0" w:color="auto"/>
        <w:right w:val="none" w:sz="0" w:space="0" w:color="auto"/>
      </w:divBdr>
    </w:div>
    <w:div w:id="1595825807">
      <w:bodyDiv w:val="1"/>
      <w:marLeft w:val="0"/>
      <w:marRight w:val="0"/>
      <w:marTop w:val="0"/>
      <w:marBottom w:val="0"/>
      <w:divBdr>
        <w:top w:val="none" w:sz="0" w:space="0" w:color="auto"/>
        <w:left w:val="none" w:sz="0" w:space="0" w:color="auto"/>
        <w:bottom w:val="none" w:sz="0" w:space="0" w:color="auto"/>
        <w:right w:val="none" w:sz="0" w:space="0" w:color="auto"/>
      </w:divBdr>
    </w:div>
    <w:div w:id="1600873712">
      <w:bodyDiv w:val="1"/>
      <w:marLeft w:val="0"/>
      <w:marRight w:val="0"/>
      <w:marTop w:val="0"/>
      <w:marBottom w:val="0"/>
      <w:divBdr>
        <w:top w:val="none" w:sz="0" w:space="0" w:color="auto"/>
        <w:left w:val="none" w:sz="0" w:space="0" w:color="auto"/>
        <w:bottom w:val="none" w:sz="0" w:space="0" w:color="auto"/>
        <w:right w:val="none" w:sz="0" w:space="0" w:color="auto"/>
      </w:divBdr>
    </w:div>
    <w:div w:id="1732457622">
      <w:bodyDiv w:val="1"/>
      <w:marLeft w:val="0"/>
      <w:marRight w:val="0"/>
      <w:marTop w:val="0"/>
      <w:marBottom w:val="0"/>
      <w:divBdr>
        <w:top w:val="none" w:sz="0" w:space="0" w:color="auto"/>
        <w:left w:val="none" w:sz="0" w:space="0" w:color="auto"/>
        <w:bottom w:val="none" w:sz="0" w:space="0" w:color="auto"/>
        <w:right w:val="none" w:sz="0" w:space="0" w:color="auto"/>
      </w:divBdr>
    </w:div>
    <w:div w:id="1738163348">
      <w:bodyDiv w:val="1"/>
      <w:marLeft w:val="0"/>
      <w:marRight w:val="0"/>
      <w:marTop w:val="0"/>
      <w:marBottom w:val="0"/>
      <w:divBdr>
        <w:top w:val="none" w:sz="0" w:space="0" w:color="auto"/>
        <w:left w:val="none" w:sz="0" w:space="0" w:color="auto"/>
        <w:bottom w:val="none" w:sz="0" w:space="0" w:color="auto"/>
        <w:right w:val="none" w:sz="0" w:space="0" w:color="auto"/>
      </w:divBdr>
    </w:div>
    <w:div w:id="1740789493">
      <w:bodyDiv w:val="1"/>
      <w:marLeft w:val="0"/>
      <w:marRight w:val="0"/>
      <w:marTop w:val="0"/>
      <w:marBottom w:val="0"/>
      <w:divBdr>
        <w:top w:val="none" w:sz="0" w:space="0" w:color="auto"/>
        <w:left w:val="none" w:sz="0" w:space="0" w:color="auto"/>
        <w:bottom w:val="none" w:sz="0" w:space="0" w:color="auto"/>
        <w:right w:val="none" w:sz="0" w:space="0" w:color="auto"/>
      </w:divBdr>
    </w:div>
    <w:div w:id="1908103814">
      <w:bodyDiv w:val="1"/>
      <w:marLeft w:val="0"/>
      <w:marRight w:val="0"/>
      <w:marTop w:val="0"/>
      <w:marBottom w:val="0"/>
      <w:divBdr>
        <w:top w:val="none" w:sz="0" w:space="0" w:color="auto"/>
        <w:left w:val="none" w:sz="0" w:space="0" w:color="auto"/>
        <w:bottom w:val="none" w:sz="0" w:space="0" w:color="auto"/>
        <w:right w:val="none" w:sz="0" w:space="0" w:color="auto"/>
      </w:divBdr>
    </w:div>
    <w:div w:id="1996377008">
      <w:bodyDiv w:val="1"/>
      <w:marLeft w:val="0"/>
      <w:marRight w:val="0"/>
      <w:marTop w:val="0"/>
      <w:marBottom w:val="0"/>
      <w:divBdr>
        <w:top w:val="none" w:sz="0" w:space="0" w:color="auto"/>
        <w:left w:val="none" w:sz="0" w:space="0" w:color="auto"/>
        <w:bottom w:val="none" w:sz="0" w:space="0" w:color="auto"/>
        <w:right w:val="none" w:sz="0" w:space="0" w:color="auto"/>
      </w:divBdr>
    </w:div>
    <w:div w:id="2072996779">
      <w:bodyDiv w:val="1"/>
      <w:marLeft w:val="0"/>
      <w:marRight w:val="0"/>
      <w:marTop w:val="0"/>
      <w:marBottom w:val="0"/>
      <w:divBdr>
        <w:top w:val="none" w:sz="0" w:space="0" w:color="auto"/>
        <w:left w:val="none" w:sz="0" w:space="0" w:color="auto"/>
        <w:bottom w:val="none" w:sz="0" w:space="0" w:color="auto"/>
        <w:right w:val="none" w:sz="0" w:space="0" w:color="auto"/>
      </w:divBdr>
    </w:div>
    <w:div w:id="2099057656">
      <w:bodyDiv w:val="1"/>
      <w:marLeft w:val="0"/>
      <w:marRight w:val="0"/>
      <w:marTop w:val="0"/>
      <w:marBottom w:val="0"/>
      <w:divBdr>
        <w:top w:val="none" w:sz="0" w:space="0" w:color="auto"/>
        <w:left w:val="none" w:sz="0" w:space="0" w:color="auto"/>
        <w:bottom w:val="none" w:sz="0" w:space="0" w:color="auto"/>
        <w:right w:val="none" w:sz="0" w:space="0" w:color="auto"/>
      </w:divBdr>
    </w:div>
    <w:div w:id="212280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zmanna/SoftwareEngineering" TargetMode="External"/><Relationship Id="rId4" Type="http://schemas.openxmlformats.org/officeDocument/2006/relationships/webSettings" Target="webSettings.xml"/><Relationship Id="rId9" Type="http://schemas.openxmlformats.org/officeDocument/2006/relationships/hyperlink" Target="https://www.digitalocean.com/go/developer-brand?utm_campaign=amer_brand_kw_en_cpc&amp;utm_adgroup=digitalocean_exact_exact&amp;_keyword=digitalocean&amp;_device=c&amp;_adposition=&amp;utm_content=conversion&amp;utm_medium=cpc&amp;utm_source=google&amp;gad=1&amp;gclid=Cj0KCQjwvL-oBhCxARIsAHkOiu2-EyZwKVlsf-riHa1mgS0LzwrCJM2k6hu2t7dyAZwqQ_eQhOAK80MaAimsEALw_wcB"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C:\Users\hossai\Desktop\upedu_sad.dot</Template>
  <TotalTime>79</TotalTime>
  <Pages>1</Pages>
  <Words>2825</Words>
  <Characters>16109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18897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hossai</dc:creator>
  <cp:keywords/>
  <dc:description/>
  <cp:lastModifiedBy>Zutshi, Aryamann</cp:lastModifiedBy>
  <cp:revision>8</cp:revision>
  <cp:lastPrinted>1900-01-01T06:00:00Z</cp:lastPrinted>
  <dcterms:created xsi:type="dcterms:W3CDTF">2023-10-29T18:38:00Z</dcterms:created>
  <dcterms:modified xsi:type="dcterms:W3CDTF">2023-11-13T02:36:00Z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