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9449" w14:textId="43E15569" w:rsidR="000D561C" w:rsidRPr="00431707" w:rsidRDefault="00D866DE">
      <w:pPr>
        <w:pStyle w:val="Project"/>
      </w:pPr>
      <w:r>
        <w:t xml:space="preserve">AE C++ </w:t>
      </w:r>
      <w:proofErr w:type="spellStart"/>
      <w:r>
        <w:t>Intepreter</w:t>
      </w:r>
      <w:proofErr w:type="spellEnd"/>
    </w:p>
    <w:p w14:paraId="2B9F8166" w14:textId="77777777" w:rsidR="000D561C" w:rsidRPr="00431707" w:rsidRDefault="000D561C">
      <w:pPr>
        <w:pStyle w:val="BodyText1"/>
        <w:spacing w:after="0"/>
        <w:rPr>
          <w:lang w:val="en-US"/>
        </w:rPr>
      </w:pPr>
    </w:p>
    <w:p w14:paraId="2133E778" w14:textId="2EF47AB3" w:rsidR="000D561C" w:rsidRPr="00431707" w:rsidRDefault="00605B74">
      <w:pPr>
        <w:pStyle w:val="Title"/>
        <w:jc w:val="right"/>
      </w:pPr>
      <w:r>
        <w:t>User’s Manual</w:t>
      </w:r>
    </w:p>
    <w:p w14:paraId="5F43B006" w14:textId="77777777" w:rsidR="000D561C" w:rsidRPr="00431707" w:rsidRDefault="000D561C"/>
    <w:p w14:paraId="42C4B052" w14:textId="77777777" w:rsidR="000D561C" w:rsidRPr="00431707" w:rsidRDefault="000D561C">
      <w:pPr>
        <w:pStyle w:val="Title"/>
        <w:jc w:val="right"/>
        <w:rPr>
          <w:sz w:val="28"/>
        </w:rPr>
      </w:pPr>
      <w:r w:rsidRPr="00431707">
        <w:rPr>
          <w:sz w:val="28"/>
        </w:rPr>
        <w:t>Version &lt;1.0&gt;</w:t>
      </w:r>
    </w:p>
    <w:p w14:paraId="0EAD00F9" w14:textId="77777777" w:rsidR="000D561C" w:rsidRPr="00431707" w:rsidRDefault="000D561C">
      <w:pPr>
        <w:pStyle w:val="Title"/>
        <w:rPr>
          <w:sz w:val="28"/>
        </w:rPr>
      </w:pPr>
    </w:p>
    <w:p w14:paraId="1E0B195D" w14:textId="77777777" w:rsidR="000D561C" w:rsidRPr="00431707" w:rsidRDefault="000D561C">
      <w:pPr>
        <w:jc w:val="right"/>
      </w:pPr>
    </w:p>
    <w:p w14:paraId="28B5A143" w14:textId="77777777" w:rsidR="000D561C" w:rsidRPr="00431707" w:rsidRDefault="000D561C">
      <w:pPr>
        <w:pStyle w:val="InfoBlue"/>
        <w:sectPr w:rsidR="000D561C" w:rsidRPr="0043170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AF8495A" w14:textId="77777777" w:rsidR="000D561C" w:rsidRPr="00431707" w:rsidRDefault="000D561C">
      <w:pPr>
        <w:pStyle w:val="Title"/>
      </w:pPr>
      <w:r w:rsidRPr="00431707"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D561C" w:rsidRPr="00431707" w14:paraId="4C5B10A4" w14:textId="77777777">
        <w:tc>
          <w:tcPr>
            <w:tcW w:w="2304" w:type="dxa"/>
          </w:tcPr>
          <w:p w14:paraId="0222DC83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E7246C3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1117105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529B6EB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Author</w:t>
            </w:r>
          </w:p>
        </w:tc>
      </w:tr>
      <w:tr w:rsidR="000D561C" w:rsidRPr="00431707" w14:paraId="6E2BB02B" w14:textId="77777777">
        <w:tc>
          <w:tcPr>
            <w:tcW w:w="2304" w:type="dxa"/>
          </w:tcPr>
          <w:p w14:paraId="5C9A310D" w14:textId="1B0937E4" w:rsidR="000D561C" w:rsidRPr="00431707" w:rsidRDefault="00D866DE">
            <w:pPr>
              <w:pStyle w:val="Tabletext"/>
            </w:pPr>
            <w:r>
              <w:t>12/3/2023</w:t>
            </w:r>
          </w:p>
        </w:tc>
        <w:tc>
          <w:tcPr>
            <w:tcW w:w="1152" w:type="dxa"/>
          </w:tcPr>
          <w:p w14:paraId="2258B8E2" w14:textId="5A351F94" w:rsidR="000D561C" w:rsidRPr="00431707" w:rsidRDefault="00D866D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0B984ED" w14:textId="0E4C5308" w:rsidR="000D561C" w:rsidRPr="00431707" w:rsidRDefault="00D866DE">
            <w:pPr>
              <w:pStyle w:val="Tabletext"/>
            </w:pPr>
            <w:r>
              <w:t>User Manual</w:t>
            </w:r>
          </w:p>
        </w:tc>
        <w:tc>
          <w:tcPr>
            <w:tcW w:w="2304" w:type="dxa"/>
          </w:tcPr>
          <w:p w14:paraId="282D553C" w14:textId="1CD58B43" w:rsidR="000D561C" w:rsidRPr="00431707" w:rsidRDefault="00D866DE">
            <w:pPr>
              <w:pStyle w:val="Tabletext"/>
            </w:pPr>
            <w:r>
              <w:t>Zach Willingham</w:t>
            </w:r>
          </w:p>
        </w:tc>
      </w:tr>
      <w:tr w:rsidR="000D561C" w:rsidRPr="00431707" w14:paraId="67605FAF" w14:textId="77777777">
        <w:tc>
          <w:tcPr>
            <w:tcW w:w="2304" w:type="dxa"/>
          </w:tcPr>
          <w:p w14:paraId="1D124581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61011E48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02F3A7BF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5876F9F7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5E7AEAD7" w14:textId="77777777">
        <w:tc>
          <w:tcPr>
            <w:tcW w:w="2304" w:type="dxa"/>
          </w:tcPr>
          <w:p w14:paraId="77439D14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77EE06AB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0182B873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0EEABDAA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64218510" w14:textId="77777777">
        <w:tc>
          <w:tcPr>
            <w:tcW w:w="2304" w:type="dxa"/>
          </w:tcPr>
          <w:p w14:paraId="2C901568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2E920A1A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339A60B0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447C003A" w14:textId="77777777" w:rsidR="000D561C" w:rsidRPr="00431707" w:rsidRDefault="000D561C">
            <w:pPr>
              <w:pStyle w:val="Tabletext"/>
            </w:pPr>
          </w:p>
        </w:tc>
      </w:tr>
    </w:tbl>
    <w:p w14:paraId="74FAA867" w14:textId="77777777" w:rsidR="000D561C" w:rsidRPr="00431707" w:rsidRDefault="000D561C"/>
    <w:p w14:paraId="4F1B5F58" w14:textId="77777777" w:rsidR="000D561C" w:rsidRPr="00431707" w:rsidRDefault="000D561C">
      <w:pPr>
        <w:pStyle w:val="Title"/>
      </w:pPr>
      <w:r w:rsidRPr="00431707">
        <w:br w:type="page"/>
        <w:t>Table of Contents</w:t>
      </w:r>
    </w:p>
    <w:p w14:paraId="68258A68" w14:textId="77777777" w:rsidR="000D561C" w:rsidRPr="00431707" w:rsidRDefault="000D561C"/>
    <w:p w14:paraId="033BB703" w14:textId="77777777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fldChar w:fldCharType="begin"/>
      </w:r>
      <w:r w:rsidRPr="00431707">
        <w:instrText xml:space="preserve"> TOC \o "1-3" </w:instrText>
      </w:r>
      <w:r w:rsidRPr="00431707">
        <w:fldChar w:fldCharType="separate"/>
      </w:r>
      <w:r w:rsidRPr="00431707">
        <w:rPr>
          <w:szCs w:val="24"/>
        </w:rPr>
        <w:t>1.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Purpose</w:t>
      </w:r>
      <w:r w:rsidRPr="00431707">
        <w:tab/>
      </w:r>
      <w:r w:rsidRPr="00431707">
        <w:fldChar w:fldCharType="begin"/>
      </w:r>
      <w:r w:rsidRPr="00431707">
        <w:instrText xml:space="preserve"> PAGEREF _Toc5431510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24E8B1E7" w14:textId="2FEC46C5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2.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Introduction</w:t>
      </w:r>
      <w:r w:rsidRPr="00431707">
        <w:tab/>
      </w:r>
      <w:r w:rsidRPr="00431707">
        <w:fldChar w:fldCharType="begin"/>
      </w:r>
      <w:r w:rsidRPr="00431707">
        <w:instrText xml:space="preserve"> PAGEREF _Toc5431511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0DFDAD29" w14:textId="560B91BA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3.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Getting started</w:t>
      </w:r>
      <w:r w:rsidRPr="00431707">
        <w:tab/>
      </w:r>
      <w:r w:rsidRPr="00431707">
        <w:fldChar w:fldCharType="begin"/>
      </w:r>
      <w:r w:rsidRPr="00431707">
        <w:instrText xml:space="preserve"> PAGEREF _Toc5431512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57E8B7E3" w14:textId="0A17469F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4.</w:t>
      </w:r>
      <w:r w:rsidRPr="00431707">
        <w:rPr>
          <w:sz w:val="24"/>
          <w:szCs w:val="24"/>
        </w:rPr>
        <w:tab/>
      </w:r>
      <w:r w:rsidR="00605B74">
        <w:rPr>
          <w:szCs w:val="24"/>
        </w:rPr>
        <w:t>Advanced features</w:t>
      </w:r>
      <w:r w:rsidRPr="00431707">
        <w:tab/>
      </w:r>
      <w:r w:rsidRPr="00431707">
        <w:fldChar w:fldCharType="begin"/>
      </w:r>
      <w:r w:rsidRPr="00431707">
        <w:instrText xml:space="preserve"> PAGEREF _Toc5431513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15E36FEF" w14:textId="191F8954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5.</w:t>
      </w:r>
      <w:r w:rsidRPr="00431707">
        <w:rPr>
          <w:sz w:val="24"/>
          <w:szCs w:val="24"/>
        </w:rPr>
        <w:tab/>
      </w:r>
      <w:r w:rsidR="00E051D6" w:rsidRPr="00E051D6">
        <w:rPr>
          <w:szCs w:val="24"/>
        </w:rPr>
        <w:t>Troubleshooting</w:t>
      </w:r>
      <w:r w:rsidRPr="00431707">
        <w:tab/>
      </w:r>
      <w:r w:rsidRPr="00431707">
        <w:fldChar w:fldCharType="begin"/>
      </w:r>
      <w:r w:rsidRPr="00431707">
        <w:instrText xml:space="preserve"> PAGEREF _Toc5431514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5149EFF3" w14:textId="20AC8394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6.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Example of uses</w:t>
      </w:r>
      <w:r w:rsidRPr="00431707">
        <w:tab/>
      </w:r>
      <w:r w:rsidRPr="00431707">
        <w:fldChar w:fldCharType="begin"/>
      </w:r>
      <w:r w:rsidRPr="00431707">
        <w:instrText xml:space="preserve"> PAGEREF _Toc5431515 \h </w:instrText>
      </w:r>
      <w:r w:rsidRPr="00431707">
        <w:fldChar w:fldCharType="separate"/>
      </w:r>
      <w:r w:rsidR="00431707">
        <w:rPr>
          <w:noProof/>
        </w:rPr>
        <w:t>4</w:t>
      </w:r>
      <w:r w:rsidRPr="00431707">
        <w:fldChar w:fldCharType="end"/>
      </w:r>
    </w:p>
    <w:p w14:paraId="0011D7F7" w14:textId="2D5DA105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7.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Glossary</w:t>
      </w:r>
      <w:r w:rsidRPr="00431707">
        <w:tab/>
      </w:r>
      <w:r w:rsidRPr="00431707">
        <w:fldChar w:fldCharType="begin"/>
      </w:r>
      <w:r w:rsidRPr="00431707">
        <w:instrText xml:space="preserve"> PAGEREF _Toc5431519 \h </w:instrText>
      </w:r>
      <w:r w:rsidRPr="00431707">
        <w:fldChar w:fldCharType="separate"/>
      </w:r>
      <w:r w:rsidR="00431707">
        <w:rPr>
          <w:noProof/>
        </w:rPr>
        <w:t>5</w:t>
      </w:r>
      <w:r w:rsidRPr="00431707">
        <w:fldChar w:fldCharType="end"/>
      </w:r>
    </w:p>
    <w:p w14:paraId="4796CF82" w14:textId="62E20DCD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8.</w:t>
      </w:r>
      <w:r w:rsidRPr="00431707">
        <w:rPr>
          <w:sz w:val="24"/>
          <w:szCs w:val="24"/>
        </w:rPr>
        <w:tab/>
      </w:r>
      <w:r w:rsidR="00E051D6">
        <w:rPr>
          <w:szCs w:val="24"/>
        </w:rPr>
        <w:t>FAQ</w:t>
      </w:r>
      <w:r w:rsidRPr="00431707">
        <w:tab/>
      </w:r>
      <w:r w:rsidRPr="00431707">
        <w:fldChar w:fldCharType="begin"/>
      </w:r>
      <w:r w:rsidRPr="00431707">
        <w:instrText xml:space="preserve"> PAGEREF _Toc5431520 \h </w:instrText>
      </w:r>
      <w:r w:rsidRPr="00431707">
        <w:fldChar w:fldCharType="separate"/>
      </w:r>
      <w:r w:rsidR="00431707">
        <w:rPr>
          <w:noProof/>
        </w:rPr>
        <w:t>5</w:t>
      </w:r>
      <w:r w:rsidRPr="00431707">
        <w:fldChar w:fldCharType="end"/>
      </w:r>
    </w:p>
    <w:p w14:paraId="7FA39194" w14:textId="5048B0AD" w:rsidR="000D561C" w:rsidRPr="00431707" w:rsidRDefault="000D561C">
      <w:pPr>
        <w:pStyle w:val="MainTitle"/>
      </w:pPr>
      <w:r w:rsidRPr="00431707">
        <w:fldChar w:fldCharType="end"/>
      </w:r>
      <w:r w:rsidRPr="00431707">
        <w:br w:type="page"/>
      </w:r>
      <w:r w:rsidR="00AE0A2F">
        <w:t>User Manual</w:t>
      </w:r>
    </w:p>
    <w:p w14:paraId="4114E30F" w14:textId="77777777" w:rsidR="000D561C" w:rsidRDefault="000D561C">
      <w:pPr>
        <w:pStyle w:val="Heading1"/>
      </w:pPr>
      <w:bookmarkStart w:id="0" w:name="_Toc314978528"/>
      <w:bookmarkStart w:id="1" w:name="_Toc324843634"/>
      <w:bookmarkStart w:id="2" w:name="_Toc324851941"/>
      <w:bookmarkStart w:id="3" w:name="_Toc324915524"/>
      <w:bookmarkStart w:id="4" w:name="_Toc433104437"/>
      <w:bookmarkStart w:id="5" w:name="_Toc5431510"/>
      <w:bookmarkStart w:id="6" w:name="_Toc433104436"/>
      <w:r w:rsidRPr="00431707">
        <w:t>Purpose</w:t>
      </w:r>
      <w:bookmarkEnd w:id="0"/>
      <w:bookmarkEnd w:id="1"/>
      <w:bookmarkEnd w:id="2"/>
      <w:bookmarkEnd w:id="3"/>
      <w:bookmarkEnd w:id="4"/>
      <w:bookmarkEnd w:id="5"/>
      <w:r w:rsidRPr="00431707">
        <w:t xml:space="preserve"> </w:t>
      </w:r>
      <w:bookmarkEnd w:id="6"/>
    </w:p>
    <w:p w14:paraId="5387823C" w14:textId="13BA6C96" w:rsidR="000D561C" w:rsidRPr="00431707" w:rsidRDefault="00E97DAF" w:rsidP="00E97DAF">
      <w:r w:rsidRPr="00E97DAF">
        <w:t>This is the user manual for the calculator program to guide users to effectively manage the software.</w:t>
      </w:r>
      <w:bookmarkStart w:id="7" w:name="_Hlk152528137"/>
    </w:p>
    <w:bookmarkEnd w:id="7"/>
    <w:p w14:paraId="109C0739" w14:textId="15E0C8BE" w:rsidR="000D561C" w:rsidRDefault="00605B74">
      <w:pPr>
        <w:pStyle w:val="Heading1"/>
      </w:pPr>
      <w:r>
        <w:t>Introduction</w:t>
      </w:r>
    </w:p>
    <w:p w14:paraId="10C53E0E" w14:textId="5C9B6060" w:rsidR="000D561C" w:rsidRDefault="00E97DAF" w:rsidP="00E97DAF">
      <w:pPr>
        <w:rPr>
          <w:i/>
          <w:color w:val="0000FF"/>
        </w:rPr>
      </w:pPr>
      <w:r w:rsidRPr="00E97DAF">
        <w:t>This calculator is an arithmetic expression evaluator coded in C++. It can parse and evaluate arithmetic expressions containing operators +, -, *, /, %, and ^ as well as numeric constants. It can also handle parentheses including extraneous ones. Instructions on how to install and run can be found under the “Getting started” header.</w:t>
      </w:r>
      <w:bookmarkStart w:id="8" w:name="_Toc314978533"/>
      <w:bookmarkStart w:id="9" w:name="_Toc324843639"/>
      <w:bookmarkStart w:id="10" w:name="_Toc324851946"/>
      <w:bookmarkStart w:id="11" w:name="_Toc324915529"/>
      <w:bookmarkStart w:id="12" w:name="_Toc433104442"/>
    </w:p>
    <w:p w14:paraId="4137F93F" w14:textId="77777777" w:rsidR="00605B74" w:rsidRPr="00431707" w:rsidRDefault="00605B74">
      <w:pPr>
        <w:pStyle w:val="BodyText1"/>
        <w:spacing w:after="0" w:line="240" w:lineRule="atLeast"/>
        <w:rPr>
          <w:lang w:val="en-US"/>
        </w:rPr>
      </w:pPr>
    </w:p>
    <w:p w14:paraId="79EA5F99" w14:textId="0DEC031D" w:rsidR="000D561C" w:rsidRDefault="00605B74">
      <w:pPr>
        <w:pStyle w:val="Heading1"/>
      </w:pPr>
      <w:r>
        <w:t>Getting started</w:t>
      </w:r>
    </w:p>
    <w:p w14:paraId="526702E0" w14:textId="77777777" w:rsidR="00E97DAF" w:rsidRDefault="00E97DAF" w:rsidP="00E97DAF">
      <w:pPr>
        <w:pStyle w:val="BodyText1"/>
        <w:rPr>
          <w:lang w:val="en-US"/>
        </w:rPr>
      </w:pPr>
      <w:bookmarkStart w:id="13" w:name="_Hlk152528164"/>
      <w:r w:rsidRPr="00E97DAF">
        <w:rPr>
          <w:lang w:val="en-US"/>
        </w:rPr>
        <w:t xml:space="preserve">A step-by-step guide on how to use the software to evaluate arithmetic expressions. </w:t>
      </w:r>
    </w:p>
    <w:p w14:paraId="71FCA5F7" w14:textId="66F3587B" w:rsidR="00E97DAF" w:rsidRDefault="00E97DAF" w:rsidP="00E97DAF">
      <w:pPr>
        <w:pStyle w:val="BodyText1"/>
        <w:numPr>
          <w:ilvl w:val="0"/>
          <w:numId w:val="76"/>
        </w:numPr>
        <w:rPr>
          <w:lang w:val="en-US"/>
        </w:rPr>
      </w:pPr>
      <w:r>
        <w:rPr>
          <w:lang w:val="en-US"/>
        </w:rPr>
        <w:t>Download the source code and extract the contents to a directory of your choice.</w:t>
      </w:r>
    </w:p>
    <w:p w14:paraId="27B9F25A" w14:textId="20A24B87" w:rsidR="00E97DAF" w:rsidRDefault="00E97DAF" w:rsidP="00E97DAF">
      <w:pPr>
        <w:pStyle w:val="BodyText1"/>
        <w:numPr>
          <w:ilvl w:val="0"/>
          <w:numId w:val="76"/>
        </w:numPr>
        <w:rPr>
          <w:lang w:val="en-US"/>
        </w:rPr>
      </w:pPr>
      <w:r>
        <w:rPr>
          <w:lang w:val="en-US"/>
        </w:rPr>
        <w:t>Open a terminal or command prompt</w:t>
      </w:r>
    </w:p>
    <w:p w14:paraId="03E2746F" w14:textId="486234C5" w:rsidR="00E97DAF" w:rsidRDefault="00E97DAF" w:rsidP="00E97DAF">
      <w:pPr>
        <w:pStyle w:val="BodyText1"/>
        <w:numPr>
          <w:ilvl w:val="0"/>
          <w:numId w:val="76"/>
        </w:numPr>
        <w:rPr>
          <w:lang w:val="en-US"/>
        </w:rPr>
      </w:pPr>
      <w:r>
        <w:rPr>
          <w:lang w:val="en-US"/>
        </w:rPr>
        <w:t>Navigate to the program directory</w:t>
      </w:r>
    </w:p>
    <w:p w14:paraId="62D238B4" w14:textId="2CA1E2EA" w:rsidR="00E97DAF" w:rsidRDefault="00E97DAF" w:rsidP="00E97DAF">
      <w:pPr>
        <w:pStyle w:val="BodyText1"/>
        <w:numPr>
          <w:ilvl w:val="0"/>
          <w:numId w:val="76"/>
        </w:numPr>
        <w:rPr>
          <w:lang w:val="en-US"/>
        </w:rPr>
      </w:pPr>
      <w:r>
        <w:rPr>
          <w:lang w:val="en-US"/>
        </w:rPr>
        <w:t>Compile the program</w:t>
      </w:r>
    </w:p>
    <w:p w14:paraId="4445F604" w14:textId="4434E8A7" w:rsidR="00E97DAF" w:rsidRDefault="00E97DAF" w:rsidP="00E97DAF">
      <w:pPr>
        <w:pStyle w:val="BodyText1"/>
        <w:numPr>
          <w:ilvl w:val="0"/>
          <w:numId w:val="76"/>
        </w:numPr>
        <w:rPr>
          <w:lang w:val="en-US"/>
        </w:rPr>
      </w:pPr>
      <w:r>
        <w:rPr>
          <w:lang w:val="en-US"/>
        </w:rPr>
        <w:t>Run the program using the following command: /calculator</w:t>
      </w:r>
    </w:p>
    <w:p w14:paraId="6CE606A6" w14:textId="20965CC6" w:rsidR="00605B74" w:rsidRPr="00431707" w:rsidRDefault="00E97DAF" w:rsidP="00E97DAF">
      <w:pPr>
        <w:pStyle w:val="BodyText1"/>
        <w:numPr>
          <w:ilvl w:val="0"/>
          <w:numId w:val="76"/>
        </w:numPr>
        <w:rPr>
          <w:i/>
          <w:color w:val="0000FF"/>
          <w:lang w:val="en-US"/>
        </w:rPr>
      </w:pPr>
      <w:r>
        <w:rPr>
          <w:lang w:val="en-US"/>
        </w:rPr>
        <w:t>Enter arithmetic expressions and press Enter to see the result</w:t>
      </w:r>
      <w:bookmarkEnd w:id="13"/>
    </w:p>
    <w:p w14:paraId="0CE38C3F" w14:textId="1E0B2FFF" w:rsidR="000D561C" w:rsidRDefault="00605B74">
      <w:pPr>
        <w:pStyle w:val="Heading1"/>
      </w:pPr>
      <w:bookmarkStart w:id="14" w:name="_Toc5431513"/>
      <w:r w:rsidRPr="00605B74">
        <w:t>Advanced features</w:t>
      </w:r>
      <w:bookmarkEnd w:id="14"/>
    </w:p>
    <w:p w14:paraId="5AADD746" w14:textId="6221A22E" w:rsidR="000D561C" w:rsidRPr="00E97DAF" w:rsidRDefault="008A40D7">
      <w:pPr>
        <w:pStyle w:val="BodyText1"/>
        <w:spacing w:after="0" w:line="240" w:lineRule="atLeast"/>
        <w:rPr>
          <w:iCs/>
          <w:lang w:val="en-US"/>
        </w:rPr>
      </w:pPr>
      <w:r w:rsidRPr="00E97DAF">
        <w:rPr>
          <w:iCs/>
          <w:lang w:val="en-US"/>
        </w:rPr>
        <w:t>Expressions can handle multiple operators. Operators are carried out in order of left to right, following an order of precedence:</w:t>
      </w:r>
    </w:p>
    <w:p w14:paraId="4CA31D25" w14:textId="245F5BDC" w:rsidR="008A40D7" w:rsidRPr="00E97DAF" w:rsidRDefault="008A40D7" w:rsidP="008A40D7">
      <w:pPr>
        <w:pStyle w:val="BodyText1"/>
        <w:numPr>
          <w:ilvl w:val="0"/>
          <w:numId w:val="73"/>
        </w:numPr>
        <w:spacing w:after="0" w:line="240" w:lineRule="atLeast"/>
        <w:rPr>
          <w:iCs/>
          <w:lang w:val="en-US"/>
        </w:rPr>
      </w:pPr>
      <w:r w:rsidRPr="00E97DAF">
        <w:rPr>
          <w:iCs/>
          <w:lang w:val="en-US"/>
        </w:rPr>
        <w:t>Parentheses ()</w:t>
      </w:r>
    </w:p>
    <w:p w14:paraId="1D1FA159" w14:textId="640267E8" w:rsidR="008A40D7" w:rsidRPr="00E97DAF" w:rsidRDefault="008A40D7" w:rsidP="008A40D7">
      <w:pPr>
        <w:pStyle w:val="BodyText1"/>
        <w:numPr>
          <w:ilvl w:val="0"/>
          <w:numId w:val="73"/>
        </w:numPr>
        <w:spacing w:after="0" w:line="240" w:lineRule="atLeast"/>
        <w:rPr>
          <w:iCs/>
          <w:lang w:val="en-US"/>
        </w:rPr>
      </w:pPr>
      <w:r w:rsidRPr="00E97DAF">
        <w:rPr>
          <w:iCs/>
          <w:lang w:val="en-US"/>
        </w:rPr>
        <w:t>Exponent ^</w:t>
      </w:r>
    </w:p>
    <w:p w14:paraId="36BEE262" w14:textId="1466102D" w:rsidR="008A40D7" w:rsidRPr="00E97DAF" w:rsidRDefault="008A40D7" w:rsidP="008A40D7">
      <w:pPr>
        <w:pStyle w:val="BodyText1"/>
        <w:numPr>
          <w:ilvl w:val="0"/>
          <w:numId w:val="73"/>
        </w:numPr>
        <w:spacing w:after="0" w:line="240" w:lineRule="atLeast"/>
        <w:rPr>
          <w:iCs/>
          <w:lang w:val="en-US"/>
        </w:rPr>
      </w:pPr>
      <w:r w:rsidRPr="00E97DAF">
        <w:rPr>
          <w:iCs/>
          <w:lang w:val="en-US"/>
        </w:rPr>
        <w:t>Multiplication *, Division /, Modulo %</w:t>
      </w:r>
    </w:p>
    <w:p w14:paraId="20B03BF1" w14:textId="37FD762D" w:rsidR="008A40D7" w:rsidRPr="00E97DAF" w:rsidRDefault="008A40D7" w:rsidP="008A40D7">
      <w:pPr>
        <w:pStyle w:val="BodyText1"/>
        <w:numPr>
          <w:ilvl w:val="0"/>
          <w:numId w:val="73"/>
        </w:numPr>
        <w:spacing w:after="0" w:line="240" w:lineRule="atLeast"/>
        <w:rPr>
          <w:iCs/>
          <w:lang w:val="en-US"/>
        </w:rPr>
      </w:pPr>
      <w:r w:rsidRPr="00E97DAF">
        <w:rPr>
          <w:iCs/>
          <w:lang w:val="en-US"/>
        </w:rPr>
        <w:t>Addition +, Subtraction –</w:t>
      </w:r>
    </w:p>
    <w:p w14:paraId="1187A033" w14:textId="384BCA6E" w:rsidR="008A40D7" w:rsidRPr="00E97DAF" w:rsidRDefault="008A40D7" w:rsidP="008A40D7">
      <w:pPr>
        <w:pStyle w:val="BodyText1"/>
        <w:spacing w:after="0" w:line="240" w:lineRule="atLeast"/>
        <w:rPr>
          <w:iCs/>
          <w:lang w:val="en-US"/>
        </w:rPr>
      </w:pPr>
    </w:p>
    <w:p w14:paraId="2BF59214" w14:textId="68231DDD" w:rsidR="008A40D7" w:rsidRPr="00E97DAF" w:rsidRDefault="008A40D7" w:rsidP="008A40D7">
      <w:pPr>
        <w:pStyle w:val="BodyText1"/>
        <w:spacing w:after="0" w:line="240" w:lineRule="atLeast"/>
        <w:rPr>
          <w:iCs/>
          <w:lang w:val="en-US"/>
        </w:rPr>
      </w:pPr>
      <w:r w:rsidRPr="00E97DAF">
        <w:rPr>
          <w:iCs/>
          <w:lang w:val="en-US"/>
        </w:rPr>
        <w:t>The calculator will report errors for division and modulo by zero, invalid parentheses, and invalid syntax.</w:t>
      </w:r>
    </w:p>
    <w:p w14:paraId="678583C6" w14:textId="77777777" w:rsidR="00D866DE" w:rsidRPr="00E97DAF" w:rsidRDefault="00D866DE" w:rsidP="008A40D7">
      <w:pPr>
        <w:pStyle w:val="BodyText1"/>
        <w:spacing w:after="0" w:line="240" w:lineRule="atLeast"/>
        <w:rPr>
          <w:iCs/>
          <w:lang w:val="en-US"/>
        </w:rPr>
      </w:pPr>
    </w:p>
    <w:p w14:paraId="6252674D" w14:textId="608D4980" w:rsidR="00D866DE" w:rsidRPr="00E97DAF" w:rsidRDefault="00D866DE" w:rsidP="008A40D7">
      <w:pPr>
        <w:pStyle w:val="BodyText1"/>
        <w:spacing w:after="0" w:line="240" w:lineRule="atLeast"/>
        <w:rPr>
          <w:iCs/>
          <w:lang w:val="en-US"/>
        </w:rPr>
      </w:pPr>
      <w:r w:rsidRPr="00E97DAF">
        <w:rPr>
          <w:iCs/>
          <w:lang w:val="en-US"/>
        </w:rPr>
        <w:t>All expressions work with integers as well as decimal values.</w:t>
      </w:r>
    </w:p>
    <w:p w14:paraId="1E9849FE" w14:textId="038AE699" w:rsidR="008A40D7" w:rsidRPr="00431707" w:rsidRDefault="008A40D7">
      <w:pPr>
        <w:pStyle w:val="BodyText1"/>
        <w:spacing w:after="0" w:line="240" w:lineRule="atLeast"/>
        <w:rPr>
          <w:b/>
          <w:bCs/>
          <w:lang w:val="en-US"/>
        </w:rPr>
      </w:pPr>
    </w:p>
    <w:p w14:paraId="5A289136" w14:textId="24B3574D" w:rsidR="000D561C" w:rsidRPr="00431707" w:rsidRDefault="00E051D6">
      <w:pPr>
        <w:pStyle w:val="Heading1"/>
        <w:rPr>
          <w:b w:val="0"/>
          <w:bCs/>
        </w:rPr>
      </w:pPr>
      <w:bookmarkStart w:id="15" w:name="_Toc5431514"/>
      <w:r w:rsidRPr="00E051D6">
        <w:t>Troubleshooting</w:t>
      </w:r>
      <w:r>
        <w:t xml:space="preserve"> </w:t>
      </w:r>
      <w:bookmarkEnd w:id="15"/>
    </w:p>
    <w:p w14:paraId="7E070AE4" w14:textId="67067E4B" w:rsidR="000D561C" w:rsidRDefault="000326A2" w:rsidP="00E051D6">
      <w:pPr>
        <w:pStyle w:val="BodyText"/>
        <w:spacing w:after="0"/>
        <w:ind w:left="0"/>
        <w:rPr>
          <w:iCs/>
        </w:rPr>
      </w:pPr>
      <w:r w:rsidRPr="00E97DAF">
        <w:rPr>
          <w:iCs/>
        </w:rPr>
        <w:t>If there are compilation errors, ensure you have installed a C++ compiler and the necessary dependencies are available.</w:t>
      </w:r>
    </w:p>
    <w:p w14:paraId="0B799EAE" w14:textId="77777777" w:rsidR="00E97DAF" w:rsidRPr="00E97DAF" w:rsidRDefault="00E97DAF" w:rsidP="00E051D6">
      <w:pPr>
        <w:pStyle w:val="BodyText"/>
        <w:spacing w:after="0"/>
        <w:ind w:left="0"/>
        <w:rPr>
          <w:iCs/>
        </w:rPr>
      </w:pPr>
    </w:p>
    <w:p w14:paraId="39C661BC" w14:textId="0F8E11BE" w:rsidR="000326A2" w:rsidRPr="00E97DAF" w:rsidRDefault="000326A2" w:rsidP="00E051D6">
      <w:pPr>
        <w:pStyle w:val="BodyText"/>
        <w:spacing w:after="0"/>
        <w:ind w:left="0"/>
        <w:rPr>
          <w:iCs/>
        </w:rPr>
      </w:pPr>
      <w:r w:rsidRPr="00E97DAF">
        <w:rPr>
          <w:iCs/>
        </w:rPr>
        <w:t xml:space="preserve">If there are permission issues (Linux/macOS only), use this command to grant execute permission: </w:t>
      </w:r>
      <w:proofErr w:type="spellStart"/>
      <w:r w:rsidRPr="00E97DAF">
        <w:rPr>
          <w:iCs/>
        </w:rPr>
        <w:t>chmod</w:t>
      </w:r>
      <w:proofErr w:type="spellEnd"/>
      <w:r w:rsidRPr="00E97DAF">
        <w:rPr>
          <w:iCs/>
        </w:rPr>
        <w:t xml:space="preserve"> +x calculator</w:t>
      </w:r>
    </w:p>
    <w:p w14:paraId="31C5F399" w14:textId="77777777" w:rsidR="00E051D6" w:rsidRPr="00431707" w:rsidRDefault="00E051D6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59A0DE3C" w14:textId="77777777" w:rsidR="00E051D6" w:rsidRDefault="00E051D6" w:rsidP="00E051D6">
      <w:pPr>
        <w:pStyle w:val="Heading1"/>
      </w:pPr>
      <w:bookmarkStart w:id="16" w:name="_Toc5431515"/>
      <w:r w:rsidRPr="00E051D6">
        <w:t xml:space="preserve">Examples </w:t>
      </w:r>
    </w:p>
    <w:p w14:paraId="51813368" w14:textId="279971EE" w:rsidR="00E051D6" w:rsidRPr="00E97DAF" w:rsidRDefault="008A40D7" w:rsidP="00E051D6">
      <w:pPr>
        <w:pStyle w:val="BodyText"/>
        <w:spacing w:after="0"/>
        <w:ind w:left="0"/>
        <w:rPr>
          <w:iCs/>
        </w:rPr>
      </w:pPr>
      <w:r w:rsidRPr="00E97DAF">
        <w:rPr>
          <w:iCs/>
        </w:rPr>
        <w:t>Basic Arithmetic</w:t>
      </w:r>
    </w:p>
    <w:p w14:paraId="43E10957" w14:textId="285F2879" w:rsidR="00D866DE" w:rsidRPr="00E97DAF" w:rsidRDefault="00D866DE" w:rsidP="00D866DE">
      <w:pPr>
        <w:pStyle w:val="BodyText"/>
        <w:numPr>
          <w:ilvl w:val="0"/>
          <w:numId w:val="74"/>
        </w:numPr>
        <w:spacing w:after="0"/>
        <w:rPr>
          <w:iCs/>
        </w:rPr>
      </w:pPr>
      <w:r w:rsidRPr="00E97DAF">
        <w:rPr>
          <w:iCs/>
        </w:rPr>
        <w:t>‘2 + 4 * 6’ will return ‘26’</w:t>
      </w:r>
    </w:p>
    <w:p w14:paraId="5CB5E233" w14:textId="44640A2E" w:rsidR="00D866DE" w:rsidRPr="00E97DAF" w:rsidRDefault="00D866DE" w:rsidP="00D866DE">
      <w:pPr>
        <w:pStyle w:val="BodyText"/>
        <w:numPr>
          <w:ilvl w:val="0"/>
          <w:numId w:val="74"/>
        </w:numPr>
        <w:spacing w:after="0"/>
        <w:rPr>
          <w:iCs/>
        </w:rPr>
      </w:pPr>
      <w:r w:rsidRPr="00E97DAF">
        <w:rPr>
          <w:iCs/>
        </w:rPr>
        <w:t>‘(9 – 5) / (1*2)’ will return ‘2’</w:t>
      </w:r>
    </w:p>
    <w:p w14:paraId="23D7E7E6" w14:textId="60E26D98" w:rsidR="00D866DE" w:rsidRPr="00E97DAF" w:rsidRDefault="00D866DE" w:rsidP="00D866DE">
      <w:pPr>
        <w:pStyle w:val="BodyText"/>
        <w:spacing w:after="0"/>
        <w:ind w:left="0"/>
        <w:rPr>
          <w:iCs/>
        </w:rPr>
      </w:pPr>
      <w:r w:rsidRPr="00E97DAF">
        <w:rPr>
          <w:iCs/>
        </w:rPr>
        <w:t>Error Handling:</w:t>
      </w:r>
    </w:p>
    <w:p w14:paraId="52466AAD" w14:textId="191E677E" w:rsidR="00D866DE" w:rsidRPr="00E97DAF" w:rsidRDefault="00D866DE" w:rsidP="00E97DAF">
      <w:pPr>
        <w:pStyle w:val="BodyText"/>
        <w:numPr>
          <w:ilvl w:val="0"/>
          <w:numId w:val="77"/>
        </w:numPr>
        <w:spacing w:after="0"/>
        <w:rPr>
          <w:iCs/>
        </w:rPr>
      </w:pPr>
      <w:r w:rsidRPr="00E97DAF">
        <w:rPr>
          <w:iCs/>
        </w:rPr>
        <w:t>’10 / 0’ will return ‘Error: Division by zero.’</w:t>
      </w:r>
    </w:p>
    <w:p w14:paraId="5BD2546C" w14:textId="77777777" w:rsidR="00E051D6" w:rsidRPr="00E051D6" w:rsidRDefault="00E051D6" w:rsidP="00E051D6"/>
    <w:bookmarkEnd w:id="16"/>
    <w:p w14:paraId="53C0D935" w14:textId="77777777" w:rsidR="00E051D6" w:rsidRDefault="00E051D6" w:rsidP="00E051D6">
      <w:pPr>
        <w:pStyle w:val="Heading1"/>
      </w:pPr>
      <w:r w:rsidRPr="00E051D6">
        <w:t>Glossary of terms</w:t>
      </w:r>
      <w:bookmarkStart w:id="17" w:name="_Toc5431520"/>
    </w:p>
    <w:p w14:paraId="225DA225" w14:textId="45F4C485" w:rsidR="000326A2" w:rsidRPr="00E97DAF" w:rsidRDefault="000326A2" w:rsidP="000326A2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iCs/>
          <w:sz w:val="20"/>
        </w:rPr>
      </w:pPr>
      <w:r w:rsidRPr="00E97DAF">
        <w:rPr>
          <w:rFonts w:ascii="Times New Roman" w:hAnsi="Times New Roman"/>
          <w:b w:val="0"/>
          <w:iCs/>
          <w:sz w:val="20"/>
        </w:rPr>
        <w:t xml:space="preserve">Command: specific instruction given to a computer to perform a particular operation. </w:t>
      </w:r>
    </w:p>
    <w:p w14:paraId="4DE2F5F2" w14:textId="579EC6E1" w:rsidR="000326A2" w:rsidRPr="00E97DAF" w:rsidRDefault="000326A2" w:rsidP="000326A2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iCs/>
          <w:sz w:val="20"/>
        </w:rPr>
      </w:pPr>
      <w:r w:rsidRPr="00E97DAF">
        <w:rPr>
          <w:rFonts w:ascii="Times New Roman" w:hAnsi="Times New Roman"/>
          <w:b w:val="0"/>
          <w:iCs/>
          <w:sz w:val="20"/>
        </w:rPr>
        <w:t>Compilation: the process of translating human-readable source code (such as C++) into computer-readable executable code</w:t>
      </w:r>
      <w:r w:rsidR="008A40D7" w:rsidRPr="00E97DAF">
        <w:rPr>
          <w:rFonts w:ascii="Times New Roman" w:hAnsi="Times New Roman"/>
          <w:b w:val="0"/>
          <w:iCs/>
          <w:sz w:val="20"/>
        </w:rPr>
        <w:t>.</w:t>
      </w:r>
    </w:p>
    <w:p w14:paraId="377B02BC" w14:textId="0140922A" w:rsidR="000326A2" w:rsidRPr="00E97DAF" w:rsidRDefault="000326A2" w:rsidP="000326A2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iCs/>
          <w:sz w:val="20"/>
        </w:rPr>
      </w:pPr>
      <w:r w:rsidRPr="00E97DAF">
        <w:rPr>
          <w:rFonts w:ascii="Times New Roman" w:hAnsi="Times New Roman"/>
          <w:b w:val="0"/>
          <w:iCs/>
          <w:sz w:val="20"/>
        </w:rPr>
        <w:t>Directory: folder used to organize files on a computer in a hierarchical structure</w:t>
      </w:r>
      <w:r w:rsidR="008A40D7" w:rsidRPr="00E97DAF">
        <w:rPr>
          <w:rFonts w:ascii="Times New Roman" w:hAnsi="Times New Roman"/>
          <w:b w:val="0"/>
          <w:iCs/>
          <w:sz w:val="20"/>
        </w:rPr>
        <w:t>.</w:t>
      </w:r>
    </w:p>
    <w:p w14:paraId="63CB29A9" w14:textId="0E9079D6" w:rsidR="000326A2" w:rsidRPr="00E97DAF" w:rsidRDefault="000326A2" w:rsidP="000326A2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iCs/>
          <w:sz w:val="20"/>
        </w:rPr>
      </w:pPr>
      <w:r w:rsidRPr="00E97DAF">
        <w:rPr>
          <w:rFonts w:ascii="Times New Roman" w:hAnsi="Times New Roman"/>
          <w:b w:val="0"/>
          <w:iCs/>
          <w:sz w:val="20"/>
        </w:rPr>
        <w:t xml:space="preserve">Terminal:  </w:t>
      </w:r>
      <w:r w:rsidR="008A40D7" w:rsidRPr="00E97DAF">
        <w:rPr>
          <w:rFonts w:ascii="Times New Roman" w:hAnsi="Times New Roman"/>
          <w:b w:val="0"/>
          <w:iCs/>
          <w:sz w:val="20"/>
        </w:rPr>
        <w:t>interface that allows the user to interact with the computer.</w:t>
      </w:r>
    </w:p>
    <w:p w14:paraId="41F52B1A" w14:textId="66CB52D7" w:rsidR="000D561C" w:rsidRPr="00431707" w:rsidRDefault="00E051D6">
      <w:pPr>
        <w:pStyle w:val="Heading1"/>
        <w:rPr>
          <w:b w:val="0"/>
          <w:bCs/>
        </w:rPr>
      </w:pPr>
      <w:r w:rsidRPr="00E051D6">
        <w:t>FAQ</w:t>
      </w:r>
      <w:r>
        <w:t xml:space="preserve"> </w:t>
      </w:r>
      <w:bookmarkEnd w:id="17"/>
    </w:p>
    <w:bookmarkEnd w:id="8"/>
    <w:bookmarkEnd w:id="9"/>
    <w:bookmarkEnd w:id="10"/>
    <w:bookmarkEnd w:id="11"/>
    <w:bookmarkEnd w:id="12"/>
    <w:p w14:paraId="4C37E305" w14:textId="43BEB399" w:rsidR="000D561C" w:rsidRPr="00E97DAF" w:rsidRDefault="00D866DE" w:rsidP="00E051D6">
      <w:pPr>
        <w:pStyle w:val="BodyText"/>
        <w:ind w:left="0"/>
        <w:rPr>
          <w:iCs/>
        </w:rPr>
      </w:pPr>
      <w:r w:rsidRPr="00E97DAF">
        <w:rPr>
          <w:iCs/>
        </w:rPr>
        <w:t>What if I enter an expression with invalid syntax?</w:t>
      </w:r>
    </w:p>
    <w:p w14:paraId="4D5CE45B" w14:textId="4C818F68" w:rsidR="00D866DE" w:rsidRPr="00E97DAF" w:rsidRDefault="00D866DE" w:rsidP="00D866DE">
      <w:pPr>
        <w:pStyle w:val="BodyText"/>
        <w:rPr>
          <w:iCs/>
        </w:rPr>
      </w:pPr>
      <w:r w:rsidRPr="00E97DAF">
        <w:rPr>
          <w:iCs/>
        </w:rPr>
        <w:t>The program will inform you of your error and let you try again.</w:t>
      </w:r>
    </w:p>
    <w:p w14:paraId="72D26011" w14:textId="6D8F85E3" w:rsidR="00D866DE" w:rsidRPr="00E97DAF" w:rsidRDefault="00D866DE" w:rsidP="00E051D6">
      <w:pPr>
        <w:pStyle w:val="BodyText"/>
        <w:ind w:left="0"/>
        <w:rPr>
          <w:iCs/>
        </w:rPr>
      </w:pPr>
      <w:r w:rsidRPr="00E97DAF">
        <w:rPr>
          <w:iCs/>
        </w:rPr>
        <w:t>Can it handle complex functions like logarithms?</w:t>
      </w:r>
    </w:p>
    <w:p w14:paraId="677AB8EA" w14:textId="425CB832" w:rsidR="00D866DE" w:rsidRPr="00E97DAF" w:rsidRDefault="00D866DE" w:rsidP="00D866DE">
      <w:pPr>
        <w:pStyle w:val="BodyText"/>
        <w:rPr>
          <w:iCs/>
        </w:rPr>
      </w:pPr>
      <w:r w:rsidRPr="00E97DAF">
        <w:rPr>
          <w:iCs/>
        </w:rPr>
        <w:t>No, the program only works for the specified operators. We are working on more diverse functionality for an updated program in the future.</w:t>
      </w:r>
    </w:p>
    <w:p w14:paraId="1F6A60DD" w14:textId="30DDF993" w:rsidR="00D866DE" w:rsidRPr="00E97DAF" w:rsidRDefault="00D866DE" w:rsidP="00E051D6">
      <w:pPr>
        <w:pStyle w:val="BodyText"/>
        <w:ind w:left="0"/>
        <w:rPr>
          <w:iCs/>
        </w:rPr>
      </w:pPr>
      <w:r w:rsidRPr="00E97DAF">
        <w:rPr>
          <w:iCs/>
        </w:rPr>
        <w:t>How do I use parentheses?</w:t>
      </w:r>
    </w:p>
    <w:p w14:paraId="3D7EFE75" w14:textId="7A132BBB" w:rsidR="00D866DE" w:rsidRPr="00E97DAF" w:rsidRDefault="00D866DE" w:rsidP="00D866DE">
      <w:pPr>
        <w:pStyle w:val="BodyText"/>
        <w:rPr>
          <w:iCs/>
        </w:rPr>
      </w:pPr>
      <w:r w:rsidRPr="00E97DAF">
        <w:rPr>
          <w:iCs/>
        </w:rPr>
        <w:t>Enclose the expression(s) you wish to be evaluated first within the parentheses.</w:t>
      </w:r>
    </w:p>
    <w:sectPr w:rsidR="00D866DE" w:rsidRPr="00E97DA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4B07" w14:textId="77777777" w:rsidR="00F877EA" w:rsidRDefault="00F877EA">
      <w:pPr>
        <w:spacing w:line="240" w:lineRule="auto"/>
      </w:pPr>
      <w:r>
        <w:separator/>
      </w:r>
    </w:p>
  </w:endnote>
  <w:endnote w:type="continuationSeparator" w:id="0">
    <w:p w14:paraId="6823BA67" w14:textId="77777777" w:rsidR="00F877EA" w:rsidRDefault="00F87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JDFIZ+Times-Roman+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E85F" w14:textId="77777777" w:rsidR="000D561C" w:rsidRDefault="000D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2B3E5B" w14:textId="77777777" w:rsidR="000D561C" w:rsidRDefault="000D5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28"/>
      <w:gridCol w:w="3696"/>
      <w:gridCol w:w="3162"/>
    </w:tblGrid>
    <w:tr w:rsidR="000D561C" w14:paraId="5F14C562" w14:textId="77777777"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7C6AF58" w14:textId="77777777" w:rsidR="000D561C" w:rsidRDefault="000D561C">
          <w:pPr>
            <w:ind w:right="360"/>
          </w:pPr>
          <w:r>
            <w:t>Confidential</w:t>
          </w:r>
        </w:p>
      </w:tc>
      <w:tc>
        <w:tcPr>
          <w:tcW w:w="3696" w:type="dxa"/>
          <w:tcBorders>
            <w:top w:val="nil"/>
            <w:left w:val="nil"/>
            <w:bottom w:val="nil"/>
            <w:right w:val="nil"/>
          </w:tcBorders>
        </w:tcPr>
        <w:p w14:paraId="5C419C22" w14:textId="77777777" w:rsidR="000D561C" w:rsidRDefault="000D561C">
          <w:pPr>
            <w:jc w:val="center"/>
          </w:pPr>
          <w:r>
            <w:sym w:font="Symbol" w:char="F0D3"/>
          </w:r>
          <w:fldSimple w:instr=" DOCPROPERTY &quot;Company&quot;  \* MERGEFORMAT ">
            <w:r w:rsidR="00605B74">
              <w:t>&lt;Company Name&gt;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0FA409" w14:textId="77777777" w:rsidR="000D561C" w:rsidRDefault="000D561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170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E531D2" w14:textId="77777777" w:rsidR="000D561C" w:rsidRDefault="000D5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D715" w14:textId="77777777" w:rsidR="000D561C" w:rsidRDefault="000D5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5F6C" w14:textId="77777777" w:rsidR="00F877EA" w:rsidRDefault="00F877EA">
      <w:pPr>
        <w:spacing w:line="240" w:lineRule="auto"/>
      </w:pPr>
      <w:r>
        <w:separator/>
      </w:r>
    </w:p>
  </w:footnote>
  <w:footnote w:type="continuationSeparator" w:id="0">
    <w:p w14:paraId="0D58328C" w14:textId="77777777" w:rsidR="00F877EA" w:rsidRDefault="00F877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5AC9" w14:textId="77777777" w:rsidR="000D561C" w:rsidRDefault="000D561C">
    <w:pPr>
      <w:rPr>
        <w:sz w:val="24"/>
      </w:rPr>
    </w:pPr>
  </w:p>
  <w:p w14:paraId="695BA636" w14:textId="77777777" w:rsidR="000D561C" w:rsidRDefault="000D561C">
    <w:pPr>
      <w:pBdr>
        <w:top w:val="single" w:sz="6" w:space="1" w:color="auto"/>
      </w:pBdr>
      <w:rPr>
        <w:sz w:val="24"/>
      </w:rPr>
    </w:pPr>
  </w:p>
  <w:p w14:paraId="7C04539C" w14:textId="77777777" w:rsidR="000D561C" w:rsidRDefault="000D561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5B7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4D087A63" w14:textId="77777777" w:rsidR="000D561C" w:rsidRDefault="000D561C">
    <w:pPr>
      <w:pBdr>
        <w:bottom w:val="single" w:sz="6" w:space="1" w:color="auto"/>
      </w:pBdr>
      <w:jc w:val="right"/>
      <w:rPr>
        <w:sz w:val="24"/>
      </w:rPr>
    </w:pPr>
  </w:p>
  <w:p w14:paraId="594C0566" w14:textId="77777777" w:rsidR="000D561C" w:rsidRDefault="000D5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561C" w14:paraId="19AB51B1" w14:textId="77777777">
      <w:tc>
        <w:tcPr>
          <w:tcW w:w="6379" w:type="dxa"/>
        </w:tcPr>
        <w:p w14:paraId="753D7439" w14:textId="77777777" w:rsidR="000D561C" w:rsidRDefault="00000000">
          <w:fldSimple w:instr=" SUBJECT  \* MERGEFORMAT ">
            <w:r w:rsidR="00605B74">
              <w:t>&lt;Project Name&gt;</w:t>
            </w:r>
          </w:fldSimple>
        </w:p>
      </w:tc>
      <w:tc>
        <w:tcPr>
          <w:tcW w:w="3179" w:type="dxa"/>
        </w:tcPr>
        <w:p w14:paraId="51A09CC7" w14:textId="77777777" w:rsidR="000D561C" w:rsidRDefault="000D561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D561C" w14:paraId="53C392D3" w14:textId="77777777">
      <w:tc>
        <w:tcPr>
          <w:tcW w:w="6379" w:type="dxa"/>
        </w:tcPr>
        <w:p w14:paraId="5C69AD25" w14:textId="0C912262" w:rsidR="000D561C" w:rsidRDefault="00605B74">
          <w:r>
            <w:t>User’s Manual</w:t>
          </w:r>
        </w:p>
      </w:tc>
      <w:tc>
        <w:tcPr>
          <w:tcW w:w="3179" w:type="dxa"/>
        </w:tcPr>
        <w:p w14:paraId="5D2446F8" w14:textId="77777777" w:rsidR="000D561C" w:rsidRDefault="000D561C">
          <w:r>
            <w:t xml:space="preserve">  Date:  &lt;dd/mmm/yy&gt;</w:t>
          </w:r>
        </w:p>
      </w:tc>
    </w:tr>
    <w:tr w:rsidR="000D561C" w14:paraId="2C770A87" w14:textId="77777777">
      <w:tc>
        <w:tcPr>
          <w:tcW w:w="9558" w:type="dxa"/>
          <w:gridSpan w:val="2"/>
        </w:tcPr>
        <w:p w14:paraId="10E496BA" w14:textId="77777777" w:rsidR="000D561C" w:rsidRDefault="000D561C">
          <w:r>
            <w:t>&lt;document identifier&gt;</w:t>
          </w:r>
        </w:p>
      </w:tc>
    </w:tr>
  </w:tbl>
  <w:p w14:paraId="6DDBB648" w14:textId="77777777" w:rsidR="000D561C" w:rsidRDefault="000D5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CA7D" w14:textId="77777777" w:rsidR="000D561C" w:rsidRDefault="000D5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64763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0F42243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7" w15:restartNumberingAfterBreak="0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AB2106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3" w15:restartNumberingAfterBreak="0">
    <w:nsid w:val="245A4132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B8C5C63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05862C1"/>
    <w:multiLevelType w:val="hybridMultilevel"/>
    <w:tmpl w:val="D4A41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E861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4165DFD"/>
    <w:multiLevelType w:val="multilevel"/>
    <w:tmpl w:val="158026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9506B46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27" w15:restartNumberingAfterBreak="0">
    <w:nsid w:val="3998441D"/>
    <w:multiLevelType w:val="hybridMultilevel"/>
    <w:tmpl w:val="E742837C"/>
    <w:lvl w:ilvl="0" w:tplc="D53022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9C16EA"/>
    <w:multiLevelType w:val="hybridMultilevel"/>
    <w:tmpl w:val="DBE6898E"/>
    <w:lvl w:ilvl="0" w:tplc="7DC69C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037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8354C65"/>
    <w:multiLevelType w:val="hybridMultilevel"/>
    <w:tmpl w:val="4B382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4EC22C81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3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28C1429"/>
    <w:multiLevelType w:val="singleLevel"/>
    <w:tmpl w:val="2BB669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3516F7C"/>
    <w:multiLevelType w:val="hybridMultilevel"/>
    <w:tmpl w:val="89D41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0F839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7B6A66FE"/>
    <w:multiLevelType w:val="hybridMultilevel"/>
    <w:tmpl w:val="12824338"/>
    <w:lvl w:ilvl="0" w:tplc="829AD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 w15:restartNumberingAfterBreak="0">
    <w:nsid w:val="7C4777D2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num w:numId="1" w16cid:durableId="1740439856">
    <w:abstractNumId w:val="0"/>
  </w:num>
  <w:num w:numId="2" w16cid:durableId="1263537876">
    <w:abstractNumId w:val="22"/>
  </w:num>
  <w:num w:numId="3" w16cid:durableId="452871087">
    <w:abstractNumId w:val="52"/>
  </w:num>
  <w:num w:numId="4" w16cid:durableId="1329283520">
    <w:abstractNumId w:val="38"/>
  </w:num>
  <w:num w:numId="5" w16cid:durableId="297027528">
    <w:abstractNumId w:val="36"/>
  </w:num>
  <w:num w:numId="6" w16cid:durableId="207566210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849639934">
    <w:abstractNumId w:val="2"/>
  </w:num>
  <w:num w:numId="8" w16cid:durableId="700515442">
    <w:abstractNumId w:val="47"/>
  </w:num>
  <w:num w:numId="9" w16cid:durableId="1141777103">
    <w:abstractNumId w:val="3"/>
  </w:num>
  <w:num w:numId="10" w16cid:durableId="610748994">
    <w:abstractNumId w:val="24"/>
  </w:num>
  <w:num w:numId="11" w16cid:durableId="398864401">
    <w:abstractNumId w:val="21"/>
  </w:num>
  <w:num w:numId="12" w16cid:durableId="971902261">
    <w:abstractNumId w:val="46"/>
  </w:num>
  <w:num w:numId="13" w16cid:durableId="1503353038">
    <w:abstractNumId w:val="19"/>
  </w:num>
  <w:num w:numId="14" w16cid:durableId="262307266">
    <w:abstractNumId w:val="8"/>
  </w:num>
  <w:num w:numId="15" w16cid:durableId="1227642299">
    <w:abstractNumId w:val="44"/>
  </w:num>
  <w:num w:numId="16" w16cid:durableId="997153989">
    <w:abstractNumId w:val="34"/>
  </w:num>
  <w:num w:numId="17" w16cid:durableId="917835032">
    <w:abstractNumId w:val="11"/>
  </w:num>
  <w:num w:numId="18" w16cid:durableId="2008708785">
    <w:abstractNumId w:val="31"/>
  </w:num>
  <w:num w:numId="19" w16cid:durableId="10466795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247691293">
    <w:abstractNumId w:val="16"/>
  </w:num>
  <w:num w:numId="21" w16cid:durableId="337274885">
    <w:abstractNumId w:val="42"/>
  </w:num>
  <w:num w:numId="22" w16cid:durableId="159895124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 w16cid:durableId="221446794">
    <w:abstractNumId w:val="37"/>
  </w:num>
  <w:num w:numId="24" w16cid:durableId="228924307">
    <w:abstractNumId w:val="26"/>
  </w:num>
  <w:num w:numId="25" w16cid:durableId="342367951">
    <w:abstractNumId w:val="13"/>
  </w:num>
  <w:num w:numId="26" w16cid:durableId="760100115">
    <w:abstractNumId w:val="35"/>
  </w:num>
  <w:num w:numId="27" w16cid:durableId="1281494095">
    <w:abstractNumId w:val="0"/>
  </w:num>
  <w:num w:numId="28" w16cid:durableId="1561013933">
    <w:abstractNumId w:val="0"/>
  </w:num>
  <w:num w:numId="29" w16cid:durableId="1323662917">
    <w:abstractNumId w:val="0"/>
  </w:num>
  <w:num w:numId="30" w16cid:durableId="1975256461">
    <w:abstractNumId w:val="0"/>
  </w:num>
  <w:num w:numId="31" w16cid:durableId="389621738">
    <w:abstractNumId w:val="0"/>
  </w:num>
  <w:num w:numId="32" w16cid:durableId="2098359375">
    <w:abstractNumId w:val="0"/>
  </w:num>
  <w:num w:numId="33" w16cid:durableId="1755668029">
    <w:abstractNumId w:val="6"/>
  </w:num>
  <w:num w:numId="34" w16cid:durableId="416906713">
    <w:abstractNumId w:val="12"/>
  </w:num>
  <w:num w:numId="35" w16cid:durableId="1177185668">
    <w:abstractNumId w:val="15"/>
  </w:num>
  <w:num w:numId="36" w16cid:durableId="859124039">
    <w:abstractNumId w:val="53"/>
  </w:num>
  <w:num w:numId="37" w16cid:durableId="600338446">
    <w:abstractNumId w:val="7"/>
  </w:num>
  <w:num w:numId="38" w16cid:durableId="599610635">
    <w:abstractNumId w:val="0"/>
  </w:num>
  <w:num w:numId="39" w16cid:durableId="1316109111">
    <w:abstractNumId w:val="0"/>
  </w:num>
  <w:num w:numId="40" w16cid:durableId="1660108399">
    <w:abstractNumId w:val="32"/>
  </w:num>
  <w:num w:numId="41" w16cid:durableId="1937710556">
    <w:abstractNumId w:val="40"/>
  </w:num>
  <w:num w:numId="42" w16cid:durableId="711736349">
    <w:abstractNumId w:val="5"/>
  </w:num>
  <w:num w:numId="43" w16cid:durableId="1873955366">
    <w:abstractNumId w:val="14"/>
  </w:num>
  <w:num w:numId="44" w16cid:durableId="1507094600">
    <w:abstractNumId w:val="10"/>
  </w:num>
  <w:num w:numId="45" w16cid:durableId="1497499237">
    <w:abstractNumId w:val="49"/>
  </w:num>
  <w:num w:numId="46" w16cid:durableId="324670887">
    <w:abstractNumId w:val="41"/>
  </w:num>
  <w:num w:numId="47" w16cid:durableId="1354070689">
    <w:abstractNumId w:val="9"/>
  </w:num>
  <w:num w:numId="48" w16cid:durableId="1383483819">
    <w:abstractNumId w:val="17"/>
  </w:num>
  <w:num w:numId="49" w16cid:durableId="1468007894">
    <w:abstractNumId w:val="48"/>
  </w:num>
  <w:num w:numId="50" w16cid:durableId="24916760">
    <w:abstractNumId w:val="30"/>
  </w:num>
  <w:num w:numId="51" w16cid:durableId="1766416649">
    <w:abstractNumId w:val="43"/>
  </w:num>
  <w:num w:numId="52" w16cid:durableId="1760561705">
    <w:abstractNumId w:val="29"/>
  </w:num>
  <w:num w:numId="53" w16cid:durableId="1714308073">
    <w:abstractNumId w:val="20"/>
  </w:num>
  <w:num w:numId="54" w16cid:durableId="258877944">
    <w:abstractNumId w:val="25"/>
  </w:num>
  <w:num w:numId="55" w16cid:durableId="1236623220">
    <w:abstractNumId w:val="45"/>
  </w:num>
  <w:num w:numId="56" w16cid:durableId="499857102">
    <w:abstractNumId w:val="4"/>
  </w:num>
  <w:num w:numId="57" w16cid:durableId="812797749">
    <w:abstractNumId w:val="50"/>
  </w:num>
  <w:num w:numId="58" w16cid:durableId="1900091817">
    <w:abstractNumId w:val="0"/>
  </w:num>
  <w:num w:numId="59" w16cid:durableId="602492197">
    <w:abstractNumId w:val="0"/>
  </w:num>
  <w:num w:numId="60" w16cid:durableId="931007152">
    <w:abstractNumId w:val="0"/>
  </w:num>
  <w:num w:numId="61" w16cid:durableId="807433519">
    <w:abstractNumId w:val="0"/>
  </w:num>
  <w:num w:numId="62" w16cid:durableId="1679042248">
    <w:abstractNumId w:val="0"/>
  </w:num>
  <w:num w:numId="63" w16cid:durableId="1891375822">
    <w:abstractNumId w:val="0"/>
  </w:num>
  <w:num w:numId="64" w16cid:durableId="298733330">
    <w:abstractNumId w:val="0"/>
  </w:num>
  <w:num w:numId="65" w16cid:durableId="697464664">
    <w:abstractNumId w:val="0"/>
  </w:num>
  <w:num w:numId="66" w16cid:durableId="1030687925">
    <w:abstractNumId w:val="0"/>
  </w:num>
  <w:num w:numId="67" w16cid:durableId="973951739">
    <w:abstractNumId w:val="0"/>
  </w:num>
  <w:num w:numId="68" w16cid:durableId="538318898">
    <w:abstractNumId w:val="0"/>
  </w:num>
  <w:num w:numId="69" w16cid:durableId="1787195443">
    <w:abstractNumId w:val="0"/>
  </w:num>
  <w:num w:numId="70" w16cid:durableId="820779744">
    <w:abstractNumId w:val="0"/>
  </w:num>
  <w:num w:numId="71" w16cid:durableId="1746754745">
    <w:abstractNumId w:val="23"/>
  </w:num>
  <w:num w:numId="72" w16cid:durableId="356128938">
    <w:abstractNumId w:val="18"/>
  </w:num>
  <w:num w:numId="73" w16cid:durableId="687483220">
    <w:abstractNumId w:val="33"/>
  </w:num>
  <w:num w:numId="74" w16cid:durableId="1947345036">
    <w:abstractNumId w:val="28"/>
  </w:num>
  <w:num w:numId="75" w16cid:durableId="47611256">
    <w:abstractNumId w:val="51"/>
  </w:num>
  <w:num w:numId="76" w16cid:durableId="1240359450">
    <w:abstractNumId w:val="27"/>
  </w:num>
  <w:num w:numId="77" w16cid:durableId="89713179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B74"/>
    <w:rsid w:val="000326A2"/>
    <w:rsid w:val="000D561C"/>
    <w:rsid w:val="00431707"/>
    <w:rsid w:val="00605B74"/>
    <w:rsid w:val="008A40D7"/>
    <w:rsid w:val="00A54A8F"/>
    <w:rsid w:val="00AE0A2F"/>
    <w:rsid w:val="00D866DE"/>
    <w:rsid w:val="00E051D6"/>
    <w:rsid w:val="00E97DAF"/>
    <w:rsid w:val="00F8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B8A2E"/>
  <w15:chartTrackingRefBased/>
  <w15:docId w15:val="{1862C091-AEA6-4574-B780-A63BE66C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3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7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rsid w:val="00E0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5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50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7322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0850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071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5278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5289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69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8699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8230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3412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40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4845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9903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0525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5-software-tes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05-software-testing.dot</Template>
  <TotalTime>64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&lt;Company Name&gt;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&lt;Project Name&gt;</dc:subject>
  <dc:creator>hossai</dc:creator>
  <cp:keywords/>
  <dc:description/>
  <cp:lastModifiedBy>Zach Willingham</cp:lastModifiedBy>
  <cp:revision>3</cp:revision>
  <cp:lastPrinted>1900-01-01T06:00:00Z</cp:lastPrinted>
  <dcterms:created xsi:type="dcterms:W3CDTF">2023-11-27T23:46:00Z</dcterms:created>
  <dcterms:modified xsi:type="dcterms:W3CDTF">2023-12-04T02:44:00Z</dcterms:modified>
</cp:coreProperties>
</file>