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400"/>
      </w:pPr>
      <w:r>
        <w:rPr>
          <w:rFonts w:ascii="Helvetica Neue" w:hAnsi="Helvetica Neue" w:cs="Helvetica Neue"/>
          <w:sz w:val="36"/>
          <w:sz-cs w:val="36"/>
          <w:spacing w:val="0"/>
          <w:color w:val="262626"/>
        </w:rPr>
        <w:t xml:space="preserve">Learn more about the XMLHttpRequest Object with these links:</w:t>
      </w:r>
    </w:p>
    <w:p>
      <w:pPr>
        <w:ind w:left="720" w:first-line="-720"/>
        <w:spacing w:after="200"/>
      </w:pPr>
      <w:r>
        <w:rPr>
          <w:rFonts w:ascii="Helvetica Neue" w:hAnsi="Helvetica Neue" w:cs="Helvetica Neue"/>
          <w:sz w:val="30"/>
          <w:sz-cs w:val="30"/>
          <w:color w:val="145FC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45FCD"/>
        </w:rPr>
        <w:t xml:space="preserve">https://developer.mozilla.org/en-US/docs/Web/API/XMLHttpRequest</w:t>
      </w:r>
      <w:r>
        <w:rPr>
          <w:rFonts w:ascii="Helvetica Neue" w:hAnsi="Helvetica Neue" w:cs="Helvetica Neue"/>
          <w:sz w:val="30"/>
          <w:sz-cs w:val="30"/>
          <w:spacing w:val="0"/>
          <w:color w:val="262626"/>
        </w:rPr>
        <w:t xml:space="preserve"/>
      </w:r>
    </w:p>
    <w:p>
      <w:pPr>
        <w:ind w:left="720" w:first-line="-720"/>
        <w:spacing w:after="200"/>
      </w:pPr>
      <w:r>
        <w:rPr>
          <w:rFonts w:ascii="Helvetica Neue" w:hAnsi="Helvetica Neue" w:cs="Helvetica Neue"/>
          <w:sz w:val="30"/>
          <w:sz-cs w:val="30"/>
          <w:color w:val="145FC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45FCD"/>
        </w:rPr>
        <w:t xml:space="preserve">https://developer.mozilla.org/en-US/docs/Web/API/XMLHttpRequest/Using_XMLHttpRequest</w:t>
      </w:r>
      <w:r>
        <w:rPr>
          <w:rFonts w:ascii="Helvetica Neue" w:hAnsi="Helvetica Neue" w:cs="Helvetica Neue"/>
          <w:sz w:val="30"/>
          <w:sz-cs w:val="30"/>
          <w:spacing w:val="0"/>
          <w:color w:val="26262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