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w:t>
      </w:r>
      <w:proofErr w:type="gramStart"/>
      <w:r w:rsidR="00075AA1">
        <w:rPr>
          <w:rFonts w:ascii="Segoe UI" w:hAnsi="Segoe UI" w:cs="Segoe UI"/>
          <w:color w:val="666666"/>
          <w:sz w:val="24"/>
          <w:szCs w:val="24"/>
        </w:rPr>
        <w:t>Volume)  and</w:t>
      </w:r>
      <w:proofErr w:type="gramEnd"/>
      <w:r w:rsidR="00075AA1">
        <w:rPr>
          <w:rFonts w:ascii="Segoe UI" w:hAnsi="Segoe UI" w:cs="Segoe UI"/>
          <w:color w:val="666666"/>
          <w:sz w:val="24"/>
          <w:szCs w:val="24"/>
        </w:rPr>
        <w:t xml:space="preserve"> data from COT report.  </w:t>
      </w:r>
      <w:r w:rsidR="007F0173" w:rsidRPr="007F0173">
        <w:rPr>
          <w:rFonts w:ascii="Segoe UI" w:hAnsi="Segoe UI" w:cs="Segoe UI"/>
          <w:color w:val="666666"/>
          <w:sz w:val="24"/>
          <w:szCs w:val="24"/>
        </w:rPr>
        <w:t xml:space="preserve">Classical neural networks called Multilayer </w:t>
      </w:r>
      <w:proofErr w:type="spellStart"/>
      <w:r w:rsidR="007F0173" w:rsidRPr="007F0173">
        <w:rPr>
          <w:rFonts w:ascii="Segoe UI" w:hAnsi="Segoe UI" w:cs="Segoe UI"/>
          <w:color w:val="666666"/>
          <w:sz w:val="24"/>
          <w:szCs w:val="24"/>
        </w:rPr>
        <w:t>Perceptrons</w:t>
      </w:r>
      <w:proofErr w:type="spellEnd"/>
      <w:r w:rsidR="007F0173" w:rsidRPr="007F0173">
        <w:rPr>
          <w:rFonts w:ascii="Segoe UI" w:hAnsi="Segoe UI" w:cs="Segoe UI"/>
          <w:color w:val="666666"/>
          <w:sz w:val="24"/>
          <w:szCs w:val="24"/>
        </w:rPr>
        <w:t>,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w:t>
      </w:r>
      <w:proofErr w:type="gramStart"/>
      <w:r w:rsidR="00075AA1">
        <w:rPr>
          <w:rFonts w:ascii="Segoe UI" w:hAnsi="Segoe UI" w:cs="Segoe UI"/>
          <w:color w:val="666666"/>
          <w:sz w:val="24"/>
          <w:szCs w:val="24"/>
        </w:rPr>
        <w:t>predictions  ,</w:t>
      </w:r>
      <w:proofErr w:type="gramEnd"/>
      <w:r w:rsidR="00075AA1">
        <w:rPr>
          <w:rFonts w:ascii="Segoe UI" w:hAnsi="Segoe UI" w:cs="Segoe UI"/>
          <w:color w:val="666666"/>
          <w:sz w:val="24"/>
          <w:szCs w:val="24"/>
        </w:rPr>
        <w:t xml:space="preserve"> </w:t>
      </w:r>
      <w:r w:rsidR="00273519" w:rsidRPr="00273519">
        <w:rPr>
          <w:rFonts w:ascii="Segoe UI" w:hAnsi="Segoe UI" w:cs="Segoe UI"/>
          <w:color w:val="666666"/>
          <w:sz w:val="24"/>
          <w:szCs w:val="24"/>
        </w:rPr>
        <w:t xml:space="preserve">I will use </w:t>
      </w:r>
      <w:proofErr w:type="spellStart"/>
      <w:r w:rsidR="00273519" w:rsidRPr="00273519">
        <w:rPr>
          <w:rFonts w:ascii="Segoe UI" w:hAnsi="Segoe UI" w:cs="Segoe UI"/>
          <w:color w:val="666666"/>
          <w:sz w:val="24"/>
          <w:szCs w:val="24"/>
        </w:rPr>
        <w:t>Keras</w:t>
      </w:r>
      <w:proofErr w:type="spellEnd"/>
      <w:r w:rsidR="00273519" w:rsidRPr="00273519">
        <w:rPr>
          <w:rFonts w:ascii="Segoe UI" w:hAnsi="Segoe UI" w:cs="Segoe UI"/>
          <w:color w:val="666666"/>
          <w:sz w:val="24"/>
          <w:szCs w:val="24"/>
        </w:rPr>
        <w:t xml:space="preserve">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r w:rsidR="00E53B20">
        <w:rPr>
          <w:rFonts w:ascii="Segoe UI" w:hAnsi="Segoe UI" w:cs="Segoe UI"/>
          <w:color w:val="222222"/>
          <w:sz w:val="24"/>
          <w:szCs w:val="24"/>
        </w:rPr>
        <w:t xml:space="preserve">settling </w:t>
      </w:r>
      <w:r w:rsidR="00E53B20" w:rsidRPr="00807B10">
        <w:rPr>
          <w:rFonts w:ascii="Segoe UI" w:hAnsi="Segoe UI" w:cs="Segoe UI"/>
          <w:color w:val="222222"/>
          <w:sz w:val="24"/>
          <w:szCs w:val="24"/>
        </w:rPr>
        <w:t>weekly</w:t>
      </w:r>
      <w:r w:rsidRPr="00807B10">
        <w:rPr>
          <w:rFonts w:ascii="Segoe UI" w:hAnsi="Segoe UI" w:cs="Segoe UI"/>
          <w:color w:val="222222"/>
          <w:sz w:val="24"/>
          <w:szCs w:val="24"/>
        </w:rPr>
        <w:t xml:space="preserve"> price of Corn Commodity Futures</w:t>
      </w:r>
      <w:r w:rsidR="002B5766">
        <w:rPr>
          <w:rFonts w:ascii="Segoe UI" w:hAnsi="Segoe UI" w:cs="Segoe UI"/>
          <w:color w:val="222222"/>
          <w:sz w:val="24"/>
          <w:szCs w:val="24"/>
        </w:rPr>
        <w:t xml:space="preserve"> given weekly corn price at the prior time step</w:t>
      </w:r>
      <w:r w:rsidRPr="00807B10">
        <w:rPr>
          <w:rFonts w:ascii="Segoe UI" w:hAnsi="Segoe UI" w:cs="Segoe UI"/>
          <w:color w:val="222222"/>
          <w:sz w:val="24"/>
          <w:szCs w:val="24"/>
        </w:rPr>
        <w:t xml:space="preserve">. In order to perform this </w:t>
      </w:r>
      <w:r w:rsidR="002B5766" w:rsidRPr="00807B10">
        <w:rPr>
          <w:rFonts w:ascii="Segoe UI" w:hAnsi="Segoe UI" w:cs="Segoe UI"/>
          <w:color w:val="222222"/>
          <w:sz w:val="24"/>
          <w:szCs w:val="24"/>
        </w:rPr>
        <w:t>prediction,</w:t>
      </w:r>
      <w:r w:rsidRPr="00807B10">
        <w:rPr>
          <w:rFonts w:ascii="Segoe UI" w:hAnsi="Segoe UI" w:cs="Segoe UI"/>
          <w:color w:val="222222"/>
          <w:sz w:val="24"/>
          <w:szCs w:val="24"/>
        </w:rPr>
        <w:t xml:space="preserve">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r w:rsidR="002B5766" w:rsidRPr="00807B10">
        <w:rPr>
          <w:rFonts w:ascii="Segoe UI" w:hAnsi="Segoe UI" w:cs="Segoe UI"/>
          <w:color w:val="222222"/>
          <w:sz w:val="24"/>
          <w:szCs w:val="24"/>
        </w:rPr>
        <w:t>Users (</w:t>
      </w:r>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w:t>
      </w:r>
      <w:r w:rsidR="002B5766">
        <w:rPr>
          <w:rFonts w:ascii="Segoe UI" w:hAnsi="Segoe UI" w:cs="Segoe UI"/>
          <w:color w:val="222222"/>
          <w:sz w:val="24"/>
          <w:szCs w:val="24"/>
        </w:rPr>
        <w:t>.</w:t>
      </w:r>
      <w:r w:rsidRPr="00807B10">
        <w:rPr>
          <w:rFonts w:ascii="Segoe UI" w:hAnsi="Segoe UI" w:cs="Segoe UI"/>
          <w:color w:val="222222"/>
          <w:sz w:val="24"/>
          <w:szCs w:val="24"/>
        </w:rPr>
        <w:t xml:space="preserve"> Why do </w:t>
      </w:r>
      <w:r>
        <w:rPr>
          <w:rFonts w:ascii="Segoe UI" w:hAnsi="Segoe UI" w:cs="Segoe UI"/>
          <w:color w:val="222222"/>
          <w:sz w:val="24"/>
          <w:szCs w:val="24"/>
        </w:rPr>
        <w:t xml:space="preserve">we need to complicate our model and add additional data from COT report instead of just using </w:t>
      </w:r>
      <w:r w:rsidR="002B5766">
        <w:rPr>
          <w:rFonts w:ascii="Segoe UI" w:hAnsi="Segoe UI" w:cs="Segoe UI"/>
          <w:color w:val="222222"/>
          <w:sz w:val="24"/>
          <w:szCs w:val="24"/>
        </w:rPr>
        <w:t>pricing 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 xml:space="preserve">For this project I will use a </w:t>
      </w:r>
      <w:bookmarkStart w:id="0" w:name="_Hlk522443952"/>
      <w:r w:rsidR="007A7727" w:rsidRPr="007A7727">
        <w:rPr>
          <w:rFonts w:ascii="Segoe UI" w:hAnsi="Segoe UI" w:cs="Segoe UI"/>
          <w:sz w:val="24"/>
          <w:szCs w:val="24"/>
        </w:rPr>
        <w:t xml:space="preserve">Long </w:t>
      </w:r>
      <w:r w:rsidR="00A85616" w:rsidRPr="007A7727">
        <w:rPr>
          <w:rFonts w:ascii="Segoe UI" w:hAnsi="Segoe UI" w:cs="Segoe UI"/>
          <w:sz w:val="24"/>
          <w:szCs w:val="24"/>
        </w:rPr>
        <w:t>Short</w:t>
      </w:r>
      <w:r w:rsidR="00A85616">
        <w:rPr>
          <w:rFonts w:ascii="Segoe UI" w:hAnsi="Segoe UI" w:cs="Segoe UI"/>
          <w:sz w:val="24"/>
          <w:szCs w:val="24"/>
        </w:rPr>
        <w:t>-Term</w:t>
      </w:r>
      <w:r w:rsidR="007A7727" w:rsidRPr="007A7727">
        <w:rPr>
          <w:rFonts w:ascii="Segoe UI" w:hAnsi="Segoe UI" w:cs="Segoe UI"/>
          <w:sz w:val="24"/>
          <w:szCs w:val="24"/>
        </w:rPr>
        <w:t xml:space="preserve"> Memory networks</w:t>
      </w:r>
      <w:bookmarkEnd w:id="0"/>
      <w:r w:rsidR="007A7727">
        <w:rPr>
          <w:rFonts w:ascii="Segoe UI" w:hAnsi="Segoe UI" w:cs="Segoe UI"/>
          <w:sz w:val="24"/>
          <w:szCs w:val="24"/>
        </w:rPr>
        <w:t xml:space="preserve"> (LSTM). </w:t>
      </w:r>
    </w:p>
    <w:p w:rsidR="002C2AA4" w:rsidRDefault="002C2AA4">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Metrics</w:t>
      </w:r>
    </w:p>
    <w:p w:rsidR="001E0639" w:rsidRDefault="007A4AB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7A4AB9">
        <w:rPr>
          <w:rFonts w:ascii="Segoe UI" w:eastAsia="Times New Roman" w:hAnsi="Segoe UI" w:cs="Segoe UI"/>
          <w:color w:val="24292E"/>
          <w:sz w:val="24"/>
          <w:szCs w:val="24"/>
        </w:rPr>
        <w:t>Both mean squared error (MSE) and mean absolute error (MAE) are used in predictive modeling.</w:t>
      </w:r>
      <w:r>
        <w:rPr>
          <w:rFonts w:ascii="Segoe UI" w:eastAsia="Times New Roman" w:hAnsi="Segoe UI" w:cs="Segoe UI"/>
          <w:color w:val="24292E"/>
          <w:sz w:val="24"/>
          <w:szCs w:val="24"/>
        </w:rPr>
        <w:t xml:space="preserve"> </w:t>
      </w:r>
      <w:r w:rsidRPr="007A4AB9">
        <w:rPr>
          <w:rFonts w:ascii="Segoe UI" w:eastAsia="Times New Roman" w:hAnsi="Segoe UI" w:cs="Segoe UI"/>
          <w:color w:val="24292E"/>
          <w:sz w:val="24"/>
          <w:szCs w:val="24"/>
        </w:rPr>
        <w:t>MSE has nice mathematical properties which makes it easier to compute the gradient. MAE requires more complicated tools such as linear programming to compute the gradient.</w:t>
      </w:r>
      <w:r>
        <w:rPr>
          <w:rFonts w:ascii="Segoe UI" w:eastAsia="Times New Roman" w:hAnsi="Segoe UI" w:cs="Segoe UI"/>
          <w:color w:val="24292E"/>
          <w:sz w:val="24"/>
          <w:szCs w:val="24"/>
        </w:rPr>
        <w:t xml:space="preserve"> </w:t>
      </w:r>
      <w:r w:rsidR="002C2AA4" w:rsidRPr="002C2AA4">
        <w:rPr>
          <w:rFonts w:ascii="Segoe UI" w:eastAsia="Times New Roman" w:hAnsi="Segoe UI" w:cs="Segoe UI"/>
          <w:color w:val="24292E"/>
          <w:sz w:val="24"/>
          <w:szCs w:val="24"/>
        </w:rPr>
        <w:t>RMSE is calculated as the</w:t>
      </w:r>
      <w:r w:rsidR="002C2AA4">
        <w:rPr>
          <w:rFonts w:ascii="Segoe UI" w:eastAsia="Times New Roman" w:hAnsi="Segoe UI" w:cs="Segoe UI"/>
          <w:color w:val="24292E"/>
          <w:sz w:val="24"/>
          <w:szCs w:val="24"/>
        </w:rPr>
        <w:t xml:space="preserve"> </w:t>
      </w:r>
      <w:r w:rsidR="002C2AA4" w:rsidRPr="002C2AA4">
        <w:rPr>
          <w:rFonts w:ascii="Segoe UI" w:eastAsia="Times New Roman" w:hAnsi="Segoe UI" w:cs="Segoe UI"/>
          <w:color w:val="24292E"/>
          <w:sz w:val="24"/>
          <w:szCs w:val="24"/>
        </w:rPr>
        <w:t>square root of the mean of the squared di</w:t>
      </w:r>
      <w:r w:rsidR="002C2AA4">
        <w:rPr>
          <w:rFonts w:ascii="Segoe UI" w:eastAsia="Times New Roman" w:hAnsi="Segoe UI" w:cs="Segoe UI"/>
          <w:color w:val="24292E"/>
          <w:sz w:val="24"/>
          <w:szCs w:val="24"/>
        </w:rPr>
        <w:t>ff</w:t>
      </w:r>
      <w:r w:rsidR="002C2AA4" w:rsidRPr="002C2AA4">
        <w:rPr>
          <w:rFonts w:ascii="Segoe UI" w:eastAsia="Times New Roman" w:hAnsi="Segoe UI" w:cs="Segoe UI"/>
          <w:color w:val="24292E"/>
          <w:sz w:val="24"/>
          <w:szCs w:val="24"/>
        </w:rPr>
        <w:t>erences between actual outcomes and predictions.</w:t>
      </w:r>
      <w:r w:rsidR="002C2AA4">
        <w:rPr>
          <w:rFonts w:ascii="Segoe UI" w:eastAsia="Times New Roman" w:hAnsi="Segoe UI" w:cs="Segoe UI"/>
          <w:color w:val="24292E"/>
          <w:sz w:val="24"/>
          <w:szCs w:val="24"/>
        </w:rPr>
        <w:t xml:space="preserve"> </w:t>
      </w:r>
      <w:r w:rsidR="002C2AA4" w:rsidRPr="002C2AA4">
        <w:rPr>
          <w:rFonts w:ascii="Segoe UI" w:eastAsia="Times New Roman" w:hAnsi="Segoe UI" w:cs="Segoe UI"/>
          <w:color w:val="24292E"/>
          <w:sz w:val="24"/>
          <w:szCs w:val="24"/>
        </w:rPr>
        <w:t>Squaring each error forces, the values to be positive, and the square root of the mean squared</w:t>
      </w:r>
      <w:r w:rsidR="002C2AA4">
        <w:rPr>
          <w:rFonts w:ascii="Segoe UI" w:eastAsia="Times New Roman" w:hAnsi="Segoe UI" w:cs="Segoe UI"/>
          <w:color w:val="24292E"/>
          <w:sz w:val="24"/>
          <w:szCs w:val="24"/>
        </w:rPr>
        <w:t xml:space="preserve"> </w:t>
      </w:r>
      <w:r w:rsidR="002C2AA4" w:rsidRPr="002C2AA4">
        <w:rPr>
          <w:rFonts w:ascii="Segoe UI" w:eastAsia="Times New Roman" w:hAnsi="Segoe UI" w:cs="Segoe UI"/>
          <w:color w:val="24292E"/>
          <w:sz w:val="24"/>
          <w:szCs w:val="24"/>
        </w:rPr>
        <w:t>error returns the error metric back to the original units for comparison.</w:t>
      </w:r>
      <w:r w:rsidR="00B8305F">
        <w:rPr>
          <w:rFonts w:ascii="Segoe UI" w:eastAsia="Times New Roman" w:hAnsi="Segoe UI" w:cs="Segoe UI"/>
          <w:color w:val="24292E"/>
          <w:sz w:val="24"/>
          <w:szCs w:val="24"/>
        </w:rPr>
        <w:t xml:space="preserve"> In our case these are prices of Corn Futures in US cents.</w:t>
      </w:r>
      <w:r w:rsidR="002C2AA4">
        <w:rPr>
          <w:rFonts w:ascii="Segoe UI" w:eastAsia="Times New Roman" w:hAnsi="Segoe UI" w:cs="Segoe UI"/>
          <w:color w:val="24292E"/>
          <w:sz w:val="24"/>
          <w:szCs w:val="24"/>
        </w:rPr>
        <w:t xml:space="preserve"> </w:t>
      </w:r>
      <w:r w:rsidR="001E0639"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r w:rsidR="002C2AA4">
        <w:rPr>
          <w:rFonts w:ascii="Segoe UI" w:eastAsia="Times New Roman" w:hAnsi="Segoe UI" w:cs="Segoe UI"/>
          <w:color w:val="24292E"/>
          <w:sz w:val="24"/>
          <w:szCs w:val="24"/>
        </w:rPr>
        <w:t xml:space="preserve"> The formula of RMSE is as follows:</w:t>
      </w:r>
    </w:p>
    <w:p w:rsidR="002C2AA4" w:rsidRPr="001E0639" w:rsidRDefault="002C2AA4" w:rsidP="002C2AA4">
      <w:pPr>
        <w:pBdr>
          <w:bottom w:val="single" w:sz="6" w:space="4" w:color="EAECEF"/>
        </w:pBdr>
        <w:spacing w:before="360" w:after="240" w:line="240" w:lineRule="auto"/>
        <w:jc w:val="center"/>
        <w:outlineLvl w:val="1"/>
        <w:rPr>
          <w:rFonts w:ascii="Segoe UI" w:eastAsia="Times New Roman" w:hAnsi="Segoe UI" w:cs="Segoe UI"/>
          <w:color w:val="24292E"/>
          <w:sz w:val="24"/>
          <w:szCs w:val="24"/>
        </w:rPr>
      </w:pPr>
      <w:r>
        <w:rPr>
          <w:noProof/>
        </w:rPr>
        <w:drawing>
          <wp:inline distT="0" distB="0" distL="0" distR="0" wp14:anchorId="7598F48A" wp14:editId="412978A6">
            <wp:extent cx="24955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457200"/>
                    </a:xfrm>
                    <a:prstGeom prst="rect">
                      <a:avLst/>
                    </a:prstGeom>
                  </pic:spPr>
                </pic:pic>
              </a:graphicData>
            </a:graphic>
          </wp:inline>
        </w:drawing>
      </w:r>
    </w:p>
    <w:p w:rsidR="001E0639" w:rsidRDefault="007A4AB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will calculate RMSE for both LSTM model and Benchmark model on both validation and test (unseen data) datasets.  </w:t>
      </w:r>
      <w:r w:rsidR="001E0639" w:rsidRPr="001E0639">
        <w:rPr>
          <w:rFonts w:ascii="Segoe UI" w:eastAsia="Times New Roman" w:hAnsi="Segoe UI" w:cs="Segoe UI"/>
          <w:color w:val="24292E"/>
          <w:sz w:val="24"/>
          <w:szCs w:val="24"/>
        </w:rPr>
        <w:t>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t xml:space="preserve"> Analysis</w:t>
      </w:r>
    </w:p>
    <w:p w:rsidR="005A2695" w:rsidRPr="00014598" w:rsidRDefault="005A2695" w:rsidP="005A2695">
      <w:pPr>
        <w:spacing w:before="360" w:after="240" w:line="240" w:lineRule="auto"/>
        <w:outlineLvl w:val="2"/>
        <w:rPr>
          <w:rFonts w:ascii="Segoe UI" w:eastAsia="Times New Roman" w:hAnsi="Segoe UI" w:cs="Segoe UI"/>
          <w:b/>
          <w:bCs/>
          <w:color w:val="24292E"/>
          <w:sz w:val="30"/>
          <w:szCs w:val="30"/>
        </w:rPr>
      </w:pPr>
      <w:r w:rsidRPr="00014598">
        <w:rPr>
          <w:rFonts w:ascii="Segoe UI" w:eastAsia="Times New Roman" w:hAnsi="Segoe UI" w:cs="Segoe UI"/>
          <w:b/>
          <w:bCs/>
          <w:color w:val="24292E"/>
          <w:sz w:val="30"/>
          <w:szCs w:val="30"/>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1" w:name="_Hlk521835357"/>
      <w:r w:rsidRPr="00605F48">
        <w:rPr>
          <w:rFonts w:ascii="Segoe UI" w:hAnsi="Segoe UI" w:cs="Segoe UI"/>
          <w:sz w:val="24"/>
          <w:szCs w:val="24"/>
        </w:rPr>
        <w:t xml:space="preserve">Commitment of Traders </w:t>
      </w:r>
      <w:bookmarkEnd w:id="1"/>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9"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E53B20" w:rsidRDefault="00605F48" w:rsidP="00605F48">
      <w:pPr>
        <w:autoSpaceDE w:val="0"/>
        <w:autoSpaceDN w:val="0"/>
        <w:adjustRightInd w:val="0"/>
        <w:spacing w:after="0" w:line="240" w:lineRule="auto"/>
        <w:rPr>
          <w:rFonts w:ascii="Segoe UI" w:hAnsi="Segoe UI" w:cs="Segoe UI"/>
          <w:b/>
          <w:sz w:val="24"/>
          <w:szCs w:val="24"/>
        </w:rPr>
      </w:pPr>
      <w:r w:rsidRPr="00E53B20">
        <w:rPr>
          <w:rFonts w:ascii="Segoe UI" w:hAnsi="Segoe UI" w:cs="Segoe UI"/>
          <w:b/>
          <w:sz w:val="24"/>
          <w:szCs w:val="24"/>
        </w:rPr>
        <w:lastRenderedPageBreak/>
        <w:t xml:space="preserve">The first data set (Corn Futures </w:t>
      </w:r>
      <w:r w:rsidR="00D7380F" w:rsidRPr="00E53B20">
        <w:rPr>
          <w:rFonts w:ascii="Segoe UI" w:hAnsi="Segoe UI" w:cs="Segoe UI"/>
          <w:b/>
          <w:sz w:val="24"/>
          <w:szCs w:val="24"/>
        </w:rPr>
        <w:t>Prices) has</w:t>
      </w:r>
      <w:r w:rsidRPr="00E53B20">
        <w:rPr>
          <w:rFonts w:ascii="Segoe UI" w:hAnsi="Segoe UI" w:cs="Segoe UI"/>
          <w:b/>
          <w:sz w:val="24"/>
          <w:szCs w:val="24"/>
        </w:rPr>
        <w:t xml:space="preserve"> </w:t>
      </w:r>
      <w:r w:rsidR="008E29D1" w:rsidRPr="00E53B20">
        <w:rPr>
          <w:rFonts w:ascii="Segoe UI" w:hAnsi="Segoe UI" w:cs="Segoe UI"/>
          <w:b/>
          <w:sz w:val="24"/>
          <w:szCs w:val="24"/>
        </w:rPr>
        <w:t xml:space="preserve">the </w:t>
      </w:r>
      <w:r w:rsidRPr="00E53B20">
        <w:rPr>
          <w:rFonts w:ascii="Segoe UI" w:hAnsi="Segoe UI" w:cs="Segoe UI"/>
          <w:b/>
          <w:sz w:val="24"/>
          <w:szCs w:val="24"/>
        </w:rPr>
        <w:t xml:space="preserve">following </w:t>
      </w:r>
      <w:r w:rsidR="008E29D1" w:rsidRPr="00E53B20">
        <w:rPr>
          <w:rFonts w:ascii="Segoe UI" w:hAnsi="Segoe UI" w:cs="Segoe UI"/>
          <w:b/>
          <w:sz w:val="24"/>
          <w:szCs w:val="24"/>
        </w:rPr>
        <w:t>format</w:t>
      </w:r>
    </w:p>
    <w:p w:rsidR="00D4457B" w:rsidRPr="00E53B20" w:rsidRDefault="00D4457B" w:rsidP="00D4457B">
      <w:pPr>
        <w:autoSpaceDE w:val="0"/>
        <w:autoSpaceDN w:val="0"/>
        <w:adjustRightInd w:val="0"/>
        <w:spacing w:after="0" w:line="240" w:lineRule="auto"/>
        <w:rPr>
          <w:rFonts w:ascii="Segoe UI" w:hAnsi="Segoe UI" w:cs="Segoe UI"/>
          <w:b/>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93"/>
        <w:gridCol w:w="857"/>
        <w:gridCol w:w="1014"/>
        <w:gridCol w:w="1760"/>
      </w:tblGrid>
      <w:tr w:rsidR="00605F48" w:rsidRPr="00B3263E" w:rsidTr="00605F48">
        <w:trPr>
          <w:trHeight w:val="600"/>
        </w:trPr>
        <w:tc>
          <w:tcPr>
            <w:tcW w:w="10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Date</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Open</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High</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Low</w:t>
            </w:r>
          </w:p>
        </w:tc>
        <w:tc>
          <w:tcPr>
            <w:tcW w:w="80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Last</w:t>
            </w:r>
          </w:p>
        </w:tc>
        <w:tc>
          <w:tcPr>
            <w:tcW w:w="88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Change</w:t>
            </w:r>
          </w:p>
        </w:tc>
        <w:tc>
          <w:tcPr>
            <w:tcW w:w="8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Settle</w:t>
            </w:r>
          </w:p>
        </w:tc>
        <w:tc>
          <w:tcPr>
            <w:tcW w:w="8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Volume</w:t>
            </w:r>
          </w:p>
        </w:tc>
        <w:tc>
          <w:tcPr>
            <w:tcW w:w="176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C72666">
            <w:pPr>
              <w:keepNext/>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C72666" w:rsidRDefault="00C72666" w:rsidP="00FC05E8">
      <w:pPr>
        <w:pStyle w:val="Caption"/>
        <w:jc w:val="center"/>
        <w:rPr>
          <w:rFonts w:ascii="Segoe UI" w:hAnsi="Segoe UI" w:cs="Segoe UI"/>
          <w:color w:val="666666"/>
          <w:sz w:val="24"/>
          <w:szCs w:val="24"/>
        </w:rPr>
      </w:pPr>
      <w:r w:rsidRPr="00C72666">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1</w:t>
      </w:r>
      <w:r w:rsidR="00D125AF">
        <w:rPr>
          <w:sz w:val="24"/>
          <w:szCs w:val="24"/>
        </w:rPr>
        <w:fldChar w:fldCharType="end"/>
      </w:r>
      <w:r w:rsidR="00FC05E8">
        <w:rPr>
          <w:sz w:val="24"/>
          <w:szCs w:val="24"/>
        </w:rPr>
        <w:t xml:space="preserve"> </w:t>
      </w:r>
      <w:r w:rsidR="00FC05E8" w:rsidRPr="00FC05E8">
        <w:rPr>
          <w:sz w:val="24"/>
          <w:szCs w:val="24"/>
        </w:rPr>
        <w:t>Historical Futures Prices</w:t>
      </w: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80EB0"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D80EB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605F48">
        <w:rPr>
          <w:rFonts w:ascii="Segoe UI" w:hAnsi="Segoe UI" w:cs="Segoe UI"/>
          <w:sz w:val="24"/>
          <w:szCs w:val="24"/>
        </w:rPr>
        <w:t>Historical Futures Prices</w:t>
      </w:r>
      <w:r>
        <w:rPr>
          <w:rFonts w:ascii="Segoe UI" w:hAnsi="Segoe UI" w:cs="Segoe UI"/>
          <w:sz w:val="24"/>
          <w:szCs w:val="24"/>
        </w:rPr>
        <w:t xml:space="preserve"> data set is presented in the table </w:t>
      </w:r>
      <w:r w:rsidR="002B2E62">
        <w:rPr>
          <w:rFonts w:ascii="Segoe UI" w:hAnsi="Segoe UI" w:cs="Segoe UI"/>
          <w:sz w:val="24"/>
          <w:szCs w:val="24"/>
        </w:rPr>
        <w:t>below</w:t>
      </w:r>
      <w:r>
        <w:rPr>
          <w:rFonts w:ascii="Segoe UI" w:hAnsi="Segoe UI" w:cs="Segoe UI"/>
          <w:sz w:val="24"/>
          <w:szCs w:val="24"/>
        </w:rPr>
        <w:t>:</w:t>
      </w:r>
    </w:p>
    <w:p w:rsidR="00E53B20" w:rsidRDefault="00E53B20">
      <w:pPr>
        <w:rPr>
          <w:rFonts w:ascii="Segoe UI" w:hAnsi="Segoe UI" w:cs="Segoe UI"/>
          <w:sz w:val="24"/>
          <w:szCs w:val="24"/>
        </w:rPr>
      </w:pPr>
      <w:r>
        <w:rPr>
          <w:rFonts w:ascii="Segoe UI" w:hAnsi="Segoe UI" w:cs="Segoe UI"/>
          <w:sz w:val="24"/>
          <w:szCs w:val="24"/>
        </w:rPr>
        <w:br w:type="page"/>
      </w:r>
    </w:p>
    <w:tbl>
      <w:tblPr>
        <w:tblStyle w:val="TableGrid"/>
        <w:tblW w:w="0" w:type="auto"/>
        <w:tblLook w:val="04A0" w:firstRow="1" w:lastRow="0" w:firstColumn="1" w:lastColumn="0" w:noHBand="0" w:noVBand="1"/>
      </w:tblPr>
      <w:tblGrid>
        <w:gridCol w:w="960"/>
        <w:gridCol w:w="1174"/>
        <w:gridCol w:w="1174"/>
      </w:tblGrid>
      <w:tr w:rsidR="00D80EB0" w:rsidRPr="00D80EB0" w:rsidTr="00E53B20">
        <w:trPr>
          <w:trHeight w:val="300"/>
        </w:trPr>
        <w:tc>
          <w:tcPr>
            <w:tcW w:w="960" w:type="dxa"/>
            <w:noWrap/>
            <w:hideMark/>
          </w:tcPr>
          <w:p w:rsidR="00D80EB0" w:rsidRPr="00D80EB0" w:rsidRDefault="00D80EB0" w:rsidP="00D80EB0">
            <w:pPr>
              <w:autoSpaceDE w:val="0"/>
              <w:autoSpaceDN w:val="0"/>
              <w:adjustRightInd w:val="0"/>
              <w:rPr>
                <w:rFonts w:ascii="Segoe UI" w:hAnsi="Segoe UI" w:cs="Segoe UI"/>
                <w:sz w:val="24"/>
                <w:szCs w:val="24"/>
              </w:rPr>
            </w:pP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Settle</w:t>
            </w: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Volume</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count</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mean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456.9793</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103905.2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std</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140.2046</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73993.22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min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219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0</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359.75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40172.75</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50%</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389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102567</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564.625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152391.3</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max</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831.25</w:t>
            </w:r>
          </w:p>
        </w:tc>
        <w:tc>
          <w:tcPr>
            <w:tcW w:w="1174" w:type="dxa"/>
            <w:hideMark/>
          </w:tcPr>
          <w:p w:rsidR="00D80EB0" w:rsidRPr="00D80EB0" w:rsidRDefault="00D80EB0" w:rsidP="00C72666">
            <w:pPr>
              <w:keepNext/>
              <w:autoSpaceDE w:val="0"/>
              <w:autoSpaceDN w:val="0"/>
              <w:adjustRightInd w:val="0"/>
              <w:rPr>
                <w:rFonts w:ascii="Segoe UI" w:hAnsi="Segoe UI" w:cs="Segoe UI"/>
                <w:sz w:val="24"/>
                <w:szCs w:val="24"/>
              </w:rPr>
            </w:pPr>
            <w:r w:rsidRPr="00D80EB0">
              <w:rPr>
                <w:rFonts w:ascii="Segoe UI" w:hAnsi="Segoe UI" w:cs="Segoe UI"/>
                <w:sz w:val="24"/>
                <w:szCs w:val="24"/>
              </w:rPr>
              <w:t>538170</w:t>
            </w:r>
          </w:p>
        </w:tc>
      </w:tr>
    </w:tbl>
    <w:p w:rsidR="00D80EB0" w:rsidRPr="00C72666" w:rsidRDefault="00C72666" w:rsidP="00FC05E8">
      <w:pPr>
        <w:pStyle w:val="Caption"/>
        <w:jc w:val="center"/>
        <w:rPr>
          <w:rFonts w:ascii="Segoe UI" w:hAnsi="Segoe UI" w:cs="Segoe UI"/>
          <w:sz w:val="24"/>
          <w:szCs w:val="24"/>
        </w:rPr>
      </w:pPr>
      <w:r w:rsidRPr="00C72666">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2</w:t>
      </w:r>
      <w:r w:rsidR="00D125AF">
        <w:rPr>
          <w:sz w:val="24"/>
          <w:szCs w:val="24"/>
        </w:rPr>
        <w:fldChar w:fldCharType="end"/>
      </w:r>
      <w:r w:rsidR="00FC05E8">
        <w:rPr>
          <w:sz w:val="24"/>
          <w:szCs w:val="24"/>
        </w:rPr>
        <w:t xml:space="preserve"> Summary Statistics </w:t>
      </w:r>
      <w:proofErr w:type="gramStart"/>
      <w:r w:rsidR="00FC05E8">
        <w:rPr>
          <w:sz w:val="24"/>
          <w:szCs w:val="24"/>
        </w:rPr>
        <w:t>of  Prices</w:t>
      </w:r>
      <w:proofErr w:type="gramEnd"/>
      <w:r w:rsidR="00FC05E8">
        <w:rPr>
          <w:sz w:val="24"/>
          <w:szCs w:val="24"/>
        </w:rPr>
        <w:t xml:space="preserve"> Data Set</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There is small reason to be concerned with validity of data, i.e. minimum volume is zero.</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I performed some additional analysis on these records with zero volume, and my findings   are presented in the table below:</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1040"/>
      </w:tblGrid>
      <w:tr w:rsidR="00E53B20" w:rsidRPr="00E53B20" w:rsidTr="00E53B20">
        <w:trPr>
          <w:trHeight w:val="72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Open</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High</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Low</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Last</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Change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Settle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Volume</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Previous Day Open Interest</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Date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4/5/2007</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359.75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357.25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354349</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4/6/2012</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401521</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4/3/2015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C72666">
            <w:pPr>
              <w:keepNext/>
              <w:autoSpaceDE w:val="0"/>
              <w:autoSpaceDN w:val="0"/>
              <w:adjustRightInd w:val="0"/>
              <w:rPr>
                <w:rFonts w:ascii="Segoe UI" w:hAnsi="Segoe UI" w:cs="Segoe UI"/>
                <w:sz w:val="16"/>
                <w:szCs w:val="16"/>
              </w:rPr>
            </w:pPr>
            <w:r w:rsidRPr="00E53B20">
              <w:rPr>
                <w:rFonts w:ascii="Segoe UI" w:hAnsi="Segoe UI" w:cs="Segoe UI"/>
                <w:sz w:val="16"/>
                <w:szCs w:val="16"/>
              </w:rPr>
              <w:t>470964</w:t>
            </w:r>
          </w:p>
        </w:tc>
      </w:tr>
    </w:tbl>
    <w:p w:rsidR="00E53B20" w:rsidRPr="00C72666" w:rsidRDefault="00C72666" w:rsidP="00C72666">
      <w:pPr>
        <w:pStyle w:val="Caption"/>
        <w:jc w:val="center"/>
        <w:rPr>
          <w:rFonts w:ascii="Segoe UI" w:hAnsi="Segoe UI" w:cs="Segoe UI"/>
          <w:sz w:val="24"/>
          <w:szCs w:val="24"/>
        </w:rPr>
      </w:pPr>
      <w:r w:rsidRPr="00C72666">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3</w:t>
      </w:r>
      <w:r w:rsidR="00D125AF">
        <w:rPr>
          <w:sz w:val="24"/>
          <w:szCs w:val="24"/>
        </w:rPr>
        <w:fldChar w:fldCharType="end"/>
      </w:r>
      <w:r w:rsidR="00FC05E8">
        <w:rPr>
          <w:sz w:val="24"/>
          <w:szCs w:val="24"/>
        </w:rPr>
        <w:t xml:space="preserve"> Outliers of Prices Dataset</w:t>
      </w:r>
    </w:p>
    <w:p w:rsidR="00D7380F" w:rsidRDefault="008A0A6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Seems all instance happened during different years, and since I </w:t>
      </w:r>
      <w:r w:rsidR="00A22F41">
        <w:rPr>
          <w:rFonts w:ascii="Segoe UI" w:hAnsi="Segoe UI" w:cs="Segoe UI"/>
          <w:sz w:val="24"/>
          <w:szCs w:val="24"/>
        </w:rPr>
        <w:t>am planning</w:t>
      </w:r>
      <w:r>
        <w:rPr>
          <w:rFonts w:ascii="Segoe UI" w:hAnsi="Segoe UI" w:cs="Segoe UI"/>
          <w:sz w:val="24"/>
          <w:szCs w:val="24"/>
        </w:rPr>
        <w:t xml:space="preserve"> to resample this daily data to weekly </w:t>
      </w:r>
      <w:r w:rsidR="00404625">
        <w:rPr>
          <w:rFonts w:ascii="Segoe UI" w:hAnsi="Segoe UI" w:cs="Segoe UI"/>
          <w:sz w:val="24"/>
          <w:szCs w:val="24"/>
        </w:rPr>
        <w:t>data (</w:t>
      </w:r>
      <w:r>
        <w:rPr>
          <w:rFonts w:ascii="Segoe UI" w:hAnsi="Segoe UI" w:cs="Segoe UI"/>
          <w:sz w:val="24"/>
          <w:szCs w:val="24"/>
        </w:rPr>
        <w:t xml:space="preserve">reasons are explained in data preparation </w:t>
      </w:r>
      <w:proofErr w:type="gramStart"/>
      <w:r>
        <w:rPr>
          <w:rFonts w:ascii="Segoe UI" w:hAnsi="Segoe UI" w:cs="Segoe UI"/>
          <w:sz w:val="24"/>
          <w:szCs w:val="24"/>
        </w:rPr>
        <w:t>section )</w:t>
      </w:r>
      <w:proofErr w:type="gramEnd"/>
      <w:r>
        <w:rPr>
          <w:rFonts w:ascii="Segoe UI" w:hAnsi="Segoe UI" w:cs="Segoe UI"/>
          <w:sz w:val="24"/>
          <w:szCs w:val="24"/>
        </w:rPr>
        <w:t xml:space="preserve">, I will remove </w:t>
      </w:r>
      <w:r w:rsidR="00F90778">
        <w:rPr>
          <w:rFonts w:ascii="Segoe UI" w:hAnsi="Segoe UI" w:cs="Segoe UI"/>
          <w:sz w:val="24"/>
          <w:szCs w:val="24"/>
        </w:rPr>
        <w:t>these records from the final data set, and this removal should ne play a big impact on final resampled dataset .</w:t>
      </w:r>
      <w:r>
        <w:rPr>
          <w:rFonts w:ascii="Segoe UI" w:hAnsi="Segoe UI" w:cs="Segoe UI"/>
          <w:sz w:val="24"/>
          <w:szCs w:val="24"/>
        </w:rPr>
        <w:t xml:space="preserve">  </w:t>
      </w:r>
    </w:p>
    <w:p w:rsidR="008A0A68" w:rsidRDefault="008A0A68" w:rsidP="00D4457B">
      <w:pPr>
        <w:autoSpaceDE w:val="0"/>
        <w:autoSpaceDN w:val="0"/>
        <w:adjustRightInd w:val="0"/>
        <w:spacing w:after="0" w:line="240" w:lineRule="auto"/>
        <w:rPr>
          <w:rFonts w:ascii="Segoe UI" w:hAnsi="Segoe UI" w:cs="Segoe UI"/>
          <w:sz w:val="24"/>
          <w:szCs w:val="24"/>
        </w:rPr>
      </w:pPr>
    </w:p>
    <w:p w:rsidR="00D4457B" w:rsidRPr="002B2E62" w:rsidRDefault="00B3263E" w:rsidP="00D4457B">
      <w:pPr>
        <w:autoSpaceDE w:val="0"/>
        <w:autoSpaceDN w:val="0"/>
        <w:adjustRightInd w:val="0"/>
        <w:spacing w:after="0" w:line="240" w:lineRule="auto"/>
        <w:rPr>
          <w:rFonts w:ascii="Segoe UI" w:hAnsi="Segoe UI" w:cs="Segoe UI"/>
          <w:b/>
          <w:sz w:val="24"/>
          <w:szCs w:val="24"/>
        </w:rPr>
      </w:pPr>
      <w:r w:rsidRPr="002B2E62">
        <w:rPr>
          <w:rFonts w:ascii="Segoe UI" w:hAnsi="Segoe UI" w:cs="Segoe UI"/>
          <w:b/>
          <w:sz w:val="24"/>
          <w:szCs w:val="24"/>
        </w:rPr>
        <w:t xml:space="preserve">The </w:t>
      </w:r>
      <w:r w:rsidR="007F585A" w:rsidRPr="002B2E62">
        <w:rPr>
          <w:rFonts w:ascii="Segoe UI" w:hAnsi="Segoe UI" w:cs="Segoe UI"/>
          <w:b/>
          <w:sz w:val="24"/>
          <w:szCs w:val="24"/>
        </w:rPr>
        <w:t xml:space="preserve">second data </w:t>
      </w:r>
      <w:r w:rsidR="002B2E62" w:rsidRPr="002B2E62">
        <w:rPr>
          <w:rFonts w:ascii="Segoe UI" w:hAnsi="Segoe UI" w:cs="Segoe UI"/>
          <w:b/>
          <w:sz w:val="24"/>
          <w:szCs w:val="24"/>
        </w:rPr>
        <w:t>set (</w:t>
      </w:r>
      <w:bookmarkStart w:id="2" w:name="_Hlk521845260"/>
      <w:r w:rsidR="007F585A" w:rsidRPr="002B2E62">
        <w:rPr>
          <w:rFonts w:ascii="Segoe UI" w:hAnsi="Segoe UI" w:cs="Segoe UI"/>
          <w:b/>
          <w:sz w:val="24"/>
          <w:szCs w:val="24"/>
        </w:rPr>
        <w:t>C</w:t>
      </w:r>
      <w:r w:rsidRPr="002B2E62">
        <w:rPr>
          <w:rFonts w:ascii="Segoe UI" w:hAnsi="Segoe UI" w:cs="Segoe UI"/>
          <w:b/>
          <w:sz w:val="24"/>
          <w:szCs w:val="24"/>
        </w:rPr>
        <w:t xml:space="preserve">ommitments of Traders </w:t>
      </w:r>
      <w:r w:rsidR="002B2E62" w:rsidRPr="002B2E62">
        <w:rPr>
          <w:rFonts w:ascii="Segoe UI" w:hAnsi="Segoe UI" w:cs="Segoe UI"/>
          <w:b/>
          <w:sz w:val="24"/>
          <w:szCs w:val="24"/>
        </w:rPr>
        <w:t>Report</w:t>
      </w:r>
      <w:bookmarkEnd w:id="2"/>
      <w:r w:rsidR="002B2E62" w:rsidRPr="002B2E62">
        <w:rPr>
          <w:rFonts w:ascii="Segoe UI" w:hAnsi="Segoe UI" w:cs="Segoe UI"/>
          <w:b/>
          <w:sz w:val="24"/>
          <w:szCs w:val="24"/>
        </w:rPr>
        <w:t>)</w:t>
      </w:r>
      <w:r w:rsidRPr="002B2E62">
        <w:rPr>
          <w:rFonts w:ascii="Segoe UI" w:hAnsi="Segoe UI" w:cs="Segoe UI"/>
          <w:b/>
          <w:sz w:val="24"/>
          <w:szCs w:val="24"/>
        </w:rPr>
        <w:t xml:space="preserve"> has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 Producer Merchant Processor User Shorts, Swap Dealer Longs, Swap Dealer Shorts, Swap Dealer Spreads, Money Manager Longs, Money Manager Shorts, Money Manager Spreads, Other Reportable Longs, Other Reportable Shorts, Other Reportable Spreads, Total Reportable Longs,</w:t>
      </w:r>
      <w:r w:rsidRPr="00B3263E">
        <w:rPr>
          <w:rFonts w:ascii="Segoe UI" w:hAnsi="Segoe UI" w:cs="Segoe UI"/>
          <w:i/>
          <w:sz w:val="24"/>
          <w:szCs w:val="24"/>
        </w:rPr>
        <w:tab/>
        <w:t>Total Reportable Shorts, Non-Reportable Longs, Non-Reportable Shorts.</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This is a sample of data presented </w:t>
      </w:r>
      <w:r w:rsidR="00D80EB0">
        <w:rPr>
          <w:rFonts w:ascii="Segoe UI" w:hAnsi="Segoe UI" w:cs="Segoe UI"/>
          <w:sz w:val="24"/>
          <w:szCs w:val="24"/>
        </w:rPr>
        <w:t>below</w:t>
      </w:r>
      <w:r>
        <w:rPr>
          <w:rFonts w:ascii="Segoe UI" w:hAnsi="Segoe UI" w:cs="Segoe UI"/>
          <w:sz w:val="24"/>
          <w:szCs w:val="24"/>
        </w:rPr>
        <w:t>:</w:t>
      </w:r>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lastRenderedPageBreak/>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40819">
            <w:pPr>
              <w:keepNext/>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Pr="00B40819" w:rsidRDefault="00B40819" w:rsidP="00B40819">
      <w:pPr>
        <w:pStyle w:val="Caption"/>
        <w:jc w:val="center"/>
        <w:rPr>
          <w:rFonts w:ascii="Segoe UI" w:hAnsi="Segoe UI" w:cs="Segoe UI"/>
          <w:color w:val="666666"/>
          <w:sz w:val="24"/>
          <w:szCs w:val="24"/>
        </w:rPr>
      </w:pPr>
      <w:r w:rsidRPr="00B40819">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4</w:t>
      </w:r>
      <w:r w:rsidR="00D125AF">
        <w:rPr>
          <w:sz w:val="24"/>
          <w:szCs w:val="24"/>
        </w:rPr>
        <w:fldChar w:fldCharType="end"/>
      </w:r>
      <w:r w:rsidR="00FC05E8">
        <w:rPr>
          <w:sz w:val="24"/>
          <w:szCs w:val="24"/>
        </w:rPr>
        <w:t xml:space="preserve"> Most Important Columns of COT Dataset</w:t>
      </w:r>
    </w:p>
    <w:p w:rsidR="002B2E62" w:rsidRDefault="002B2E62" w:rsidP="002B2E6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2B2E62">
        <w:rPr>
          <w:rFonts w:ascii="Segoe UI" w:hAnsi="Segoe UI" w:cs="Segoe UI"/>
          <w:sz w:val="24"/>
          <w:szCs w:val="24"/>
        </w:rPr>
        <w:t xml:space="preserve">Commitments of Traders Report </w:t>
      </w:r>
      <w:r>
        <w:rPr>
          <w:rFonts w:ascii="Segoe UI" w:hAnsi="Segoe UI" w:cs="Segoe UI"/>
          <w:sz w:val="24"/>
          <w:szCs w:val="24"/>
        </w:rPr>
        <w:t>data set is presented in the table below:</w:t>
      </w:r>
    </w:p>
    <w:p w:rsidR="00494E67" w:rsidRDefault="00494E67" w:rsidP="00D4457B">
      <w:pPr>
        <w:autoSpaceDE w:val="0"/>
        <w:autoSpaceDN w:val="0"/>
        <w:adjustRightInd w:val="0"/>
        <w:spacing w:after="0" w:line="240" w:lineRule="auto"/>
      </w:pPr>
      <w:r>
        <w:rPr>
          <w:rFonts w:ascii="Segoe UI" w:hAnsi="Segoe UI" w:cs="Segoe UI"/>
          <w:color w:val="666666"/>
          <w:sz w:val="24"/>
          <w:szCs w:val="24"/>
        </w:rPr>
        <w:fldChar w:fldCharType="begin"/>
      </w:r>
      <w:r>
        <w:rPr>
          <w:rFonts w:ascii="Segoe UI" w:hAnsi="Segoe UI" w:cs="Segoe UI"/>
          <w:color w:val="666666"/>
          <w:sz w:val="24"/>
          <w:szCs w:val="24"/>
        </w:rPr>
        <w:instrText xml:space="preserve"> LINK Excel.Sheet.12 "Book1" "Sheet6!R1C1:R9C4" \a \f 5 \h  \* MERGEFORMAT </w:instrText>
      </w:r>
      <w:r>
        <w:rPr>
          <w:rFonts w:ascii="Segoe UI" w:hAnsi="Segoe UI" w:cs="Segoe UI"/>
          <w:color w:val="666666"/>
          <w:sz w:val="24"/>
          <w:szCs w:val="24"/>
        </w:rPr>
        <w:fldChar w:fldCharType="separate"/>
      </w:r>
    </w:p>
    <w:tbl>
      <w:tblPr>
        <w:tblStyle w:val="TableGrid"/>
        <w:tblW w:w="4600" w:type="dxa"/>
        <w:tblLook w:val="04A0" w:firstRow="1" w:lastRow="0" w:firstColumn="1" w:lastColumn="0" w:noHBand="0" w:noVBand="1"/>
      </w:tblPr>
      <w:tblGrid>
        <w:gridCol w:w="960"/>
        <w:gridCol w:w="1201"/>
        <w:gridCol w:w="1433"/>
        <w:gridCol w:w="1305"/>
      </w:tblGrid>
      <w:tr w:rsidR="00494E67" w:rsidRPr="00494E67" w:rsidTr="00494E67">
        <w:trPr>
          <w:trHeight w:val="1200"/>
        </w:trPr>
        <w:tc>
          <w:tcPr>
            <w:tcW w:w="960" w:type="dxa"/>
            <w:noWrap/>
            <w:hideMark/>
          </w:tcPr>
          <w:p w:rsidR="00494E67" w:rsidRPr="00494E67" w:rsidRDefault="00494E67" w:rsidP="00494E67">
            <w:pPr>
              <w:autoSpaceDE w:val="0"/>
              <w:autoSpaceDN w:val="0"/>
              <w:adjustRightInd w:val="0"/>
              <w:rPr>
                <w:rFonts w:ascii="Segoe UI" w:hAnsi="Segoe UI" w:cs="Segoe UI"/>
                <w:color w:val="666666"/>
                <w:sz w:val="24"/>
                <w:szCs w:val="24"/>
              </w:rPr>
            </w:pPr>
          </w:p>
        </w:tc>
        <w:tc>
          <w:tcPr>
            <w:tcW w:w="104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Open Interest</w:t>
            </w:r>
          </w:p>
        </w:tc>
        <w:tc>
          <w:tcPr>
            <w:tcW w:w="118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Longs</w:t>
            </w:r>
          </w:p>
        </w:tc>
        <w:tc>
          <w:tcPr>
            <w:tcW w:w="142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Shorts</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count</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mean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1.29E+06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270795.049</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6.27E+05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std</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2.10E+05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68976.2216</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1.55E+05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min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7.48E+05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102373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2.97E+05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25%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1.19E+06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226595</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5.24E+05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50%</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1.30E+06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262823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6.11E+05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75%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1.40E+06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314224</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7.06E+05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max</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1.99E+06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525197</w:t>
            </w:r>
          </w:p>
        </w:tc>
        <w:tc>
          <w:tcPr>
            <w:tcW w:w="1420" w:type="dxa"/>
            <w:hideMark/>
          </w:tcPr>
          <w:p w:rsidR="00494E67" w:rsidRPr="00494E67" w:rsidRDefault="00494E67" w:rsidP="00B40819">
            <w:pPr>
              <w:keepNext/>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1.00E+06</w:t>
            </w:r>
          </w:p>
        </w:tc>
      </w:tr>
    </w:tbl>
    <w:p w:rsidR="00B40819" w:rsidRPr="00B40819" w:rsidRDefault="00B40819" w:rsidP="00B40819">
      <w:pPr>
        <w:pStyle w:val="Caption"/>
        <w:jc w:val="center"/>
        <w:rPr>
          <w:sz w:val="24"/>
          <w:szCs w:val="24"/>
        </w:rPr>
      </w:pPr>
      <w:r w:rsidRPr="00B40819">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5</w:t>
      </w:r>
      <w:r w:rsidR="00D125AF">
        <w:rPr>
          <w:sz w:val="24"/>
          <w:szCs w:val="24"/>
        </w:rPr>
        <w:fldChar w:fldCharType="end"/>
      </w:r>
      <w:r w:rsidR="00FC05E8">
        <w:rPr>
          <w:sz w:val="24"/>
          <w:szCs w:val="24"/>
        </w:rPr>
        <w:t xml:space="preserve"> Summary Statistics of COT dataset</w:t>
      </w:r>
    </w:p>
    <w:p w:rsidR="002B2E62" w:rsidRDefault="00494E67" w:rsidP="00D4457B">
      <w:pPr>
        <w:autoSpaceDE w:val="0"/>
        <w:autoSpaceDN w:val="0"/>
        <w:adjustRightInd w:val="0"/>
        <w:spacing w:after="0" w:line="240" w:lineRule="auto"/>
        <w:rPr>
          <w:rFonts w:ascii="Segoe UI" w:hAnsi="Segoe UI" w:cs="Segoe UI"/>
          <w:color w:val="666666"/>
          <w:sz w:val="24"/>
          <w:szCs w:val="24"/>
        </w:rPr>
      </w:pPr>
      <w:r>
        <w:rPr>
          <w:rFonts w:ascii="Segoe UI" w:hAnsi="Segoe UI" w:cs="Segoe UI"/>
          <w:color w:val="666666"/>
          <w:sz w:val="24"/>
          <w:szCs w:val="24"/>
        </w:rPr>
        <w:fldChar w:fldCharType="end"/>
      </w:r>
    </w:p>
    <w:p w:rsidR="002B2E62" w:rsidRDefault="002B2E62" w:rsidP="00D4457B">
      <w:pPr>
        <w:autoSpaceDE w:val="0"/>
        <w:autoSpaceDN w:val="0"/>
        <w:adjustRightInd w:val="0"/>
        <w:spacing w:after="0" w:line="240" w:lineRule="auto"/>
        <w:rPr>
          <w:rFonts w:ascii="Segoe UI" w:hAnsi="Segoe UI" w:cs="Segoe UI"/>
          <w:color w:val="666666"/>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410A45" w:rsidRDefault="00410A4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 look at visual representation of data:</w:t>
      </w:r>
    </w:p>
    <w:p w:rsidR="00B40819" w:rsidRDefault="00410A45" w:rsidP="00B40819">
      <w:pPr>
        <w:keepNext/>
        <w:spacing w:after="240" w:line="240" w:lineRule="auto"/>
      </w:pPr>
      <w:r>
        <w:rPr>
          <w:noProof/>
        </w:rPr>
        <w:lastRenderedPageBreak/>
        <w:drawing>
          <wp:inline distT="0" distB="0" distL="0" distR="0">
            <wp:extent cx="5943600" cy="3820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B7357B">
        <w:rPr>
          <w:noProof/>
          <w:sz w:val="24"/>
          <w:szCs w:val="24"/>
        </w:rPr>
        <w:t>1</w:t>
      </w:r>
      <w:r w:rsidRPr="00B40819">
        <w:rPr>
          <w:sz w:val="24"/>
          <w:szCs w:val="24"/>
        </w:rPr>
        <w:fldChar w:fldCharType="end"/>
      </w:r>
      <w:r w:rsidR="00FC05E8">
        <w:rPr>
          <w:sz w:val="24"/>
          <w:szCs w:val="24"/>
        </w:rPr>
        <w:t xml:space="preserve"> Corn Futures Price and </w:t>
      </w:r>
      <w:proofErr w:type="gramStart"/>
      <w:r w:rsidR="00FC05E8">
        <w:rPr>
          <w:sz w:val="24"/>
          <w:szCs w:val="24"/>
        </w:rPr>
        <w:t>Volume  Chart</w:t>
      </w:r>
      <w:proofErr w:type="gramEnd"/>
    </w:p>
    <w:p w:rsidR="005A2695" w:rsidRDefault="00410A45"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see that Corn Futures during 12-year history traded in a range with peak prices in 2008, 2012 and 2013.</w:t>
      </w:r>
      <w:r w:rsidR="005A2695" w:rsidRPr="005A2695">
        <w:rPr>
          <w:rFonts w:ascii="Segoe UI" w:eastAsia="Times New Roman" w:hAnsi="Segoe UI" w:cs="Segoe UI"/>
          <w:color w:val="24292E"/>
          <w:sz w:val="24"/>
          <w:szCs w:val="24"/>
        </w:rPr>
        <w:t xml:space="preserve"> </w:t>
      </w:r>
    </w:p>
    <w:p w:rsidR="00E5046D" w:rsidRDefault="00E5046D"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w:t>
      </w:r>
      <w:r w:rsidR="000D73A8">
        <w:rPr>
          <w:rFonts w:ascii="Segoe UI" w:eastAsia="Times New Roman" w:hAnsi="Segoe UI" w:cs="Segoe UI"/>
          <w:color w:val="24292E"/>
          <w:sz w:val="24"/>
          <w:szCs w:val="24"/>
        </w:rPr>
        <w:t xml:space="preserve"> combine </w:t>
      </w:r>
      <w:r>
        <w:rPr>
          <w:rFonts w:ascii="Segoe UI" w:eastAsia="Times New Roman" w:hAnsi="Segoe UI" w:cs="Segoe UI"/>
          <w:color w:val="24292E"/>
          <w:sz w:val="24"/>
          <w:szCs w:val="24"/>
        </w:rPr>
        <w:t>all information from both datasets and put them on one chart.</w:t>
      </w:r>
      <w:r w:rsidR="00B40819">
        <w:rPr>
          <w:rFonts w:ascii="Segoe UI" w:eastAsia="Times New Roman" w:hAnsi="Segoe UI" w:cs="Segoe UI"/>
          <w:color w:val="24292E"/>
          <w:sz w:val="24"/>
          <w:szCs w:val="24"/>
        </w:rPr>
        <w:t xml:space="preserve"> Also, Futures Pricing information has been resampled to weekly data, since we can only obtain COT weekly data.  </w:t>
      </w:r>
      <w:r w:rsidR="00C72666">
        <w:rPr>
          <w:rFonts w:ascii="Segoe UI" w:eastAsia="Times New Roman" w:hAnsi="Segoe UI" w:cs="Segoe UI"/>
          <w:color w:val="24292E"/>
          <w:sz w:val="24"/>
          <w:szCs w:val="24"/>
        </w:rPr>
        <w:t xml:space="preserve"> We can see that for the most part Open Interest (total, long and </w:t>
      </w:r>
      <w:r w:rsidR="00B40819">
        <w:rPr>
          <w:rFonts w:ascii="Segoe UI" w:eastAsia="Times New Roman" w:hAnsi="Segoe UI" w:cs="Segoe UI"/>
          <w:color w:val="24292E"/>
          <w:sz w:val="24"/>
          <w:szCs w:val="24"/>
        </w:rPr>
        <w:t>short) also</w:t>
      </w:r>
      <w:r w:rsidR="00C72666">
        <w:rPr>
          <w:rFonts w:ascii="Segoe UI" w:eastAsia="Times New Roman" w:hAnsi="Segoe UI" w:cs="Segoe UI"/>
          <w:color w:val="24292E"/>
          <w:sz w:val="24"/>
          <w:szCs w:val="24"/>
        </w:rPr>
        <w:t xml:space="preserve"> tend to fluctuate over time with slight upward bias.</w:t>
      </w:r>
    </w:p>
    <w:p w:rsidR="00C72666" w:rsidRDefault="00C72666" w:rsidP="00410A45">
      <w:pPr>
        <w:spacing w:after="240" w:line="240" w:lineRule="auto"/>
        <w:rPr>
          <w:rFonts w:ascii="Segoe UI" w:eastAsia="Times New Roman" w:hAnsi="Segoe UI" w:cs="Segoe UI"/>
          <w:color w:val="24292E"/>
          <w:sz w:val="24"/>
          <w:szCs w:val="24"/>
        </w:rPr>
      </w:pPr>
    </w:p>
    <w:p w:rsidR="00B40819" w:rsidRDefault="000D73A8" w:rsidP="00B40819">
      <w:pPr>
        <w:keepNext/>
        <w:spacing w:after="240" w:line="240" w:lineRule="auto"/>
      </w:pPr>
      <w:r>
        <w:rPr>
          <w:noProof/>
        </w:rPr>
        <w:lastRenderedPageBreak/>
        <w:drawing>
          <wp:inline distT="0" distB="0" distL="0" distR="0">
            <wp:extent cx="5943600" cy="3820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FC05E8">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B7357B">
        <w:rPr>
          <w:noProof/>
          <w:sz w:val="24"/>
          <w:szCs w:val="24"/>
        </w:rPr>
        <w:t>2</w:t>
      </w:r>
      <w:r w:rsidRPr="00B40819">
        <w:rPr>
          <w:sz w:val="24"/>
          <w:szCs w:val="24"/>
        </w:rPr>
        <w:fldChar w:fldCharType="end"/>
      </w:r>
      <w:r w:rsidR="00FC05E8">
        <w:rPr>
          <w:sz w:val="24"/>
          <w:szCs w:val="24"/>
        </w:rPr>
        <w:t xml:space="preserve"> Corn Futures Price, </w:t>
      </w:r>
      <w:proofErr w:type="gramStart"/>
      <w:r w:rsidR="00FC05E8">
        <w:rPr>
          <w:sz w:val="24"/>
          <w:szCs w:val="24"/>
        </w:rPr>
        <w:t>Volume  Chart</w:t>
      </w:r>
      <w:proofErr w:type="gramEnd"/>
      <w:r w:rsidR="00FC05E8">
        <w:rPr>
          <w:sz w:val="24"/>
          <w:szCs w:val="24"/>
        </w:rPr>
        <w:t xml:space="preserve"> and Open Interest</w:t>
      </w:r>
    </w:p>
    <w:p w:rsidR="00B40819" w:rsidRDefault="00C72666"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Let’s look at another visualization. It is similar </w:t>
      </w:r>
      <w:r w:rsidR="00B40819">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char</w:t>
      </w:r>
      <w:r w:rsidR="00B40819">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w:t>
      </w:r>
      <w:r w:rsidR="00B40819">
        <w:rPr>
          <w:rFonts w:ascii="Segoe UI" w:eastAsia="Times New Roman" w:hAnsi="Segoe UI" w:cs="Segoe UI"/>
          <w:color w:val="24292E"/>
          <w:sz w:val="24"/>
          <w:szCs w:val="24"/>
        </w:rPr>
        <w:t>presented above, however on the X axis we have trading weeks starting a zero instead of dates:</w:t>
      </w:r>
    </w:p>
    <w:p w:rsidR="00C72666" w:rsidRDefault="00B40819"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72666">
        <w:rPr>
          <w:rFonts w:ascii="Segoe UI" w:eastAsia="Times New Roman" w:hAnsi="Segoe UI" w:cs="Segoe UI"/>
          <w:color w:val="24292E"/>
          <w:sz w:val="24"/>
          <w:szCs w:val="24"/>
        </w:rPr>
        <w:t xml:space="preserve"> </w:t>
      </w:r>
    </w:p>
    <w:p w:rsidR="00B40819" w:rsidRDefault="00B40819" w:rsidP="00B40819">
      <w:pPr>
        <w:keepNext/>
        <w:spacing w:after="240" w:line="240" w:lineRule="auto"/>
      </w:pPr>
      <w:r>
        <w:rPr>
          <w:noProof/>
        </w:rPr>
        <w:lastRenderedPageBreak/>
        <w:drawing>
          <wp:inline distT="0" distB="0" distL="0" distR="0">
            <wp:extent cx="5943600" cy="3820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72666"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B7357B">
        <w:rPr>
          <w:noProof/>
          <w:sz w:val="24"/>
          <w:szCs w:val="24"/>
        </w:rPr>
        <w:t>3</w:t>
      </w:r>
      <w:r w:rsidRPr="00B40819">
        <w:rPr>
          <w:sz w:val="24"/>
          <w:szCs w:val="24"/>
        </w:rPr>
        <w:fldChar w:fldCharType="end"/>
      </w:r>
      <w:r w:rsidR="00FC05E8">
        <w:rPr>
          <w:sz w:val="24"/>
          <w:szCs w:val="24"/>
        </w:rPr>
        <w:t xml:space="preserve"> Corn Futures Price, </w:t>
      </w:r>
      <w:proofErr w:type="gramStart"/>
      <w:r w:rsidR="00FC05E8">
        <w:rPr>
          <w:sz w:val="24"/>
          <w:szCs w:val="24"/>
        </w:rPr>
        <w:t>Volume  Chart</w:t>
      </w:r>
      <w:proofErr w:type="gramEnd"/>
      <w:r w:rsidR="00FC05E8">
        <w:rPr>
          <w:sz w:val="24"/>
          <w:szCs w:val="24"/>
        </w:rPr>
        <w:t xml:space="preserve"> and Open Interest</w:t>
      </w:r>
    </w:p>
    <w:p w:rsidR="00C72666" w:rsidRDefault="00C72666" w:rsidP="00410A45">
      <w:pPr>
        <w:spacing w:after="240" w:line="240" w:lineRule="auto"/>
        <w:rPr>
          <w:rFonts w:ascii="Segoe UI" w:eastAsia="Times New Roman" w:hAnsi="Segoe UI" w:cs="Segoe UI"/>
          <w:color w:val="24292E"/>
          <w:sz w:val="24"/>
          <w:szCs w:val="24"/>
        </w:rPr>
      </w:pPr>
    </w:p>
    <w:p w:rsidR="00B40819" w:rsidRPr="00B40819"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 xml:space="preserve">It can be helpful to compare line plots for the same interval, such as </w:t>
      </w:r>
      <w:r w:rsidR="008E7FBC">
        <w:rPr>
          <w:rFonts w:ascii="Segoe UI" w:eastAsia="Times New Roman" w:hAnsi="Segoe UI" w:cs="Segoe UI"/>
          <w:color w:val="24292E"/>
          <w:sz w:val="24"/>
          <w:szCs w:val="24"/>
        </w:rPr>
        <w:t>weekly Settle price,</w:t>
      </w:r>
    </w:p>
    <w:p w:rsidR="00C72666"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and year-to-year</w:t>
      </w:r>
      <w:r w:rsidR="008E7FBC">
        <w:rPr>
          <w:rFonts w:ascii="Segoe UI" w:eastAsia="Times New Roman" w:hAnsi="Segoe UI" w:cs="Segoe UI"/>
          <w:color w:val="24292E"/>
          <w:sz w:val="24"/>
          <w:szCs w:val="24"/>
        </w:rPr>
        <w:t xml:space="preserve"> in order to determine certain seasonality patterns:</w:t>
      </w:r>
    </w:p>
    <w:p w:rsidR="008E7FBC" w:rsidRDefault="008E7FBC" w:rsidP="008E7FBC">
      <w:pPr>
        <w:keepNext/>
        <w:spacing w:after="240" w:line="240" w:lineRule="auto"/>
      </w:pPr>
      <w:r>
        <w:rPr>
          <w:noProof/>
        </w:rPr>
        <w:lastRenderedPageBreak/>
        <w:drawing>
          <wp:inline distT="0" distB="0" distL="0" distR="0">
            <wp:extent cx="5943600" cy="3966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6808"/>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B7357B">
        <w:rPr>
          <w:noProof/>
          <w:sz w:val="24"/>
          <w:szCs w:val="24"/>
        </w:rPr>
        <w:t>4</w:t>
      </w:r>
      <w:r w:rsidRPr="008E7FBC">
        <w:rPr>
          <w:sz w:val="24"/>
          <w:szCs w:val="24"/>
        </w:rPr>
        <w:fldChar w:fldCharType="end"/>
      </w:r>
      <w:r w:rsidR="00FC05E8">
        <w:rPr>
          <w:sz w:val="24"/>
          <w:szCs w:val="24"/>
        </w:rPr>
        <w:t xml:space="preserve"> Stacked plots of Price per Year</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really hard to see any significant seasonality patterns, from the chart presented above.</w:t>
      </w:r>
    </w:p>
    <w:p w:rsidR="008E7FBC" w:rsidRDefault="00543E6C" w:rsidP="004454C1">
      <w:pPr>
        <w:spacing w:after="240" w:line="240" w:lineRule="auto"/>
        <w:rPr>
          <w:rFonts w:ascii="Segoe UI" w:eastAsia="Times New Roman" w:hAnsi="Segoe UI" w:cs="Segoe UI"/>
          <w:color w:val="24292E"/>
          <w:sz w:val="24"/>
          <w:szCs w:val="24"/>
        </w:rPr>
      </w:pPr>
      <w:r w:rsidRPr="00543E6C">
        <w:rPr>
          <w:rFonts w:ascii="Segoe UI" w:eastAsia="Times New Roman" w:hAnsi="Segoe UI" w:cs="Segoe UI"/>
          <w:color w:val="24292E"/>
          <w:sz w:val="24"/>
          <w:szCs w:val="24"/>
        </w:rPr>
        <w:t>Time series modeling assumes a relationship between an observation and the previous observation.</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Previous observations in a time series are called lags, with the observation at the previous time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step called lag1, the observation at two-time steps ago lag=2, and so on. A useful type of plot</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to explore the relationship between each observation and a lag of that observation is called the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scatter plot.</w:t>
      </w:r>
      <w:r>
        <w:rPr>
          <w:rFonts w:ascii="Segoe UI" w:eastAsia="Times New Roman" w:hAnsi="Segoe UI" w:cs="Segoe UI"/>
          <w:color w:val="24292E"/>
          <w:sz w:val="24"/>
          <w:szCs w:val="24"/>
        </w:rPr>
        <w:t xml:space="preserve"> Let’s plot </w:t>
      </w:r>
      <w:r w:rsidRPr="00543E6C">
        <w:rPr>
          <w:rFonts w:ascii="Segoe UI" w:eastAsia="Times New Roman" w:hAnsi="Segoe UI" w:cs="Segoe UI"/>
          <w:color w:val="24292E"/>
          <w:sz w:val="24"/>
          <w:szCs w:val="24"/>
        </w:rPr>
        <w:t>Lag Scatter Plots</w:t>
      </w:r>
      <w:r>
        <w:rPr>
          <w:rFonts w:ascii="Segoe UI" w:eastAsia="Times New Roman" w:hAnsi="Segoe UI" w:cs="Segoe UI"/>
          <w:color w:val="24292E"/>
          <w:sz w:val="24"/>
          <w:szCs w:val="24"/>
        </w:rPr>
        <w:t xml:space="preserve"> of Corn Futures Settle Price.</w:t>
      </w:r>
      <w:r w:rsidR="004454C1">
        <w:rPr>
          <w:rFonts w:ascii="Segoe UI" w:eastAsia="Times New Roman" w:hAnsi="Segoe UI" w:cs="Segoe UI"/>
          <w:color w:val="24292E"/>
          <w:sz w:val="24"/>
          <w:szCs w:val="24"/>
        </w:rPr>
        <w:t xml:space="preserve"> We can see from the chart presented below </w:t>
      </w:r>
      <w:r w:rsidR="004454C1" w:rsidRPr="004454C1">
        <w:rPr>
          <w:rFonts w:ascii="Segoe UI" w:eastAsia="Times New Roman" w:hAnsi="Segoe UI" w:cs="Segoe UI"/>
          <w:color w:val="24292E"/>
          <w:sz w:val="24"/>
          <w:szCs w:val="24"/>
        </w:rPr>
        <w:t>the strongest relationship between an observation with its</w:t>
      </w:r>
      <w:r w:rsidR="004454C1">
        <w:rPr>
          <w:rFonts w:ascii="Segoe UI" w:eastAsia="Times New Roman" w:hAnsi="Segoe UI" w:cs="Segoe UI"/>
          <w:color w:val="24292E"/>
          <w:sz w:val="24"/>
          <w:szCs w:val="24"/>
        </w:rPr>
        <w:t xml:space="preserve"> </w:t>
      </w:r>
      <w:r w:rsidR="004454C1" w:rsidRPr="004454C1">
        <w:rPr>
          <w:rFonts w:ascii="Segoe UI" w:eastAsia="Times New Roman" w:hAnsi="Segoe UI" w:cs="Segoe UI"/>
          <w:color w:val="24292E"/>
          <w:sz w:val="24"/>
          <w:szCs w:val="24"/>
        </w:rPr>
        <w:t xml:space="preserve">lag=1 value, but generally a good positive correlation with each value in the last </w:t>
      </w:r>
      <w:r w:rsidR="00326893">
        <w:rPr>
          <w:rFonts w:ascii="Segoe UI" w:eastAsia="Times New Roman" w:hAnsi="Segoe UI" w:cs="Segoe UI"/>
          <w:color w:val="24292E"/>
          <w:sz w:val="24"/>
          <w:szCs w:val="24"/>
        </w:rPr>
        <w:t>month (4</w:t>
      </w:r>
      <w:r w:rsidR="004454C1">
        <w:rPr>
          <w:rFonts w:ascii="Segoe UI" w:eastAsia="Times New Roman" w:hAnsi="Segoe UI" w:cs="Segoe UI"/>
          <w:color w:val="24292E"/>
          <w:sz w:val="24"/>
          <w:szCs w:val="24"/>
        </w:rPr>
        <w:t xml:space="preserve"> weeks)</w:t>
      </w:r>
      <w:r w:rsidR="004454C1" w:rsidRPr="004454C1">
        <w:rPr>
          <w:rFonts w:ascii="Segoe UI" w:eastAsia="Times New Roman" w:hAnsi="Segoe UI" w:cs="Segoe UI"/>
          <w:color w:val="24292E"/>
          <w:sz w:val="24"/>
          <w:szCs w:val="24"/>
        </w:rPr>
        <w:t>.</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8E7FBC" w:rsidRDefault="008E7FBC" w:rsidP="008E7FBC">
      <w:pPr>
        <w:keepNext/>
        <w:spacing w:after="240" w:line="240" w:lineRule="auto"/>
      </w:pPr>
      <w:r>
        <w:rPr>
          <w:noProof/>
        </w:rPr>
        <w:lastRenderedPageBreak/>
        <w:drawing>
          <wp:inline distT="0" distB="0" distL="0" distR="0">
            <wp:extent cx="5943600" cy="7611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1069"/>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B7357B">
        <w:rPr>
          <w:noProof/>
          <w:sz w:val="24"/>
          <w:szCs w:val="24"/>
        </w:rPr>
        <w:t>5</w:t>
      </w:r>
      <w:r w:rsidRPr="008E7FBC">
        <w:rPr>
          <w:sz w:val="24"/>
          <w:szCs w:val="24"/>
        </w:rPr>
        <w:fldChar w:fldCharType="end"/>
      </w:r>
      <w:r w:rsidR="004454C1" w:rsidRPr="004454C1">
        <w:t xml:space="preserve"> </w:t>
      </w:r>
      <w:r w:rsidR="004454C1" w:rsidRPr="004454C1">
        <w:rPr>
          <w:sz w:val="24"/>
          <w:szCs w:val="24"/>
        </w:rPr>
        <w:t xml:space="preserve">Multiple Lag scatter plots of the </w:t>
      </w:r>
      <w:r w:rsidR="004454C1">
        <w:rPr>
          <w:sz w:val="24"/>
          <w:szCs w:val="24"/>
        </w:rPr>
        <w:t>Corn Futures Settle Price</w:t>
      </w:r>
      <w:r w:rsidR="004454C1" w:rsidRPr="004454C1">
        <w:rPr>
          <w:sz w:val="24"/>
          <w:szCs w:val="24"/>
        </w:rPr>
        <w:t>.</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Algorithms and Techniques</w:t>
      </w:r>
    </w:p>
    <w:p w:rsidR="00B067D6" w:rsidRDefault="00A85616" w:rsidP="00D125AF">
      <w:pPr>
        <w:spacing w:after="240" w:line="240" w:lineRule="auto"/>
        <w:rPr>
          <w:rFonts w:ascii="Segoe UI" w:hAnsi="Segoe UI" w:cs="Segoe UI"/>
          <w:sz w:val="24"/>
          <w:szCs w:val="24"/>
        </w:rPr>
      </w:pPr>
      <w:r>
        <w:rPr>
          <w:rFonts w:ascii="Segoe UI" w:eastAsia="Times New Roman" w:hAnsi="Segoe UI" w:cs="Segoe UI"/>
          <w:color w:val="24292E"/>
          <w:sz w:val="24"/>
          <w:szCs w:val="24"/>
        </w:rPr>
        <w:t xml:space="preserve">In this project our main model is based on </w:t>
      </w:r>
      <w:r w:rsidRPr="005552A4">
        <w:rPr>
          <w:rFonts w:ascii="Segoe UI" w:eastAsia="Times New Roman" w:hAnsi="Segoe UI" w:cs="Segoe UI"/>
          <w:b/>
          <w:color w:val="24292E"/>
          <w:sz w:val="24"/>
          <w:szCs w:val="24"/>
        </w:rPr>
        <w:t>LSTM</w:t>
      </w:r>
      <w:r>
        <w:rPr>
          <w:rFonts w:ascii="Segoe UI" w:eastAsia="Times New Roman" w:hAnsi="Segoe UI" w:cs="Segoe UI"/>
          <w:color w:val="24292E"/>
          <w:sz w:val="24"/>
          <w:szCs w:val="24"/>
        </w:rPr>
        <w:t xml:space="preserve"> (</w:t>
      </w:r>
      <w:r w:rsidRPr="007A7727">
        <w:rPr>
          <w:rFonts w:ascii="Segoe UI" w:hAnsi="Segoe UI" w:cs="Segoe UI"/>
          <w:sz w:val="24"/>
          <w:szCs w:val="24"/>
        </w:rPr>
        <w:t>Long Short</w:t>
      </w:r>
      <w:r>
        <w:rPr>
          <w:rFonts w:ascii="Segoe UI" w:hAnsi="Segoe UI" w:cs="Segoe UI"/>
          <w:sz w:val="24"/>
          <w:szCs w:val="24"/>
        </w:rPr>
        <w:t>-Term</w:t>
      </w:r>
      <w:r w:rsidRPr="007A7727">
        <w:rPr>
          <w:rFonts w:ascii="Segoe UI" w:hAnsi="Segoe UI" w:cs="Segoe UI"/>
          <w:sz w:val="24"/>
          <w:szCs w:val="24"/>
        </w:rPr>
        <w:t xml:space="preserve"> Memory networks</w:t>
      </w:r>
      <w:r>
        <w:rPr>
          <w:rFonts w:ascii="Segoe UI" w:hAnsi="Segoe UI" w:cs="Segoe UI"/>
          <w:sz w:val="24"/>
          <w:szCs w:val="24"/>
        </w:rPr>
        <w:t xml:space="preserve">). LSTM may look very complicated to a “casual” observer and therefore I </w:t>
      </w:r>
      <w:r w:rsidR="00B067D6">
        <w:rPr>
          <w:rFonts w:ascii="Segoe UI" w:hAnsi="Segoe UI" w:cs="Segoe UI"/>
          <w:sz w:val="24"/>
          <w:szCs w:val="24"/>
        </w:rPr>
        <w:t xml:space="preserve">will try to explain why did choose this type of Neural Network instead of simpler machine learning algorithms. </w:t>
      </w:r>
    </w:p>
    <w:p w:rsidR="00D125AF" w:rsidRPr="00D125AF" w:rsidRDefault="00FF4F5F" w:rsidP="00D125A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project we are trying to solve Time Series (sequence of data </w:t>
      </w:r>
      <w:r w:rsidR="00D125AF">
        <w:rPr>
          <w:rFonts w:ascii="Segoe UI" w:eastAsia="Times New Roman" w:hAnsi="Segoe UI" w:cs="Segoe UI"/>
          <w:color w:val="24292E"/>
          <w:sz w:val="24"/>
          <w:szCs w:val="24"/>
        </w:rPr>
        <w:t>points indexed in time order</w:t>
      </w:r>
      <w:r>
        <w:rPr>
          <w:rFonts w:ascii="Segoe UI" w:eastAsia="Times New Roman" w:hAnsi="Segoe UI" w:cs="Segoe UI"/>
          <w:color w:val="24292E"/>
          <w:sz w:val="24"/>
          <w:szCs w:val="24"/>
        </w:rPr>
        <w:t xml:space="preserve">) prediction problem. </w:t>
      </w:r>
      <w:r w:rsidR="00D125AF">
        <w:rPr>
          <w:rFonts w:ascii="Segoe UI" w:eastAsia="Times New Roman" w:hAnsi="Segoe UI" w:cs="Segoe UI"/>
          <w:color w:val="24292E"/>
          <w:sz w:val="24"/>
          <w:szCs w:val="24"/>
        </w:rPr>
        <w:t xml:space="preserve"> </w:t>
      </w:r>
      <w:r w:rsidR="00D125AF" w:rsidRPr="00D125AF">
        <w:rPr>
          <w:rFonts w:ascii="Segoe UI" w:eastAsia="Times New Roman" w:hAnsi="Segoe UI" w:cs="Segoe UI"/>
          <w:color w:val="24292E"/>
          <w:sz w:val="24"/>
          <w:szCs w:val="24"/>
        </w:rPr>
        <w:t>Often,</w:t>
      </w:r>
      <w:r w:rsidR="00D125AF" w:rsidRPr="00D125AF">
        <w:rPr>
          <w:rFonts w:ascii="Segoe UI" w:eastAsia="Times New Roman" w:hAnsi="Segoe UI" w:cs="Segoe UI"/>
          <w:color w:val="24292E"/>
          <w:sz w:val="24"/>
          <w:szCs w:val="24"/>
        </w:rPr>
        <w:t xml:space="preserve"> we deal with sets in applied machine learning such as a train or test set of samples. Each</w:t>
      </w:r>
      <w:r w:rsidR="00D125AF">
        <w:rPr>
          <w:rFonts w:ascii="Segoe UI" w:eastAsia="Times New Roman" w:hAnsi="Segoe UI" w:cs="Segoe UI"/>
          <w:color w:val="24292E"/>
          <w:sz w:val="24"/>
          <w:szCs w:val="24"/>
        </w:rPr>
        <w:t xml:space="preserve"> </w:t>
      </w:r>
      <w:r w:rsidR="00D125AF" w:rsidRPr="00D125AF">
        <w:rPr>
          <w:rFonts w:ascii="Segoe UI" w:eastAsia="Times New Roman" w:hAnsi="Segoe UI" w:cs="Segoe UI"/>
          <w:color w:val="24292E"/>
          <w:sz w:val="24"/>
          <w:szCs w:val="24"/>
        </w:rPr>
        <w:t>sample in the set can be thought of as an observation from the domain. In a set, the order of</w:t>
      </w:r>
      <w:r w:rsidR="00D125AF">
        <w:rPr>
          <w:rFonts w:ascii="Segoe UI" w:eastAsia="Times New Roman" w:hAnsi="Segoe UI" w:cs="Segoe UI"/>
          <w:color w:val="24292E"/>
          <w:sz w:val="24"/>
          <w:szCs w:val="24"/>
        </w:rPr>
        <w:t xml:space="preserve"> </w:t>
      </w:r>
      <w:r w:rsidR="00D125AF" w:rsidRPr="00D125AF">
        <w:rPr>
          <w:rFonts w:ascii="Segoe UI" w:eastAsia="Times New Roman" w:hAnsi="Segoe UI" w:cs="Segoe UI"/>
          <w:color w:val="24292E"/>
          <w:sz w:val="24"/>
          <w:szCs w:val="24"/>
        </w:rPr>
        <w:t>the observations is not important.</w:t>
      </w:r>
    </w:p>
    <w:p w:rsidR="00FF4F5F" w:rsidRDefault="00D125AF" w:rsidP="00D125AF">
      <w:pPr>
        <w:spacing w:after="240" w:line="240" w:lineRule="auto"/>
        <w:rPr>
          <w:rFonts w:ascii="Segoe UI" w:eastAsia="Times New Roman" w:hAnsi="Segoe UI" w:cs="Segoe UI"/>
          <w:color w:val="24292E"/>
          <w:sz w:val="24"/>
          <w:szCs w:val="24"/>
        </w:rPr>
      </w:pPr>
      <w:r w:rsidRPr="00D125AF">
        <w:rPr>
          <w:rFonts w:ascii="Segoe UI" w:eastAsia="Times New Roman" w:hAnsi="Segoe UI" w:cs="Segoe UI"/>
          <w:color w:val="24292E"/>
          <w:sz w:val="24"/>
          <w:szCs w:val="24"/>
        </w:rPr>
        <w:t>A sequence is di</w:t>
      </w:r>
      <w:r>
        <w:rPr>
          <w:rFonts w:ascii="Segoe UI" w:eastAsia="Times New Roman" w:hAnsi="Segoe UI" w:cs="Segoe UI"/>
          <w:color w:val="24292E"/>
          <w:sz w:val="24"/>
          <w:szCs w:val="24"/>
        </w:rPr>
        <w:t>ff</w:t>
      </w:r>
      <w:r w:rsidRPr="00D125AF">
        <w:rPr>
          <w:rFonts w:ascii="Segoe UI" w:eastAsia="Times New Roman" w:hAnsi="Segoe UI" w:cs="Segoe UI"/>
          <w:color w:val="24292E"/>
          <w:sz w:val="24"/>
          <w:szCs w:val="24"/>
        </w:rPr>
        <w:t>erent. The sequence imposes an explicit order on the observations. The</w:t>
      </w:r>
      <w:r>
        <w:rPr>
          <w:rFonts w:ascii="Segoe UI" w:eastAsia="Times New Roman" w:hAnsi="Segoe UI" w:cs="Segoe UI"/>
          <w:color w:val="24292E"/>
          <w:sz w:val="24"/>
          <w:szCs w:val="24"/>
        </w:rPr>
        <w:t xml:space="preserve"> </w:t>
      </w:r>
      <w:r w:rsidRPr="00D125AF">
        <w:rPr>
          <w:rFonts w:ascii="Segoe UI" w:eastAsia="Times New Roman" w:hAnsi="Segoe UI" w:cs="Segoe UI"/>
          <w:color w:val="24292E"/>
          <w:sz w:val="24"/>
          <w:szCs w:val="24"/>
        </w:rPr>
        <w:t>order is important. It must be respected in the formulation of prediction problems that use the</w:t>
      </w:r>
      <w:r>
        <w:rPr>
          <w:rFonts w:ascii="Segoe UI" w:eastAsia="Times New Roman" w:hAnsi="Segoe UI" w:cs="Segoe UI"/>
          <w:color w:val="24292E"/>
          <w:sz w:val="24"/>
          <w:szCs w:val="24"/>
        </w:rPr>
        <w:t xml:space="preserve"> </w:t>
      </w:r>
      <w:r w:rsidRPr="00D125AF">
        <w:rPr>
          <w:rFonts w:ascii="Segoe UI" w:eastAsia="Times New Roman" w:hAnsi="Segoe UI" w:cs="Segoe UI"/>
          <w:color w:val="24292E"/>
          <w:sz w:val="24"/>
          <w:szCs w:val="24"/>
        </w:rPr>
        <w:t>sequence data as input or output for the model.</w:t>
      </w:r>
    </w:p>
    <w:p w:rsidR="00D125AF" w:rsidRDefault="00D125AF" w:rsidP="00D125AF">
      <w:pPr>
        <w:spacing w:after="240" w:line="240" w:lineRule="auto"/>
        <w:rPr>
          <w:rFonts w:ascii="Segoe UI" w:eastAsia="Times New Roman" w:hAnsi="Segoe UI" w:cs="Segoe UI"/>
          <w:color w:val="24292E"/>
          <w:sz w:val="24"/>
          <w:szCs w:val="24"/>
        </w:rPr>
      </w:pPr>
      <w:r w:rsidRPr="00D125AF">
        <w:rPr>
          <w:rFonts w:ascii="Segoe UI" w:eastAsia="Times New Roman" w:hAnsi="Segoe UI" w:cs="Segoe UI"/>
          <w:color w:val="24292E"/>
          <w:sz w:val="24"/>
          <w:szCs w:val="24"/>
        </w:rPr>
        <w:t>Sequence prediction involves predicting the next value for a given input sequence. For example:</w:t>
      </w:r>
    </w:p>
    <w:tbl>
      <w:tblPr>
        <w:tblStyle w:val="TableGrid"/>
        <w:tblW w:w="0" w:type="auto"/>
        <w:tblLook w:val="04A0" w:firstRow="1" w:lastRow="0" w:firstColumn="1" w:lastColumn="0" w:noHBand="0" w:noVBand="1"/>
      </w:tblPr>
      <w:tblGrid>
        <w:gridCol w:w="9350"/>
      </w:tblGrid>
      <w:tr w:rsidR="00D125AF" w:rsidTr="00D125AF">
        <w:tc>
          <w:tcPr>
            <w:tcW w:w="9350" w:type="dxa"/>
          </w:tcPr>
          <w:p w:rsidR="00D125AF" w:rsidRDefault="00D125AF" w:rsidP="00D125AF">
            <w:pPr>
              <w:spacing w:after="240"/>
              <w:rPr>
                <w:rFonts w:ascii="Segoe UI" w:eastAsia="Times New Roman" w:hAnsi="Segoe UI" w:cs="Segoe UI"/>
                <w:color w:val="24292E"/>
                <w:sz w:val="16"/>
                <w:szCs w:val="16"/>
              </w:rPr>
            </w:pPr>
            <w:r w:rsidRPr="00D125AF">
              <w:rPr>
                <w:rFonts w:ascii="Segoe UI" w:eastAsia="Times New Roman" w:hAnsi="Segoe UI" w:cs="Segoe UI"/>
                <w:color w:val="24292E"/>
                <w:sz w:val="16"/>
                <w:szCs w:val="16"/>
              </w:rPr>
              <w:t>Input Sequence: 1, 2, 3, 4, 5</w:t>
            </w:r>
          </w:p>
          <w:p w:rsidR="00D125AF" w:rsidRDefault="00D125AF" w:rsidP="00D125AF">
            <w:pPr>
              <w:keepNext/>
              <w:spacing w:after="240"/>
              <w:rPr>
                <w:rFonts w:ascii="Segoe UI" w:eastAsia="Times New Roman" w:hAnsi="Segoe UI" w:cs="Segoe UI"/>
                <w:color w:val="24292E"/>
                <w:sz w:val="24"/>
                <w:szCs w:val="24"/>
              </w:rPr>
            </w:pPr>
            <w:r w:rsidRPr="00D125AF">
              <w:rPr>
                <w:rFonts w:ascii="Segoe UI" w:eastAsia="Times New Roman" w:hAnsi="Segoe UI" w:cs="Segoe UI"/>
                <w:color w:val="24292E"/>
                <w:sz w:val="16"/>
                <w:szCs w:val="16"/>
              </w:rPr>
              <w:t>Output Sequence: 6</w:t>
            </w:r>
          </w:p>
        </w:tc>
      </w:tr>
    </w:tbl>
    <w:p w:rsidR="00D125AF" w:rsidRPr="00D125AF" w:rsidRDefault="00D125AF" w:rsidP="00D125AF">
      <w:pPr>
        <w:pStyle w:val="Caption"/>
        <w:jc w:val="center"/>
        <w:rPr>
          <w:rFonts w:ascii="Segoe UI" w:eastAsia="Times New Roman" w:hAnsi="Segoe UI" w:cs="Segoe UI"/>
          <w:color w:val="24292E"/>
          <w:sz w:val="24"/>
          <w:szCs w:val="24"/>
        </w:rPr>
      </w:pPr>
      <w:r w:rsidRPr="00D125AF">
        <w:rPr>
          <w:sz w:val="24"/>
          <w:szCs w:val="24"/>
        </w:rPr>
        <w:t xml:space="preserve">Table </w:t>
      </w:r>
      <w:r w:rsidRPr="00D125AF">
        <w:rPr>
          <w:sz w:val="24"/>
          <w:szCs w:val="24"/>
        </w:rPr>
        <w:fldChar w:fldCharType="begin"/>
      </w:r>
      <w:r w:rsidRPr="00D125AF">
        <w:rPr>
          <w:sz w:val="24"/>
          <w:szCs w:val="24"/>
        </w:rPr>
        <w:instrText xml:space="preserve"> SEQ Table \* ARABIC </w:instrText>
      </w:r>
      <w:r w:rsidRPr="00D125AF">
        <w:rPr>
          <w:sz w:val="24"/>
          <w:szCs w:val="24"/>
        </w:rPr>
        <w:fldChar w:fldCharType="separate"/>
      </w:r>
      <w:r w:rsidRPr="00D125AF">
        <w:rPr>
          <w:noProof/>
          <w:sz w:val="24"/>
          <w:szCs w:val="24"/>
        </w:rPr>
        <w:t>6</w:t>
      </w:r>
      <w:r w:rsidRPr="00D125AF">
        <w:rPr>
          <w:sz w:val="24"/>
          <w:szCs w:val="24"/>
        </w:rPr>
        <w:fldChar w:fldCharType="end"/>
      </w:r>
      <w:r>
        <w:rPr>
          <w:sz w:val="24"/>
          <w:szCs w:val="24"/>
        </w:rPr>
        <w:t xml:space="preserve"> </w:t>
      </w:r>
      <w:r w:rsidRPr="00D125AF">
        <w:rPr>
          <w:sz w:val="24"/>
          <w:szCs w:val="24"/>
        </w:rPr>
        <w:t>Example of a sequence prediction problem.</w:t>
      </w:r>
    </w:p>
    <w:p w:rsidR="00D125AF" w:rsidRDefault="00D125AF" w:rsidP="00BA5B1C">
      <w:pPr>
        <w:spacing w:after="240" w:line="240" w:lineRule="auto"/>
        <w:rPr>
          <w:rFonts w:ascii="Segoe UI" w:eastAsia="Times New Roman" w:hAnsi="Segoe UI" w:cs="Segoe UI"/>
          <w:color w:val="24292E"/>
          <w:sz w:val="24"/>
          <w:szCs w:val="24"/>
        </w:rPr>
      </w:pPr>
    </w:p>
    <w:p w:rsidR="00D125AF" w:rsidRDefault="00D125AF" w:rsidP="00D125AF">
      <w:pPr>
        <w:keepNext/>
        <w:spacing w:after="240" w:line="240" w:lineRule="auto"/>
      </w:pPr>
      <w:r>
        <w:rPr>
          <w:noProof/>
        </w:rPr>
        <w:drawing>
          <wp:inline distT="0" distB="0" distL="0" distR="0" wp14:anchorId="4570ED32" wp14:editId="3051ABF2">
            <wp:extent cx="48958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819150"/>
                    </a:xfrm>
                    <a:prstGeom prst="rect">
                      <a:avLst/>
                    </a:prstGeom>
                  </pic:spPr>
                </pic:pic>
              </a:graphicData>
            </a:graphic>
          </wp:inline>
        </w:drawing>
      </w:r>
    </w:p>
    <w:p w:rsidR="00D125AF" w:rsidRPr="00D125AF" w:rsidRDefault="00D125AF" w:rsidP="00D125AF">
      <w:pPr>
        <w:pStyle w:val="Caption"/>
        <w:jc w:val="center"/>
        <w:rPr>
          <w:rFonts w:ascii="Segoe UI" w:eastAsia="Times New Roman" w:hAnsi="Segoe UI" w:cs="Segoe UI"/>
          <w:color w:val="24292E"/>
          <w:sz w:val="24"/>
          <w:szCs w:val="24"/>
        </w:rPr>
      </w:pPr>
      <w:r w:rsidRPr="00D125AF">
        <w:rPr>
          <w:sz w:val="24"/>
          <w:szCs w:val="24"/>
        </w:rPr>
        <w:t xml:space="preserve">Figure </w:t>
      </w:r>
      <w:r w:rsidRPr="00D125AF">
        <w:rPr>
          <w:sz w:val="24"/>
          <w:szCs w:val="24"/>
        </w:rPr>
        <w:fldChar w:fldCharType="begin"/>
      </w:r>
      <w:r w:rsidRPr="00D125AF">
        <w:rPr>
          <w:sz w:val="24"/>
          <w:szCs w:val="24"/>
        </w:rPr>
        <w:instrText xml:space="preserve"> SEQ Figure \* ARABIC </w:instrText>
      </w:r>
      <w:r w:rsidRPr="00D125AF">
        <w:rPr>
          <w:sz w:val="24"/>
          <w:szCs w:val="24"/>
        </w:rPr>
        <w:fldChar w:fldCharType="separate"/>
      </w:r>
      <w:r w:rsidR="00B7357B">
        <w:rPr>
          <w:noProof/>
          <w:sz w:val="24"/>
          <w:szCs w:val="24"/>
        </w:rPr>
        <w:t>6</w:t>
      </w:r>
      <w:r w:rsidRPr="00D125AF">
        <w:rPr>
          <w:sz w:val="24"/>
          <w:szCs w:val="24"/>
        </w:rPr>
        <w:fldChar w:fldCharType="end"/>
      </w:r>
      <w:r>
        <w:rPr>
          <w:sz w:val="24"/>
          <w:szCs w:val="24"/>
        </w:rPr>
        <w:t xml:space="preserve"> </w:t>
      </w:r>
      <w:r w:rsidRPr="00D125AF">
        <w:rPr>
          <w:sz w:val="24"/>
          <w:szCs w:val="24"/>
        </w:rPr>
        <w:t>Depiction of a sequence prediction problem.</w:t>
      </w:r>
    </w:p>
    <w:p w:rsidR="001A7407" w:rsidRDefault="001A7407">
      <w:pPr>
        <w:rPr>
          <w:rFonts w:ascii="Segoe UI" w:eastAsia="Times New Roman" w:hAnsi="Segoe UI" w:cs="Segoe UI"/>
          <w:b/>
          <w:color w:val="24292E"/>
          <w:sz w:val="24"/>
          <w:szCs w:val="24"/>
        </w:rPr>
      </w:pPr>
      <w:r>
        <w:rPr>
          <w:rFonts w:ascii="Segoe UI" w:eastAsia="Times New Roman" w:hAnsi="Segoe UI" w:cs="Segoe UI"/>
          <w:b/>
          <w:color w:val="24292E"/>
          <w:sz w:val="24"/>
          <w:szCs w:val="24"/>
        </w:rPr>
        <w:br w:type="page"/>
      </w:r>
    </w:p>
    <w:p w:rsidR="005552A4" w:rsidRPr="005552A4" w:rsidRDefault="005552A4" w:rsidP="005552A4">
      <w:pPr>
        <w:spacing w:after="240" w:line="240" w:lineRule="auto"/>
        <w:rPr>
          <w:rFonts w:ascii="Segoe UI" w:eastAsia="Times New Roman" w:hAnsi="Segoe UI" w:cs="Segoe UI"/>
          <w:color w:val="24292E"/>
          <w:sz w:val="24"/>
          <w:szCs w:val="24"/>
        </w:rPr>
      </w:pPr>
      <w:r w:rsidRPr="005552A4">
        <w:rPr>
          <w:rFonts w:ascii="Segoe UI" w:eastAsia="Times New Roman" w:hAnsi="Segoe UI" w:cs="Segoe UI"/>
          <w:b/>
          <w:color w:val="24292E"/>
          <w:sz w:val="24"/>
          <w:szCs w:val="24"/>
        </w:rPr>
        <w:lastRenderedPageBreak/>
        <w:t>Recurrent Neural Networks</w:t>
      </w:r>
      <w:r w:rsidRPr="005552A4">
        <w:rPr>
          <w:rFonts w:ascii="Segoe UI" w:eastAsia="Times New Roman" w:hAnsi="Segoe UI" w:cs="Segoe UI"/>
          <w:color w:val="24292E"/>
          <w:sz w:val="24"/>
          <w:szCs w:val="24"/>
        </w:rPr>
        <w:t xml:space="preserve"> or RNNs are a special type of neural network designed for sequence</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problems. Given a standard feedforward Multilayer Perceptron network, a recurrent neural</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network can be thought of as the addition of loops to the architecture. For example, in a given</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layer, each neuron may pass its signal laterally (sideways) in addition to forward to the next</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layer. The output of the network may feedback as an input to the network with the next input</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vector. And so on.</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The recurrent connections add state or memory to the network and allow it to learn broader</w:t>
      </w:r>
      <w:r>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 xml:space="preserve">abstractions from the input sequences. The </w:t>
      </w:r>
      <w:r w:rsidR="001A7407">
        <w:rPr>
          <w:rFonts w:ascii="Segoe UI" w:eastAsia="Times New Roman" w:hAnsi="Segoe UI" w:cs="Segoe UI"/>
          <w:color w:val="24292E"/>
          <w:sz w:val="24"/>
          <w:szCs w:val="24"/>
        </w:rPr>
        <w:t>field</w:t>
      </w:r>
      <w:r w:rsidRPr="005552A4">
        <w:rPr>
          <w:rFonts w:ascii="Segoe UI" w:eastAsia="Times New Roman" w:hAnsi="Segoe UI" w:cs="Segoe UI"/>
          <w:color w:val="24292E"/>
          <w:sz w:val="24"/>
          <w:szCs w:val="24"/>
        </w:rPr>
        <w:t xml:space="preserve"> of recurrent neural networks is well established</w:t>
      </w:r>
      <w:r w:rsidR="001A7407">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 xml:space="preserve">with popular methods. For the techniques to be </w:t>
      </w:r>
      <w:r w:rsidR="001A7407" w:rsidRPr="005552A4">
        <w:rPr>
          <w:rFonts w:ascii="Segoe UI" w:eastAsia="Times New Roman" w:hAnsi="Segoe UI" w:cs="Segoe UI"/>
          <w:color w:val="24292E"/>
          <w:sz w:val="24"/>
          <w:szCs w:val="24"/>
        </w:rPr>
        <w:t>e</w:t>
      </w:r>
      <w:r w:rsidR="001A7407">
        <w:rPr>
          <w:rFonts w:ascii="Segoe UI" w:eastAsia="Times New Roman" w:hAnsi="Segoe UI" w:cs="Segoe UI"/>
          <w:color w:val="24292E"/>
          <w:sz w:val="24"/>
          <w:szCs w:val="24"/>
        </w:rPr>
        <w:t>f</w:t>
      </w:r>
      <w:r w:rsidR="001A7407" w:rsidRPr="005552A4">
        <w:rPr>
          <w:rFonts w:ascii="Segoe UI" w:eastAsia="Times New Roman" w:hAnsi="Segoe UI" w:cs="Segoe UI"/>
          <w:color w:val="24292E"/>
          <w:sz w:val="24"/>
          <w:szCs w:val="24"/>
        </w:rPr>
        <w:t>fective</w:t>
      </w:r>
      <w:r w:rsidRPr="005552A4">
        <w:rPr>
          <w:rFonts w:ascii="Segoe UI" w:eastAsia="Times New Roman" w:hAnsi="Segoe UI" w:cs="Segoe UI"/>
          <w:color w:val="24292E"/>
          <w:sz w:val="24"/>
          <w:szCs w:val="24"/>
        </w:rPr>
        <w:t xml:space="preserve"> on real problems, two major issues</w:t>
      </w:r>
      <w:r w:rsidR="001A7407">
        <w:rPr>
          <w:rFonts w:ascii="Segoe UI" w:eastAsia="Times New Roman" w:hAnsi="Segoe UI" w:cs="Segoe UI"/>
          <w:color w:val="24292E"/>
          <w:sz w:val="24"/>
          <w:szCs w:val="24"/>
        </w:rPr>
        <w:t xml:space="preserve"> </w:t>
      </w:r>
      <w:r w:rsidRPr="005552A4">
        <w:rPr>
          <w:rFonts w:ascii="Segoe UI" w:eastAsia="Times New Roman" w:hAnsi="Segoe UI" w:cs="Segoe UI"/>
          <w:color w:val="24292E"/>
          <w:sz w:val="24"/>
          <w:szCs w:val="24"/>
        </w:rPr>
        <w:t>needed to be resolved for the network to be useful</w:t>
      </w:r>
      <w:r w:rsidR="001A7407">
        <w:rPr>
          <w:rFonts w:ascii="Segoe UI" w:eastAsia="Times New Roman" w:hAnsi="Segoe UI" w:cs="Segoe UI"/>
          <w:color w:val="24292E"/>
          <w:sz w:val="24"/>
          <w:szCs w:val="24"/>
        </w:rPr>
        <w:t>:</w:t>
      </w:r>
    </w:p>
    <w:p w:rsidR="005552A4" w:rsidRPr="001A7407" w:rsidRDefault="005552A4" w:rsidP="001A7407">
      <w:pPr>
        <w:pStyle w:val="ListParagraph"/>
        <w:numPr>
          <w:ilvl w:val="0"/>
          <w:numId w:val="28"/>
        </w:numPr>
        <w:spacing w:after="240" w:line="240" w:lineRule="auto"/>
        <w:rPr>
          <w:rFonts w:ascii="Segoe UI" w:eastAsia="Times New Roman" w:hAnsi="Segoe UI" w:cs="Segoe UI"/>
          <w:color w:val="24292E"/>
          <w:sz w:val="24"/>
          <w:szCs w:val="24"/>
        </w:rPr>
      </w:pPr>
      <w:r w:rsidRPr="001A7407">
        <w:rPr>
          <w:rFonts w:ascii="Segoe UI" w:eastAsia="Times New Roman" w:hAnsi="Segoe UI" w:cs="Segoe UI"/>
          <w:color w:val="24292E"/>
          <w:sz w:val="24"/>
          <w:szCs w:val="24"/>
        </w:rPr>
        <w:t>How to train the network with Backpropagation.</w:t>
      </w:r>
    </w:p>
    <w:p w:rsidR="00A85616" w:rsidRPr="001A7407" w:rsidRDefault="005552A4" w:rsidP="001A7407">
      <w:pPr>
        <w:pStyle w:val="ListParagraph"/>
        <w:numPr>
          <w:ilvl w:val="0"/>
          <w:numId w:val="28"/>
        </w:numPr>
        <w:spacing w:after="240" w:line="240" w:lineRule="auto"/>
        <w:rPr>
          <w:rFonts w:ascii="Segoe UI" w:eastAsia="Times New Roman" w:hAnsi="Segoe UI" w:cs="Segoe UI"/>
          <w:color w:val="24292E"/>
          <w:sz w:val="24"/>
          <w:szCs w:val="24"/>
        </w:rPr>
      </w:pPr>
      <w:r w:rsidRPr="001A7407">
        <w:rPr>
          <w:rFonts w:ascii="Segoe UI" w:eastAsia="Times New Roman" w:hAnsi="Segoe UI" w:cs="Segoe UI"/>
          <w:color w:val="24292E"/>
          <w:sz w:val="24"/>
          <w:szCs w:val="24"/>
        </w:rPr>
        <w:t>How to stop gradients vanishing or exploding during training.</w:t>
      </w:r>
    </w:p>
    <w:p w:rsidR="001A7407" w:rsidRDefault="001A7407" w:rsidP="001A7407">
      <w:pPr>
        <w:spacing w:after="240" w:line="240" w:lineRule="auto"/>
        <w:rPr>
          <w:rFonts w:ascii="Segoe UI" w:eastAsia="Times New Roman" w:hAnsi="Segoe UI" w:cs="Segoe UI"/>
          <w:color w:val="24292E"/>
          <w:sz w:val="24"/>
          <w:szCs w:val="24"/>
        </w:rPr>
      </w:pPr>
      <w:r w:rsidRPr="001A7407">
        <w:rPr>
          <w:rFonts w:ascii="Segoe UI" w:eastAsia="Times New Roman" w:hAnsi="Segoe UI" w:cs="Segoe UI"/>
          <w:color w:val="24292E"/>
          <w:sz w:val="24"/>
          <w:szCs w:val="24"/>
        </w:rPr>
        <w:t>When Backpropagation is used in very deep neural networks and in unrolled recurrent neural</w:t>
      </w:r>
      <w:r>
        <w:rPr>
          <w:rFonts w:ascii="Segoe UI" w:eastAsia="Times New Roman" w:hAnsi="Segoe UI" w:cs="Segoe UI"/>
          <w:color w:val="24292E"/>
          <w:sz w:val="24"/>
          <w:szCs w:val="24"/>
        </w:rPr>
        <w:t xml:space="preserve"> </w:t>
      </w:r>
      <w:r w:rsidRPr="001A7407">
        <w:rPr>
          <w:rFonts w:ascii="Segoe UI" w:eastAsia="Times New Roman" w:hAnsi="Segoe UI" w:cs="Segoe UI"/>
          <w:color w:val="24292E"/>
          <w:sz w:val="24"/>
          <w:szCs w:val="24"/>
        </w:rPr>
        <w:t>networks, the gradients that are calculated in order to update the weights can become unstable.</w:t>
      </w:r>
      <w:r>
        <w:rPr>
          <w:rFonts w:ascii="Segoe UI" w:eastAsia="Times New Roman" w:hAnsi="Segoe UI" w:cs="Segoe UI"/>
          <w:color w:val="24292E"/>
          <w:sz w:val="24"/>
          <w:szCs w:val="24"/>
        </w:rPr>
        <w:t xml:space="preserve"> </w:t>
      </w:r>
      <w:r w:rsidRPr="001A7407">
        <w:rPr>
          <w:rFonts w:ascii="Segoe UI" w:eastAsia="Times New Roman" w:hAnsi="Segoe UI" w:cs="Segoe UI"/>
          <w:color w:val="24292E"/>
          <w:sz w:val="24"/>
          <w:szCs w:val="24"/>
        </w:rPr>
        <w:t>They can become very large numbers called exploding gradients or very small numbers called</w:t>
      </w:r>
      <w:r>
        <w:rPr>
          <w:rFonts w:ascii="Segoe UI" w:eastAsia="Times New Roman" w:hAnsi="Segoe UI" w:cs="Segoe UI"/>
          <w:color w:val="24292E"/>
          <w:sz w:val="24"/>
          <w:szCs w:val="24"/>
        </w:rPr>
        <w:t xml:space="preserve"> </w:t>
      </w:r>
      <w:r w:rsidRPr="001A7407">
        <w:rPr>
          <w:rFonts w:ascii="Segoe UI" w:eastAsia="Times New Roman" w:hAnsi="Segoe UI" w:cs="Segoe UI"/>
          <w:color w:val="24292E"/>
          <w:sz w:val="24"/>
          <w:szCs w:val="24"/>
        </w:rPr>
        <w:t xml:space="preserve">the </w:t>
      </w:r>
      <w:r w:rsidRPr="001A7407">
        <w:rPr>
          <w:rFonts w:ascii="Segoe UI" w:eastAsia="Times New Roman" w:hAnsi="Segoe UI" w:cs="Segoe UI"/>
          <w:b/>
          <w:color w:val="24292E"/>
          <w:sz w:val="24"/>
          <w:szCs w:val="24"/>
        </w:rPr>
        <w:t>vanishing gradient problem</w:t>
      </w:r>
      <w:r w:rsidRPr="001A7407">
        <w:rPr>
          <w:rFonts w:ascii="Segoe UI" w:eastAsia="Times New Roman" w:hAnsi="Segoe UI" w:cs="Segoe UI"/>
          <w:color w:val="24292E"/>
          <w:sz w:val="24"/>
          <w:szCs w:val="24"/>
        </w:rPr>
        <w:t>. These large numbers in turn are used to update the weights in</w:t>
      </w:r>
      <w:r>
        <w:rPr>
          <w:rFonts w:ascii="Segoe UI" w:eastAsia="Times New Roman" w:hAnsi="Segoe UI" w:cs="Segoe UI"/>
          <w:color w:val="24292E"/>
          <w:sz w:val="24"/>
          <w:szCs w:val="24"/>
        </w:rPr>
        <w:t xml:space="preserve"> </w:t>
      </w:r>
      <w:r w:rsidRPr="001A7407">
        <w:rPr>
          <w:rFonts w:ascii="Segoe UI" w:eastAsia="Times New Roman" w:hAnsi="Segoe UI" w:cs="Segoe UI"/>
          <w:color w:val="24292E"/>
          <w:sz w:val="24"/>
          <w:szCs w:val="24"/>
        </w:rPr>
        <w:t>the network, making training unstable and the network unreliable.</w:t>
      </w:r>
    </w:p>
    <w:p w:rsidR="00B7357B" w:rsidRDefault="00B7357B" w:rsidP="00B7357B">
      <w:pPr>
        <w:spacing w:after="240" w:line="240" w:lineRule="auto"/>
        <w:rPr>
          <w:rFonts w:ascii="Segoe UI" w:eastAsia="Times New Roman" w:hAnsi="Segoe UI" w:cs="Segoe UI"/>
          <w:color w:val="24292E"/>
          <w:sz w:val="24"/>
          <w:szCs w:val="24"/>
        </w:rPr>
      </w:pPr>
      <w:r w:rsidRPr="00B7357B">
        <w:rPr>
          <w:rFonts w:ascii="Segoe UI" w:eastAsia="Times New Roman" w:hAnsi="Segoe UI" w:cs="Segoe UI"/>
          <w:color w:val="24292E"/>
          <w:sz w:val="24"/>
          <w:szCs w:val="24"/>
        </w:rPr>
        <w:t>The Long Short-Term Memory or LSTM network is a recurrent neural network that is trained</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using Backpropagation Through Time and overcomes the vanishing gradient problem. As such</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it can be used to create large (stacked) recurrent networks, that in turn can be used to address</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di</w:t>
      </w:r>
      <w:r>
        <w:rPr>
          <w:rFonts w:ascii="Segoe UI" w:eastAsia="Times New Roman" w:hAnsi="Segoe UI" w:cs="Segoe UI"/>
          <w:color w:val="24292E"/>
          <w:sz w:val="24"/>
          <w:szCs w:val="24"/>
        </w:rPr>
        <w:t>f</w:t>
      </w:r>
      <w:r w:rsidRPr="00B7357B">
        <w:rPr>
          <w:rFonts w:ascii="Segoe UI" w:eastAsia="Times New Roman" w:hAnsi="Segoe UI" w:cs="Segoe UI"/>
          <w:color w:val="24292E"/>
          <w:sz w:val="24"/>
          <w:szCs w:val="24"/>
        </w:rPr>
        <w:t>ficult</w:t>
      </w:r>
      <w:r w:rsidRPr="00B7357B">
        <w:rPr>
          <w:rFonts w:ascii="Segoe UI" w:eastAsia="Times New Roman" w:hAnsi="Segoe UI" w:cs="Segoe UI"/>
          <w:color w:val="24292E"/>
          <w:sz w:val="24"/>
          <w:szCs w:val="24"/>
        </w:rPr>
        <w:t xml:space="preserve"> sequence problems in machine learning and achieve state-of-the-art results. Instead of</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neurons, LSTM networks have memory blocks that are connected into layers.</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A block has components that make it smarter than a classical neuron and a memory for</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recent sequences. A block contains gates that manage the block's state and output. A unit</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operates upon an input sequence and each gate within a unit uses the sigmoid activation</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function to control whether they are triggered or not, making the change of state and addition</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 xml:space="preserve">of information </w:t>
      </w:r>
      <w:r w:rsidRPr="00B7357B">
        <w:rPr>
          <w:rFonts w:ascii="Segoe UI" w:eastAsia="Times New Roman" w:hAnsi="Segoe UI" w:cs="Segoe UI"/>
          <w:color w:val="24292E"/>
          <w:sz w:val="24"/>
          <w:szCs w:val="24"/>
        </w:rPr>
        <w:cr/>
      </w:r>
      <w:r>
        <w:rPr>
          <w:rFonts w:ascii="Segoe UI" w:eastAsia="Times New Roman" w:hAnsi="Segoe UI" w:cs="Segoe UI"/>
          <w:color w:val="24292E"/>
          <w:sz w:val="24"/>
          <w:szCs w:val="24"/>
        </w:rPr>
        <w:t>flo</w:t>
      </w:r>
      <w:r w:rsidRPr="00B7357B">
        <w:rPr>
          <w:rFonts w:ascii="Segoe UI" w:eastAsia="Times New Roman" w:hAnsi="Segoe UI" w:cs="Segoe UI"/>
          <w:color w:val="24292E"/>
          <w:sz w:val="24"/>
          <w:szCs w:val="24"/>
        </w:rPr>
        <w:t>wing through the unit conditional.</w:t>
      </w:r>
    </w:p>
    <w:p w:rsidR="00B7357B" w:rsidRDefault="00B7357B">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B7357B" w:rsidRDefault="00B7357B" w:rsidP="00B7357B">
      <w:pPr>
        <w:spacing w:after="240" w:line="240" w:lineRule="auto"/>
        <w:rPr>
          <w:rFonts w:ascii="Segoe UI" w:eastAsia="Times New Roman" w:hAnsi="Segoe UI" w:cs="Segoe UI"/>
          <w:color w:val="24292E"/>
          <w:sz w:val="24"/>
          <w:szCs w:val="24"/>
        </w:rPr>
      </w:pPr>
      <w:r w:rsidRPr="00B7357B">
        <w:rPr>
          <w:rFonts w:ascii="Segoe UI" w:eastAsia="Times New Roman" w:hAnsi="Segoe UI" w:cs="Segoe UI"/>
          <w:color w:val="24292E"/>
          <w:sz w:val="24"/>
          <w:szCs w:val="24"/>
        </w:rPr>
        <w:lastRenderedPageBreak/>
        <w:t>There are three types of gates within a</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memory unit:</w:t>
      </w:r>
    </w:p>
    <w:p w:rsidR="00B7357B" w:rsidRPr="00B7357B" w:rsidRDefault="00B7357B" w:rsidP="00B7357B">
      <w:pPr>
        <w:pStyle w:val="ListParagraph"/>
        <w:numPr>
          <w:ilvl w:val="0"/>
          <w:numId w:val="29"/>
        </w:numPr>
        <w:spacing w:after="240" w:line="240" w:lineRule="auto"/>
        <w:rPr>
          <w:rFonts w:ascii="Segoe UI" w:eastAsia="Times New Roman" w:hAnsi="Segoe UI" w:cs="Segoe UI"/>
          <w:color w:val="24292E"/>
          <w:sz w:val="24"/>
          <w:szCs w:val="24"/>
        </w:rPr>
      </w:pPr>
      <w:r w:rsidRPr="00B7357B">
        <w:rPr>
          <w:rFonts w:ascii="Segoe UI" w:eastAsia="Times New Roman" w:hAnsi="Segoe UI" w:cs="Segoe UI"/>
          <w:b/>
          <w:color w:val="24292E"/>
          <w:sz w:val="24"/>
          <w:szCs w:val="24"/>
        </w:rPr>
        <w:t>Forget Gate</w:t>
      </w:r>
      <w:r w:rsidRPr="00B7357B">
        <w:rPr>
          <w:rFonts w:ascii="Segoe UI" w:eastAsia="Times New Roman" w:hAnsi="Segoe UI" w:cs="Segoe UI"/>
          <w:color w:val="24292E"/>
          <w:sz w:val="24"/>
          <w:szCs w:val="24"/>
        </w:rPr>
        <w:t>: conditionally decides what information to discard from the unit.</w:t>
      </w:r>
    </w:p>
    <w:p w:rsidR="00B7357B" w:rsidRPr="00B7357B" w:rsidRDefault="00B7357B" w:rsidP="00B7357B">
      <w:pPr>
        <w:pStyle w:val="ListParagraph"/>
        <w:numPr>
          <w:ilvl w:val="0"/>
          <w:numId w:val="29"/>
        </w:numPr>
        <w:spacing w:after="240" w:line="240" w:lineRule="auto"/>
        <w:rPr>
          <w:rFonts w:ascii="Segoe UI" w:eastAsia="Times New Roman" w:hAnsi="Segoe UI" w:cs="Segoe UI"/>
          <w:color w:val="24292E"/>
          <w:sz w:val="24"/>
          <w:szCs w:val="24"/>
        </w:rPr>
      </w:pPr>
      <w:r w:rsidRPr="00B7357B">
        <w:rPr>
          <w:rFonts w:ascii="Segoe UI" w:eastAsia="Times New Roman" w:hAnsi="Segoe UI" w:cs="Segoe UI"/>
          <w:b/>
          <w:color w:val="24292E"/>
          <w:sz w:val="24"/>
          <w:szCs w:val="24"/>
        </w:rPr>
        <w:t>Input Gate</w:t>
      </w:r>
      <w:r w:rsidRPr="00B7357B">
        <w:rPr>
          <w:rFonts w:ascii="Segoe UI" w:eastAsia="Times New Roman" w:hAnsi="Segoe UI" w:cs="Segoe UI"/>
          <w:color w:val="24292E"/>
          <w:sz w:val="24"/>
          <w:szCs w:val="24"/>
        </w:rPr>
        <w:t>: conditionally decides which values from the input to update the memory</w:t>
      </w:r>
      <w:r w:rsidRPr="00B7357B">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state.</w:t>
      </w:r>
    </w:p>
    <w:p w:rsidR="00B7357B" w:rsidRPr="00B7357B" w:rsidRDefault="00B7357B" w:rsidP="00B7357B">
      <w:pPr>
        <w:pStyle w:val="ListParagraph"/>
        <w:numPr>
          <w:ilvl w:val="0"/>
          <w:numId w:val="29"/>
        </w:numPr>
        <w:spacing w:after="240" w:line="240" w:lineRule="auto"/>
        <w:rPr>
          <w:rFonts w:ascii="Segoe UI" w:eastAsia="Times New Roman" w:hAnsi="Segoe UI" w:cs="Segoe UI"/>
          <w:color w:val="24292E"/>
          <w:sz w:val="24"/>
          <w:szCs w:val="24"/>
        </w:rPr>
      </w:pPr>
      <w:r w:rsidRPr="00B7357B">
        <w:rPr>
          <w:rFonts w:ascii="Segoe UI" w:eastAsia="Times New Roman" w:hAnsi="Segoe UI" w:cs="Segoe UI"/>
          <w:b/>
          <w:color w:val="24292E"/>
          <w:sz w:val="24"/>
          <w:szCs w:val="24"/>
        </w:rPr>
        <w:t>Output Gate</w:t>
      </w:r>
      <w:r w:rsidRPr="00B7357B">
        <w:rPr>
          <w:rFonts w:ascii="Segoe UI" w:eastAsia="Times New Roman" w:hAnsi="Segoe UI" w:cs="Segoe UI"/>
          <w:color w:val="24292E"/>
          <w:sz w:val="24"/>
          <w:szCs w:val="24"/>
        </w:rPr>
        <w:t>: conditionally decides what to output based on input and the memory of</w:t>
      </w:r>
      <w:r w:rsidRPr="00B7357B">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the unit.</w:t>
      </w:r>
    </w:p>
    <w:p w:rsidR="00B7357B" w:rsidRDefault="00B7357B" w:rsidP="00B7357B">
      <w:pPr>
        <w:spacing w:after="240" w:line="240" w:lineRule="auto"/>
        <w:rPr>
          <w:rFonts w:ascii="Segoe UI" w:eastAsia="Times New Roman" w:hAnsi="Segoe UI" w:cs="Segoe UI"/>
          <w:color w:val="24292E"/>
          <w:sz w:val="24"/>
          <w:szCs w:val="24"/>
        </w:rPr>
      </w:pPr>
      <w:r w:rsidRPr="00B7357B">
        <w:rPr>
          <w:rFonts w:ascii="Segoe UI" w:eastAsia="Times New Roman" w:hAnsi="Segoe UI" w:cs="Segoe UI"/>
          <w:color w:val="24292E"/>
          <w:sz w:val="24"/>
          <w:szCs w:val="24"/>
        </w:rPr>
        <w:t>Each unit is like a mini state machine where the gates of the units have weights that are</w:t>
      </w:r>
      <w:r>
        <w:rPr>
          <w:rFonts w:ascii="Segoe UI" w:eastAsia="Times New Roman" w:hAnsi="Segoe UI" w:cs="Segoe UI"/>
          <w:color w:val="24292E"/>
          <w:sz w:val="24"/>
          <w:szCs w:val="24"/>
        </w:rPr>
        <w:t xml:space="preserve"> </w:t>
      </w:r>
      <w:r w:rsidRPr="00B7357B">
        <w:rPr>
          <w:rFonts w:ascii="Segoe UI" w:eastAsia="Times New Roman" w:hAnsi="Segoe UI" w:cs="Segoe UI"/>
          <w:color w:val="24292E"/>
          <w:sz w:val="24"/>
          <w:szCs w:val="24"/>
        </w:rPr>
        <w:t xml:space="preserve">learned during the training procedure. </w:t>
      </w:r>
    </w:p>
    <w:p w:rsidR="00B7357B" w:rsidRDefault="00B7357B" w:rsidP="00B7357B">
      <w:pPr>
        <w:keepNext/>
        <w:spacing w:after="240" w:line="240" w:lineRule="auto"/>
      </w:pPr>
      <w:r>
        <w:rPr>
          <w:noProof/>
        </w:rPr>
        <w:drawing>
          <wp:inline distT="0" distB="0" distL="0" distR="0" wp14:anchorId="4CCD3400" wp14:editId="5CBA80C0">
            <wp:extent cx="5943600" cy="2232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2025"/>
                    </a:xfrm>
                    <a:prstGeom prst="rect">
                      <a:avLst/>
                    </a:prstGeom>
                  </pic:spPr>
                </pic:pic>
              </a:graphicData>
            </a:graphic>
          </wp:inline>
        </w:drawing>
      </w:r>
    </w:p>
    <w:p w:rsidR="00B7357B" w:rsidRPr="00B7357B" w:rsidRDefault="00B7357B" w:rsidP="00B7357B">
      <w:pPr>
        <w:pStyle w:val="Caption"/>
        <w:jc w:val="center"/>
        <w:rPr>
          <w:rFonts w:ascii="Segoe UI" w:eastAsia="Times New Roman" w:hAnsi="Segoe UI" w:cs="Segoe UI"/>
          <w:color w:val="24292E"/>
          <w:sz w:val="24"/>
          <w:szCs w:val="24"/>
        </w:rPr>
      </w:pPr>
      <w:r w:rsidRPr="00B7357B">
        <w:rPr>
          <w:sz w:val="24"/>
          <w:szCs w:val="24"/>
        </w:rPr>
        <w:t xml:space="preserve">Figure </w:t>
      </w:r>
      <w:r w:rsidRPr="00B7357B">
        <w:rPr>
          <w:sz w:val="24"/>
          <w:szCs w:val="24"/>
        </w:rPr>
        <w:fldChar w:fldCharType="begin"/>
      </w:r>
      <w:r w:rsidRPr="00B7357B">
        <w:rPr>
          <w:sz w:val="24"/>
          <w:szCs w:val="24"/>
        </w:rPr>
        <w:instrText xml:space="preserve"> SEQ Figure \* ARABIC </w:instrText>
      </w:r>
      <w:r w:rsidRPr="00B7357B">
        <w:rPr>
          <w:sz w:val="24"/>
          <w:szCs w:val="24"/>
        </w:rPr>
        <w:fldChar w:fldCharType="separate"/>
      </w:r>
      <w:r w:rsidRPr="00B7357B">
        <w:rPr>
          <w:noProof/>
          <w:sz w:val="24"/>
          <w:szCs w:val="24"/>
        </w:rPr>
        <w:t>7</w:t>
      </w:r>
      <w:r w:rsidRPr="00B7357B">
        <w:rPr>
          <w:sz w:val="24"/>
          <w:szCs w:val="24"/>
        </w:rPr>
        <w:fldChar w:fldCharType="end"/>
      </w:r>
      <w:r w:rsidR="00E42C99">
        <w:rPr>
          <w:sz w:val="24"/>
          <w:szCs w:val="24"/>
        </w:rPr>
        <w:t xml:space="preserve"> LSTM architecture</w:t>
      </w:r>
    </w:p>
    <w:p w:rsidR="00E42C99" w:rsidRDefault="00E42C99" w:rsidP="00A12B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is blog article on the internet called</w:t>
      </w:r>
      <w:r w:rsidRPr="00E42C99">
        <w:t xml:space="preserve"> </w:t>
      </w:r>
      <w:r w:rsidRPr="00E42C99">
        <w:rPr>
          <w:rFonts w:ascii="Segoe UI" w:eastAsia="Times New Roman" w:hAnsi="Segoe UI" w:cs="Segoe UI"/>
          <w:b/>
          <w:color w:val="24292E"/>
          <w:sz w:val="24"/>
          <w:szCs w:val="24"/>
        </w:rPr>
        <w:t>Understanding LSTM Networks</w:t>
      </w:r>
      <w:r>
        <w:rPr>
          <w:rFonts w:ascii="Segoe UI" w:eastAsia="Times New Roman" w:hAnsi="Segoe UI" w:cs="Segoe UI"/>
          <w:color w:val="24292E"/>
          <w:sz w:val="24"/>
          <w:szCs w:val="24"/>
        </w:rPr>
        <w:t xml:space="preserve"> (</w:t>
      </w:r>
      <w:hyperlink r:id="rId17" w:history="1">
        <w:r w:rsidRPr="00462FF7">
          <w:rPr>
            <w:rStyle w:val="Hyperlink"/>
            <w:rFonts w:ascii="Segoe UI" w:eastAsia="Times New Roman" w:hAnsi="Segoe UI" w:cs="Segoe UI"/>
            <w:sz w:val="24"/>
            <w:szCs w:val="24"/>
          </w:rPr>
          <w:t>http://colah.github.io/posts/2015-08-Understanding-LSTMs/</w:t>
        </w:r>
      </w:hyperlink>
      <w:r>
        <w:rPr>
          <w:rFonts w:ascii="Segoe UI" w:eastAsia="Times New Roman" w:hAnsi="Segoe UI" w:cs="Segoe UI"/>
          <w:color w:val="24292E"/>
          <w:sz w:val="24"/>
          <w:szCs w:val="24"/>
        </w:rPr>
        <w:t xml:space="preserve">) and it provides very good explanation on this rather complex Neural Network. </w:t>
      </w:r>
    </w:p>
    <w:p w:rsidR="008E0BDC" w:rsidRDefault="00E42C99" w:rsidP="00A12B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Therefore, we can see that LSTMs have proven themselves for series prediction problems.  </w:t>
      </w:r>
      <w:r w:rsidR="00A12B6C">
        <w:rPr>
          <w:rFonts w:ascii="Segoe UI" w:eastAsia="Times New Roman" w:hAnsi="Segoe UI" w:cs="Segoe UI"/>
          <w:color w:val="24292E"/>
          <w:sz w:val="24"/>
          <w:szCs w:val="24"/>
        </w:rPr>
        <w:t xml:space="preserve">In this project we will use a relatively </w:t>
      </w:r>
      <w:r w:rsidR="00A12B6C" w:rsidRPr="00A12B6C">
        <w:rPr>
          <w:rFonts w:ascii="Segoe UI" w:eastAsia="Times New Roman" w:hAnsi="Segoe UI" w:cs="Segoe UI"/>
          <w:color w:val="24292E"/>
          <w:sz w:val="24"/>
          <w:szCs w:val="24"/>
        </w:rPr>
        <w:t xml:space="preserve">simple </w:t>
      </w:r>
      <w:r w:rsidR="00A12B6C">
        <w:rPr>
          <w:rFonts w:ascii="Segoe UI" w:eastAsia="Times New Roman" w:hAnsi="Segoe UI" w:cs="Segoe UI"/>
          <w:color w:val="24292E"/>
          <w:sz w:val="24"/>
          <w:szCs w:val="24"/>
        </w:rPr>
        <w:t>Neural Network Architecture based on LSTM.</w:t>
      </w:r>
      <w:r w:rsidR="00A12B6C" w:rsidRPr="00A12B6C">
        <w:rPr>
          <w:rFonts w:ascii="Segoe UI" w:eastAsia="Times New Roman" w:hAnsi="Segoe UI" w:cs="Segoe UI"/>
          <w:color w:val="24292E"/>
          <w:sz w:val="24"/>
          <w:szCs w:val="24"/>
        </w:rPr>
        <w:t xml:space="preserve"> </w:t>
      </w:r>
      <w:r w:rsidR="00A12B6C">
        <w:rPr>
          <w:rFonts w:ascii="Segoe UI" w:eastAsia="Times New Roman" w:hAnsi="Segoe UI" w:cs="Segoe UI"/>
          <w:color w:val="24292E"/>
          <w:sz w:val="24"/>
          <w:szCs w:val="24"/>
        </w:rPr>
        <w:t xml:space="preserve"> Our network will contain:</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Input layer.</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LSTM hidden layer.</w:t>
      </w:r>
    </w:p>
    <w:p w:rsidR="00A12B6C"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output layer.</w:t>
      </w:r>
    </w:p>
    <w:p w:rsidR="00B30E74" w:rsidRDefault="00F76CF1" w:rsidP="005755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Neural Network is presented in the figure bellow.</w:t>
      </w:r>
    </w:p>
    <w:p w:rsidR="00F76CF1" w:rsidRDefault="00F76CF1" w:rsidP="005755FA">
      <w:pPr>
        <w:spacing w:after="240" w:line="240" w:lineRule="auto"/>
        <w:rPr>
          <w:rFonts w:ascii="Segoe UI" w:eastAsia="Times New Roman" w:hAnsi="Segoe UI" w:cs="Segoe UI"/>
          <w:color w:val="24292E"/>
          <w:sz w:val="24"/>
          <w:szCs w:val="24"/>
        </w:rPr>
      </w:pPr>
    </w:p>
    <w:p w:rsidR="00B30E74" w:rsidRDefault="00B30E74" w:rsidP="00B30E74">
      <w:pPr>
        <w:keepNext/>
        <w:spacing w:after="240" w:line="240" w:lineRule="auto"/>
        <w:jc w:val="center"/>
      </w:pPr>
      <w:r>
        <w:rPr>
          <w:noProof/>
        </w:rPr>
        <w:lastRenderedPageBreak/>
        <w:drawing>
          <wp:inline distT="0" distB="0" distL="0" distR="0" wp14:anchorId="318FA6D9" wp14:editId="13D5F5A2">
            <wp:extent cx="24288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75" cy="3333750"/>
                    </a:xfrm>
                    <a:prstGeom prst="rect">
                      <a:avLst/>
                    </a:prstGeom>
                  </pic:spPr>
                </pic:pic>
              </a:graphicData>
            </a:graphic>
          </wp:inline>
        </w:drawing>
      </w:r>
    </w:p>
    <w:p w:rsidR="008F6D7A" w:rsidRDefault="00B30E74" w:rsidP="00B30E74">
      <w:pPr>
        <w:pStyle w:val="Caption"/>
        <w:jc w:val="center"/>
        <w:rPr>
          <w:sz w:val="24"/>
          <w:szCs w:val="24"/>
        </w:rPr>
      </w:pPr>
      <w:r w:rsidRPr="00B30E74">
        <w:rPr>
          <w:sz w:val="24"/>
          <w:szCs w:val="24"/>
        </w:rPr>
        <w:t xml:space="preserve">Figure </w:t>
      </w:r>
      <w:r w:rsidRPr="00B30E74">
        <w:rPr>
          <w:sz w:val="24"/>
          <w:szCs w:val="24"/>
        </w:rPr>
        <w:fldChar w:fldCharType="begin"/>
      </w:r>
      <w:r w:rsidRPr="00B30E74">
        <w:rPr>
          <w:sz w:val="24"/>
          <w:szCs w:val="24"/>
        </w:rPr>
        <w:instrText xml:space="preserve"> SEQ Figure \* ARABIC </w:instrText>
      </w:r>
      <w:r w:rsidRPr="00B30E74">
        <w:rPr>
          <w:sz w:val="24"/>
          <w:szCs w:val="24"/>
        </w:rPr>
        <w:fldChar w:fldCharType="separate"/>
      </w:r>
      <w:r w:rsidR="00B7357B">
        <w:rPr>
          <w:noProof/>
          <w:sz w:val="24"/>
          <w:szCs w:val="24"/>
        </w:rPr>
        <w:t>8</w:t>
      </w:r>
      <w:r w:rsidRPr="00B30E74">
        <w:rPr>
          <w:sz w:val="24"/>
          <w:szCs w:val="24"/>
        </w:rPr>
        <w:fldChar w:fldCharType="end"/>
      </w:r>
      <w:r>
        <w:rPr>
          <w:sz w:val="24"/>
          <w:szCs w:val="24"/>
        </w:rPr>
        <w:t xml:space="preserve"> LSTM Network Architecture </w:t>
      </w:r>
    </w:p>
    <w:p w:rsidR="00B30E74" w:rsidRPr="00B30E74" w:rsidRDefault="006F680D" w:rsidP="006F680D">
      <w:pPr>
        <w:pStyle w:val="Caption"/>
        <w:rPr>
          <w:rFonts w:ascii="Segoe UI" w:eastAsia="Times New Roman" w:hAnsi="Segoe UI" w:cs="Segoe UI"/>
          <w:color w:val="24292E"/>
          <w:sz w:val="24"/>
          <w:szCs w:val="24"/>
        </w:rPr>
      </w:pPr>
      <w:r>
        <w:rPr>
          <w:rFonts w:ascii="Segoe UI" w:hAnsi="Segoe UI" w:cs="Segoe UI"/>
          <w:i w:val="0"/>
          <w:sz w:val="24"/>
          <w:szCs w:val="24"/>
        </w:rPr>
        <w:t xml:space="preserve">In the figure presented below we define simplified implementation of this network in </w:t>
      </w:r>
      <w:proofErr w:type="spellStart"/>
      <w:r w:rsidRPr="006F680D">
        <w:rPr>
          <w:rFonts w:ascii="Segoe UI" w:hAnsi="Segoe UI" w:cs="Segoe UI"/>
          <w:i w:val="0"/>
          <w:sz w:val="24"/>
          <w:szCs w:val="24"/>
        </w:rPr>
        <w:t>Keras</w:t>
      </w:r>
      <w:proofErr w:type="spellEnd"/>
      <w:r w:rsidRPr="006F680D">
        <w:rPr>
          <w:rFonts w:ascii="Segoe UI" w:hAnsi="Segoe UI" w:cs="Segoe UI"/>
          <w:i w:val="0"/>
          <w:sz w:val="24"/>
          <w:szCs w:val="24"/>
        </w:rPr>
        <w:t>, with ellipsis for the speci</w:t>
      </w:r>
      <w:r>
        <w:rPr>
          <w:rFonts w:ascii="Segoe UI" w:hAnsi="Segoe UI" w:cs="Segoe UI"/>
          <w:i w:val="0"/>
          <w:sz w:val="24"/>
          <w:szCs w:val="24"/>
        </w:rPr>
        <w:t>fi</w:t>
      </w:r>
      <w:r w:rsidRPr="006F680D">
        <w:rPr>
          <w:rFonts w:ascii="Segoe UI" w:hAnsi="Segoe UI" w:cs="Segoe UI"/>
          <w:i w:val="0"/>
          <w:sz w:val="24"/>
          <w:szCs w:val="24"/>
        </w:rPr>
        <w:t>c con</w:t>
      </w:r>
      <w:r>
        <w:rPr>
          <w:rFonts w:ascii="Segoe UI" w:hAnsi="Segoe UI" w:cs="Segoe UI"/>
          <w:i w:val="0"/>
          <w:sz w:val="24"/>
          <w:szCs w:val="24"/>
        </w:rPr>
        <w:t>fi</w:t>
      </w:r>
      <w:r w:rsidRPr="006F680D">
        <w:rPr>
          <w:rFonts w:ascii="Segoe UI" w:hAnsi="Segoe UI" w:cs="Segoe UI"/>
          <w:i w:val="0"/>
          <w:sz w:val="24"/>
          <w:szCs w:val="24"/>
        </w:rPr>
        <w:t>guration of the</w:t>
      </w:r>
      <w:r>
        <w:rPr>
          <w:rFonts w:ascii="Segoe UI" w:hAnsi="Segoe UI" w:cs="Segoe UI"/>
          <w:i w:val="0"/>
          <w:sz w:val="24"/>
          <w:szCs w:val="24"/>
        </w:rPr>
        <w:t xml:space="preserve"> </w:t>
      </w:r>
      <w:r w:rsidRPr="006F680D">
        <w:rPr>
          <w:rFonts w:ascii="Segoe UI" w:hAnsi="Segoe UI" w:cs="Segoe UI"/>
          <w:i w:val="0"/>
          <w:sz w:val="24"/>
          <w:szCs w:val="24"/>
        </w:rPr>
        <w:t>number of neurons in each layer.</w:t>
      </w:r>
    </w:p>
    <w:tbl>
      <w:tblPr>
        <w:tblStyle w:val="TableGrid"/>
        <w:tblW w:w="0" w:type="auto"/>
        <w:tblLook w:val="04A0" w:firstRow="1" w:lastRow="0" w:firstColumn="1" w:lastColumn="0" w:noHBand="0" w:noVBand="1"/>
      </w:tblPr>
      <w:tblGrid>
        <w:gridCol w:w="9350"/>
      </w:tblGrid>
      <w:tr w:rsidR="00F76CF1" w:rsidRPr="00F76CF1" w:rsidTr="00F76CF1">
        <w:tc>
          <w:tcPr>
            <w:tcW w:w="9350" w:type="dxa"/>
          </w:tcPr>
          <w:p w:rsidR="00F76CF1" w:rsidRPr="00F76CF1" w:rsidRDefault="00F76CF1" w:rsidP="00305BAC">
            <w:pPr>
              <w:spacing w:after="240"/>
              <w:rPr>
                <w:rFonts w:ascii="Segoe UI" w:eastAsia="Times New Roman" w:hAnsi="Segoe UI" w:cs="Segoe UI"/>
                <w:i/>
                <w:color w:val="24292E"/>
                <w:sz w:val="24"/>
                <w:szCs w:val="24"/>
              </w:rPr>
            </w:pPr>
            <w:bookmarkStart w:id="3" w:name="_Hlk522041669"/>
            <w:r w:rsidRPr="00F76CF1">
              <w:rPr>
                <w:rFonts w:ascii="Segoe UI" w:eastAsia="Times New Roman" w:hAnsi="Segoe UI" w:cs="Segoe UI"/>
                <w:i/>
                <w:color w:val="24292E"/>
                <w:sz w:val="24"/>
                <w:szCs w:val="24"/>
              </w:rPr>
              <w:t xml:space="preserve">model = </w:t>
            </w:r>
            <w:proofErr w:type="gramStart"/>
            <w:r w:rsidRPr="00F76CF1">
              <w:rPr>
                <w:rFonts w:ascii="Segoe UI" w:eastAsia="Times New Roman" w:hAnsi="Segoe UI" w:cs="Segoe UI"/>
                <w:i/>
                <w:color w:val="24292E"/>
                <w:sz w:val="24"/>
                <w:szCs w:val="24"/>
              </w:rPr>
              <w:t>Sequential(</w:t>
            </w:r>
            <w:proofErr w:type="gramEnd"/>
            <w:r w:rsidRPr="00F76CF1">
              <w:rPr>
                <w:rFonts w:ascii="Segoe UI" w:eastAsia="Times New Roman" w:hAnsi="Segoe UI" w:cs="Segoe UI"/>
                <w:i/>
                <w:color w:val="24292E"/>
                <w:sz w:val="24"/>
                <w:szCs w:val="24"/>
              </w:rPr>
              <w:t>)</w:t>
            </w:r>
          </w:p>
          <w:p w:rsidR="00F76CF1" w:rsidRPr="00F76CF1" w:rsidRDefault="00F76CF1" w:rsidP="00305BAC">
            <w:pPr>
              <w:spacing w:after="240"/>
              <w:rPr>
                <w:rFonts w:ascii="Segoe UI" w:eastAsia="Times New Roman" w:hAnsi="Segoe UI" w:cs="Segoe UI"/>
                <w:i/>
                <w:color w:val="24292E"/>
                <w:sz w:val="24"/>
                <w:szCs w:val="24"/>
              </w:rPr>
            </w:pPr>
            <w:proofErr w:type="spellStart"/>
            <w:proofErr w:type="gramStart"/>
            <w:r w:rsidRPr="00F76CF1">
              <w:rPr>
                <w:rFonts w:ascii="Segoe UI" w:eastAsia="Times New Roman" w:hAnsi="Segoe UI" w:cs="Segoe UI"/>
                <w:i/>
                <w:color w:val="24292E"/>
                <w:sz w:val="24"/>
                <w:szCs w:val="24"/>
              </w:rPr>
              <w:t>model.add</w:t>
            </w:r>
            <w:proofErr w:type="spellEnd"/>
            <w:r w:rsidRPr="00F76CF1">
              <w:rPr>
                <w:rFonts w:ascii="Segoe UI" w:eastAsia="Times New Roman" w:hAnsi="Segoe UI" w:cs="Segoe UI"/>
                <w:i/>
                <w:color w:val="24292E"/>
                <w:sz w:val="24"/>
                <w:szCs w:val="24"/>
              </w:rPr>
              <w:t>(</w:t>
            </w:r>
            <w:proofErr w:type="gramEnd"/>
            <w:r w:rsidRPr="00F76CF1">
              <w:rPr>
                <w:rFonts w:ascii="Segoe UI" w:eastAsia="Times New Roman" w:hAnsi="Segoe UI" w:cs="Segoe UI"/>
                <w:i/>
                <w:color w:val="24292E"/>
                <w:sz w:val="24"/>
                <w:szCs w:val="24"/>
              </w:rPr>
              <w:t xml:space="preserve">LSTM(..., </w:t>
            </w:r>
            <w:proofErr w:type="spellStart"/>
            <w:r w:rsidRPr="00F76CF1">
              <w:rPr>
                <w:rFonts w:ascii="Segoe UI" w:eastAsia="Times New Roman" w:hAnsi="Segoe UI" w:cs="Segoe UI"/>
                <w:i/>
                <w:color w:val="24292E"/>
                <w:sz w:val="24"/>
                <w:szCs w:val="24"/>
              </w:rPr>
              <w:t>input_shape</w:t>
            </w:r>
            <w:proofErr w:type="spellEnd"/>
            <w:r w:rsidRPr="00F76CF1">
              <w:rPr>
                <w:rFonts w:ascii="Segoe UI" w:eastAsia="Times New Roman" w:hAnsi="Segoe UI" w:cs="Segoe UI"/>
                <w:i/>
                <w:color w:val="24292E"/>
                <w:sz w:val="24"/>
                <w:szCs w:val="24"/>
              </w:rPr>
              <w:t>=(...)))</w:t>
            </w:r>
          </w:p>
          <w:p w:rsidR="00F76CF1" w:rsidRPr="00F76CF1" w:rsidRDefault="00F76CF1" w:rsidP="00F76CF1">
            <w:pPr>
              <w:keepNext/>
              <w:spacing w:after="240"/>
              <w:rPr>
                <w:rFonts w:ascii="Segoe UI" w:eastAsia="Times New Roman" w:hAnsi="Segoe UI" w:cs="Segoe UI"/>
                <w:color w:val="24292E"/>
                <w:sz w:val="24"/>
                <w:szCs w:val="24"/>
              </w:rPr>
            </w:pPr>
            <w:proofErr w:type="spellStart"/>
            <w:proofErr w:type="gramStart"/>
            <w:r w:rsidRPr="00F76CF1">
              <w:rPr>
                <w:rFonts w:ascii="Segoe UI" w:eastAsia="Times New Roman" w:hAnsi="Segoe UI" w:cs="Segoe UI"/>
                <w:i/>
                <w:color w:val="24292E"/>
                <w:sz w:val="24"/>
                <w:szCs w:val="24"/>
              </w:rPr>
              <w:t>model.add</w:t>
            </w:r>
            <w:proofErr w:type="spellEnd"/>
            <w:r w:rsidRPr="00F76CF1">
              <w:rPr>
                <w:rFonts w:ascii="Segoe UI" w:eastAsia="Times New Roman" w:hAnsi="Segoe UI" w:cs="Segoe UI"/>
                <w:i/>
                <w:color w:val="24292E"/>
                <w:sz w:val="24"/>
                <w:szCs w:val="24"/>
              </w:rPr>
              <w:t>(</w:t>
            </w:r>
            <w:proofErr w:type="gramEnd"/>
            <w:r w:rsidRPr="00F76CF1">
              <w:rPr>
                <w:rFonts w:ascii="Segoe UI" w:eastAsia="Times New Roman" w:hAnsi="Segoe UI" w:cs="Segoe UI"/>
                <w:i/>
                <w:color w:val="24292E"/>
                <w:sz w:val="24"/>
                <w:szCs w:val="24"/>
              </w:rPr>
              <w:t>Dense(...))</w:t>
            </w:r>
          </w:p>
        </w:tc>
      </w:tr>
    </w:tbl>
    <w:p w:rsidR="00A4349F" w:rsidRPr="00F76CF1" w:rsidRDefault="00F76CF1" w:rsidP="00F76CF1">
      <w:pPr>
        <w:pStyle w:val="Caption"/>
        <w:jc w:val="center"/>
        <w:rPr>
          <w:rFonts w:ascii="Segoe UI" w:eastAsia="Times New Roman" w:hAnsi="Segoe UI" w:cs="Segoe UI"/>
          <w:color w:val="24292E"/>
          <w:sz w:val="24"/>
          <w:szCs w:val="24"/>
        </w:rPr>
      </w:pPr>
      <w:r w:rsidRPr="00F76CF1">
        <w:rPr>
          <w:sz w:val="24"/>
          <w:szCs w:val="24"/>
        </w:rPr>
        <w:t xml:space="preserve">Figure </w:t>
      </w:r>
      <w:r w:rsidRPr="00F76CF1">
        <w:rPr>
          <w:sz w:val="24"/>
          <w:szCs w:val="24"/>
        </w:rPr>
        <w:fldChar w:fldCharType="begin"/>
      </w:r>
      <w:r w:rsidRPr="00F76CF1">
        <w:rPr>
          <w:sz w:val="24"/>
          <w:szCs w:val="24"/>
        </w:rPr>
        <w:instrText xml:space="preserve"> SEQ Figure \* ARABIC </w:instrText>
      </w:r>
      <w:r w:rsidRPr="00F76CF1">
        <w:rPr>
          <w:sz w:val="24"/>
          <w:szCs w:val="24"/>
        </w:rPr>
        <w:fldChar w:fldCharType="separate"/>
      </w:r>
      <w:r w:rsidR="00B7357B">
        <w:rPr>
          <w:noProof/>
          <w:sz w:val="24"/>
          <w:szCs w:val="24"/>
        </w:rPr>
        <w:t>9</w:t>
      </w:r>
      <w:r w:rsidRPr="00F76CF1">
        <w:rPr>
          <w:sz w:val="24"/>
          <w:szCs w:val="24"/>
        </w:rPr>
        <w:fldChar w:fldCharType="end"/>
      </w:r>
      <w:r w:rsidRPr="00F76CF1">
        <w:t xml:space="preserve"> </w:t>
      </w:r>
      <w:r>
        <w:rPr>
          <w:sz w:val="24"/>
          <w:szCs w:val="24"/>
        </w:rPr>
        <w:t>Defining Simple</w:t>
      </w:r>
      <w:r w:rsidRPr="00F76CF1">
        <w:rPr>
          <w:sz w:val="24"/>
          <w:szCs w:val="24"/>
        </w:rPr>
        <w:t xml:space="preserve"> LSTM model</w:t>
      </w:r>
      <w:r>
        <w:rPr>
          <w:sz w:val="24"/>
          <w:szCs w:val="24"/>
        </w:rPr>
        <w:t xml:space="preserve"> in </w:t>
      </w:r>
      <w:proofErr w:type="spellStart"/>
      <w:r>
        <w:rPr>
          <w:sz w:val="24"/>
          <w:szCs w:val="24"/>
        </w:rPr>
        <w:t>Keras</w:t>
      </w:r>
      <w:proofErr w:type="spellEnd"/>
      <w:r w:rsidRPr="00F76CF1">
        <w:rPr>
          <w:sz w:val="24"/>
          <w:szCs w:val="24"/>
        </w:rPr>
        <w:t>.</w:t>
      </w:r>
    </w:p>
    <w:bookmarkEnd w:id="3"/>
    <w:p w:rsidR="00F76CF1" w:rsidRDefault="00F76CF1" w:rsidP="00B30E74">
      <w:pPr>
        <w:spacing w:after="240" w:line="240" w:lineRule="auto"/>
        <w:rPr>
          <w:rFonts w:ascii="Segoe UI" w:eastAsia="Times New Roman" w:hAnsi="Segoe UI" w:cs="Segoe UI"/>
          <w:color w:val="24292E"/>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99580B" w:rsidRDefault="0099580B" w:rsidP="0099580B">
      <w:p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A benchmark in forecast performance provides a point of comparison. Three properties of a good technique for making a benchmark forecast are: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Simple: A method that requires little or no training or intelligence.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Fast: A method that is fast to implement and computationally trivial to make a prediction.</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lastRenderedPageBreak/>
        <w:t>Repeatable: A method that is deterministic, meaning that it produces an expected output given the same input.</w:t>
      </w:r>
    </w:p>
    <w:p w:rsidR="001E0639" w:rsidRDefault="001E0639" w:rsidP="00014598">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w:t>
      </w:r>
      <w:r w:rsidR="00014598">
        <w:rPr>
          <w:rFonts w:ascii="Segoe UI" w:eastAsia="Times New Roman" w:hAnsi="Segoe UI" w:cs="Segoe UI"/>
          <w:color w:val="24292E"/>
          <w:sz w:val="24"/>
          <w:szCs w:val="24"/>
        </w:rPr>
        <w:t>previous</w:t>
      </w:r>
      <w:r w:rsidRPr="001E0639">
        <w:rPr>
          <w:rFonts w:ascii="Segoe UI" w:eastAsia="Times New Roman" w:hAnsi="Segoe UI" w:cs="Segoe UI"/>
          <w:color w:val="24292E"/>
          <w:sz w:val="24"/>
          <w:szCs w:val="24"/>
        </w:rPr>
        <w:t xml:space="preserve"> time step (t</w:t>
      </w:r>
      <w:r w:rsidR="00014598">
        <w:rPr>
          <w:rFonts w:ascii="Segoe UI" w:eastAsia="Times New Roman" w:hAnsi="Segoe UI" w:cs="Segoe UI"/>
          <w:color w:val="24292E"/>
          <w:sz w:val="24"/>
          <w:szCs w:val="24"/>
        </w:rPr>
        <w:t>-1</w:t>
      </w:r>
      <w:r w:rsidRPr="001E0639">
        <w:rPr>
          <w:rFonts w:ascii="Segoe UI" w:eastAsia="Times New Roman" w:hAnsi="Segoe UI" w:cs="Segoe UI"/>
          <w:color w:val="24292E"/>
          <w:sz w:val="24"/>
          <w:szCs w:val="24"/>
        </w:rPr>
        <w:t xml:space="preserve">) to predict the expected outcome at the next time step (t). This 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tbl>
      <w:tblPr>
        <w:tblStyle w:val="TableGrid"/>
        <w:tblW w:w="0" w:type="auto"/>
        <w:tblLook w:val="04A0" w:firstRow="1" w:lastRow="0" w:firstColumn="1" w:lastColumn="0" w:noHBand="0" w:noVBand="1"/>
      </w:tblPr>
      <w:tblGrid>
        <w:gridCol w:w="9350"/>
      </w:tblGrid>
      <w:tr w:rsidR="0099580B" w:rsidRPr="00F76CF1" w:rsidTr="00305BAC">
        <w:tc>
          <w:tcPr>
            <w:tcW w:w="9350" w:type="dxa"/>
          </w:tcPr>
          <w:p w:rsidR="00404625" w:rsidRDefault="0099580B" w:rsidP="00404625">
            <w:pPr>
              <w:keepNext/>
              <w:spacing w:after="240"/>
              <w:rPr>
                <w:rFonts w:ascii="Segoe UI" w:eastAsia="Times New Roman" w:hAnsi="Segoe UI" w:cs="Segoe UI"/>
                <w:i/>
                <w:color w:val="24292E"/>
                <w:sz w:val="24"/>
                <w:szCs w:val="24"/>
              </w:rPr>
            </w:pPr>
            <w:r w:rsidRPr="0099580B">
              <w:rPr>
                <w:rFonts w:ascii="Segoe UI" w:eastAsia="Times New Roman" w:hAnsi="Segoe UI" w:cs="Segoe UI"/>
                <w:i/>
                <w:color w:val="24292E"/>
                <w:sz w:val="24"/>
                <w:szCs w:val="24"/>
              </w:rPr>
              <w:t xml:space="preserve">def </w:t>
            </w:r>
            <w:proofErr w:type="spellStart"/>
            <w:r w:rsidRPr="0099580B">
              <w:rPr>
                <w:rFonts w:ascii="Segoe UI" w:eastAsia="Times New Roman" w:hAnsi="Segoe UI" w:cs="Segoe UI"/>
                <w:i/>
                <w:color w:val="24292E"/>
                <w:sz w:val="24"/>
                <w:szCs w:val="24"/>
              </w:rPr>
              <w:t>model_persistence</w:t>
            </w:r>
            <w:proofErr w:type="spellEnd"/>
            <w:r w:rsidRPr="0099580B">
              <w:rPr>
                <w:rFonts w:ascii="Segoe UI" w:eastAsia="Times New Roman" w:hAnsi="Segoe UI" w:cs="Segoe UI"/>
                <w:i/>
                <w:color w:val="24292E"/>
                <w:sz w:val="24"/>
                <w:szCs w:val="24"/>
              </w:rPr>
              <w:t>(x):</w:t>
            </w:r>
          </w:p>
          <w:p w:rsidR="0099580B" w:rsidRPr="00F76CF1" w:rsidRDefault="0099580B" w:rsidP="00404625">
            <w:pPr>
              <w:keepNext/>
              <w:spacing w:after="240"/>
              <w:rPr>
                <w:rFonts w:ascii="Segoe UI" w:eastAsia="Times New Roman" w:hAnsi="Segoe UI" w:cs="Segoe UI"/>
                <w:color w:val="24292E"/>
                <w:sz w:val="24"/>
                <w:szCs w:val="24"/>
              </w:rPr>
            </w:pPr>
            <w:r w:rsidRPr="0099580B">
              <w:rPr>
                <w:rFonts w:ascii="Segoe UI" w:eastAsia="Times New Roman" w:hAnsi="Segoe UI" w:cs="Segoe UI"/>
                <w:i/>
                <w:color w:val="24292E"/>
                <w:sz w:val="24"/>
                <w:szCs w:val="24"/>
              </w:rPr>
              <w:t xml:space="preserve">    return x</w:t>
            </w:r>
          </w:p>
        </w:tc>
      </w:tr>
    </w:tbl>
    <w:p w:rsidR="0099580B" w:rsidRPr="0099580B" w:rsidRDefault="0099580B" w:rsidP="0099580B">
      <w:pPr>
        <w:pStyle w:val="Caption"/>
        <w:jc w:val="center"/>
        <w:rPr>
          <w:rFonts w:ascii="Segoe UI" w:eastAsia="Times New Roman" w:hAnsi="Segoe UI" w:cs="Segoe UI"/>
          <w:color w:val="24292E"/>
          <w:sz w:val="24"/>
          <w:szCs w:val="24"/>
        </w:rPr>
      </w:pPr>
      <w:r w:rsidRPr="0099580B">
        <w:rPr>
          <w:sz w:val="24"/>
          <w:szCs w:val="24"/>
        </w:rPr>
        <w:t xml:space="preserve">Figure </w:t>
      </w:r>
      <w:r w:rsidRPr="0099580B">
        <w:rPr>
          <w:sz w:val="24"/>
          <w:szCs w:val="24"/>
        </w:rPr>
        <w:fldChar w:fldCharType="begin"/>
      </w:r>
      <w:r w:rsidRPr="0099580B">
        <w:rPr>
          <w:sz w:val="24"/>
          <w:szCs w:val="24"/>
        </w:rPr>
        <w:instrText xml:space="preserve"> SEQ Figure \* ARABIC </w:instrText>
      </w:r>
      <w:r w:rsidRPr="0099580B">
        <w:rPr>
          <w:sz w:val="24"/>
          <w:szCs w:val="24"/>
        </w:rPr>
        <w:fldChar w:fldCharType="separate"/>
      </w:r>
      <w:r w:rsidR="00B7357B">
        <w:rPr>
          <w:noProof/>
          <w:sz w:val="24"/>
          <w:szCs w:val="24"/>
        </w:rPr>
        <w:t>10</w:t>
      </w:r>
      <w:r w:rsidRPr="0099580B">
        <w:rPr>
          <w:sz w:val="24"/>
          <w:szCs w:val="24"/>
        </w:rPr>
        <w:fldChar w:fldCharType="end"/>
      </w:r>
      <w:r>
        <w:rPr>
          <w:sz w:val="24"/>
          <w:szCs w:val="24"/>
        </w:rPr>
        <w:t xml:space="preserve"> Persistence Model implemented in Python </w:t>
      </w:r>
    </w:p>
    <w:p w:rsidR="0099580B" w:rsidRDefault="0099580B">
      <w:pPr>
        <w:rPr>
          <w:rFonts w:ascii="Segoe UI" w:eastAsia="Times New Roman" w:hAnsi="Segoe UI" w:cs="Segoe UI"/>
          <w:b/>
          <w:bCs/>
          <w:color w:val="24292E"/>
          <w:sz w:val="36"/>
          <w:szCs w:val="36"/>
        </w:rPr>
      </w:pP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III. Methodology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0E3E7C" w:rsidRPr="000E3E7C" w:rsidRDefault="000E3E7C" w:rsidP="000E3E7C">
      <w:pPr>
        <w:spacing w:before="360" w:after="240" w:line="240" w:lineRule="auto"/>
        <w:outlineLvl w:val="2"/>
        <w:rPr>
          <w:rFonts w:ascii="Segoe UI" w:eastAsia="Times New Roman" w:hAnsi="Segoe UI" w:cs="Segoe UI"/>
          <w:b/>
          <w:bCs/>
          <w:color w:val="24292E"/>
          <w:sz w:val="24"/>
          <w:szCs w:val="24"/>
        </w:rPr>
      </w:pPr>
      <w:r w:rsidRPr="000E3E7C">
        <w:rPr>
          <w:rFonts w:ascii="Segoe UI" w:eastAsia="Times New Roman" w:hAnsi="Segoe UI" w:cs="Segoe UI"/>
          <w:b/>
          <w:bCs/>
          <w:color w:val="24292E"/>
          <w:sz w:val="24"/>
          <w:szCs w:val="24"/>
        </w:rPr>
        <w:t xml:space="preserve">Data </w:t>
      </w:r>
      <w:r>
        <w:rPr>
          <w:rFonts w:ascii="Segoe UI" w:eastAsia="Times New Roman" w:hAnsi="Segoe UI" w:cs="Segoe UI"/>
          <w:b/>
          <w:bCs/>
          <w:color w:val="24292E"/>
          <w:sz w:val="24"/>
          <w:szCs w:val="24"/>
        </w:rPr>
        <w:t>Cleaning Resampling and Merging</w:t>
      </w:r>
    </w:p>
    <w:p w:rsidR="00404625" w:rsidRDefault="0040462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used in the project has been described in section Data Exploration.  The data is not ready to use as is. Here are the steps we will have to do:</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sidRPr="00404625">
        <w:rPr>
          <w:rFonts w:ascii="Segoe UI" w:eastAsia="Times New Roman" w:hAnsi="Segoe UI" w:cs="Segoe UI"/>
          <w:color w:val="24292E"/>
          <w:sz w:val="24"/>
          <w:szCs w:val="24"/>
        </w:rPr>
        <w:t>Delete suspicions data records from Corn Futures Prices dataset</w:t>
      </w:r>
      <w:r w:rsidR="000E3E7C">
        <w:rPr>
          <w:rFonts w:ascii="Segoe UI" w:eastAsia="Times New Roman" w:hAnsi="Segoe UI" w:cs="Segoe UI"/>
          <w:color w:val="24292E"/>
          <w:sz w:val="24"/>
          <w:szCs w:val="24"/>
        </w:rPr>
        <w:t>. This has been discussed in Data Exploration section.</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 unnecessary columns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w:t>
      </w:r>
      <w:r w:rsidR="00886153">
        <w:rPr>
          <w:rFonts w:ascii="Segoe UI" w:eastAsia="Times New Roman" w:hAnsi="Segoe UI" w:cs="Segoe UI"/>
          <w:color w:val="24292E"/>
          <w:sz w:val="24"/>
          <w:szCs w:val="24"/>
        </w:rPr>
        <w:t>COT report dataset</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Resample </w:t>
      </w:r>
      <w:r w:rsidRPr="00404625">
        <w:rPr>
          <w:rFonts w:ascii="Segoe UI" w:eastAsia="Times New Roman" w:hAnsi="Segoe UI" w:cs="Segoe UI"/>
          <w:color w:val="24292E"/>
          <w:sz w:val="24"/>
          <w:szCs w:val="24"/>
        </w:rPr>
        <w:t>Corn Futures Prices</w:t>
      </w:r>
      <w:r>
        <w:rPr>
          <w:rFonts w:ascii="Segoe UI" w:eastAsia="Times New Roman" w:hAnsi="Segoe UI" w:cs="Segoe UI"/>
          <w:color w:val="24292E"/>
          <w:sz w:val="24"/>
          <w:szCs w:val="24"/>
        </w:rPr>
        <w:t xml:space="preserve"> dataset from daily time frame to weekly time frame, since COT report data is provided only for the weekly time frame and we need to use both data sets at the same time frame.</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Merge both data sets into combined one dataset.</w:t>
      </w:r>
    </w:p>
    <w:p w:rsid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how final dataset looks like:</w:t>
      </w:r>
    </w:p>
    <w:p w:rsidR="00EB7FFA" w:rsidRP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1396"/>
        <w:gridCol w:w="960"/>
        <w:gridCol w:w="1086"/>
        <w:gridCol w:w="1122"/>
        <w:gridCol w:w="993"/>
        <w:gridCol w:w="993"/>
      </w:tblGrid>
      <w:tr w:rsidR="00EB7FFA" w:rsidRPr="00EB7FFA" w:rsidTr="00EB7FFA">
        <w:trPr>
          <w:trHeight w:val="480"/>
        </w:trPr>
        <w:tc>
          <w:tcPr>
            <w:tcW w:w="960" w:type="dxa"/>
            <w:noWrap/>
            <w:hideMark/>
          </w:tcPr>
          <w:p w:rsidR="00EB7FFA" w:rsidRPr="00EB7FFA" w:rsidRDefault="00EB7FFA" w:rsidP="00EB7FFA">
            <w:pPr>
              <w:spacing w:after="240"/>
              <w:rPr>
                <w:rFonts w:ascii="Segoe UI" w:eastAsia="Times New Roman" w:hAnsi="Segoe UI" w:cs="Segoe UI"/>
                <w:color w:val="24292E"/>
                <w:sz w:val="24"/>
                <w:szCs w:val="24"/>
              </w:rPr>
            </w:pP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Settle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Volume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Open Interest</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Longs</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Shorts</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Date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6/18/2006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56486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1320155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209662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699163</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6/25/2006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228.25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28361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1321520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224476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666688</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7/2/2006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30519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1329400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234769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645735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7/9/2006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13057</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1327482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220552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648405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7/16/2006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253.5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2460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1333225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216968</w:t>
            </w:r>
          </w:p>
        </w:tc>
        <w:tc>
          <w:tcPr>
            <w:tcW w:w="960" w:type="dxa"/>
            <w:hideMark/>
          </w:tcPr>
          <w:p w:rsidR="00EB7FFA" w:rsidRPr="00EB7FFA" w:rsidRDefault="00EB7FFA" w:rsidP="00EB7FFA">
            <w:pPr>
              <w:keepNext/>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673110</w:t>
            </w:r>
          </w:p>
        </w:tc>
      </w:tr>
    </w:tbl>
    <w:p w:rsidR="00EB7FFA" w:rsidRPr="00EB7FFA" w:rsidRDefault="00EB7FFA" w:rsidP="00EB7FFA">
      <w:pPr>
        <w:pStyle w:val="Caption"/>
        <w:jc w:val="center"/>
        <w:rPr>
          <w:rFonts w:ascii="Segoe UI" w:eastAsia="Times New Roman" w:hAnsi="Segoe UI" w:cs="Segoe UI"/>
          <w:color w:val="24292E"/>
          <w:sz w:val="24"/>
          <w:szCs w:val="24"/>
        </w:rPr>
      </w:pPr>
      <w:r w:rsidRPr="00EB7FFA">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7</w:t>
      </w:r>
      <w:r w:rsidR="00D125AF">
        <w:rPr>
          <w:sz w:val="24"/>
          <w:szCs w:val="24"/>
        </w:rPr>
        <w:fldChar w:fldCharType="end"/>
      </w:r>
      <w:r w:rsidR="00FC05E8">
        <w:rPr>
          <w:sz w:val="24"/>
          <w:szCs w:val="24"/>
        </w:rPr>
        <w:t xml:space="preserve"> Combined dataset</w:t>
      </w:r>
    </w:p>
    <w:p w:rsidR="0076133A" w:rsidRDefault="00404625"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Pr="00404625">
        <w:rPr>
          <w:rFonts w:ascii="Segoe UI" w:eastAsia="Times New Roman" w:hAnsi="Segoe UI" w:cs="Segoe UI"/>
          <w:color w:val="24292E"/>
          <w:sz w:val="24"/>
          <w:szCs w:val="24"/>
        </w:rPr>
        <w:t xml:space="preserve"> </w:t>
      </w:r>
    </w:p>
    <w:p w:rsidR="00EB7FFA" w:rsidRPr="00404625" w:rsidRDefault="00EB7FFA"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columns Settle and Volume came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columns Open Interest, Longs, Shorts came COT report dataset.  All data preparation code </w:t>
      </w:r>
      <w:r w:rsidR="000E3E7C">
        <w:rPr>
          <w:rFonts w:ascii="Segoe UI" w:eastAsia="Times New Roman" w:hAnsi="Segoe UI" w:cs="Segoe UI"/>
          <w:color w:val="24292E"/>
          <w:sz w:val="24"/>
          <w:szCs w:val="24"/>
        </w:rPr>
        <w:t xml:space="preserve">is located in </w:t>
      </w:r>
      <w:proofErr w:type="spellStart"/>
      <w:r w:rsidR="000E3E7C" w:rsidRPr="000E3E7C">
        <w:rPr>
          <w:rFonts w:ascii="Segoe UI" w:eastAsia="Times New Roman" w:hAnsi="Segoe UI" w:cs="Segoe UI"/>
          <w:color w:val="24292E"/>
          <w:sz w:val="24"/>
          <w:szCs w:val="24"/>
        </w:rPr>
        <w:t>grains_futures_prices_prognosticator</w:t>
      </w:r>
      <w:proofErr w:type="spellEnd"/>
      <w:r w:rsidR="000E3E7C">
        <w:rPr>
          <w:rFonts w:ascii="Segoe UI" w:eastAsia="Times New Roman" w:hAnsi="Segoe UI" w:cs="Segoe UI"/>
          <w:color w:val="24292E"/>
          <w:sz w:val="24"/>
          <w:szCs w:val="24"/>
        </w:rPr>
        <w:t xml:space="preserve"> </w:t>
      </w:r>
      <w:proofErr w:type="spellStart"/>
      <w:r w:rsidR="000E3E7C">
        <w:rPr>
          <w:rFonts w:ascii="Segoe UI" w:eastAsia="Times New Roman" w:hAnsi="Segoe UI" w:cs="Segoe UI"/>
          <w:color w:val="24292E"/>
          <w:sz w:val="24"/>
          <w:szCs w:val="24"/>
        </w:rPr>
        <w:t>Jupyter</w:t>
      </w:r>
      <w:proofErr w:type="spellEnd"/>
      <w:r w:rsidR="000E3E7C">
        <w:rPr>
          <w:rFonts w:ascii="Segoe UI" w:eastAsia="Times New Roman" w:hAnsi="Segoe UI" w:cs="Segoe UI"/>
          <w:color w:val="24292E"/>
          <w:sz w:val="24"/>
          <w:szCs w:val="24"/>
        </w:rPr>
        <w:t xml:space="preserve"> notebook. </w:t>
      </w:r>
    </w:p>
    <w:p w:rsidR="008A1676" w:rsidRPr="000E3E7C" w:rsidRDefault="008A1676" w:rsidP="008A1676">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LSTM Data </w:t>
      </w:r>
      <w:r w:rsidR="00D10C67">
        <w:rPr>
          <w:rFonts w:ascii="Segoe UI" w:eastAsia="Times New Roman" w:hAnsi="Segoe UI" w:cs="Segoe UI"/>
          <w:b/>
          <w:bCs/>
          <w:color w:val="24292E"/>
          <w:sz w:val="24"/>
          <w:szCs w:val="24"/>
        </w:rPr>
        <w:t>Preparation</w:t>
      </w:r>
    </w:p>
    <w:p w:rsidR="008A1676" w:rsidRDefault="008A1676" w:rsidP="005A2695">
      <w:pPr>
        <w:spacing w:after="240" w:line="240" w:lineRule="auto"/>
        <w:rPr>
          <w:rFonts w:ascii="Segoe UI" w:eastAsia="Times New Roman" w:hAnsi="Segoe UI" w:cs="Segoe UI"/>
          <w:color w:val="24292E"/>
          <w:sz w:val="24"/>
          <w:szCs w:val="24"/>
        </w:rPr>
      </w:pPr>
      <w:r w:rsidRPr="008A1676">
        <w:rPr>
          <w:rFonts w:ascii="Segoe UI" w:eastAsia="Times New Roman" w:hAnsi="Segoe UI" w:cs="Segoe UI"/>
          <w:color w:val="24292E"/>
          <w:sz w:val="24"/>
          <w:szCs w:val="24"/>
        </w:rPr>
        <w:t xml:space="preserve">LSTMs are sensitive to the scale of the input data, specifically when the sigmoid (default) or tanh activation functions are used. It can be a good practice to rescale the data to the range of 0-to-1, also called normalizing. We can easily normalize the dataset using the </w:t>
      </w:r>
      <w:proofErr w:type="spellStart"/>
      <w:r w:rsidRPr="00D0095C">
        <w:rPr>
          <w:rFonts w:ascii="Segoe UI" w:eastAsia="Times New Roman" w:hAnsi="Segoe UI" w:cs="Segoe UI"/>
          <w:b/>
          <w:bCs/>
          <w:color w:val="24292E"/>
          <w:sz w:val="24"/>
          <w:szCs w:val="24"/>
        </w:rPr>
        <w:t>MinMaxScaler</w:t>
      </w:r>
      <w:proofErr w:type="spellEnd"/>
      <w:r w:rsidRPr="008A1676">
        <w:rPr>
          <w:rFonts w:ascii="Segoe UI" w:eastAsia="Times New Roman" w:hAnsi="Segoe UI" w:cs="Segoe UI"/>
          <w:color w:val="24292E"/>
          <w:sz w:val="24"/>
          <w:szCs w:val="24"/>
        </w:rPr>
        <w:t xml:space="preserve"> preprocessing class from the </w:t>
      </w:r>
      <w:proofErr w:type="spellStart"/>
      <w:r w:rsidRPr="008A1676">
        <w:rPr>
          <w:rFonts w:ascii="Segoe UI" w:eastAsia="Times New Roman" w:hAnsi="Segoe UI" w:cs="Segoe UI"/>
          <w:color w:val="24292E"/>
          <w:sz w:val="24"/>
          <w:szCs w:val="24"/>
        </w:rPr>
        <w:t>scikit</w:t>
      </w:r>
      <w:proofErr w:type="spellEnd"/>
      <w:r w:rsidRPr="008A1676">
        <w:rPr>
          <w:rFonts w:ascii="Segoe UI" w:eastAsia="Times New Roman" w:hAnsi="Segoe UI" w:cs="Segoe UI"/>
          <w:color w:val="24292E"/>
          <w:sz w:val="24"/>
          <w:szCs w:val="24"/>
        </w:rPr>
        <w:t>-learn library.</w:t>
      </w:r>
    </w:p>
    <w:p w:rsidR="002B5766" w:rsidRDefault="002B5766"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 we need to frame</w:t>
      </w:r>
      <w:r w:rsidRPr="002B5766">
        <w:rPr>
          <w:rFonts w:ascii="Segoe UI" w:eastAsia="Times New Roman" w:hAnsi="Segoe UI" w:cs="Segoe UI"/>
          <w:color w:val="24292E"/>
          <w:sz w:val="24"/>
          <w:szCs w:val="24"/>
        </w:rPr>
        <w:t xml:space="preserve"> the dataset as a supervised learning problem</w:t>
      </w:r>
      <w:r>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 We will frame the supervised learning problem as predicting the </w:t>
      </w:r>
      <w:r w:rsidR="008314EC">
        <w:rPr>
          <w:rFonts w:ascii="Segoe UI" w:eastAsia="Times New Roman" w:hAnsi="Segoe UI" w:cs="Segoe UI"/>
          <w:color w:val="24292E"/>
          <w:sz w:val="24"/>
          <w:szCs w:val="24"/>
        </w:rPr>
        <w:t xml:space="preserve">Corn </w:t>
      </w:r>
      <w:r>
        <w:rPr>
          <w:rFonts w:ascii="Segoe UI" w:eastAsia="Times New Roman" w:hAnsi="Segoe UI" w:cs="Segoe UI"/>
          <w:color w:val="24292E"/>
          <w:sz w:val="24"/>
          <w:szCs w:val="24"/>
        </w:rPr>
        <w:t>Fut</w:t>
      </w:r>
      <w:r w:rsidR="008314EC">
        <w:rPr>
          <w:rFonts w:ascii="Segoe UI" w:eastAsia="Times New Roman" w:hAnsi="Segoe UI" w:cs="Segoe UI"/>
          <w:color w:val="24292E"/>
          <w:sz w:val="24"/>
          <w:szCs w:val="24"/>
        </w:rPr>
        <w:t xml:space="preserve">ures Weekly Settlement price at </w:t>
      </w:r>
      <w:r w:rsidRPr="002B5766">
        <w:rPr>
          <w:rFonts w:ascii="Segoe UI" w:eastAsia="Times New Roman" w:hAnsi="Segoe UI" w:cs="Segoe UI"/>
          <w:color w:val="24292E"/>
          <w:sz w:val="24"/>
          <w:szCs w:val="24"/>
        </w:rPr>
        <w:t xml:space="preserve">the current </w:t>
      </w:r>
      <w:r w:rsidR="008314EC">
        <w:rPr>
          <w:rFonts w:ascii="Segoe UI" w:eastAsia="Times New Roman" w:hAnsi="Segoe UI" w:cs="Segoe UI"/>
          <w:color w:val="24292E"/>
          <w:sz w:val="24"/>
          <w:szCs w:val="24"/>
        </w:rPr>
        <w:t xml:space="preserve">week </w:t>
      </w:r>
      <w:r w:rsidR="008314EC" w:rsidRPr="002B5766">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t) given the </w:t>
      </w:r>
      <w:r w:rsidR="008314EC">
        <w:rPr>
          <w:rFonts w:ascii="Segoe UI" w:eastAsia="Times New Roman" w:hAnsi="Segoe UI" w:cs="Segoe UI"/>
          <w:color w:val="24292E"/>
          <w:sz w:val="24"/>
          <w:szCs w:val="24"/>
        </w:rPr>
        <w:t xml:space="preserve">settlement price, volume and open interest </w:t>
      </w:r>
      <w:r w:rsidRPr="002B5766">
        <w:rPr>
          <w:rFonts w:ascii="Segoe UI" w:eastAsia="Times New Roman" w:hAnsi="Segoe UI" w:cs="Segoe UI"/>
          <w:color w:val="24292E"/>
          <w:sz w:val="24"/>
          <w:szCs w:val="24"/>
        </w:rPr>
        <w:t>at the prior time step.</w:t>
      </w:r>
    </w:p>
    <w:p w:rsidR="008314EC" w:rsidRPr="002B5766" w:rsidRDefault="008314EC"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python code for this transformation is located in file </w:t>
      </w:r>
      <w:r w:rsidRPr="008314EC">
        <w:rPr>
          <w:rFonts w:ascii="Segoe UI" w:eastAsia="Times New Roman" w:hAnsi="Segoe UI" w:cs="Segoe UI"/>
          <w:i/>
          <w:color w:val="24292E"/>
          <w:sz w:val="24"/>
          <w:szCs w:val="24"/>
        </w:rPr>
        <w:t>data_preparer.py</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 function</w:t>
      </w:r>
      <w:proofErr w:type="gramEnd"/>
      <w:r>
        <w:rPr>
          <w:rFonts w:ascii="Segoe UI" w:eastAsia="Times New Roman" w:hAnsi="Segoe UI" w:cs="Segoe UI"/>
          <w:color w:val="24292E"/>
          <w:sz w:val="24"/>
          <w:szCs w:val="24"/>
        </w:rPr>
        <w:t>:</w:t>
      </w:r>
      <w:r w:rsidRPr="008314EC">
        <w:t xml:space="preserve"> </w:t>
      </w:r>
      <w:proofErr w:type="spellStart"/>
      <w:r w:rsidRPr="008314EC">
        <w:rPr>
          <w:rFonts w:ascii="Segoe UI" w:eastAsia="Times New Roman" w:hAnsi="Segoe UI" w:cs="Segoe UI"/>
          <w:i/>
          <w:color w:val="24292E"/>
          <w:sz w:val="24"/>
          <w:szCs w:val="24"/>
        </w:rPr>
        <w:t>series_to_supervised</w:t>
      </w:r>
      <w:proofErr w:type="spellEnd"/>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925"/>
        <w:gridCol w:w="1405"/>
        <w:gridCol w:w="1404"/>
        <w:gridCol w:w="1404"/>
        <w:gridCol w:w="1404"/>
        <w:gridCol w:w="1404"/>
        <w:gridCol w:w="1404"/>
      </w:tblGrid>
      <w:tr w:rsidR="008314EC" w:rsidRPr="008314EC" w:rsidTr="008314EC">
        <w:trPr>
          <w:trHeight w:val="900"/>
        </w:trPr>
        <w:tc>
          <w:tcPr>
            <w:tcW w:w="924" w:type="dxa"/>
            <w:noWrap/>
            <w:hideMark/>
          </w:tcPr>
          <w:p w:rsidR="008314EC" w:rsidRPr="008314EC" w:rsidRDefault="008314EC" w:rsidP="008314EC">
            <w:pPr>
              <w:spacing w:after="240"/>
              <w:rPr>
                <w:rFonts w:ascii="Segoe UI" w:eastAsia="Times New Roman" w:hAnsi="Segoe UI" w:cs="Segoe UI"/>
                <w:color w:val="24292E"/>
                <w:sz w:val="24"/>
                <w:szCs w:val="24"/>
              </w:rPr>
            </w:pP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var2(t-1)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var3(t-1)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var4(t-1)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var5(t-1)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0.15256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0.45976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0.253744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0.570655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lastRenderedPageBreak/>
              <w:t>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0.076421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0.460857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0.28878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0.52454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0.082263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0.467192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0.313123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0.494786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0.46565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0.279499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0.498578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0.006302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0.470267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0.271023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0.533659</w:t>
            </w:r>
          </w:p>
        </w:tc>
        <w:tc>
          <w:tcPr>
            <w:tcW w:w="1406" w:type="dxa"/>
            <w:hideMark/>
          </w:tcPr>
          <w:p w:rsidR="008314EC" w:rsidRPr="008314EC" w:rsidRDefault="008314EC" w:rsidP="00D10C67">
            <w:pPr>
              <w:keepNext/>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0.028938</w:t>
            </w:r>
          </w:p>
        </w:tc>
      </w:tr>
    </w:tbl>
    <w:p w:rsidR="002B5766" w:rsidRPr="00D10C67" w:rsidRDefault="00D10C67" w:rsidP="00D10C67">
      <w:pPr>
        <w:pStyle w:val="Caption"/>
        <w:jc w:val="center"/>
        <w:rPr>
          <w:rFonts w:ascii="Segoe UI" w:eastAsia="Times New Roman" w:hAnsi="Segoe UI" w:cs="Segoe UI"/>
          <w:color w:val="24292E"/>
          <w:sz w:val="24"/>
          <w:szCs w:val="24"/>
        </w:rPr>
      </w:pPr>
      <w:r w:rsidRPr="00D10C67">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8</w:t>
      </w:r>
      <w:r w:rsidR="00D125AF">
        <w:rPr>
          <w:sz w:val="24"/>
          <w:szCs w:val="24"/>
        </w:rPr>
        <w:fldChar w:fldCharType="end"/>
      </w:r>
      <w:r w:rsidR="00FC05E8">
        <w:rPr>
          <w:sz w:val="24"/>
          <w:szCs w:val="24"/>
        </w:rPr>
        <w:t xml:space="preserve"> Reframed dataset </w:t>
      </w:r>
      <w:proofErr w:type="gramStart"/>
      <w:r w:rsidR="00FC05E8">
        <w:rPr>
          <w:sz w:val="24"/>
          <w:szCs w:val="24"/>
        </w:rPr>
        <w:t>prepared  for</w:t>
      </w:r>
      <w:proofErr w:type="gramEnd"/>
      <w:r w:rsidR="00FC05E8">
        <w:rPr>
          <w:sz w:val="24"/>
          <w:szCs w:val="24"/>
        </w:rPr>
        <w:t xml:space="preserve"> LSTM model</w:t>
      </w:r>
    </w:p>
    <w:p w:rsidR="00D10C67" w:rsidRPr="000E3E7C" w:rsidRDefault="00D10C67" w:rsidP="00D10C67">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Splitting the data</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We will split data into three datasets</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Training data: 06/16/2006- 12/31/2016</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Validation data: 01/01/2017-12/31/2017</w:t>
      </w:r>
    </w:p>
    <w:p w:rsidR="008314EC" w:rsidRPr="002B5766"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Testing data</w:t>
      </w:r>
      <w:r>
        <w:rPr>
          <w:rFonts w:ascii="Segoe UI" w:eastAsia="Times New Roman" w:hAnsi="Segoe UI" w:cs="Segoe UI"/>
          <w:color w:val="24292E"/>
          <w:sz w:val="24"/>
          <w:szCs w:val="24"/>
        </w:rPr>
        <w:t xml:space="preserve">: </w:t>
      </w:r>
      <w:r w:rsidRPr="008A1827">
        <w:rPr>
          <w:rFonts w:ascii="Segoe UI" w:eastAsia="Times New Roman" w:hAnsi="Segoe UI" w:cs="Segoe UI"/>
          <w:color w:val="24292E"/>
          <w:sz w:val="24"/>
          <w:szCs w:val="24"/>
        </w:rPr>
        <w:t xml:space="preserve"> 01/01/2018 -</w:t>
      </w:r>
      <w:r w:rsidR="00D05362">
        <w:rPr>
          <w:rFonts w:ascii="Segoe UI" w:eastAsia="Times New Roman" w:hAnsi="Segoe UI" w:cs="Segoe UI"/>
          <w:color w:val="24292E"/>
          <w:sz w:val="24"/>
          <w:szCs w:val="24"/>
        </w:rPr>
        <w:t>07/10/2018</w:t>
      </w:r>
    </w:p>
    <w:p w:rsidR="008A1827" w:rsidRDefault="008A1827" w:rsidP="0081729F">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Finally, the inputs (X) are reshaped into the 3D format expected by LSTMs, namely [sa</w:t>
      </w:r>
      <w:r w:rsidR="0081729F">
        <w:rPr>
          <w:rFonts w:ascii="Segoe UI" w:eastAsia="Times New Roman" w:hAnsi="Segoe UI" w:cs="Segoe UI"/>
          <w:color w:val="24292E"/>
          <w:sz w:val="24"/>
          <w:szCs w:val="24"/>
        </w:rPr>
        <w:t>m</w:t>
      </w:r>
      <w:r w:rsidRPr="008A1827">
        <w:rPr>
          <w:rFonts w:ascii="Segoe UI" w:eastAsia="Times New Roman" w:hAnsi="Segoe UI" w:cs="Segoe UI"/>
          <w:color w:val="24292E"/>
          <w:sz w:val="24"/>
          <w:szCs w:val="24"/>
        </w:rPr>
        <w:t>ples, timesteps, features].</w:t>
      </w:r>
    </w:p>
    <w:p w:rsidR="0081729F" w:rsidRDefault="0081729F" w:rsidP="0081729F">
      <w:pPr>
        <w:spacing w:after="240" w:line="240" w:lineRule="auto"/>
        <w:rPr>
          <w:rFonts w:ascii="Segoe UI" w:eastAsia="Times New Roman" w:hAnsi="Segoe UI" w:cs="Segoe UI"/>
          <w:color w:val="24292E"/>
          <w:sz w:val="24"/>
          <w:szCs w:val="24"/>
        </w:rPr>
      </w:pPr>
      <w:r w:rsidRPr="0081729F">
        <w:rPr>
          <w:rFonts w:ascii="Segoe UI" w:eastAsia="Times New Roman" w:hAnsi="Segoe UI" w:cs="Segoe UI"/>
          <w:color w:val="24292E"/>
          <w:sz w:val="24"/>
          <w:szCs w:val="24"/>
        </w:rPr>
        <w:t xml:space="preserve">The python code for </w:t>
      </w:r>
      <w:r>
        <w:rPr>
          <w:rFonts w:ascii="Segoe UI" w:eastAsia="Times New Roman" w:hAnsi="Segoe UI" w:cs="Segoe UI"/>
          <w:color w:val="24292E"/>
          <w:sz w:val="24"/>
          <w:szCs w:val="24"/>
        </w:rPr>
        <w:t xml:space="preserve">splitting the data </w:t>
      </w:r>
      <w:proofErr w:type="gramStart"/>
      <w:r>
        <w:rPr>
          <w:rFonts w:ascii="Segoe UI" w:eastAsia="Times New Roman" w:hAnsi="Segoe UI" w:cs="Segoe UI"/>
          <w:color w:val="24292E"/>
          <w:sz w:val="24"/>
          <w:szCs w:val="24"/>
        </w:rPr>
        <w:t xml:space="preserve">is </w:t>
      </w:r>
      <w:r w:rsidRPr="0081729F">
        <w:rPr>
          <w:rFonts w:ascii="Segoe UI" w:eastAsia="Times New Roman" w:hAnsi="Segoe UI" w:cs="Segoe UI"/>
          <w:color w:val="24292E"/>
          <w:sz w:val="24"/>
          <w:szCs w:val="24"/>
        </w:rPr>
        <w:t xml:space="preserve"> in</w:t>
      </w:r>
      <w:proofErr w:type="gramEnd"/>
      <w:r w:rsidRPr="0081729F">
        <w:rPr>
          <w:rFonts w:ascii="Segoe UI" w:eastAsia="Times New Roman" w:hAnsi="Segoe UI" w:cs="Segoe UI"/>
          <w:color w:val="24292E"/>
          <w:sz w:val="24"/>
          <w:szCs w:val="24"/>
        </w:rPr>
        <w:t xml:space="preserve"> file data_preparer.py ( function: </w:t>
      </w:r>
      <w:proofErr w:type="spellStart"/>
      <w:r w:rsidRPr="0081729F">
        <w:rPr>
          <w:rFonts w:ascii="Segoe UI" w:eastAsia="Times New Roman" w:hAnsi="Segoe UI" w:cs="Segoe UI"/>
          <w:color w:val="24292E"/>
          <w:sz w:val="24"/>
          <w:szCs w:val="24"/>
        </w:rPr>
        <w:t>split_data</w:t>
      </w:r>
      <w:proofErr w:type="spellEnd"/>
      <w:r w:rsidRPr="0081729F">
        <w:rPr>
          <w:rFonts w:ascii="Segoe UI" w:eastAsia="Times New Roman" w:hAnsi="Segoe UI" w:cs="Segoe UI"/>
          <w:color w:val="24292E"/>
          <w:sz w:val="24"/>
          <w:szCs w:val="24"/>
        </w:rPr>
        <w:t>)</w:t>
      </w:r>
    </w:p>
    <w:p w:rsidR="0081729F" w:rsidRDefault="0081729F" w:rsidP="002B5766">
      <w:pPr>
        <w:spacing w:after="240" w:line="240" w:lineRule="auto"/>
        <w:rPr>
          <w:rFonts w:ascii="Segoe UI" w:eastAsia="Times New Roman" w:hAnsi="Segoe UI" w:cs="Segoe UI"/>
          <w:color w:val="24292E"/>
          <w:sz w:val="24"/>
          <w:szCs w:val="24"/>
        </w:rPr>
      </w:pPr>
    </w:p>
    <w:p w:rsid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181698" w:rsidRPr="00181698" w:rsidRDefault="00181698" w:rsidP="005A2695">
      <w:pPr>
        <w:spacing w:before="360" w:after="240" w:line="240" w:lineRule="auto"/>
        <w:outlineLvl w:val="2"/>
        <w:rPr>
          <w:rFonts w:ascii="Segoe UI" w:eastAsia="Times New Roman" w:hAnsi="Segoe UI" w:cs="Segoe UI"/>
          <w:b/>
          <w:bCs/>
          <w:color w:val="24292E"/>
          <w:sz w:val="24"/>
          <w:szCs w:val="24"/>
        </w:rPr>
      </w:pPr>
      <w:r w:rsidRPr="00181698">
        <w:rPr>
          <w:rFonts w:ascii="Segoe UI" w:eastAsia="Times New Roman" w:hAnsi="Segoe UI" w:cs="Segoe UI"/>
          <w:b/>
          <w:bCs/>
          <w:color w:val="24292E"/>
          <w:sz w:val="24"/>
          <w:szCs w:val="24"/>
        </w:rPr>
        <w:t xml:space="preserve">Define </w:t>
      </w:r>
      <w:proofErr w:type="gramStart"/>
      <w:r w:rsidRPr="00181698">
        <w:rPr>
          <w:rFonts w:ascii="Segoe UI" w:eastAsia="Times New Roman" w:hAnsi="Segoe UI" w:cs="Segoe UI"/>
          <w:b/>
          <w:bCs/>
          <w:color w:val="24292E"/>
          <w:sz w:val="24"/>
          <w:szCs w:val="24"/>
        </w:rPr>
        <w:t>And</w:t>
      </w:r>
      <w:proofErr w:type="gramEnd"/>
      <w:r w:rsidRPr="00181698">
        <w:rPr>
          <w:rFonts w:ascii="Segoe UI" w:eastAsia="Times New Roman" w:hAnsi="Segoe UI" w:cs="Segoe UI"/>
          <w:b/>
          <w:bCs/>
          <w:color w:val="24292E"/>
          <w:sz w:val="24"/>
          <w:szCs w:val="24"/>
        </w:rPr>
        <w:t xml:space="preserve"> Fit Model</w:t>
      </w:r>
    </w:p>
    <w:p w:rsidR="00DD09EA" w:rsidRDefault="00D0095C" w:rsidP="00CC5808">
      <w:pPr>
        <w:spacing w:after="240" w:line="240" w:lineRule="auto"/>
        <w:rPr>
          <w:rFonts w:ascii="Segoe UI" w:eastAsia="Times New Roman" w:hAnsi="Segoe UI" w:cs="Segoe UI"/>
          <w:color w:val="24292E"/>
          <w:sz w:val="24"/>
          <w:szCs w:val="24"/>
        </w:rPr>
      </w:pPr>
      <w:r w:rsidRPr="00D0095C">
        <w:rPr>
          <w:rFonts w:ascii="Segoe UI" w:eastAsia="Times New Roman" w:hAnsi="Segoe UI" w:cs="Segoe UI"/>
          <w:color w:val="24292E"/>
          <w:sz w:val="24"/>
          <w:szCs w:val="24"/>
        </w:rPr>
        <w:t xml:space="preserve">We are now ready to design and </w:t>
      </w:r>
      <w:r>
        <w:rPr>
          <w:rFonts w:ascii="Segoe UI" w:eastAsia="Times New Roman" w:hAnsi="Segoe UI" w:cs="Segoe UI"/>
          <w:color w:val="24292E"/>
          <w:sz w:val="24"/>
          <w:szCs w:val="24"/>
        </w:rPr>
        <w:t>fit</w:t>
      </w:r>
      <w:r w:rsidRPr="00D0095C">
        <w:rPr>
          <w:rFonts w:ascii="Segoe UI" w:eastAsia="Times New Roman" w:hAnsi="Segoe UI" w:cs="Segoe UI"/>
          <w:color w:val="24292E"/>
          <w:sz w:val="24"/>
          <w:szCs w:val="24"/>
        </w:rPr>
        <w:t xml:space="preserve"> our LSTM network for </w:t>
      </w:r>
      <w:r w:rsidR="0081729F">
        <w:rPr>
          <w:rFonts w:ascii="Segoe UI" w:eastAsia="Times New Roman" w:hAnsi="Segoe UI" w:cs="Segoe UI"/>
          <w:color w:val="24292E"/>
          <w:sz w:val="24"/>
          <w:szCs w:val="24"/>
        </w:rPr>
        <w:t>our</w:t>
      </w:r>
      <w:r w:rsidRPr="00D0095C">
        <w:rPr>
          <w:rFonts w:ascii="Segoe UI" w:eastAsia="Times New Roman" w:hAnsi="Segoe UI" w:cs="Segoe UI"/>
          <w:color w:val="24292E"/>
          <w:sz w:val="24"/>
          <w:szCs w:val="24"/>
        </w:rPr>
        <w:t xml:space="preserve"> problem.</w:t>
      </w:r>
      <w:r w:rsidR="00DD09EA">
        <w:rPr>
          <w:rFonts w:ascii="Segoe UI" w:eastAsia="Times New Roman" w:hAnsi="Segoe UI" w:cs="Segoe UI"/>
          <w:color w:val="24292E"/>
          <w:sz w:val="24"/>
          <w:szCs w:val="24"/>
        </w:rPr>
        <w:t xml:space="preserve"> Code for model definition is located in </w:t>
      </w:r>
      <w:r w:rsidR="00DD09EA" w:rsidRPr="00DD09EA">
        <w:rPr>
          <w:rFonts w:ascii="Segoe UI" w:eastAsia="Times New Roman" w:hAnsi="Segoe UI" w:cs="Segoe UI"/>
          <w:color w:val="24292E"/>
          <w:sz w:val="24"/>
          <w:szCs w:val="24"/>
        </w:rPr>
        <w:t>models</w:t>
      </w:r>
      <w:r w:rsidR="00DD09EA">
        <w:rPr>
          <w:rFonts w:ascii="Segoe UI" w:eastAsia="Times New Roman" w:hAnsi="Segoe UI" w:cs="Segoe UI"/>
          <w:color w:val="24292E"/>
          <w:sz w:val="24"/>
          <w:szCs w:val="24"/>
        </w:rPr>
        <w:t xml:space="preserve">.py python </w:t>
      </w:r>
      <w:proofErr w:type="gramStart"/>
      <w:r w:rsidR="00DD09EA">
        <w:rPr>
          <w:rFonts w:ascii="Segoe UI" w:eastAsia="Times New Roman" w:hAnsi="Segoe UI" w:cs="Segoe UI"/>
          <w:color w:val="24292E"/>
          <w:sz w:val="24"/>
          <w:szCs w:val="24"/>
        </w:rPr>
        <w:t>file( function</w:t>
      </w:r>
      <w:proofErr w:type="gramEnd"/>
      <w:r w:rsidR="00DD09EA">
        <w:rPr>
          <w:rFonts w:ascii="Segoe UI" w:eastAsia="Times New Roman" w:hAnsi="Segoe UI" w:cs="Segoe UI"/>
          <w:color w:val="24292E"/>
          <w:sz w:val="24"/>
          <w:szCs w:val="24"/>
        </w:rPr>
        <w:t xml:space="preserve">: </w:t>
      </w:r>
      <w:proofErr w:type="spellStart"/>
      <w:r w:rsidR="00DD09EA" w:rsidRPr="00DD09EA">
        <w:rPr>
          <w:rFonts w:ascii="Segoe UI" w:eastAsia="Times New Roman" w:hAnsi="Segoe UI" w:cs="Segoe UI"/>
          <w:color w:val="24292E"/>
          <w:sz w:val="24"/>
          <w:szCs w:val="24"/>
        </w:rPr>
        <w:t>basic_lstm_model</w:t>
      </w:r>
      <w:proofErr w:type="spellEnd"/>
      <w:r w:rsidR="00DD09EA">
        <w:rPr>
          <w:rFonts w:ascii="Segoe UI" w:eastAsia="Times New Roman" w:hAnsi="Segoe UI" w:cs="Segoe UI"/>
          <w:color w:val="24292E"/>
          <w:sz w:val="24"/>
          <w:szCs w:val="24"/>
        </w:rPr>
        <w:t>):</w:t>
      </w:r>
    </w:p>
    <w:tbl>
      <w:tblPr>
        <w:tblStyle w:val="TableGrid"/>
        <w:tblW w:w="0" w:type="auto"/>
        <w:tblLook w:val="04A0" w:firstRow="1" w:lastRow="0" w:firstColumn="1" w:lastColumn="0" w:noHBand="0" w:noVBand="1"/>
      </w:tblPr>
      <w:tblGrid>
        <w:gridCol w:w="9350"/>
      </w:tblGrid>
      <w:tr w:rsidR="00DD09EA" w:rsidTr="00DD09EA">
        <w:tc>
          <w:tcPr>
            <w:tcW w:w="9350" w:type="dxa"/>
          </w:tcPr>
          <w:p w:rsidR="00DD09EA" w:rsidRPr="00DD09EA" w:rsidRDefault="00DD09EA" w:rsidP="00DD09EA">
            <w:pPr>
              <w:spacing w:after="240"/>
              <w:rPr>
                <w:rFonts w:ascii="Segoe UI" w:eastAsia="Times New Roman" w:hAnsi="Segoe UI" w:cs="Segoe UI"/>
                <w:color w:val="24292E"/>
                <w:sz w:val="16"/>
                <w:szCs w:val="16"/>
                <w:lang w:val="fr-FR"/>
              </w:rPr>
            </w:pPr>
            <w:proofErr w:type="spellStart"/>
            <w:proofErr w:type="gramStart"/>
            <w:r w:rsidRPr="00DD09EA">
              <w:rPr>
                <w:rFonts w:ascii="Segoe UI" w:eastAsia="Times New Roman" w:hAnsi="Segoe UI" w:cs="Segoe UI"/>
                <w:color w:val="24292E"/>
                <w:sz w:val="16"/>
                <w:szCs w:val="16"/>
                <w:lang w:val="fr-FR"/>
              </w:rPr>
              <w:t>def</w:t>
            </w:r>
            <w:proofErr w:type="spellEnd"/>
            <w:proofErr w:type="gramEnd"/>
            <w:r w:rsidRPr="00DD09EA">
              <w:rPr>
                <w:rFonts w:ascii="Segoe UI" w:eastAsia="Times New Roman" w:hAnsi="Segoe UI" w:cs="Segoe UI"/>
                <w:color w:val="24292E"/>
                <w:sz w:val="16"/>
                <w:szCs w:val="16"/>
                <w:lang w:val="fr-FR"/>
              </w:rPr>
              <w:t xml:space="preserve"> </w:t>
            </w:r>
            <w:proofErr w:type="spellStart"/>
            <w:r w:rsidRPr="00DD09EA">
              <w:rPr>
                <w:rFonts w:ascii="Segoe UI" w:eastAsia="Times New Roman" w:hAnsi="Segoe UI" w:cs="Segoe UI"/>
                <w:color w:val="24292E"/>
                <w:sz w:val="16"/>
                <w:szCs w:val="16"/>
                <w:lang w:val="fr-FR"/>
              </w:rPr>
              <w:t>basic_lstm_model</w:t>
            </w:r>
            <w:proofErr w:type="spellEnd"/>
            <w:r w:rsidRPr="00DD09EA">
              <w:rPr>
                <w:rFonts w:ascii="Segoe UI" w:eastAsia="Times New Roman" w:hAnsi="Segoe UI" w:cs="Segoe UI"/>
                <w:color w:val="24292E"/>
                <w:sz w:val="16"/>
                <w:szCs w:val="16"/>
                <w:lang w:val="fr-FR"/>
              </w:rPr>
              <w:t>(</w:t>
            </w:r>
            <w:proofErr w:type="spellStart"/>
            <w:r w:rsidRPr="00DD09EA">
              <w:rPr>
                <w:rFonts w:ascii="Segoe UI" w:eastAsia="Times New Roman" w:hAnsi="Segoe UI" w:cs="Segoe UI"/>
                <w:color w:val="24292E"/>
                <w:sz w:val="16"/>
                <w:szCs w:val="16"/>
                <w:lang w:val="fr-FR"/>
              </w:rPr>
              <w:t>train_X,train_y,validation_X,validation_y</w:t>
            </w:r>
            <w:proofErr w:type="spellEnd"/>
            <w:r w:rsidRPr="00DD09EA">
              <w:rPr>
                <w:rFonts w:ascii="Segoe UI" w:eastAsia="Times New Roman" w:hAnsi="Segoe UI" w:cs="Segoe UI"/>
                <w:color w:val="24292E"/>
                <w:sz w:val="16"/>
                <w:szCs w:val="16"/>
                <w:lang w:val="fr-FR"/>
              </w:rPr>
              <w:t>):</w:t>
            </w:r>
          </w:p>
          <w:p w:rsidR="00DD09EA" w:rsidRPr="00DD09EA" w:rsidRDefault="00DD09EA" w:rsidP="00DD09EA">
            <w:pPr>
              <w:spacing w:after="240"/>
              <w:rPr>
                <w:rFonts w:ascii="Segoe UI" w:eastAsia="Times New Roman" w:hAnsi="Segoe UI" w:cs="Segoe UI"/>
                <w:color w:val="24292E"/>
                <w:sz w:val="16"/>
                <w:szCs w:val="16"/>
                <w:lang w:val="fr-FR"/>
              </w:rPr>
            </w:pPr>
            <w:r w:rsidRPr="00DD09EA">
              <w:rPr>
                <w:rFonts w:ascii="Segoe UI" w:eastAsia="Times New Roman" w:hAnsi="Segoe UI" w:cs="Segoe UI"/>
                <w:color w:val="24292E"/>
                <w:sz w:val="16"/>
                <w:szCs w:val="16"/>
                <w:lang w:val="fr-FR"/>
              </w:rPr>
              <w:t xml:space="preserve">    </w:t>
            </w:r>
            <w:proofErr w:type="gramStart"/>
            <w:r w:rsidRPr="00DD09EA">
              <w:rPr>
                <w:rFonts w:ascii="Segoe UI" w:eastAsia="Times New Roman" w:hAnsi="Segoe UI" w:cs="Segoe UI"/>
                <w:color w:val="24292E"/>
                <w:sz w:val="16"/>
                <w:szCs w:val="16"/>
                <w:lang w:val="fr-FR"/>
              </w:rPr>
              <w:t>model</w:t>
            </w:r>
            <w:proofErr w:type="gramEnd"/>
            <w:r w:rsidRPr="00DD09EA">
              <w:rPr>
                <w:rFonts w:ascii="Segoe UI" w:eastAsia="Times New Roman" w:hAnsi="Segoe UI" w:cs="Segoe UI"/>
                <w:color w:val="24292E"/>
                <w:sz w:val="16"/>
                <w:szCs w:val="16"/>
                <w:lang w:val="fr-FR"/>
              </w:rPr>
              <w:t xml:space="preserve"> = </w:t>
            </w:r>
            <w:proofErr w:type="spellStart"/>
            <w:r w:rsidRPr="00DD09EA">
              <w:rPr>
                <w:rFonts w:ascii="Segoe UI" w:eastAsia="Times New Roman" w:hAnsi="Segoe UI" w:cs="Segoe UI"/>
                <w:color w:val="24292E"/>
                <w:sz w:val="16"/>
                <w:szCs w:val="16"/>
                <w:lang w:val="fr-FR"/>
              </w:rPr>
              <w:t>Sequential</w:t>
            </w:r>
            <w:proofErr w:type="spellEnd"/>
            <w:r w:rsidRPr="00DD09EA">
              <w:rPr>
                <w:rFonts w:ascii="Segoe UI" w:eastAsia="Times New Roman" w:hAnsi="Segoe UI" w:cs="Segoe UI"/>
                <w:color w:val="24292E"/>
                <w:sz w:val="16"/>
                <w:szCs w:val="16"/>
                <w:lang w:val="fr-FR"/>
              </w:rPr>
              <w:t>()</w:t>
            </w:r>
          </w:p>
          <w:p w:rsidR="00DD09EA" w:rsidRPr="00DD09EA" w:rsidRDefault="00DD09EA" w:rsidP="009028D9">
            <w:pPr>
              <w:spacing w:after="240"/>
              <w:rPr>
                <w:rFonts w:ascii="Segoe UI" w:eastAsia="Times New Roman" w:hAnsi="Segoe UI" w:cs="Segoe UI"/>
                <w:color w:val="24292E"/>
                <w:sz w:val="16"/>
                <w:szCs w:val="16"/>
                <w:lang w:val="fr-FR"/>
              </w:rPr>
            </w:pPr>
            <w:r w:rsidRPr="00DD09EA">
              <w:rPr>
                <w:rFonts w:ascii="Segoe UI" w:eastAsia="Times New Roman" w:hAnsi="Segoe UI" w:cs="Segoe UI"/>
                <w:color w:val="24292E"/>
                <w:sz w:val="16"/>
                <w:szCs w:val="16"/>
                <w:lang w:val="fr-FR"/>
              </w:rPr>
              <w:t xml:space="preserve">    </w:t>
            </w:r>
            <w:proofErr w:type="spellStart"/>
            <w:proofErr w:type="gramStart"/>
            <w:r w:rsidRPr="00DD09EA">
              <w:rPr>
                <w:rFonts w:ascii="Segoe UI" w:eastAsia="Times New Roman" w:hAnsi="Segoe UI" w:cs="Segoe UI"/>
                <w:color w:val="24292E"/>
                <w:sz w:val="16"/>
                <w:szCs w:val="16"/>
                <w:lang w:val="fr-FR"/>
              </w:rPr>
              <w:t>model.add</w:t>
            </w:r>
            <w:proofErr w:type="spellEnd"/>
            <w:r w:rsidRPr="00DD09EA">
              <w:rPr>
                <w:rFonts w:ascii="Segoe UI" w:eastAsia="Times New Roman" w:hAnsi="Segoe UI" w:cs="Segoe UI"/>
                <w:color w:val="24292E"/>
                <w:sz w:val="16"/>
                <w:szCs w:val="16"/>
                <w:lang w:val="fr-FR"/>
              </w:rPr>
              <w:t>(</w:t>
            </w:r>
            <w:proofErr w:type="gramEnd"/>
            <w:r w:rsidRPr="00DD09EA">
              <w:rPr>
                <w:rFonts w:ascii="Segoe UI" w:eastAsia="Times New Roman" w:hAnsi="Segoe UI" w:cs="Segoe UI"/>
                <w:color w:val="24292E"/>
                <w:sz w:val="16"/>
                <w:szCs w:val="16"/>
                <w:lang w:val="fr-FR"/>
              </w:rPr>
              <w:t>LSTM(</w:t>
            </w:r>
            <w:r w:rsidR="009028D9">
              <w:rPr>
                <w:rFonts w:ascii="Segoe UI" w:eastAsia="Times New Roman" w:hAnsi="Segoe UI" w:cs="Segoe UI"/>
                <w:color w:val="24292E"/>
                <w:sz w:val="16"/>
                <w:szCs w:val="16"/>
                <w:lang w:val="fr-FR"/>
              </w:rPr>
              <w:t>5</w:t>
            </w:r>
            <w:r w:rsidRPr="00DD09EA">
              <w:rPr>
                <w:rFonts w:ascii="Segoe UI" w:eastAsia="Times New Roman" w:hAnsi="Segoe UI" w:cs="Segoe UI"/>
                <w:color w:val="24292E"/>
                <w:sz w:val="16"/>
                <w:szCs w:val="16"/>
                <w:lang w:val="fr-FR"/>
              </w:rPr>
              <w:t xml:space="preserve">, </w:t>
            </w:r>
            <w:proofErr w:type="spellStart"/>
            <w:r w:rsidRPr="00DD09EA">
              <w:rPr>
                <w:rFonts w:ascii="Segoe UI" w:eastAsia="Times New Roman" w:hAnsi="Segoe UI" w:cs="Segoe UI"/>
                <w:color w:val="24292E"/>
                <w:sz w:val="16"/>
                <w:szCs w:val="16"/>
                <w:lang w:val="fr-FR"/>
              </w:rPr>
              <w:t>input_shape</w:t>
            </w:r>
            <w:proofErr w:type="spellEnd"/>
            <w:r w:rsidRPr="00DD09EA">
              <w:rPr>
                <w:rFonts w:ascii="Segoe UI" w:eastAsia="Times New Roman" w:hAnsi="Segoe UI" w:cs="Segoe UI"/>
                <w:color w:val="24292E"/>
                <w:sz w:val="16"/>
                <w:szCs w:val="16"/>
                <w:lang w:val="fr-FR"/>
              </w:rPr>
              <w:t>=(</w:t>
            </w:r>
            <w:proofErr w:type="spellStart"/>
            <w:r w:rsidRPr="00DD09EA">
              <w:rPr>
                <w:rFonts w:ascii="Segoe UI" w:eastAsia="Times New Roman" w:hAnsi="Segoe UI" w:cs="Segoe UI"/>
                <w:color w:val="24292E"/>
                <w:sz w:val="16"/>
                <w:szCs w:val="16"/>
                <w:lang w:val="fr-FR"/>
              </w:rPr>
              <w:t>train_X.shape</w:t>
            </w:r>
            <w:proofErr w:type="spellEnd"/>
            <w:r w:rsidRPr="00DD09EA">
              <w:rPr>
                <w:rFonts w:ascii="Segoe UI" w:eastAsia="Times New Roman" w:hAnsi="Segoe UI" w:cs="Segoe UI"/>
                <w:color w:val="24292E"/>
                <w:sz w:val="16"/>
                <w:szCs w:val="16"/>
                <w:lang w:val="fr-FR"/>
              </w:rPr>
              <w:t xml:space="preserve">[1], </w:t>
            </w:r>
            <w:proofErr w:type="spellStart"/>
            <w:r w:rsidRPr="00DD09EA">
              <w:rPr>
                <w:rFonts w:ascii="Segoe UI" w:eastAsia="Times New Roman" w:hAnsi="Segoe UI" w:cs="Segoe UI"/>
                <w:color w:val="24292E"/>
                <w:sz w:val="16"/>
                <w:szCs w:val="16"/>
                <w:lang w:val="fr-FR"/>
              </w:rPr>
              <w:t>train_X.shape</w:t>
            </w:r>
            <w:proofErr w:type="spellEnd"/>
            <w:r w:rsidRPr="00DD09EA">
              <w:rPr>
                <w:rFonts w:ascii="Segoe UI" w:eastAsia="Times New Roman" w:hAnsi="Segoe UI" w:cs="Segoe UI"/>
                <w:color w:val="24292E"/>
                <w:sz w:val="16"/>
                <w:szCs w:val="16"/>
                <w:lang w:val="fr-FR"/>
              </w:rPr>
              <w:t>[2])))</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lang w:val="fr-FR"/>
              </w:rPr>
              <w:t xml:space="preserve">    </w:t>
            </w:r>
            <w:proofErr w:type="spellStart"/>
            <w:proofErr w:type="gramStart"/>
            <w:r w:rsidRPr="00DD09EA">
              <w:rPr>
                <w:rFonts w:ascii="Segoe UI" w:eastAsia="Times New Roman" w:hAnsi="Segoe UI" w:cs="Segoe UI"/>
                <w:color w:val="24292E"/>
                <w:sz w:val="16"/>
                <w:szCs w:val="16"/>
              </w:rPr>
              <w:t>model.add</w:t>
            </w:r>
            <w:proofErr w:type="spellEnd"/>
            <w:r w:rsidRPr="00DD09EA">
              <w:rPr>
                <w:rFonts w:ascii="Segoe UI" w:eastAsia="Times New Roman" w:hAnsi="Segoe UI" w:cs="Segoe UI"/>
                <w:color w:val="24292E"/>
                <w:sz w:val="16"/>
                <w:szCs w:val="16"/>
              </w:rPr>
              <w:t>(</w:t>
            </w:r>
            <w:proofErr w:type="gramEnd"/>
            <w:r w:rsidRPr="00DD09EA">
              <w:rPr>
                <w:rFonts w:ascii="Segoe UI" w:eastAsia="Times New Roman" w:hAnsi="Segoe UI" w:cs="Segoe UI"/>
                <w:color w:val="24292E"/>
                <w:sz w:val="16"/>
                <w:szCs w:val="16"/>
              </w:rPr>
              <w:t>Dense(1))</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rPr>
              <w:t xml:space="preserve">    </w:t>
            </w:r>
            <w:proofErr w:type="spellStart"/>
            <w:proofErr w:type="gramStart"/>
            <w:r w:rsidRPr="00DD09EA">
              <w:rPr>
                <w:rFonts w:ascii="Segoe UI" w:eastAsia="Times New Roman" w:hAnsi="Segoe UI" w:cs="Segoe UI"/>
                <w:color w:val="24292E"/>
                <w:sz w:val="16"/>
                <w:szCs w:val="16"/>
              </w:rPr>
              <w:t>model.compile</w:t>
            </w:r>
            <w:proofErr w:type="spellEnd"/>
            <w:proofErr w:type="gramEnd"/>
            <w:r w:rsidRPr="00DD09EA">
              <w:rPr>
                <w:rFonts w:ascii="Segoe UI" w:eastAsia="Times New Roman" w:hAnsi="Segoe UI" w:cs="Segoe UI"/>
                <w:color w:val="24292E"/>
                <w:sz w:val="16"/>
                <w:szCs w:val="16"/>
              </w:rPr>
              <w:t>(loss='</w:t>
            </w:r>
            <w:proofErr w:type="spellStart"/>
            <w:r w:rsidRPr="00DD09EA">
              <w:rPr>
                <w:rFonts w:ascii="Segoe UI" w:eastAsia="Times New Roman" w:hAnsi="Segoe UI" w:cs="Segoe UI"/>
                <w:color w:val="24292E"/>
                <w:sz w:val="16"/>
                <w:szCs w:val="16"/>
              </w:rPr>
              <w:t>mae</w:t>
            </w:r>
            <w:proofErr w:type="spellEnd"/>
            <w:r w:rsidRPr="00DD09EA">
              <w:rPr>
                <w:rFonts w:ascii="Segoe UI" w:eastAsia="Times New Roman" w:hAnsi="Segoe UI" w:cs="Segoe UI"/>
                <w:color w:val="24292E"/>
                <w:sz w:val="16"/>
                <w:szCs w:val="16"/>
              </w:rPr>
              <w:t>', optimizer='</w:t>
            </w:r>
            <w:proofErr w:type="spellStart"/>
            <w:r w:rsidRPr="00DD09EA">
              <w:rPr>
                <w:rFonts w:ascii="Segoe UI" w:eastAsia="Times New Roman" w:hAnsi="Segoe UI" w:cs="Segoe UI"/>
                <w:color w:val="24292E"/>
                <w:sz w:val="16"/>
                <w:szCs w:val="16"/>
              </w:rPr>
              <w:t>adam</w:t>
            </w:r>
            <w:proofErr w:type="spellEnd"/>
            <w:r w:rsidRPr="00DD09EA">
              <w:rPr>
                <w:rFonts w:ascii="Segoe UI" w:eastAsia="Times New Roman" w:hAnsi="Segoe UI" w:cs="Segoe UI"/>
                <w:color w:val="24292E"/>
                <w:sz w:val="16"/>
                <w:szCs w:val="16"/>
              </w:rPr>
              <w:t>')</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rPr>
              <w:t xml:space="preserve">    # fit network</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rPr>
              <w:lastRenderedPageBreak/>
              <w:t xml:space="preserve">    history = </w:t>
            </w:r>
            <w:proofErr w:type="spellStart"/>
            <w:proofErr w:type="gramStart"/>
            <w:r w:rsidRPr="00DD09EA">
              <w:rPr>
                <w:rFonts w:ascii="Segoe UI" w:eastAsia="Times New Roman" w:hAnsi="Segoe UI" w:cs="Segoe UI"/>
                <w:color w:val="24292E"/>
                <w:sz w:val="16"/>
                <w:szCs w:val="16"/>
              </w:rPr>
              <w:t>model.fit</w:t>
            </w:r>
            <w:proofErr w:type="spellEnd"/>
            <w:r w:rsidRPr="00DD09EA">
              <w:rPr>
                <w:rFonts w:ascii="Segoe UI" w:eastAsia="Times New Roman" w:hAnsi="Segoe UI" w:cs="Segoe UI"/>
                <w:color w:val="24292E"/>
                <w:sz w:val="16"/>
                <w:szCs w:val="16"/>
              </w:rPr>
              <w:t>(</w:t>
            </w:r>
            <w:proofErr w:type="spellStart"/>
            <w:proofErr w:type="gramEnd"/>
            <w:r w:rsidRPr="00DD09EA">
              <w:rPr>
                <w:rFonts w:ascii="Segoe UI" w:eastAsia="Times New Roman" w:hAnsi="Segoe UI" w:cs="Segoe UI"/>
                <w:color w:val="24292E"/>
                <w:sz w:val="16"/>
                <w:szCs w:val="16"/>
              </w:rPr>
              <w:t>train_X</w:t>
            </w:r>
            <w:proofErr w:type="spellEnd"/>
            <w:r w:rsidRPr="00DD09EA">
              <w:rPr>
                <w:rFonts w:ascii="Segoe UI" w:eastAsia="Times New Roman" w:hAnsi="Segoe UI" w:cs="Segoe UI"/>
                <w:color w:val="24292E"/>
                <w:sz w:val="16"/>
                <w:szCs w:val="16"/>
              </w:rPr>
              <w:t xml:space="preserve">, </w:t>
            </w:r>
            <w:proofErr w:type="spellStart"/>
            <w:r w:rsidRPr="00DD09EA">
              <w:rPr>
                <w:rFonts w:ascii="Segoe UI" w:eastAsia="Times New Roman" w:hAnsi="Segoe UI" w:cs="Segoe UI"/>
                <w:color w:val="24292E"/>
                <w:sz w:val="16"/>
                <w:szCs w:val="16"/>
              </w:rPr>
              <w:t>train_y</w:t>
            </w:r>
            <w:proofErr w:type="spellEnd"/>
            <w:r w:rsidRPr="00DD09EA">
              <w:rPr>
                <w:rFonts w:ascii="Segoe UI" w:eastAsia="Times New Roman" w:hAnsi="Segoe UI" w:cs="Segoe UI"/>
                <w:color w:val="24292E"/>
                <w:sz w:val="16"/>
                <w:szCs w:val="16"/>
              </w:rPr>
              <w:t xml:space="preserve">, epochs=500, </w:t>
            </w:r>
            <w:proofErr w:type="spellStart"/>
            <w:r w:rsidRPr="00DD09EA">
              <w:rPr>
                <w:rFonts w:ascii="Segoe UI" w:eastAsia="Times New Roman" w:hAnsi="Segoe UI" w:cs="Segoe UI"/>
                <w:color w:val="24292E"/>
                <w:sz w:val="16"/>
                <w:szCs w:val="16"/>
              </w:rPr>
              <w:t>batch_size</w:t>
            </w:r>
            <w:proofErr w:type="spellEnd"/>
            <w:r w:rsidRPr="00DD09EA">
              <w:rPr>
                <w:rFonts w:ascii="Segoe UI" w:eastAsia="Times New Roman" w:hAnsi="Segoe UI" w:cs="Segoe UI"/>
                <w:color w:val="24292E"/>
                <w:sz w:val="16"/>
                <w:szCs w:val="16"/>
              </w:rPr>
              <w:t xml:space="preserve">=64, </w:t>
            </w:r>
            <w:proofErr w:type="spellStart"/>
            <w:r w:rsidRPr="00DD09EA">
              <w:rPr>
                <w:rFonts w:ascii="Segoe UI" w:eastAsia="Times New Roman" w:hAnsi="Segoe UI" w:cs="Segoe UI"/>
                <w:color w:val="24292E"/>
                <w:sz w:val="16"/>
                <w:szCs w:val="16"/>
              </w:rPr>
              <w:t>validation_data</w:t>
            </w:r>
            <w:proofErr w:type="spellEnd"/>
            <w:r w:rsidRPr="00DD09EA">
              <w:rPr>
                <w:rFonts w:ascii="Segoe UI" w:eastAsia="Times New Roman" w:hAnsi="Segoe UI" w:cs="Segoe UI"/>
                <w:color w:val="24292E"/>
                <w:sz w:val="16"/>
                <w:szCs w:val="16"/>
              </w:rPr>
              <w:t>=(</w:t>
            </w:r>
            <w:proofErr w:type="spellStart"/>
            <w:r w:rsidRPr="00DD09EA">
              <w:rPr>
                <w:rFonts w:ascii="Segoe UI" w:eastAsia="Times New Roman" w:hAnsi="Segoe UI" w:cs="Segoe UI"/>
                <w:color w:val="24292E"/>
                <w:sz w:val="16"/>
                <w:szCs w:val="16"/>
              </w:rPr>
              <w:t>validation_X</w:t>
            </w:r>
            <w:proofErr w:type="spellEnd"/>
            <w:r w:rsidRPr="00DD09EA">
              <w:rPr>
                <w:rFonts w:ascii="Segoe UI" w:eastAsia="Times New Roman" w:hAnsi="Segoe UI" w:cs="Segoe UI"/>
                <w:color w:val="24292E"/>
                <w:sz w:val="16"/>
                <w:szCs w:val="16"/>
              </w:rPr>
              <w:t xml:space="preserve">, </w:t>
            </w:r>
            <w:proofErr w:type="spellStart"/>
            <w:r w:rsidRPr="00DD09EA">
              <w:rPr>
                <w:rFonts w:ascii="Segoe UI" w:eastAsia="Times New Roman" w:hAnsi="Segoe UI" w:cs="Segoe UI"/>
                <w:color w:val="24292E"/>
                <w:sz w:val="16"/>
                <w:szCs w:val="16"/>
              </w:rPr>
              <w:t>validation_y</w:t>
            </w:r>
            <w:proofErr w:type="spellEnd"/>
            <w:r w:rsidRPr="00DD09EA">
              <w:rPr>
                <w:rFonts w:ascii="Segoe UI" w:eastAsia="Times New Roman" w:hAnsi="Segoe UI" w:cs="Segoe UI"/>
                <w:color w:val="24292E"/>
                <w:sz w:val="16"/>
                <w:szCs w:val="16"/>
              </w:rPr>
              <w:t>), verbose=2, shuffle=False)</w:t>
            </w:r>
          </w:p>
          <w:p w:rsidR="00DD09EA" w:rsidRDefault="00DD09EA" w:rsidP="00DD09EA">
            <w:pPr>
              <w:keepNext/>
              <w:spacing w:after="240"/>
              <w:rPr>
                <w:rFonts w:ascii="Segoe UI" w:eastAsia="Times New Roman" w:hAnsi="Segoe UI" w:cs="Segoe UI"/>
                <w:color w:val="24292E"/>
                <w:sz w:val="24"/>
                <w:szCs w:val="24"/>
              </w:rPr>
            </w:pPr>
            <w:r w:rsidRPr="00DD09EA">
              <w:rPr>
                <w:rFonts w:ascii="Segoe UI" w:eastAsia="Times New Roman" w:hAnsi="Segoe UI" w:cs="Segoe UI"/>
                <w:color w:val="24292E"/>
                <w:sz w:val="16"/>
                <w:szCs w:val="16"/>
              </w:rPr>
              <w:t xml:space="preserve">    return </w:t>
            </w:r>
            <w:proofErr w:type="spellStart"/>
            <w:proofErr w:type="gramStart"/>
            <w:r w:rsidRPr="00DD09EA">
              <w:rPr>
                <w:rFonts w:ascii="Segoe UI" w:eastAsia="Times New Roman" w:hAnsi="Segoe UI" w:cs="Segoe UI"/>
                <w:color w:val="24292E"/>
                <w:sz w:val="16"/>
                <w:szCs w:val="16"/>
              </w:rPr>
              <w:t>model,history</w:t>
            </w:r>
            <w:proofErr w:type="gramEnd"/>
            <w:r w:rsidRPr="00DD09EA">
              <w:rPr>
                <w:rFonts w:ascii="Segoe UI" w:eastAsia="Times New Roman" w:hAnsi="Segoe UI" w:cs="Segoe UI"/>
                <w:color w:val="24292E"/>
                <w:sz w:val="16"/>
                <w:szCs w:val="16"/>
              </w:rPr>
              <w:t>.history</w:t>
            </w:r>
            <w:proofErr w:type="spellEnd"/>
          </w:p>
        </w:tc>
      </w:tr>
    </w:tbl>
    <w:p w:rsidR="00DD09EA" w:rsidRPr="00DD09EA" w:rsidRDefault="00DD09EA" w:rsidP="00081A81">
      <w:pPr>
        <w:pStyle w:val="Caption"/>
        <w:jc w:val="center"/>
        <w:rPr>
          <w:rFonts w:ascii="Segoe UI" w:eastAsia="Times New Roman" w:hAnsi="Segoe UI" w:cs="Segoe UI"/>
          <w:color w:val="24292E"/>
          <w:sz w:val="24"/>
          <w:szCs w:val="24"/>
        </w:rPr>
      </w:pPr>
      <w:r w:rsidRPr="00DD09EA">
        <w:rPr>
          <w:sz w:val="24"/>
          <w:szCs w:val="24"/>
        </w:rPr>
        <w:lastRenderedPageBreak/>
        <w:t xml:space="preserve">Figure </w:t>
      </w:r>
      <w:r w:rsidRPr="00DD09EA">
        <w:rPr>
          <w:sz w:val="24"/>
          <w:szCs w:val="24"/>
        </w:rPr>
        <w:fldChar w:fldCharType="begin"/>
      </w:r>
      <w:r w:rsidRPr="00DD09EA">
        <w:rPr>
          <w:sz w:val="24"/>
          <w:szCs w:val="24"/>
        </w:rPr>
        <w:instrText xml:space="preserve"> SEQ Figure \* ARABIC </w:instrText>
      </w:r>
      <w:r w:rsidRPr="00DD09EA">
        <w:rPr>
          <w:sz w:val="24"/>
          <w:szCs w:val="24"/>
        </w:rPr>
        <w:fldChar w:fldCharType="separate"/>
      </w:r>
      <w:r w:rsidR="00B7357B">
        <w:rPr>
          <w:noProof/>
          <w:sz w:val="24"/>
          <w:szCs w:val="24"/>
        </w:rPr>
        <w:t>11</w:t>
      </w:r>
      <w:r w:rsidRPr="00DD09EA">
        <w:rPr>
          <w:sz w:val="24"/>
          <w:szCs w:val="24"/>
        </w:rPr>
        <w:fldChar w:fldCharType="end"/>
      </w:r>
      <w:r w:rsidR="00081A81">
        <w:rPr>
          <w:sz w:val="24"/>
          <w:szCs w:val="24"/>
        </w:rPr>
        <w:t xml:space="preserve"> Basic LSTM model</w:t>
      </w:r>
    </w:p>
    <w:p w:rsidR="001C154E" w:rsidRDefault="001C154E" w:rsidP="00C1785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hard part of designing neural network is to </w:t>
      </w:r>
      <w:proofErr w:type="gramStart"/>
      <w:r>
        <w:rPr>
          <w:rFonts w:ascii="Segoe UI" w:eastAsia="Times New Roman" w:hAnsi="Segoe UI" w:cs="Segoe UI"/>
          <w:color w:val="24292E"/>
          <w:sz w:val="24"/>
          <w:szCs w:val="24"/>
        </w:rPr>
        <w:t xml:space="preserve">decide </w:t>
      </w:r>
      <w:r w:rsidR="00DD09EA" w:rsidRPr="00E273F6">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structure</w:t>
      </w:r>
      <w:proofErr w:type="gramEnd"/>
      <w:r w:rsidR="00C17854" w:rsidRPr="00C17854">
        <w:rPr>
          <w:rFonts w:ascii="Segoe UI" w:eastAsia="Times New Roman" w:hAnsi="Segoe UI" w:cs="Segoe UI"/>
          <w:color w:val="24292E"/>
          <w:sz w:val="24"/>
          <w:szCs w:val="24"/>
        </w:rPr>
        <w:t xml:space="preserve"> of the model and the configuration</w:t>
      </w:r>
      <w:r w:rsidR="00C17854">
        <w:rPr>
          <w:rFonts w:ascii="Segoe UI" w:eastAsia="Times New Roman" w:hAnsi="Segoe UI" w:cs="Segoe UI"/>
          <w:color w:val="24292E"/>
          <w:sz w:val="24"/>
          <w:szCs w:val="24"/>
        </w:rPr>
        <w:t xml:space="preserve">. I decided to start with simple model first. </w:t>
      </w:r>
    </w:p>
    <w:p w:rsidR="00CC5808" w:rsidRDefault="0081729F" w:rsidP="009028D9">
      <w:pPr>
        <w:spacing w:after="240" w:line="240" w:lineRule="auto"/>
        <w:rPr>
          <w:rFonts w:ascii="Segoe UI" w:eastAsia="Times New Roman" w:hAnsi="Segoe UI" w:cs="Segoe UI"/>
          <w:color w:val="24292E"/>
          <w:sz w:val="24"/>
          <w:szCs w:val="24"/>
        </w:rPr>
      </w:pPr>
      <w:r w:rsidRPr="0081729F">
        <w:rPr>
          <w:rFonts w:ascii="Segoe UI" w:eastAsia="Times New Roman" w:hAnsi="Segoe UI" w:cs="Segoe UI"/>
          <w:color w:val="24292E"/>
          <w:sz w:val="24"/>
          <w:szCs w:val="24"/>
        </w:rPr>
        <w:t xml:space="preserve">We will define the LSTM with </w:t>
      </w:r>
      <w:r w:rsidR="009028D9">
        <w:rPr>
          <w:rFonts w:ascii="Segoe UI" w:eastAsia="Times New Roman" w:hAnsi="Segoe UI" w:cs="Segoe UI"/>
          <w:color w:val="24292E"/>
          <w:sz w:val="24"/>
          <w:szCs w:val="24"/>
        </w:rPr>
        <w:t>5</w:t>
      </w:r>
      <w:r w:rsidRPr="0081729F">
        <w:rPr>
          <w:rFonts w:ascii="Segoe UI" w:eastAsia="Times New Roman" w:hAnsi="Segoe UI" w:cs="Segoe UI"/>
          <w:color w:val="24292E"/>
          <w:sz w:val="24"/>
          <w:szCs w:val="24"/>
        </w:rPr>
        <w:t xml:space="preserve"> neuron</w:t>
      </w:r>
      <w:r w:rsidR="001C154E">
        <w:rPr>
          <w:rFonts w:ascii="Segoe UI" w:eastAsia="Times New Roman" w:hAnsi="Segoe UI" w:cs="Segoe UI"/>
          <w:color w:val="24292E"/>
          <w:sz w:val="24"/>
          <w:szCs w:val="24"/>
        </w:rPr>
        <w:t>s</w:t>
      </w:r>
      <w:r w:rsidRPr="0081729F">
        <w:rPr>
          <w:rFonts w:ascii="Segoe UI" w:eastAsia="Times New Roman" w:hAnsi="Segoe UI" w:cs="Segoe UI"/>
          <w:color w:val="24292E"/>
          <w:sz w:val="24"/>
          <w:szCs w:val="24"/>
        </w:rPr>
        <w:t xml:space="preserve"> in the first hidden layer and 1 neuron in the output layer for predicting </w:t>
      </w:r>
      <w:r w:rsidR="00CC5808">
        <w:rPr>
          <w:rFonts w:ascii="Segoe UI" w:eastAsia="Times New Roman" w:hAnsi="Segoe UI" w:cs="Segoe UI"/>
          <w:color w:val="24292E"/>
          <w:sz w:val="24"/>
          <w:szCs w:val="24"/>
        </w:rPr>
        <w:t>weekly Corn Futures Settling price</w:t>
      </w:r>
      <w:r w:rsidRPr="0081729F">
        <w:rPr>
          <w:rFonts w:ascii="Segoe UI" w:eastAsia="Times New Roman" w:hAnsi="Segoe UI" w:cs="Segoe UI"/>
          <w:color w:val="24292E"/>
          <w:sz w:val="24"/>
          <w:szCs w:val="24"/>
        </w:rPr>
        <w:t xml:space="preserve">. The input shape will be </w:t>
      </w:r>
      <w:proofErr w:type="gramStart"/>
      <w:r w:rsidRPr="0081729F">
        <w:rPr>
          <w:rFonts w:ascii="Segoe UI" w:eastAsia="Times New Roman" w:hAnsi="Segoe UI" w:cs="Segoe UI"/>
          <w:color w:val="24292E"/>
          <w:sz w:val="24"/>
          <w:szCs w:val="24"/>
        </w:rPr>
        <w:t>1 time</w:t>
      </w:r>
      <w:proofErr w:type="gramEnd"/>
      <w:r w:rsidRPr="0081729F">
        <w:rPr>
          <w:rFonts w:ascii="Segoe UI" w:eastAsia="Times New Roman" w:hAnsi="Segoe UI" w:cs="Segoe UI"/>
          <w:color w:val="24292E"/>
          <w:sz w:val="24"/>
          <w:szCs w:val="24"/>
        </w:rPr>
        <w:t xml:space="preserve"> step with </w:t>
      </w:r>
      <w:r>
        <w:rPr>
          <w:rFonts w:ascii="Segoe UI" w:eastAsia="Times New Roman" w:hAnsi="Segoe UI" w:cs="Segoe UI"/>
          <w:color w:val="24292E"/>
          <w:sz w:val="24"/>
          <w:szCs w:val="24"/>
        </w:rPr>
        <w:t>5</w:t>
      </w:r>
      <w:r w:rsidRPr="0081729F">
        <w:rPr>
          <w:rFonts w:ascii="Segoe UI" w:eastAsia="Times New Roman" w:hAnsi="Segoe UI" w:cs="Segoe UI"/>
          <w:color w:val="24292E"/>
          <w:sz w:val="24"/>
          <w:szCs w:val="24"/>
        </w:rPr>
        <w:t xml:space="preserve"> features.</w:t>
      </w:r>
      <w:r>
        <w:rPr>
          <w:rFonts w:ascii="Segoe UI" w:eastAsia="Times New Roman" w:hAnsi="Segoe UI" w:cs="Segoe UI"/>
          <w:color w:val="24292E"/>
          <w:sz w:val="24"/>
          <w:szCs w:val="24"/>
        </w:rPr>
        <w:t xml:space="preserve"> </w:t>
      </w:r>
      <w:r w:rsidRPr="0081729F">
        <w:rPr>
          <w:rFonts w:ascii="Segoe UI" w:eastAsia="Times New Roman" w:hAnsi="Segoe UI" w:cs="Segoe UI"/>
          <w:color w:val="24292E"/>
          <w:sz w:val="24"/>
          <w:szCs w:val="24"/>
        </w:rPr>
        <w:t>We will use the Mean Absolute Error (MAE) loss function and the efficient Adam version of stochastic gradient descent.</w:t>
      </w:r>
      <w:r>
        <w:rPr>
          <w:rFonts w:ascii="Segoe UI" w:eastAsia="Times New Roman" w:hAnsi="Segoe UI" w:cs="Segoe UI"/>
          <w:color w:val="24292E"/>
          <w:sz w:val="24"/>
          <w:szCs w:val="24"/>
        </w:rPr>
        <w:t xml:space="preserve"> </w:t>
      </w:r>
      <w:r w:rsidRPr="0081729F">
        <w:rPr>
          <w:rFonts w:ascii="Segoe UI" w:eastAsia="Times New Roman" w:hAnsi="Segoe UI" w:cs="Segoe UI"/>
          <w:color w:val="24292E"/>
          <w:sz w:val="24"/>
          <w:szCs w:val="24"/>
        </w:rPr>
        <w:t>The model will be fit for 50</w:t>
      </w:r>
      <w:r>
        <w:rPr>
          <w:rFonts w:ascii="Segoe UI" w:eastAsia="Times New Roman" w:hAnsi="Segoe UI" w:cs="Segoe UI"/>
          <w:color w:val="24292E"/>
          <w:sz w:val="24"/>
          <w:szCs w:val="24"/>
        </w:rPr>
        <w:t>0</w:t>
      </w:r>
      <w:r w:rsidRPr="0081729F">
        <w:rPr>
          <w:rFonts w:ascii="Segoe UI" w:eastAsia="Times New Roman" w:hAnsi="Segoe UI" w:cs="Segoe UI"/>
          <w:color w:val="24292E"/>
          <w:sz w:val="24"/>
          <w:szCs w:val="24"/>
        </w:rPr>
        <w:t xml:space="preserve"> training epochs with a batch size of </w:t>
      </w:r>
      <w:r>
        <w:rPr>
          <w:rFonts w:ascii="Segoe UI" w:eastAsia="Times New Roman" w:hAnsi="Segoe UI" w:cs="Segoe UI"/>
          <w:color w:val="24292E"/>
          <w:sz w:val="24"/>
          <w:szCs w:val="24"/>
        </w:rPr>
        <w:t>64</w:t>
      </w:r>
      <w:r w:rsidRPr="0081729F">
        <w:rPr>
          <w:rFonts w:ascii="Segoe UI" w:eastAsia="Times New Roman" w:hAnsi="Segoe UI" w:cs="Segoe UI"/>
          <w:color w:val="24292E"/>
          <w:sz w:val="24"/>
          <w:szCs w:val="24"/>
        </w:rPr>
        <w:t xml:space="preserve">.  </w:t>
      </w:r>
      <w:r w:rsidR="001E18DF">
        <w:rPr>
          <w:rFonts w:ascii="Segoe UI" w:eastAsia="Times New Roman" w:hAnsi="Segoe UI" w:cs="Segoe UI"/>
          <w:color w:val="24292E"/>
          <w:sz w:val="24"/>
          <w:szCs w:val="24"/>
        </w:rPr>
        <w:t>W</w:t>
      </w:r>
      <w:r w:rsidRPr="0081729F">
        <w:rPr>
          <w:rFonts w:ascii="Segoe UI" w:eastAsia="Times New Roman" w:hAnsi="Segoe UI" w:cs="Segoe UI"/>
          <w:color w:val="24292E"/>
          <w:sz w:val="24"/>
          <w:szCs w:val="24"/>
        </w:rPr>
        <w:t xml:space="preserve">e </w:t>
      </w:r>
      <w:r w:rsidR="001E18DF">
        <w:rPr>
          <w:rFonts w:ascii="Segoe UI" w:eastAsia="Times New Roman" w:hAnsi="Segoe UI" w:cs="Segoe UI"/>
          <w:color w:val="24292E"/>
          <w:sz w:val="24"/>
          <w:szCs w:val="24"/>
        </w:rPr>
        <w:t xml:space="preserve">will </w:t>
      </w:r>
      <w:r w:rsidRPr="0081729F">
        <w:rPr>
          <w:rFonts w:ascii="Segoe UI" w:eastAsia="Times New Roman" w:hAnsi="Segoe UI" w:cs="Segoe UI"/>
          <w:color w:val="24292E"/>
          <w:sz w:val="24"/>
          <w:szCs w:val="24"/>
        </w:rPr>
        <w:t xml:space="preserve">keep track of both the training and test loss during training by setting the </w:t>
      </w:r>
      <w:proofErr w:type="spellStart"/>
      <w:r w:rsidRPr="0081729F">
        <w:rPr>
          <w:rFonts w:ascii="Segoe UI" w:eastAsia="Times New Roman" w:hAnsi="Segoe UI" w:cs="Segoe UI"/>
          <w:color w:val="24292E"/>
          <w:sz w:val="24"/>
          <w:szCs w:val="24"/>
        </w:rPr>
        <w:t>validation_data</w:t>
      </w:r>
      <w:proofErr w:type="spellEnd"/>
      <w:r w:rsidRPr="0081729F">
        <w:rPr>
          <w:rFonts w:ascii="Segoe UI" w:eastAsia="Times New Roman" w:hAnsi="Segoe UI" w:cs="Segoe UI"/>
          <w:color w:val="24292E"/>
          <w:sz w:val="24"/>
          <w:szCs w:val="24"/>
        </w:rPr>
        <w:t xml:space="preserve"> argument in the </w:t>
      </w:r>
      <w:proofErr w:type="gramStart"/>
      <w:r w:rsidRPr="0081729F">
        <w:rPr>
          <w:rFonts w:ascii="Segoe UI" w:eastAsia="Times New Roman" w:hAnsi="Segoe UI" w:cs="Segoe UI"/>
          <w:color w:val="24292E"/>
          <w:sz w:val="24"/>
          <w:szCs w:val="24"/>
        </w:rPr>
        <w:t>fit(</w:t>
      </w:r>
      <w:proofErr w:type="gramEnd"/>
      <w:r w:rsidRPr="0081729F">
        <w:rPr>
          <w:rFonts w:ascii="Segoe UI" w:eastAsia="Times New Roman" w:hAnsi="Segoe UI" w:cs="Segoe UI"/>
          <w:color w:val="24292E"/>
          <w:sz w:val="24"/>
          <w:szCs w:val="24"/>
        </w:rPr>
        <w:t>) function. At the end of the run both the training and test loss are plotted.</w:t>
      </w:r>
      <w:r w:rsidR="00CC5808">
        <w:rPr>
          <w:rFonts w:ascii="Segoe UI" w:eastAsia="Times New Roman" w:hAnsi="Segoe UI" w:cs="Segoe UI"/>
          <w:color w:val="24292E"/>
          <w:sz w:val="24"/>
          <w:szCs w:val="24"/>
        </w:rPr>
        <w:t xml:space="preserve">  We can see that validation </w:t>
      </w:r>
      <w:r w:rsidR="00CC5808" w:rsidRPr="00CC5808">
        <w:rPr>
          <w:rFonts w:ascii="Segoe UI" w:eastAsia="Times New Roman" w:hAnsi="Segoe UI" w:cs="Segoe UI"/>
          <w:color w:val="24292E"/>
          <w:sz w:val="24"/>
          <w:szCs w:val="24"/>
        </w:rPr>
        <w:t xml:space="preserve">loss </w:t>
      </w:r>
      <w:r w:rsidR="00CC5808">
        <w:rPr>
          <w:rFonts w:ascii="Segoe UI" w:eastAsia="Times New Roman" w:hAnsi="Segoe UI" w:cs="Segoe UI"/>
          <w:color w:val="24292E"/>
          <w:sz w:val="24"/>
          <w:szCs w:val="24"/>
        </w:rPr>
        <w:t xml:space="preserve">converges with </w:t>
      </w:r>
      <w:r w:rsidR="00CC5808" w:rsidRPr="00CC5808">
        <w:rPr>
          <w:rFonts w:ascii="Segoe UI" w:eastAsia="Times New Roman" w:hAnsi="Segoe UI" w:cs="Segoe UI"/>
          <w:color w:val="24292E"/>
          <w:sz w:val="24"/>
          <w:szCs w:val="24"/>
        </w:rPr>
        <w:t>training loss.</w:t>
      </w:r>
      <w:r w:rsidR="00CC5808">
        <w:rPr>
          <w:rFonts w:ascii="Segoe UI" w:eastAsia="Times New Roman" w:hAnsi="Segoe UI" w:cs="Segoe UI"/>
          <w:color w:val="24292E"/>
          <w:sz w:val="24"/>
          <w:szCs w:val="24"/>
        </w:rPr>
        <w:t xml:space="preserve"> </w:t>
      </w:r>
    </w:p>
    <w:p w:rsidR="00CC5808" w:rsidRDefault="00CC5808" w:rsidP="00CC5808">
      <w:pPr>
        <w:keepNext/>
        <w:spacing w:after="240" w:line="240" w:lineRule="auto"/>
      </w:pPr>
      <w:r w:rsidRPr="00CC5808">
        <w:rPr>
          <w:rFonts w:ascii="Segoe UI" w:eastAsia="Times New Roman" w:hAnsi="Segoe UI" w:cs="Segoe UI"/>
          <w:noProof/>
          <w:color w:val="24292E"/>
          <w:sz w:val="24"/>
          <w:szCs w:val="24"/>
        </w:rPr>
        <w:drawing>
          <wp:inline distT="0" distB="0" distL="0" distR="0">
            <wp:extent cx="4762500" cy="3200400"/>
            <wp:effectExtent l="0" t="0" r="0" b="0"/>
            <wp:docPr id="7" name="Picture 7" descr="C:\Users\MarozasZ\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zasZ\Downloads\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CC5808" w:rsidRPr="00CC5808" w:rsidRDefault="00CC5808" w:rsidP="00CC5808">
      <w:pPr>
        <w:pStyle w:val="Caption"/>
        <w:jc w:val="center"/>
        <w:rPr>
          <w:rFonts w:ascii="Segoe UI" w:eastAsia="Times New Roman" w:hAnsi="Segoe UI" w:cs="Segoe UI"/>
          <w:color w:val="24292E"/>
          <w:sz w:val="24"/>
          <w:szCs w:val="24"/>
        </w:rPr>
      </w:pPr>
      <w:r w:rsidRPr="00CC5808">
        <w:rPr>
          <w:sz w:val="24"/>
          <w:szCs w:val="24"/>
        </w:rPr>
        <w:t xml:space="preserve">Figure </w:t>
      </w:r>
      <w:r w:rsidRPr="00CC5808">
        <w:rPr>
          <w:sz w:val="24"/>
          <w:szCs w:val="24"/>
        </w:rPr>
        <w:fldChar w:fldCharType="begin"/>
      </w:r>
      <w:r w:rsidRPr="00CC5808">
        <w:rPr>
          <w:sz w:val="24"/>
          <w:szCs w:val="24"/>
        </w:rPr>
        <w:instrText xml:space="preserve"> SEQ Figure \* ARABIC </w:instrText>
      </w:r>
      <w:r w:rsidRPr="00CC5808">
        <w:rPr>
          <w:sz w:val="24"/>
          <w:szCs w:val="24"/>
        </w:rPr>
        <w:fldChar w:fldCharType="separate"/>
      </w:r>
      <w:r w:rsidR="00B7357B">
        <w:rPr>
          <w:noProof/>
          <w:sz w:val="24"/>
          <w:szCs w:val="24"/>
        </w:rPr>
        <w:t>12</w:t>
      </w:r>
      <w:r w:rsidRPr="00CC5808">
        <w:rPr>
          <w:sz w:val="24"/>
          <w:szCs w:val="24"/>
        </w:rPr>
        <w:fldChar w:fldCharType="end"/>
      </w:r>
      <w:r>
        <w:rPr>
          <w:sz w:val="24"/>
          <w:szCs w:val="24"/>
        </w:rPr>
        <w:t xml:space="preserve"> </w:t>
      </w:r>
      <w:r w:rsidRPr="00CC5808">
        <w:rPr>
          <w:sz w:val="24"/>
          <w:szCs w:val="24"/>
        </w:rPr>
        <w:t>Line Plot of Train and Test Loss from the Multivariate LSTM During Training</w:t>
      </w:r>
    </w:p>
    <w:p w:rsidR="00181698" w:rsidRPr="00181698" w:rsidRDefault="00181698" w:rsidP="00181698">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Evaluate</w:t>
      </w:r>
      <w:r w:rsidRPr="00181698">
        <w:rPr>
          <w:rFonts w:ascii="Segoe UI" w:eastAsia="Times New Roman" w:hAnsi="Segoe UI" w:cs="Segoe UI"/>
          <w:b/>
          <w:bCs/>
          <w:color w:val="24292E"/>
          <w:sz w:val="24"/>
          <w:szCs w:val="24"/>
        </w:rPr>
        <w:t xml:space="preserve"> Model</w:t>
      </w:r>
    </w:p>
    <w:p w:rsidR="00181698" w:rsidRPr="00181698" w:rsidRDefault="00181698" w:rsidP="00181698">
      <w:pPr>
        <w:spacing w:after="240" w:line="240" w:lineRule="auto"/>
        <w:rPr>
          <w:rFonts w:ascii="Segoe UI" w:eastAsia="Times New Roman" w:hAnsi="Segoe UI" w:cs="Segoe UI"/>
          <w:color w:val="24292E"/>
          <w:sz w:val="24"/>
          <w:szCs w:val="24"/>
        </w:rPr>
      </w:pPr>
      <w:r w:rsidRPr="00181698">
        <w:rPr>
          <w:rFonts w:ascii="Segoe UI" w:eastAsia="Times New Roman" w:hAnsi="Segoe UI" w:cs="Segoe UI"/>
          <w:color w:val="24292E"/>
          <w:sz w:val="24"/>
          <w:szCs w:val="24"/>
        </w:rPr>
        <w:t>After the model is fit, we can forecast for the entire test dataset.</w:t>
      </w:r>
      <w:r>
        <w:rPr>
          <w:rFonts w:ascii="Segoe UI" w:eastAsia="Times New Roman" w:hAnsi="Segoe UI" w:cs="Segoe UI"/>
          <w:color w:val="24292E"/>
          <w:sz w:val="24"/>
          <w:szCs w:val="24"/>
        </w:rPr>
        <w:t xml:space="preserve"> </w:t>
      </w:r>
      <w:r w:rsidRPr="00181698">
        <w:rPr>
          <w:rFonts w:ascii="Segoe UI" w:eastAsia="Times New Roman" w:hAnsi="Segoe UI" w:cs="Segoe UI"/>
          <w:color w:val="24292E"/>
          <w:sz w:val="24"/>
          <w:szCs w:val="24"/>
        </w:rPr>
        <w:t xml:space="preserve">We combine the forecast with the </w:t>
      </w:r>
      <w:r>
        <w:rPr>
          <w:rFonts w:ascii="Segoe UI" w:eastAsia="Times New Roman" w:hAnsi="Segoe UI" w:cs="Segoe UI"/>
          <w:color w:val="24292E"/>
          <w:sz w:val="24"/>
          <w:szCs w:val="24"/>
        </w:rPr>
        <w:t>validation</w:t>
      </w:r>
      <w:r w:rsidRPr="00181698">
        <w:rPr>
          <w:rFonts w:ascii="Segoe UI" w:eastAsia="Times New Roman" w:hAnsi="Segoe UI" w:cs="Segoe UI"/>
          <w:color w:val="24292E"/>
          <w:sz w:val="24"/>
          <w:szCs w:val="24"/>
        </w:rPr>
        <w:t xml:space="preserve"> dataset and invert the scaling. We also invert scaling on the </w:t>
      </w:r>
      <w:r>
        <w:rPr>
          <w:rFonts w:ascii="Segoe UI" w:eastAsia="Times New Roman" w:hAnsi="Segoe UI" w:cs="Segoe UI"/>
          <w:color w:val="24292E"/>
          <w:sz w:val="24"/>
          <w:szCs w:val="24"/>
        </w:rPr>
        <w:t>validation</w:t>
      </w:r>
      <w:r w:rsidRPr="00181698">
        <w:rPr>
          <w:rFonts w:ascii="Segoe UI" w:eastAsia="Times New Roman" w:hAnsi="Segoe UI" w:cs="Segoe UI"/>
          <w:color w:val="24292E"/>
          <w:sz w:val="24"/>
          <w:szCs w:val="24"/>
        </w:rPr>
        <w:t xml:space="preserve"> dataset with the expected </w:t>
      </w:r>
      <w:r>
        <w:rPr>
          <w:rFonts w:ascii="Segoe UI" w:eastAsia="Times New Roman" w:hAnsi="Segoe UI" w:cs="Segoe UI"/>
          <w:color w:val="24292E"/>
          <w:sz w:val="24"/>
          <w:szCs w:val="24"/>
        </w:rPr>
        <w:t>weekly settle prices</w:t>
      </w:r>
      <w:r w:rsidRPr="00181698">
        <w:rPr>
          <w:rFonts w:ascii="Segoe UI" w:eastAsia="Times New Roman" w:hAnsi="Segoe UI" w:cs="Segoe UI"/>
          <w:color w:val="24292E"/>
          <w:sz w:val="24"/>
          <w:szCs w:val="24"/>
        </w:rPr>
        <w:t>.</w:t>
      </w:r>
    </w:p>
    <w:p w:rsidR="00DD09EA" w:rsidRDefault="00181698" w:rsidP="00181698">
      <w:pPr>
        <w:spacing w:after="240" w:line="240" w:lineRule="auto"/>
        <w:rPr>
          <w:rFonts w:ascii="Segoe UI" w:eastAsia="Times New Roman" w:hAnsi="Segoe UI" w:cs="Segoe UI"/>
          <w:color w:val="24292E"/>
          <w:sz w:val="24"/>
          <w:szCs w:val="24"/>
        </w:rPr>
      </w:pPr>
      <w:r w:rsidRPr="00181698">
        <w:rPr>
          <w:rFonts w:ascii="Segoe UI" w:eastAsia="Times New Roman" w:hAnsi="Segoe UI" w:cs="Segoe UI"/>
          <w:color w:val="24292E"/>
          <w:sz w:val="24"/>
          <w:szCs w:val="24"/>
        </w:rPr>
        <w:lastRenderedPageBreak/>
        <w:t>With forecasts and actual values in their original scale, we can then calculate an error score for the model. In this case, we calculate the Root Mean Squared Error (RMSE) that gives error in the same units as the variable itself.</w:t>
      </w:r>
    </w:p>
    <w:p w:rsidR="00DD09EA" w:rsidRPr="00DD09EA" w:rsidRDefault="00DD09EA" w:rsidP="009028D9">
      <w:pPr>
        <w:spacing w:after="240" w:line="240" w:lineRule="auto"/>
        <w:rPr>
          <w:rFonts w:ascii="Segoe UI" w:eastAsia="Times New Roman" w:hAnsi="Segoe UI" w:cs="Segoe UI"/>
          <w:color w:val="24292E"/>
          <w:sz w:val="24"/>
          <w:szCs w:val="24"/>
        </w:rPr>
      </w:pPr>
      <w:r w:rsidRPr="00DD09EA">
        <w:rPr>
          <w:rFonts w:ascii="Segoe UI" w:eastAsia="Times New Roman" w:hAnsi="Segoe UI" w:cs="Segoe UI"/>
          <w:color w:val="24292E"/>
          <w:sz w:val="24"/>
          <w:szCs w:val="24"/>
        </w:rPr>
        <w:t>We can see that the model achieve</w:t>
      </w:r>
      <w:r>
        <w:rPr>
          <w:rFonts w:ascii="Segoe UI" w:eastAsia="Times New Roman" w:hAnsi="Segoe UI" w:cs="Segoe UI"/>
          <w:color w:val="24292E"/>
          <w:sz w:val="24"/>
          <w:szCs w:val="24"/>
        </w:rPr>
        <w:t>d</w:t>
      </w:r>
      <w:r w:rsidRPr="00DD09EA">
        <w:rPr>
          <w:rFonts w:ascii="Segoe UI" w:eastAsia="Times New Roman" w:hAnsi="Segoe UI" w:cs="Segoe UI"/>
          <w:color w:val="24292E"/>
          <w:sz w:val="24"/>
          <w:szCs w:val="24"/>
        </w:rPr>
        <w:t xml:space="preserve"> a RMSE of 19.556</w:t>
      </w:r>
      <w:r>
        <w:rPr>
          <w:rFonts w:ascii="Segoe UI" w:eastAsia="Times New Roman" w:hAnsi="Segoe UI" w:cs="Segoe UI"/>
          <w:color w:val="24292E"/>
          <w:sz w:val="24"/>
          <w:szCs w:val="24"/>
        </w:rPr>
        <w:t xml:space="preserve"> on validation data</w:t>
      </w:r>
      <w:r w:rsidRPr="00DD09EA">
        <w:rPr>
          <w:rFonts w:ascii="Segoe UI" w:eastAsia="Times New Roman" w:hAnsi="Segoe UI" w:cs="Segoe UI"/>
          <w:color w:val="24292E"/>
          <w:sz w:val="24"/>
          <w:szCs w:val="24"/>
        </w:rPr>
        <w:t xml:space="preserve">, which is </w:t>
      </w:r>
      <w:r>
        <w:rPr>
          <w:rFonts w:ascii="Segoe UI" w:eastAsia="Times New Roman" w:hAnsi="Segoe UI" w:cs="Segoe UI"/>
          <w:color w:val="24292E"/>
          <w:sz w:val="24"/>
          <w:szCs w:val="24"/>
        </w:rPr>
        <w:t>higher</w:t>
      </w:r>
      <w:r w:rsidRPr="00DD09EA">
        <w:rPr>
          <w:rFonts w:ascii="Segoe UI" w:eastAsia="Times New Roman" w:hAnsi="Segoe UI" w:cs="Segoe UI"/>
          <w:color w:val="24292E"/>
          <w:sz w:val="24"/>
          <w:szCs w:val="24"/>
        </w:rPr>
        <w:t xml:space="preserve"> than an RMSE of 8.708</w:t>
      </w:r>
      <w:r>
        <w:rPr>
          <w:rFonts w:ascii="Segoe UI" w:eastAsia="Times New Roman" w:hAnsi="Segoe UI" w:cs="Segoe UI"/>
          <w:color w:val="24292E"/>
          <w:sz w:val="24"/>
          <w:szCs w:val="24"/>
        </w:rPr>
        <w:t xml:space="preserve"> </w:t>
      </w:r>
      <w:r w:rsidRPr="00DD09EA">
        <w:rPr>
          <w:rFonts w:ascii="Segoe UI" w:eastAsia="Times New Roman" w:hAnsi="Segoe UI" w:cs="Segoe UI"/>
          <w:color w:val="24292E"/>
          <w:sz w:val="24"/>
          <w:szCs w:val="24"/>
        </w:rPr>
        <w:t xml:space="preserve">found with a </w:t>
      </w:r>
      <w:r w:rsidR="009028D9">
        <w:rPr>
          <w:rFonts w:ascii="Segoe UI" w:eastAsia="Times New Roman" w:hAnsi="Segoe UI" w:cs="Segoe UI"/>
          <w:color w:val="24292E"/>
          <w:sz w:val="24"/>
          <w:szCs w:val="24"/>
        </w:rPr>
        <w:t>benchmark</w:t>
      </w:r>
      <w:r w:rsidRPr="00DD09EA">
        <w:rPr>
          <w:rFonts w:ascii="Segoe UI" w:eastAsia="Times New Roman" w:hAnsi="Segoe UI" w:cs="Segoe UI"/>
          <w:color w:val="24292E"/>
          <w:sz w:val="24"/>
          <w:szCs w:val="24"/>
        </w:rPr>
        <w:t xml:space="preserve"> model.</w:t>
      </w:r>
      <w:r>
        <w:rPr>
          <w:rFonts w:ascii="Segoe UI" w:eastAsia="Times New Roman" w:hAnsi="Segoe UI" w:cs="Segoe UI"/>
          <w:color w:val="24292E"/>
          <w:sz w:val="24"/>
          <w:szCs w:val="24"/>
        </w:rPr>
        <w:t xml:space="preserve"> On Test (unseen data) RMSE also was very similar, i.e. </w:t>
      </w:r>
      <w:r w:rsidRPr="00DD09EA">
        <w:rPr>
          <w:rFonts w:ascii="Segoe UI" w:eastAsia="Times New Roman" w:hAnsi="Segoe UI" w:cs="Segoe UI"/>
          <w:color w:val="24292E"/>
          <w:sz w:val="24"/>
          <w:szCs w:val="24"/>
        </w:rPr>
        <w:t>18.823</w:t>
      </w:r>
      <w:r>
        <w:rPr>
          <w:rFonts w:ascii="Segoe UI" w:eastAsia="Times New Roman" w:hAnsi="Segoe UI" w:cs="Segoe UI"/>
          <w:color w:val="24292E"/>
          <w:sz w:val="24"/>
          <w:szCs w:val="24"/>
        </w:rPr>
        <w:t>.</w:t>
      </w:r>
      <w:r w:rsidR="00181698">
        <w:rPr>
          <w:rFonts w:ascii="Segoe UI" w:eastAsia="Times New Roman" w:hAnsi="Segoe UI" w:cs="Segoe UI"/>
          <w:color w:val="24292E"/>
          <w:sz w:val="24"/>
          <w:szCs w:val="24"/>
        </w:rPr>
        <w:t xml:space="preserve"> </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C17854" w:rsidRDefault="00E50B13" w:rsidP="00C1785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we can see our LSTM </w:t>
      </w:r>
      <w:proofErr w:type="gramStart"/>
      <w:r>
        <w:rPr>
          <w:rFonts w:ascii="Segoe UI" w:eastAsia="Times New Roman" w:hAnsi="Segoe UI" w:cs="Segoe UI"/>
          <w:color w:val="24292E"/>
          <w:sz w:val="24"/>
          <w:szCs w:val="24"/>
        </w:rPr>
        <w:t>model’s  performance</w:t>
      </w:r>
      <w:proofErr w:type="gramEnd"/>
      <w:r>
        <w:rPr>
          <w:rFonts w:ascii="Segoe UI" w:eastAsia="Times New Roman" w:hAnsi="Segoe UI" w:cs="Segoe UI"/>
          <w:color w:val="24292E"/>
          <w:sz w:val="24"/>
          <w:szCs w:val="24"/>
        </w:rPr>
        <w:t xml:space="preserve"> was significantly lower than Benchmark model’s performance. We will try to perform parameter tuning in order to achieve a </w:t>
      </w:r>
      <w:r w:rsidR="00E273F6">
        <w:rPr>
          <w:rFonts w:ascii="Segoe UI" w:eastAsia="Times New Roman" w:hAnsi="Segoe UI" w:cs="Segoe UI"/>
          <w:color w:val="24292E"/>
          <w:sz w:val="24"/>
          <w:szCs w:val="24"/>
        </w:rPr>
        <w:t>better</w:t>
      </w:r>
      <w:r>
        <w:rPr>
          <w:rFonts w:ascii="Segoe UI" w:eastAsia="Times New Roman" w:hAnsi="Segoe UI" w:cs="Segoe UI"/>
          <w:color w:val="24292E"/>
          <w:sz w:val="24"/>
          <w:szCs w:val="24"/>
        </w:rPr>
        <w:t xml:space="preserve"> result.    </w:t>
      </w:r>
      <w:proofErr w:type="gramStart"/>
      <w:r w:rsidR="00C17854">
        <w:rPr>
          <w:rFonts w:ascii="Segoe UI" w:eastAsia="Times New Roman" w:hAnsi="Segoe UI" w:cs="Segoe UI"/>
          <w:color w:val="24292E"/>
          <w:sz w:val="24"/>
          <w:szCs w:val="24"/>
        </w:rPr>
        <w:t xml:space="preserve">We </w:t>
      </w:r>
      <w:r w:rsidR="00C17854" w:rsidRPr="00C17854">
        <w:rPr>
          <w:rFonts w:ascii="Segoe UI" w:eastAsia="Times New Roman" w:hAnsi="Segoe UI" w:cs="Segoe UI"/>
          <w:color w:val="24292E"/>
          <w:sz w:val="24"/>
          <w:szCs w:val="24"/>
        </w:rPr>
        <w:t xml:space="preserve"> can</w:t>
      </w:r>
      <w:proofErr w:type="gramEnd"/>
      <w:r w:rsidR="00C17854" w:rsidRPr="00C17854">
        <w:rPr>
          <w:rFonts w:ascii="Segoe UI" w:eastAsia="Times New Roman" w:hAnsi="Segoe UI" w:cs="Segoe UI"/>
          <w:color w:val="24292E"/>
          <w:sz w:val="24"/>
          <w:szCs w:val="24"/>
        </w:rPr>
        <w:t xml:space="preserve"> learn a lot about neural networks and deep learning models by observing their</w:t>
      </w:r>
      <w:r w:rsidR="00C17854">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performance over time during training</w:t>
      </w:r>
      <w:r w:rsidR="00C17854">
        <w:rPr>
          <w:rFonts w:ascii="Segoe UI" w:eastAsia="Times New Roman" w:hAnsi="Segoe UI" w:cs="Segoe UI"/>
          <w:color w:val="24292E"/>
          <w:sz w:val="24"/>
          <w:szCs w:val="24"/>
        </w:rPr>
        <w:t xml:space="preserve">. </w:t>
      </w:r>
      <w:proofErr w:type="spellStart"/>
      <w:r w:rsidR="00C17854" w:rsidRPr="007007E9">
        <w:rPr>
          <w:rFonts w:ascii="Segoe UI" w:eastAsia="Times New Roman" w:hAnsi="Segoe UI" w:cs="Segoe UI"/>
          <w:i/>
          <w:iCs/>
          <w:color w:val="24292E"/>
          <w:sz w:val="24"/>
          <w:szCs w:val="24"/>
        </w:rPr>
        <w:t>Keras</w:t>
      </w:r>
      <w:proofErr w:type="spellEnd"/>
      <w:r w:rsidR="00C17854" w:rsidRPr="00C17854">
        <w:rPr>
          <w:rFonts w:ascii="Segoe UI" w:eastAsia="Times New Roman" w:hAnsi="Segoe UI" w:cs="Segoe UI"/>
          <w:color w:val="24292E"/>
          <w:sz w:val="24"/>
          <w:szCs w:val="24"/>
        </w:rPr>
        <w:t xml:space="preserve"> provides the capability to register callbacks when training a deep learning model. One of</w:t>
      </w:r>
      <w:r w:rsidR="00C17854">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 xml:space="preserve">the default callbacks that </w:t>
      </w:r>
      <w:r w:rsidR="00C17854">
        <w:rPr>
          <w:rFonts w:ascii="Segoe UI" w:eastAsia="Times New Roman" w:hAnsi="Segoe UI" w:cs="Segoe UI"/>
          <w:color w:val="24292E"/>
          <w:sz w:val="24"/>
          <w:szCs w:val="24"/>
        </w:rPr>
        <w:t>is</w:t>
      </w:r>
      <w:r w:rsidR="00C17854" w:rsidRPr="00C17854">
        <w:rPr>
          <w:rFonts w:ascii="Segoe UI" w:eastAsia="Times New Roman" w:hAnsi="Segoe UI" w:cs="Segoe UI"/>
          <w:color w:val="24292E"/>
          <w:sz w:val="24"/>
          <w:szCs w:val="24"/>
        </w:rPr>
        <w:t xml:space="preserve"> registered when training all deep learning models is the </w:t>
      </w:r>
      <w:proofErr w:type="spellStart"/>
      <w:r w:rsidR="00C17854" w:rsidRPr="007007E9">
        <w:rPr>
          <w:rFonts w:ascii="Segoe UI" w:eastAsia="Times New Roman" w:hAnsi="Segoe UI" w:cs="Segoe UI"/>
          <w:i/>
          <w:iCs/>
          <w:color w:val="24292E"/>
          <w:sz w:val="24"/>
          <w:szCs w:val="24"/>
        </w:rPr>
        <w:t>Historycallback</w:t>
      </w:r>
      <w:proofErr w:type="spellEnd"/>
      <w:r w:rsidR="00C17854" w:rsidRPr="00C17854">
        <w:rPr>
          <w:rFonts w:ascii="Segoe UI" w:eastAsia="Times New Roman" w:hAnsi="Segoe UI" w:cs="Segoe UI"/>
          <w:color w:val="24292E"/>
          <w:sz w:val="24"/>
          <w:szCs w:val="24"/>
        </w:rPr>
        <w:t xml:space="preserve">. It records training metrics for each epoch. The history object is returned from calls to the </w:t>
      </w:r>
      <w:proofErr w:type="gramStart"/>
      <w:r w:rsidR="00C17854" w:rsidRPr="00C17854">
        <w:rPr>
          <w:rFonts w:ascii="Segoe UI" w:eastAsia="Times New Roman" w:hAnsi="Segoe UI" w:cs="Segoe UI"/>
          <w:color w:val="24292E"/>
          <w:sz w:val="24"/>
          <w:szCs w:val="24"/>
        </w:rPr>
        <w:t>fit(</w:t>
      </w:r>
      <w:proofErr w:type="gramEnd"/>
      <w:r w:rsidR="00C17854" w:rsidRPr="00C17854">
        <w:rPr>
          <w:rFonts w:ascii="Segoe UI" w:eastAsia="Times New Roman" w:hAnsi="Segoe UI" w:cs="Segoe UI"/>
          <w:color w:val="24292E"/>
          <w:sz w:val="24"/>
          <w:szCs w:val="24"/>
        </w:rPr>
        <w:t>) function used to train the model</w:t>
      </w:r>
      <w:r w:rsidR="00C17854">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 xml:space="preserve">Metrics are stored in a dictionary in the history member of the object returned. </w:t>
      </w:r>
    </w:p>
    <w:p w:rsidR="009028D9" w:rsidRPr="009028D9" w:rsidRDefault="009028D9" w:rsidP="009028D9">
      <w:p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We can use the data collected in the history object to create plots. The plots can provide an</w:t>
      </w:r>
      <w:r>
        <w:rPr>
          <w:rFonts w:ascii="Segoe UI" w:eastAsia="Times New Roman" w:hAnsi="Segoe UI" w:cs="Segoe UI"/>
          <w:color w:val="24292E"/>
          <w:sz w:val="24"/>
          <w:szCs w:val="24"/>
        </w:rPr>
        <w:t xml:space="preserve"> </w:t>
      </w:r>
      <w:r w:rsidRPr="009028D9">
        <w:rPr>
          <w:rFonts w:ascii="Segoe UI" w:eastAsia="Times New Roman" w:hAnsi="Segoe UI" w:cs="Segoe UI"/>
          <w:color w:val="24292E"/>
          <w:sz w:val="24"/>
          <w:szCs w:val="24"/>
        </w:rPr>
        <w:t>indication of useful things about the training of the model, such as:</w:t>
      </w:r>
    </w:p>
    <w:p w:rsidR="009028D9" w:rsidRPr="009028D9" w:rsidRDefault="009028D9" w:rsidP="009028D9">
      <w:pPr>
        <w:pStyle w:val="ListParagraph"/>
        <w:numPr>
          <w:ilvl w:val="0"/>
          <w:numId w:val="23"/>
        </w:num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Its speed of convergence over epochs (slope).</w:t>
      </w:r>
    </w:p>
    <w:p w:rsidR="009028D9" w:rsidRPr="009028D9" w:rsidRDefault="009028D9" w:rsidP="009028D9">
      <w:pPr>
        <w:pStyle w:val="ListParagraph"/>
        <w:numPr>
          <w:ilvl w:val="0"/>
          <w:numId w:val="23"/>
        </w:num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Whether the model may have already converged (plateau of the line).</w:t>
      </w:r>
    </w:p>
    <w:p w:rsidR="009028D9" w:rsidRDefault="009028D9" w:rsidP="009028D9">
      <w:pPr>
        <w:pStyle w:val="ListParagraph"/>
        <w:numPr>
          <w:ilvl w:val="0"/>
          <w:numId w:val="23"/>
        </w:num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Whether the model may be over-learning the training data (inflection for validation line).</w:t>
      </w:r>
    </w:p>
    <w:p w:rsidR="00DE1BEB" w:rsidRDefault="00DE1BEB" w:rsidP="00DE1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LSTM model tuning code is located in file </w:t>
      </w:r>
      <w:r w:rsidR="007007E9" w:rsidRPr="007007E9">
        <w:rPr>
          <w:rFonts w:ascii="Segoe UI" w:eastAsia="Times New Roman" w:hAnsi="Segoe UI" w:cs="Segoe UI"/>
          <w:b/>
          <w:bCs/>
          <w:color w:val="24292E"/>
          <w:sz w:val="24"/>
          <w:szCs w:val="24"/>
        </w:rPr>
        <w:t>tune_model.py</w:t>
      </w:r>
    </w:p>
    <w:p w:rsidR="00DE1BEB" w:rsidRDefault="00DE1BEB" w:rsidP="00DE1BEB">
      <w:pPr>
        <w:spacing w:after="240" w:line="240" w:lineRule="auto"/>
        <w:rPr>
          <w:rFonts w:ascii="Segoe UI" w:eastAsia="Times New Roman" w:hAnsi="Segoe UI" w:cs="Segoe UI"/>
          <w:color w:val="24292E"/>
          <w:sz w:val="24"/>
          <w:szCs w:val="24"/>
        </w:rPr>
      </w:pPr>
      <w:r w:rsidRPr="00DE1BEB">
        <w:rPr>
          <w:rFonts w:ascii="Segoe UI" w:eastAsia="Times New Roman" w:hAnsi="Segoe UI" w:cs="Segoe UI"/>
          <w:color w:val="24292E"/>
          <w:sz w:val="24"/>
          <w:szCs w:val="24"/>
        </w:rPr>
        <w:t>Stochastic models, like deep neural networks, add an additional source of randomness. To get a robust estimate of the skill of a stochastic model, we must take this additional</w:t>
      </w:r>
      <w:r>
        <w:rPr>
          <w:rFonts w:ascii="Segoe UI" w:eastAsia="Times New Roman" w:hAnsi="Segoe UI" w:cs="Segoe UI"/>
          <w:color w:val="24292E"/>
          <w:sz w:val="24"/>
          <w:szCs w:val="24"/>
        </w:rPr>
        <w:t xml:space="preserve"> </w:t>
      </w:r>
      <w:r w:rsidRPr="00DE1BEB">
        <w:rPr>
          <w:rFonts w:ascii="Segoe UI" w:eastAsia="Times New Roman" w:hAnsi="Segoe UI" w:cs="Segoe UI"/>
          <w:color w:val="24292E"/>
          <w:sz w:val="24"/>
          <w:szCs w:val="24"/>
        </w:rPr>
        <w:t>source of variance into account; we must control for it. A robust approach is to repeat the</w:t>
      </w:r>
      <w:r>
        <w:rPr>
          <w:rFonts w:ascii="Segoe UI" w:eastAsia="Times New Roman" w:hAnsi="Segoe UI" w:cs="Segoe UI"/>
          <w:color w:val="24292E"/>
          <w:sz w:val="24"/>
          <w:szCs w:val="24"/>
        </w:rPr>
        <w:t xml:space="preserve"> </w:t>
      </w:r>
      <w:r w:rsidRPr="00DE1BEB">
        <w:rPr>
          <w:rFonts w:ascii="Segoe UI" w:eastAsia="Times New Roman" w:hAnsi="Segoe UI" w:cs="Segoe UI"/>
          <w:color w:val="24292E"/>
          <w:sz w:val="24"/>
          <w:szCs w:val="24"/>
        </w:rPr>
        <w:t xml:space="preserve">experiment of evaluating a stochastic model </w:t>
      </w:r>
      <w:proofErr w:type="gramStart"/>
      <w:r w:rsidRPr="00DE1BEB">
        <w:rPr>
          <w:rFonts w:ascii="Segoe UI" w:eastAsia="Times New Roman" w:hAnsi="Segoe UI" w:cs="Segoe UI"/>
          <w:color w:val="24292E"/>
          <w:sz w:val="24"/>
          <w:szCs w:val="24"/>
        </w:rPr>
        <w:t>multiple times</w:t>
      </w:r>
      <w:proofErr w:type="gramEnd"/>
      <w:r w:rsidRPr="00DE1BEB">
        <w:rPr>
          <w:rFonts w:ascii="Segoe UI" w:eastAsia="Times New Roman" w:hAnsi="Segoe UI" w:cs="Segoe UI"/>
          <w:color w:val="24292E"/>
          <w:sz w:val="24"/>
          <w:szCs w:val="24"/>
        </w:rPr>
        <w:t>.</w:t>
      </w:r>
    </w:p>
    <w:p w:rsidR="008A23A5" w:rsidRPr="007C7E2D" w:rsidRDefault="008A23A5" w:rsidP="00DE1BEB">
      <w:p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 xml:space="preserve">Tune Memory </w:t>
      </w:r>
      <w:r w:rsidR="007C7E2D" w:rsidRPr="007C7E2D">
        <w:rPr>
          <w:rFonts w:ascii="Segoe UI" w:eastAsia="Times New Roman" w:hAnsi="Segoe UI" w:cs="Segoe UI"/>
          <w:b/>
          <w:bCs/>
          <w:color w:val="24292E"/>
          <w:sz w:val="24"/>
          <w:szCs w:val="24"/>
        </w:rPr>
        <w:t>Cells</w:t>
      </w:r>
    </w:p>
    <w:p w:rsidR="007007E9" w:rsidRDefault="007007E9" w:rsidP="00DE1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First</w:t>
      </w:r>
      <w:proofErr w:type="gramEnd"/>
      <w:r>
        <w:rPr>
          <w:rFonts w:ascii="Segoe UI" w:eastAsia="Times New Roman" w:hAnsi="Segoe UI" w:cs="Segoe UI"/>
          <w:color w:val="24292E"/>
          <w:sz w:val="24"/>
          <w:szCs w:val="24"/>
        </w:rPr>
        <w:t xml:space="preserve"> we will try to optimize number of LSTM memory cells by grid searching number of cells </w:t>
      </w:r>
      <w:r w:rsidRPr="007007E9">
        <w:rPr>
          <w:rFonts w:ascii="Segoe UI" w:eastAsia="Times New Roman" w:hAnsi="Segoe UI" w:cs="Segoe UI"/>
          <w:color w:val="24292E"/>
          <w:sz w:val="24"/>
          <w:szCs w:val="24"/>
        </w:rPr>
        <w:t>1, 5, 10, 25, 50,100,200</w:t>
      </w:r>
      <w:r>
        <w:rPr>
          <w:rFonts w:ascii="Segoe UI" w:eastAsia="Times New Roman" w:hAnsi="Segoe UI" w:cs="Segoe UI"/>
          <w:color w:val="24292E"/>
          <w:sz w:val="24"/>
          <w:szCs w:val="24"/>
        </w:rPr>
        <w:t xml:space="preserve">. The code for this tuning is located in in functions: </w:t>
      </w:r>
      <w:proofErr w:type="spellStart"/>
      <w:r w:rsidRPr="007007E9">
        <w:rPr>
          <w:rFonts w:ascii="Segoe UI" w:eastAsia="Times New Roman" w:hAnsi="Segoe UI" w:cs="Segoe UI"/>
          <w:b/>
          <w:bCs/>
          <w:color w:val="24292E"/>
          <w:sz w:val="24"/>
          <w:szCs w:val="24"/>
        </w:rPr>
        <w:t>tune_memmory_cells</w:t>
      </w:r>
      <w:proofErr w:type="spellEnd"/>
      <w:r>
        <w:rPr>
          <w:rFonts w:ascii="Segoe UI" w:eastAsia="Times New Roman" w:hAnsi="Segoe UI" w:cs="Segoe UI"/>
          <w:color w:val="24292E"/>
          <w:sz w:val="24"/>
          <w:szCs w:val="24"/>
        </w:rPr>
        <w:t xml:space="preserve">, </w:t>
      </w:r>
      <w:proofErr w:type="spellStart"/>
      <w:r w:rsidRPr="007007E9">
        <w:rPr>
          <w:rFonts w:ascii="Segoe UI" w:eastAsia="Times New Roman" w:hAnsi="Segoe UI" w:cs="Segoe UI"/>
          <w:b/>
          <w:bCs/>
          <w:color w:val="24292E"/>
          <w:sz w:val="24"/>
          <w:szCs w:val="24"/>
        </w:rPr>
        <w:t>fit_memmory_cells_model</w:t>
      </w:r>
      <w:proofErr w:type="spellEnd"/>
      <w:r>
        <w:rPr>
          <w:rFonts w:ascii="Segoe UI" w:eastAsia="Times New Roman" w:hAnsi="Segoe UI" w:cs="Segoe UI"/>
          <w:color w:val="24292E"/>
          <w:sz w:val="24"/>
          <w:szCs w:val="24"/>
        </w:rPr>
        <w:t>.</w:t>
      </w:r>
    </w:p>
    <w:p w:rsidR="00DD32FC" w:rsidRDefault="00DD32FC" w:rsidP="00DD32F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code in these functions </w:t>
      </w:r>
      <w:r w:rsidRPr="00DD32FC">
        <w:rPr>
          <w:rFonts w:ascii="Segoe UI" w:eastAsia="Times New Roman" w:hAnsi="Segoe UI" w:cs="Segoe UI"/>
          <w:color w:val="24292E"/>
          <w:sz w:val="24"/>
          <w:szCs w:val="24"/>
        </w:rPr>
        <w:t>prints the progress of the search each iteration. Summary statistics of</w:t>
      </w:r>
      <w:r>
        <w:rPr>
          <w:rFonts w:ascii="Segoe UI" w:eastAsia="Times New Roman" w:hAnsi="Segoe UI" w:cs="Segoe UI"/>
          <w:color w:val="24292E"/>
          <w:sz w:val="24"/>
          <w:szCs w:val="24"/>
        </w:rPr>
        <w:t xml:space="preserve"> </w:t>
      </w:r>
      <w:r w:rsidRPr="00DD32FC">
        <w:rPr>
          <w:rFonts w:ascii="Segoe UI" w:eastAsia="Times New Roman" w:hAnsi="Segoe UI" w:cs="Segoe UI"/>
          <w:color w:val="24292E"/>
          <w:sz w:val="24"/>
          <w:szCs w:val="24"/>
        </w:rPr>
        <w:t>the results for each number of memory cells are then shown at the end.</w:t>
      </w:r>
    </w:p>
    <w:p w:rsidR="00DD32FC" w:rsidRDefault="00DD32FC" w:rsidP="00F42839">
      <w:pPr>
        <w:spacing w:after="240" w:line="240" w:lineRule="auto"/>
        <w:rPr>
          <w:rFonts w:ascii="Segoe UI" w:eastAsia="Times New Roman" w:hAnsi="Segoe UI" w:cs="Segoe UI"/>
          <w:color w:val="24292E"/>
          <w:sz w:val="24"/>
          <w:szCs w:val="24"/>
        </w:rPr>
      </w:pPr>
      <w:r w:rsidRPr="00DD32FC">
        <w:rPr>
          <w:rFonts w:ascii="Segoe UI" w:eastAsia="Times New Roman" w:hAnsi="Segoe UI" w:cs="Segoe UI"/>
          <w:color w:val="24292E"/>
          <w:sz w:val="24"/>
          <w:szCs w:val="24"/>
        </w:rPr>
        <w:t xml:space="preserve">A box and whisker plot of the </w:t>
      </w:r>
      <w:r w:rsidR="00F42839">
        <w:rPr>
          <w:rFonts w:ascii="Segoe UI" w:eastAsia="Times New Roman" w:hAnsi="Segoe UI" w:cs="Segoe UI"/>
          <w:color w:val="24292E"/>
          <w:sz w:val="24"/>
          <w:szCs w:val="24"/>
        </w:rPr>
        <w:t>fi</w:t>
      </w:r>
      <w:r w:rsidRPr="00DD32FC">
        <w:rPr>
          <w:rFonts w:ascii="Segoe UI" w:eastAsia="Times New Roman" w:hAnsi="Segoe UI" w:cs="Segoe UI"/>
          <w:color w:val="24292E"/>
          <w:sz w:val="24"/>
          <w:szCs w:val="24"/>
        </w:rPr>
        <w:t>nal results is created to compare the distribution of model</w:t>
      </w:r>
      <w:r w:rsidR="00F42839">
        <w:rPr>
          <w:rFonts w:ascii="Segoe UI" w:eastAsia="Times New Roman" w:hAnsi="Segoe UI" w:cs="Segoe UI"/>
          <w:color w:val="24292E"/>
          <w:sz w:val="24"/>
          <w:szCs w:val="24"/>
        </w:rPr>
        <w:t xml:space="preserve"> </w:t>
      </w:r>
      <w:r w:rsidRPr="00DD32FC">
        <w:rPr>
          <w:rFonts w:ascii="Segoe UI" w:eastAsia="Times New Roman" w:hAnsi="Segoe UI" w:cs="Segoe UI"/>
          <w:color w:val="24292E"/>
          <w:sz w:val="24"/>
          <w:szCs w:val="24"/>
        </w:rPr>
        <w:t xml:space="preserve">skill for each of the </w:t>
      </w:r>
      <w:r w:rsidR="00F42839">
        <w:rPr>
          <w:rFonts w:ascii="Segoe UI" w:eastAsia="Times New Roman" w:hAnsi="Segoe UI" w:cs="Segoe UI"/>
          <w:color w:val="24292E"/>
          <w:sz w:val="24"/>
          <w:szCs w:val="24"/>
        </w:rPr>
        <w:t xml:space="preserve">different </w:t>
      </w:r>
      <w:r w:rsidRPr="00DD32FC">
        <w:rPr>
          <w:rFonts w:ascii="Segoe UI" w:eastAsia="Times New Roman" w:hAnsi="Segoe UI" w:cs="Segoe UI"/>
          <w:color w:val="24292E"/>
          <w:sz w:val="24"/>
          <w:szCs w:val="24"/>
        </w:rPr>
        <w:t>model con</w:t>
      </w:r>
      <w:r w:rsidR="00F42839">
        <w:rPr>
          <w:rFonts w:ascii="Segoe UI" w:eastAsia="Times New Roman" w:hAnsi="Segoe UI" w:cs="Segoe UI"/>
          <w:color w:val="24292E"/>
          <w:sz w:val="24"/>
          <w:szCs w:val="24"/>
        </w:rPr>
        <w:t>figuration conf</w:t>
      </w:r>
      <w:r w:rsidR="00F42839" w:rsidRPr="00DD32FC">
        <w:rPr>
          <w:rFonts w:ascii="Segoe UI" w:eastAsia="Times New Roman" w:hAnsi="Segoe UI" w:cs="Segoe UI"/>
          <w:color w:val="24292E"/>
          <w:sz w:val="24"/>
          <w:szCs w:val="24"/>
        </w:rPr>
        <w:t>igurations</w:t>
      </w:r>
      <w:r w:rsidRPr="00DD32FC">
        <w:rPr>
          <w:rFonts w:ascii="Segoe UI" w:eastAsia="Times New Roman" w:hAnsi="Segoe UI" w:cs="Segoe UI"/>
          <w:color w:val="24292E"/>
          <w:sz w:val="24"/>
          <w:szCs w:val="24"/>
        </w:rPr>
        <w:t>.</w:t>
      </w:r>
    </w:p>
    <w:p w:rsidR="007007E9" w:rsidRDefault="00201C1A" w:rsidP="007007E9">
      <w:pPr>
        <w:keepNext/>
        <w:spacing w:after="240" w:line="240" w:lineRule="auto"/>
      </w:pPr>
      <w:r>
        <w:rPr>
          <w:noProof/>
        </w:rPr>
        <w:drawing>
          <wp:inline distT="0" distB="0" distL="0" distR="0" wp14:anchorId="565F5879" wp14:editId="442A737B">
            <wp:extent cx="5943600" cy="5571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71490"/>
                    </a:xfrm>
                    <a:prstGeom prst="rect">
                      <a:avLst/>
                    </a:prstGeom>
                  </pic:spPr>
                </pic:pic>
              </a:graphicData>
            </a:graphic>
          </wp:inline>
        </w:drawing>
      </w:r>
    </w:p>
    <w:p w:rsidR="007007E9" w:rsidRPr="007007E9" w:rsidRDefault="007007E9" w:rsidP="007007E9">
      <w:pPr>
        <w:pStyle w:val="Caption"/>
        <w:jc w:val="center"/>
        <w:rPr>
          <w:rFonts w:ascii="Segoe UI" w:eastAsia="Times New Roman" w:hAnsi="Segoe UI" w:cs="Segoe UI"/>
          <w:color w:val="24292E"/>
          <w:sz w:val="24"/>
          <w:szCs w:val="24"/>
        </w:rPr>
      </w:pPr>
      <w:r w:rsidRPr="007007E9">
        <w:rPr>
          <w:sz w:val="24"/>
          <w:szCs w:val="24"/>
        </w:rPr>
        <w:t xml:space="preserve">Figure </w:t>
      </w:r>
      <w:r w:rsidRPr="007007E9">
        <w:rPr>
          <w:sz w:val="24"/>
          <w:szCs w:val="24"/>
        </w:rPr>
        <w:fldChar w:fldCharType="begin"/>
      </w:r>
      <w:r w:rsidRPr="007007E9">
        <w:rPr>
          <w:sz w:val="24"/>
          <w:szCs w:val="24"/>
        </w:rPr>
        <w:instrText xml:space="preserve"> SEQ Figure \* ARABIC </w:instrText>
      </w:r>
      <w:r w:rsidRPr="007007E9">
        <w:rPr>
          <w:sz w:val="24"/>
          <w:szCs w:val="24"/>
        </w:rPr>
        <w:fldChar w:fldCharType="separate"/>
      </w:r>
      <w:r w:rsidR="00B7357B">
        <w:rPr>
          <w:noProof/>
          <w:sz w:val="24"/>
          <w:szCs w:val="24"/>
        </w:rPr>
        <w:t>13</w:t>
      </w:r>
      <w:r w:rsidRPr="007007E9">
        <w:rPr>
          <w:sz w:val="24"/>
          <w:szCs w:val="24"/>
        </w:rPr>
        <w:fldChar w:fldCharType="end"/>
      </w:r>
      <w:r w:rsidRPr="007007E9">
        <w:t xml:space="preserve"> </w:t>
      </w:r>
      <w:r w:rsidRPr="007007E9">
        <w:rPr>
          <w:sz w:val="24"/>
          <w:szCs w:val="24"/>
        </w:rPr>
        <w:t>Box and whisker plots of the results of tuning the number of memory cells.</w:t>
      </w:r>
    </w:p>
    <w:p w:rsidR="007C7E2D" w:rsidRPr="007C7E2D" w:rsidRDefault="007C7E2D" w:rsidP="007C7E2D">
      <w:p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 xml:space="preserve">Tune </w:t>
      </w:r>
      <w:r>
        <w:rPr>
          <w:rFonts w:ascii="Segoe UI" w:eastAsia="Times New Roman" w:hAnsi="Segoe UI" w:cs="Segoe UI"/>
          <w:b/>
          <w:bCs/>
          <w:color w:val="24292E"/>
          <w:sz w:val="24"/>
          <w:szCs w:val="24"/>
        </w:rPr>
        <w:t>Batch Size</w:t>
      </w:r>
    </w:p>
    <w:p w:rsidR="008A23A5" w:rsidRDefault="008A23A5" w:rsidP="0071429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we tuned number of memory cells, we can try to </w:t>
      </w:r>
      <w:r w:rsidR="00714298">
        <w:rPr>
          <w:rFonts w:ascii="Segoe UI" w:eastAsia="Times New Roman" w:hAnsi="Segoe UI" w:cs="Segoe UI"/>
          <w:color w:val="24292E"/>
          <w:sz w:val="24"/>
          <w:szCs w:val="24"/>
        </w:rPr>
        <w:t>tune batch</w:t>
      </w:r>
      <w:r>
        <w:rPr>
          <w:rFonts w:ascii="Segoe UI" w:eastAsia="Times New Roman" w:hAnsi="Segoe UI" w:cs="Segoe UI"/>
          <w:color w:val="24292E"/>
          <w:sz w:val="24"/>
          <w:szCs w:val="24"/>
        </w:rPr>
        <w:t xml:space="preserve"> size. </w:t>
      </w:r>
      <w:r w:rsidRPr="008A23A5">
        <w:rPr>
          <w:rFonts w:ascii="Segoe UI" w:eastAsia="Times New Roman" w:hAnsi="Segoe UI" w:cs="Segoe UI"/>
          <w:color w:val="24292E"/>
          <w:sz w:val="24"/>
          <w:szCs w:val="24"/>
        </w:rPr>
        <w:t xml:space="preserve">The batch size is the number of samples between updates to the model weights. </w:t>
      </w:r>
      <w:r>
        <w:rPr>
          <w:rFonts w:ascii="Segoe UI" w:eastAsia="Times New Roman" w:hAnsi="Segoe UI" w:cs="Segoe UI"/>
          <w:color w:val="24292E"/>
          <w:sz w:val="24"/>
          <w:szCs w:val="24"/>
        </w:rPr>
        <w:br w:type="page"/>
      </w:r>
    </w:p>
    <w:p w:rsidR="008A23A5" w:rsidRDefault="008A23A5" w:rsidP="008A23A5">
      <w:pPr>
        <w:spacing w:after="240" w:line="240" w:lineRule="auto"/>
        <w:ind w:left="720"/>
        <w:rPr>
          <w:rFonts w:ascii="Segoe UI" w:eastAsia="Times New Roman" w:hAnsi="Segoe UI" w:cs="Segoe UI"/>
          <w:i/>
          <w:iCs/>
          <w:color w:val="24292E"/>
          <w:sz w:val="24"/>
          <w:szCs w:val="24"/>
        </w:rPr>
      </w:pPr>
      <w:r w:rsidRPr="008A23A5">
        <w:rPr>
          <w:rFonts w:ascii="Segoe UI" w:eastAsia="Times New Roman" w:hAnsi="Segoe UI" w:cs="Segoe UI"/>
          <w:i/>
          <w:iCs/>
          <w:color w:val="24292E"/>
          <w:sz w:val="24"/>
          <w:szCs w:val="24"/>
        </w:rPr>
        <w:lastRenderedPageBreak/>
        <w:t>[batch size] is typically chosen between 1 and a few hundreds, e.g. [batch size] = 32</w:t>
      </w:r>
      <w:r>
        <w:rPr>
          <w:rFonts w:ascii="Segoe UI" w:eastAsia="Times New Roman" w:hAnsi="Segoe UI" w:cs="Segoe UI"/>
          <w:i/>
          <w:iCs/>
          <w:color w:val="24292E"/>
          <w:sz w:val="24"/>
          <w:szCs w:val="24"/>
        </w:rPr>
        <w:t xml:space="preserve"> </w:t>
      </w:r>
      <w:r w:rsidRPr="008A23A5">
        <w:rPr>
          <w:rFonts w:ascii="Segoe UI" w:eastAsia="Times New Roman" w:hAnsi="Segoe UI" w:cs="Segoe UI"/>
          <w:i/>
          <w:iCs/>
          <w:color w:val="24292E"/>
          <w:sz w:val="24"/>
          <w:szCs w:val="24"/>
        </w:rPr>
        <w:t>is a good default value, with values above 10 taking advantage of the speedup of</w:t>
      </w:r>
      <w:r>
        <w:rPr>
          <w:rFonts w:ascii="Segoe UI" w:eastAsia="Times New Roman" w:hAnsi="Segoe UI" w:cs="Segoe UI"/>
          <w:i/>
          <w:iCs/>
          <w:color w:val="24292E"/>
          <w:sz w:val="24"/>
          <w:szCs w:val="24"/>
        </w:rPr>
        <w:t xml:space="preserve"> </w:t>
      </w:r>
      <w:r w:rsidRPr="008A23A5">
        <w:rPr>
          <w:rFonts w:ascii="Segoe UI" w:eastAsia="Times New Roman" w:hAnsi="Segoe UI" w:cs="Segoe UI"/>
          <w:i/>
          <w:iCs/>
          <w:color w:val="24292E"/>
          <w:sz w:val="24"/>
          <w:szCs w:val="24"/>
        </w:rPr>
        <w:t>matrix-matrix products over matrix-vector products.</w:t>
      </w:r>
    </w:p>
    <w:p w:rsidR="008A23A5" w:rsidRPr="008A23A5" w:rsidRDefault="008A23A5" w:rsidP="008A23A5">
      <w:pPr>
        <w:spacing w:after="240" w:line="240" w:lineRule="auto"/>
        <w:ind w:left="720"/>
        <w:rPr>
          <w:rFonts w:ascii="Segoe UI" w:eastAsia="Times New Roman" w:hAnsi="Segoe UI" w:cs="Segoe UI"/>
          <w:i/>
          <w:iCs/>
          <w:color w:val="24292E"/>
          <w:sz w:val="24"/>
          <w:szCs w:val="24"/>
        </w:rPr>
      </w:pPr>
      <w:r w:rsidRPr="008A23A5">
        <w:rPr>
          <w:rFonts w:ascii="Segoe UI" w:eastAsia="Times New Roman" w:hAnsi="Segoe UI" w:cs="Segoe UI"/>
          <w:i/>
          <w:iCs/>
          <w:color w:val="24292E"/>
          <w:sz w:val="24"/>
          <w:szCs w:val="24"/>
        </w:rPr>
        <w:t xml:space="preserve">- Practical Recommendations </w:t>
      </w:r>
      <w:proofErr w:type="gramStart"/>
      <w:r w:rsidRPr="008A23A5">
        <w:rPr>
          <w:rFonts w:ascii="Segoe UI" w:eastAsia="Times New Roman" w:hAnsi="Segoe UI" w:cs="Segoe UI"/>
          <w:i/>
          <w:iCs/>
          <w:color w:val="24292E"/>
          <w:sz w:val="24"/>
          <w:szCs w:val="24"/>
        </w:rPr>
        <w:t>For</w:t>
      </w:r>
      <w:proofErr w:type="gramEnd"/>
      <w:r w:rsidRPr="008A23A5">
        <w:rPr>
          <w:rFonts w:ascii="Segoe UI" w:eastAsia="Times New Roman" w:hAnsi="Segoe UI" w:cs="Segoe UI"/>
          <w:i/>
          <w:iCs/>
          <w:color w:val="24292E"/>
          <w:sz w:val="24"/>
          <w:szCs w:val="24"/>
        </w:rPr>
        <w:t xml:space="preserve"> Gradient-based Training Of Deep Architectures, 2012.</w:t>
      </w:r>
    </w:p>
    <w:p w:rsidR="008A23A5" w:rsidRDefault="008A23A5" w:rsidP="008A23A5">
      <w:pPr>
        <w:keepNext/>
        <w:spacing w:after="240" w:line="240" w:lineRule="auto"/>
      </w:pPr>
      <w:r>
        <w:rPr>
          <w:noProof/>
        </w:rPr>
        <w:drawing>
          <wp:inline distT="0" distB="0" distL="0" distR="0" wp14:anchorId="1F00F338" wp14:editId="76A774C2">
            <wp:extent cx="5943600" cy="601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10910"/>
                    </a:xfrm>
                    <a:prstGeom prst="rect">
                      <a:avLst/>
                    </a:prstGeom>
                  </pic:spPr>
                </pic:pic>
              </a:graphicData>
            </a:graphic>
          </wp:inline>
        </w:drawing>
      </w:r>
    </w:p>
    <w:p w:rsidR="008A23A5" w:rsidRPr="008A23A5" w:rsidRDefault="008A23A5" w:rsidP="008A23A5">
      <w:pPr>
        <w:pStyle w:val="Caption"/>
        <w:jc w:val="center"/>
        <w:rPr>
          <w:sz w:val="24"/>
          <w:szCs w:val="24"/>
        </w:rPr>
      </w:pPr>
      <w:r w:rsidRPr="008A23A5">
        <w:rPr>
          <w:sz w:val="24"/>
          <w:szCs w:val="24"/>
        </w:rPr>
        <w:t xml:space="preserve">Figure </w:t>
      </w:r>
      <w:r w:rsidRPr="008A23A5">
        <w:rPr>
          <w:sz w:val="24"/>
          <w:szCs w:val="24"/>
        </w:rPr>
        <w:fldChar w:fldCharType="begin"/>
      </w:r>
      <w:r w:rsidRPr="008A23A5">
        <w:rPr>
          <w:sz w:val="24"/>
          <w:szCs w:val="24"/>
        </w:rPr>
        <w:instrText xml:space="preserve"> SEQ Figure \* ARABIC </w:instrText>
      </w:r>
      <w:r w:rsidRPr="008A23A5">
        <w:rPr>
          <w:sz w:val="24"/>
          <w:szCs w:val="24"/>
        </w:rPr>
        <w:fldChar w:fldCharType="separate"/>
      </w:r>
      <w:r w:rsidR="00B7357B">
        <w:rPr>
          <w:noProof/>
          <w:sz w:val="24"/>
          <w:szCs w:val="24"/>
        </w:rPr>
        <w:t>14</w:t>
      </w:r>
      <w:r w:rsidRPr="008A23A5">
        <w:rPr>
          <w:sz w:val="24"/>
          <w:szCs w:val="24"/>
        </w:rPr>
        <w:fldChar w:fldCharType="end"/>
      </w:r>
      <w:r w:rsidR="007C7E2D">
        <w:rPr>
          <w:sz w:val="24"/>
          <w:szCs w:val="24"/>
        </w:rPr>
        <w:t xml:space="preserve"> </w:t>
      </w:r>
      <w:r w:rsidR="007C7E2D" w:rsidRPr="007C7E2D">
        <w:rPr>
          <w:sz w:val="24"/>
          <w:szCs w:val="24"/>
        </w:rPr>
        <w:t>Box and whisker plots of the results of tuning the batch size.</w:t>
      </w:r>
    </w:p>
    <w:p w:rsidR="007C7E2D" w:rsidRDefault="007C7E2D" w:rsidP="008A23A5">
      <w:pPr>
        <w:spacing w:after="240" w:line="240" w:lineRule="auto"/>
        <w:rPr>
          <w:rFonts w:ascii="Segoe UI" w:eastAsia="Times New Roman" w:hAnsi="Segoe UI" w:cs="Segoe UI"/>
          <w:color w:val="24292E"/>
          <w:sz w:val="24"/>
          <w:szCs w:val="24"/>
        </w:rPr>
      </w:pPr>
    </w:p>
    <w:p w:rsidR="007C7E2D" w:rsidRDefault="00433227" w:rsidP="008A23A5">
      <w:pPr>
        <w:spacing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lastRenderedPageBreak/>
        <w:t xml:space="preserve">Regularization </w:t>
      </w:r>
    </w:p>
    <w:p w:rsidR="007C7E2D" w:rsidRDefault="007C7E2D" w:rsidP="008A23A5">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I  tried</w:t>
      </w:r>
      <w:proofErr w:type="gramEnd"/>
      <w:r>
        <w:rPr>
          <w:rFonts w:ascii="Segoe UI" w:eastAsia="Times New Roman" w:hAnsi="Segoe UI" w:cs="Segoe UI"/>
          <w:color w:val="24292E"/>
          <w:sz w:val="24"/>
          <w:szCs w:val="24"/>
        </w:rPr>
        <w:t xml:space="preserve"> also Regularization , i.e.  I changed </w:t>
      </w:r>
    </w:p>
    <w:p w:rsidR="007C7E2D" w:rsidRPr="007C7E2D" w:rsidRDefault="007C7E2D" w:rsidP="007C7E2D">
      <w:pPr>
        <w:pStyle w:val="ListParagraph"/>
        <w:numPr>
          <w:ilvl w:val="0"/>
          <w:numId w:val="24"/>
        </w:numPr>
        <w:spacing w:after="240" w:line="240" w:lineRule="auto"/>
        <w:rPr>
          <w:rFonts w:ascii="Segoe UI" w:eastAsia="Times New Roman" w:hAnsi="Segoe UI" w:cs="Segoe UI"/>
          <w:color w:val="24292E"/>
          <w:sz w:val="24"/>
          <w:szCs w:val="24"/>
        </w:rPr>
      </w:pPr>
      <w:r w:rsidRPr="007C7E2D">
        <w:rPr>
          <w:rFonts w:ascii="Segoe UI" w:eastAsia="Times New Roman" w:hAnsi="Segoe UI" w:cs="Segoe UI"/>
          <w:b/>
          <w:bCs/>
          <w:color w:val="24292E"/>
          <w:sz w:val="24"/>
          <w:szCs w:val="24"/>
        </w:rPr>
        <w:t>dropout</w:t>
      </w:r>
      <w:r w:rsidRPr="007C7E2D">
        <w:rPr>
          <w:rFonts w:ascii="Segoe UI" w:eastAsia="Times New Roman" w:hAnsi="Segoe UI" w:cs="Segoe UI"/>
          <w:color w:val="24292E"/>
          <w:sz w:val="24"/>
          <w:szCs w:val="24"/>
        </w:rPr>
        <w:t>: dropout applied on input connections.</w:t>
      </w:r>
    </w:p>
    <w:p w:rsidR="007C7E2D" w:rsidRPr="007C7E2D" w:rsidRDefault="007C7E2D" w:rsidP="007C7E2D">
      <w:pPr>
        <w:pStyle w:val="ListParagraph"/>
        <w:numPr>
          <w:ilvl w:val="0"/>
          <w:numId w:val="24"/>
        </w:num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recurrent dropout</w:t>
      </w:r>
      <w:r w:rsidRPr="007C7E2D">
        <w:rPr>
          <w:rFonts w:ascii="Segoe UI" w:eastAsia="Times New Roman" w:hAnsi="Segoe UI" w:cs="Segoe UI"/>
          <w:color w:val="24292E"/>
          <w:sz w:val="24"/>
          <w:szCs w:val="24"/>
        </w:rPr>
        <w:t>: dropout applied to recurrent connections.</w:t>
      </w:r>
    </w:p>
    <w:p w:rsidR="00433227" w:rsidRDefault="007C7E2D" w:rsidP="0043322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that did not improve performance of the model.</w:t>
      </w:r>
    </w:p>
    <w:p w:rsidR="00433227" w:rsidRPr="00433227" w:rsidRDefault="00433227" w:rsidP="00433227">
      <w:pPr>
        <w:spacing w:after="240" w:line="240" w:lineRule="auto"/>
        <w:rPr>
          <w:rFonts w:ascii="Segoe UI" w:eastAsia="Times New Roman" w:hAnsi="Segoe UI" w:cs="Segoe UI"/>
          <w:color w:val="24292E"/>
          <w:sz w:val="24"/>
          <w:szCs w:val="24"/>
        </w:rPr>
      </w:pPr>
      <w:r w:rsidRPr="00433227">
        <w:rPr>
          <w:rFonts w:ascii="Segoe UI" w:eastAsia="Times New Roman" w:hAnsi="Segoe UI" w:cs="Segoe UI"/>
          <w:color w:val="24292E"/>
          <w:sz w:val="24"/>
          <w:szCs w:val="24"/>
        </w:rPr>
        <w:t>LSTMs also supports other forms of regularization such as weight regularization that imposes</w:t>
      </w:r>
      <w:r>
        <w:rPr>
          <w:rFonts w:ascii="Segoe UI" w:eastAsia="Times New Roman" w:hAnsi="Segoe UI" w:cs="Segoe UI"/>
          <w:color w:val="24292E"/>
          <w:sz w:val="24"/>
          <w:szCs w:val="24"/>
        </w:rPr>
        <w:t xml:space="preserve"> </w:t>
      </w:r>
      <w:r w:rsidRPr="00433227">
        <w:rPr>
          <w:rFonts w:ascii="Segoe UI" w:eastAsia="Times New Roman" w:hAnsi="Segoe UI" w:cs="Segoe UI"/>
          <w:color w:val="24292E"/>
          <w:sz w:val="24"/>
          <w:szCs w:val="24"/>
        </w:rPr>
        <w:t>pressure to decrease the size of network weights. Again, these can be set on the LSTM layer with the arguments:</w:t>
      </w:r>
    </w:p>
    <w:p w:rsidR="00433227" w:rsidRPr="00433227" w:rsidRDefault="00433227" w:rsidP="00433227">
      <w:pPr>
        <w:pStyle w:val="ListParagraph"/>
        <w:numPr>
          <w:ilvl w:val="0"/>
          <w:numId w:val="25"/>
        </w:numPr>
        <w:spacing w:after="240" w:line="240" w:lineRule="auto"/>
        <w:rPr>
          <w:rFonts w:ascii="Segoe UI" w:eastAsia="Times New Roman" w:hAnsi="Segoe UI" w:cs="Segoe UI"/>
          <w:color w:val="24292E"/>
          <w:sz w:val="24"/>
          <w:szCs w:val="24"/>
        </w:rPr>
      </w:pPr>
      <w:proofErr w:type="spellStart"/>
      <w:r w:rsidRPr="00433227">
        <w:rPr>
          <w:rFonts w:ascii="Segoe UI" w:eastAsia="Times New Roman" w:hAnsi="Segoe UI" w:cs="Segoe UI"/>
          <w:i/>
          <w:iCs/>
          <w:color w:val="24292E"/>
          <w:sz w:val="24"/>
          <w:szCs w:val="24"/>
        </w:rPr>
        <w:t>bias_regularizer</w:t>
      </w:r>
      <w:proofErr w:type="spellEnd"/>
      <w:r w:rsidRPr="00433227">
        <w:rPr>
          <w:rFonts w:ascii="Segoe UI" w:eastAsia="Times New Roman" w:hAnsi="Segoe UI" w:cs="Segoe UI"/>
          <w:color w:val="24292E"/>
          <w:sz w:val="24"/>
          <w:szCs w:val="24"/>
        </w:rPr>
        <w:t>: regularization on the bias weights.</w:t>
      </w:r>
    </w:p>
    <w:p w:rsidR="00433227" w:rsidRPr="00433227" w:rsidRDefault="00433227" w:rsidP="00433227">
      <w:pPr>
        <w:pStyle w:val="ListParagraph"/>
        <w:numPr>
          <w:ilvl w:val="0"/>
          <w:numId w:val="25"/>
        </w:numPr>
        <w:spacing w:after="240" w:line="240" w:lineRule="auto"/>
        <w:rPr>
          <w:rFonts w:ascii="Segoe UI" w:eastAsia="Times New Roman" w:hAnsi="Segoe UI" w:cs="Segoe UI"/>
          <w:color w:val="24292E"/>
          <w:sz w:val="24"/>
          <w:szCs w:val="24"/>
        </w:rPr>
      </w:pPr>
      <w:proofErr w:type="spellStart"/>
      <w:r w:rsidRPr="00433227">
        <w:rPr>
          <w:rFonts w:ascii="Segoe UI" w:eastAsia="Times New Roman" w:hAnsi="Segoe UI" w:cs="Segoe UI"/>
          <w:i/>
          <w:iCs/>
          <w:color w:val="24292E"/>
          <w:sz w:val="24"/>
          <w:szCs w:val="24"/>
        </w:rPr>
        <w:t>kernel_regularizer</w:t>
      </w:r>
      <w:proofErr w:type="spellEnd"/>
      <w:r w:rsidRPr="00433227">
        <w:rPr>
          <w:rFonts w:ascii="Segoe UI" w:eastAsia="Times New Roman" w:hAnsi="Segoe UI" w:cs="Segoe UI"/>
          <w:color w:val="24292E"/>
          <w:sz w:val="24"/>
          <w:szCs w:val="24"/>
        </w:rPr>
        <w:t>: regularization on the input weights.</w:t>
      </w:r>
    </w:p>
    <w:p w:rsidR="007C7E2D" w:rsidRPr="00433227" w:rsidRDefault="00433227" w:rsidP="00433227">
      <w:pPr>
        <w:pStyle w:val="ListParagraph"/>
        <w:numPr>
          <w:ilvl w:val="0"/>
          <w:numId w:val="25"/>
        </w:numPr>
        <w:spacing w:after="240" w:line="240" w:lineRule="auto"/>
        <w:rPr>
          <w:rFonts w:ascii="Segoe UI" w:eastAsia="Times New Roman" w:hAnsi="Segoe UI" w:cs="Segoe UI"/>
          <w:color w:val="24292E"/>
          <w:sz w:val="24"/>
          <w:szCs w:val="24"/>
        </w:rPr>
      </w:pPr>
      <w:proofErr w:type="spellStart"/>
      <w:r w:rsidRPr="00433227">
        <w:rPr>
          <w:rFonts w:ascii="Segoe UI" w:eastAsia="Times New Roman" w:hAnsi="Segoe UI" w:cs="Segoe UI"/>
          <w:i/>
          <w:iCs/>
          <w:color w:val="24292E"/>
          <w:sz w:val="24"/>
          <w:szCs w:val="24"/>
        </w:rPr>
        <w:t>recurrent_regularizer</w:t>
      </w:r>
      <w:proofErr w:type="spellEnd"/>
      <w:r w:rsidRPr="00433227">
        <w:rPr>
          <w:rFonts w:ascii="Segoe UI" w:eastAsia="Times New Roman" w:hAnsi="Segoe UI" w:cs="Segoe UI"/>
          <w:color w:val="24292E"/>
          <w:sz w:val="24"/>
          <w:szCs w:val="24"/>
        </w:rPr>
        <w:t>: regularization on the recurrent weights.</w:t>
      </w:r>
    </w:p>
    <w:p w:rsidR="00433227" w:rsidRPr="00433227" w:rsidRDefault="00433227" w:rsidP="00201C1A">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Sadly</w:t>
      </w:r>
      <w:proofErr w:type="gramEnd"/>
      <w:r>
        <w:rPr>
          <w:rFonts w:ascii="Segoe UI" w:eastAsia="Times New Roman" w:hAnsi="Segoe UI" w:cs="Segoe UI"/>
          <w:color w:val="24292E"/>
          <w:sz w:val="24"/>
          <w:szCs w:val="24"/>
        </w:rPr>
        <w:t xml:space="preserve"> experiment with these regularization did not provided any evidence </w:t>
      </w:r>
      <w:proofErr w:type="spellStart"/>
      <w:r>
        <w:rPr>
          <w:rFonts w:ascii="Segoe UI" w:eastAsia="Times New Roman" w:hAnsi="Segoe UI" w:cs="Segoe UI"/>
          <w:color w:val="24292E"/>
          <w:sz w:val="24"/>
          <w:szCs w:val="24"/>
        </w:rPr>
        <w:t>tham</w:t>
      </w:r>
      <w:proofErr w:type="spellEnd"/>
      <w:r>
        <w:rPr>
          <w:rFonts w:ascii="Segoe UI" w:eastAsia="Times New Roman" w:hAnsi="Segoe UI" w:cs="Segoe UI"/>
          <w:color w:val="24292E"/>
          <w:sz w:val="24"/>
          <w:szCs w:val="24"/>
        </w:rPr>
        <w:t xml:space="preserve"> model improved.  </w:t>
      </w:r>
    </w:p>
    <w:p w:rsidR="00201C1A" w:rsidRDefault="00201C1A" w:rsidP="00201C1A">
      <w:p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 xml:space="preserve">Tuning </w:t>
      </w:r>
      <w:r>
        <w:rPr>
          <w:rFonts w:ascii="Segoe UI" w:eastAsia="Times New Roman" w:hAnsi="Segoe UI" w:cs="Segoe UI"/>
          <w:b/>
          <w:bCs/>
          <w:color w:val="24292E"/>
          <w:sz w:val="24"/>
          <w:szCs w:val="24"/>
        </w:rPr>
        <w:t>Hidden Layers</w:t>
      </w:r>
    </w:p>
    <w:p w:rsidR="00201C1A" w:rsidRPr="00201C1A" w:rsidRDefault="00201C1A" w:rsidP="00201C1A">
      <w:pPr>
        <w:spacing w:after="240" w:line="240" w:lineRule="auto"/>
        <w:rPr>
          <w:rFonts w:ascii="Segoe UI" w:eastAsia="Times New Roman" w:hAnsi="Segoe UI" w:cs="Segoe UI"/>
          <w:color w:val="24292E"/>
          <w:sz w:val="24"/>
          <w:szCs w:val="24"/>
        </w:rPr>
      </w:pPr>
      <w:r w:rsidRPr="00201C1A">
        <w:rPr>
          <w:rFonts w:ascii="Segoe UI" w:eastAsia="Times New Roman" w:hAnsi="Segoe UI" w:cs="Segoe UI"/>
          <w:color w:val="24292E"/>
          <w:sz w:val="24"/>
          <w:szCs w:val="24"/>
        </w:rPr>
        <w:t>As with the number of memory cells, we cannot know the best number of LSTM hidden layers</w:t>
      </w:r>
      <w:r>
        <w:rPr>
          <w:rFonts w:ascii="Segoe UI" w:eastAsia="Times New Roman" w:hAnsi="Segoe UI" w:cs="Segoe UI"/>
          <w:color w:val="24292E"/>
          <w:sz w:val="24"/>
          <w:szCs w:val="24"/>
        </w:rPr>
        <w:t xml:space="preserve"> </w:t>
      </w:r>
      <w:r w:rsidRPr="00201C1A">
        <w:rPr>
          <w:rFonts w:ascii="Segoe UI" w:eastAsia="Times New Roman" w:hAnsi="Segoe UI" w:cs="Segoe UI"/>
          <w:color w:val="24292E"/>
          <w:sz w:val="24"/>
          <w:szCs w:val="24"/>
        </w:rPr>
        <w:t xml:space="preserve">for a given sequence prediction problem or LSTM architecture. </w:t>
      </w:r>
      <w:r>
        <w:rPr>
          <w:rFonts w:ascii="Segoe UI" w:eastAsia="Times New Roman" w:hAnsi="Segoe UI" w:cs="Segoe UI"/>
          <w:color w:val="24292E"/>
          <w:sz w:val="24"/>
          <w:szCs w:val="24"/>
        </w:rPr>
        <w:t>I read that o</w:t>
      </w:r>
      <w:r w:rsidRPr="00201C1A">
        <w:rPr>
          <w:rFonts w:ascii="Segoe UI" w:eastAsia="Times New Roman" w:hAnsi="Segoe UI" w:cs="Segoe UI"/>
          <w:color w:val="24292E"/>
          <w:sz w:val="24"/>
          <w:szCs w:val="24"/>
        </w:rPr>
        <w:t>ften deeper is better when you</w:t>
      </w:r>
      <w:r>
        <w:rPr>
          <w:rFonts w:ascii="Segoe UI" w:eastAsia="Times New Roman" w:hAnsi="Segoe UI" w:cs="Segoe UI"/>
          <w:color w:val="24292E"/>
          <w:sz w:val="24"/>
          <w:szCs w:val="24"/>
        </w:rPr>
        <w:t xml:space="preserve"> </w:t>
      </w:r>
      <w:r w:rsidRPr="00201C1A">
        <w:rPr>
          <w:rFonts w:ascii="Segoe UI" w:eastAsia="Times New Roman" w:hAnsi="Segoe UI" w:cs="Segoe UI"/>
          <w:color w:val="24292E"/>
          <w:sz w:val="24"/>
          <w:szCs w:val="24"/>
        </w:rPr>
        <w:t>have a lot of data.</w:t>
      </w:r>
    </w:p>
    <w:p w:rsidR="00F42839" w:rsidRDefault="00201C1A" w:rsidP="00201C1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tried </w:t>
      </w:r>
      <w:r w:rsidRPr="00201C1A">
        <w:rPr>
          <w:rFonts w:ascii="Segoe UI" w:eastAsia="Times New Roman" w:hAnsi="Segoe UI" w:cs="Segoe UI"/>
          <w:color w:val="24292E"/>
          <w:sz w:val="24"/>
          <w:szCs w:val="24"/>
        </w:rPr>
        <w:t>grid</w:t>
      </w:r>
      <w:r>
        <w:rPr>
          <w:rFonts w:ascii="Segoe UI" w:eastAsia="Times New Roman" w:hAnsi="Segoe UI" w:cs="Segoe UI"/>
          <w:color w:val="24292E"/>
          <w:sz w:val="24"/>
          <w:szCs w:val="24"/>
        </w:rPr>
        <w:t xml:space="preserve"> searching the number of layers, however stacking several </w:t>
      </w:r>
      <w:proofErr w:type="gramStart"/>
      <w:r>
        <w:rPr>
          <w:rFonts w:ascii="Segoe UI" w:eastAsia="Times New Roman" w:hAnsi="Segoe UI" w:cs="Segoe UI"/>
          <w:color w:val="24292E"/>
          <w:sz w:val="24"/>
          <w:szCs w:val="24"/>
        </w:rPr>
        <w:t>LSTM  hidden</w:t>
      </w:r>
      <w:proofErr w:type="gramEnd"/>
      <w:r>
        <w:rPr>
          <w:rFonts w:ascii="Segoe UI" w:eastAsia="Times New Roman" w:hAnsi="Segoe UI" w:cs="Segoe UI"/>
          <w:color w:val="24292E"/>
          <w:sz w:val="24"/>
          <w:szCs w:val="24"/>
        </w:rPr>
        <w:t xml:space="preserve"> layers  did not produce better results than using just one LSTM layer.</w:t>
      </w:r>
    </w:p>
    <w:p w:rsidR="00FF0BE0" w:rsidRPr="00B00AEF" w:rsidRDefault="00FF0BE0" w:rsidP="00201C1A">
      <w:pPr>
        <w:spacing w:after="240" w:line="240" w:lineRule="auto"/>
        <w:rPr>
          <w:rFonts w:ascii="Segoe UI" w:eastAsia="Times New Roman" w:hAnsi="Segoe UI" w:cs="Segoe UI"/>
          <w:b/>
          <w:bCs/>
          <w:color w:val="24292E"/>
          <w:sz w:val="24"/>
          <w:szCs w:val="24"/>
        </w:rPr>
      </w:pPr>
      <w:r w:rsidRPr="00B00AEF">
        <w:rPr>
          <w:rFonts w:ascii="Segoe UI" w:eastAsia="Times New Roman" w:hAnsi="Segoe UI" w:cs="Segoe UI"/>
          <w:b/>
          <w:bCs/>
          <w:color w:val="24292E"/>
          <w:sz w:val="24"/>
          <w:szCs w:val="24"/>
        </w:rPr>
        <w:t>Tuning Learning Rate</w:t>
      </w:r>
    </w:p>
    <w:p w:rsidR="00433227" w:rsidRDefault="00B00AEF" w:rsidP="00B00AE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proofErr w:type="gramStart"/>
      <w:r>
        <w:rPr>
          <w:rFonts w:ascii="Segoe UI" w:eastAsia="Times New Roman" w:hAnsi="Segoe UI" w:cs="Segoe UI"/>
          <w:color w:val="24292E"/>
          <w:sz w:val="24"/>
          <w:szCs w:val="24"/>
        </w:rPr>
        <w:t>tried  to</w:t>
      </w:r>
      <w:proofErr w:type="gramEnd"/>
      <w:r>
        <w:rPr>
          <w:rFonts w:ascii="Segoe UI" w:eastAsia="Times New Roman" w:hAnsi="Segoe UI" w:cs="Segoe UI"/>
          <w:color w:val="24292E"/>
          <w:sz w:val="24"/>
          <w:szCs w:val="24"/>
        </w:rPr>
        <w:t xml:space="preserve"> </w:t>
      </w:r>
      <w:r w:rsidRPr="00B00AEF">
        <w:rPr>
          <w:rFonts w:ascii="Segoe UI" w:eastAsia="Times New Roman" w:hAnsi="Segoe UI" w:cs="Segoe UI"/>
          <w:color w:val="24292E"/>
          <w:sz w:val="24"/>
          <w:szCs w:val="24"/>
        </w:rPr>
        <w:t>Grid search learning rate values ( 0.1, 0.001, 0.0001)</w:t>
      </w:r>
      <w:r>
        <w:rPr>
          <w:rFonts w:ascii="Segoe UI" w:eastAsia="Times New Roman" w:hAnsi="Segoe UI" w:cs="Segoe UI"/>
          <w:color w:val="24292E"/>
          <w:sz w:val="24"/>
          <w:szCs w:val="24"/>
        </w:rPr>
        <w:t xml:space="preserve">, however default learning rate </w:t>
      </w:r>
      <w:r w:rsidRPr="00B00AEF">
        <w:rPr>
          <w:rFonts w:ascii="Segoe UI" w:eastAsia="Times New Roman" w:hAnsi="Segoe UI" w:cs="Segoe UI"/>
          <w:color w:val="24292E"/>
          <w:sz w:val="24"/>
          <w:szCs w:val="24"/>
        </w:rPr>
        <w:t xml:space="preserve"> 0.001</w:t>
      </w:r>
      <w:r>
        <w:rPr>
          <w:rFonts w:ascii="Segoe UI" w:eastAsia="Times New Roman" w:hAnsi="Segoe UI" w:cs="Segoe UI"/>
          <w:color w:val="24292E"/>
          <w:sz w:val="24"/>
          <w:szCs w:val="24"/>
        </w:rPr>
        <w:t xml:space="preserve"> yielded best results</w:t>
      </w:r>
      <w:r w:rsidR="00433227">
        <w:rPr>
          <w:rFonts w:ascii="Segoe UI" w:eastAsia="Times New Roman" w:hAnsi="Segoe UI" w:cs="Segoe UI"/>
          <w:color w:val="24292E"/>
          <w:sz w:val="24"/>
          <w:szCs w:val="24"/>
        </w:rPr>
        <w:t>.</w:t>
      </w:r>
    </w:p>
    <w:p w:rsidR="0042142F" w:rsidRPr="0042142F" w:rsidRDefault="0042142F" w:rsidP="0042142F">
      <w:pPr>
        <w:spacing w:after="240" w:line="240" w:lineRule="auto"/>
        <w:rPr>
          <w:rFonts w:ascii="Segoe UI" w:eastAsia="Times New Roman" w:hAnsi="Segoe UI" w:cs="Segoe UI"/>
          <w:b/>
          <w:bCs/>
          <w:color w:val="24292E"/>
          <w:sz w:val="24"/>
          <w:szCs w:val="24"/>
        </w:rPr>
      </w:pPr>
      <w:r w:rsidRPr="0042142F">
        <w:rPr>
          <w:rFonts w:ascii="Segoe UI" w:eastAsia="Times New Roman" w:hAnsi="Segoe UI" w:cs="Segoe UI"/>
          <w:b/>
          <w:bCs/>
          <w:color w:val="24292E"/>
          <w:sz w:val="24"/>
          <w:szCs w:val="24"/>
        </w:rPr>
        <w:t xml:space="preserve">Train </w:t>
      </w:r>
      <w:proofErr w:type="gramStart"/>
      <w:r w:rsidRPr="0042142F">
        <w:rPr>
          <w:rFonts w:ascii="Segoe UI" w:eastAsia="Times New Roman" w:hAnsi="Segoe UI" w:cs="Segoe UI"/>
          <w:b/>
          <w:bCs/>
          <w:color w:val="24292E"/>
          <w:sz w:val="24"/>
          <w:szCs w:val="24"/>
        </w:rPr>
        <w:t>On</w:t>
      </w:r>
      <w:proofErr w:type="gramEnd"/>
      <w:r w:rsidRPr="0042142F">
        <w:rPr>
          <w:rFonts w:ascii="Segoe UI" w:eastAsia="Times New Roman" w:hAnsi="Segoe UI" w:cs="Segoe UI"/>
          <w:b/>
          <w:bCs/>
          <w:color w:val="24292E"/>
          <w:sz w:val="24"/>
          <w:szCs w:val="24"/>
        </w:rPr>
        <w:t xml:space="preserve"> Multiple Lag Time Steps</w:t>
      </w:r>
    </w:p>
    <w:p w:rsidR="008E397C" w:rsidRDefault="0042142F" w:rsidP="004214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Training on multiple time steps is outside the scope of this project. However, I tried implementing LSTM model uses lag more than one week, but this </w:t>
      </w:r>
      <w:proofErr w:type="gramStart"/>
      <w:r>
        <w:rPr>
          <w:rFonts w:ascii="Segoe UI" w:eastAsia="Times New Roman" w:hAnsi="Segoe UI" w:cs="Segoe UI"/>
          <w:color w:val="24292E"/>
          <w:sz w:val="24"/>
          <w:szCs w:val="24"/>
        </w:rPr>
        <w:t xml:space="preserve">implementation </w:t>
      </w:r>
      <w:r w:rsidRPr="0042142F">
        <w:rPr>
          <w:rFonts w:ascii="Segoe UI" w:eastAsia="Times New Roman" w:hAnsi="Segoe UI" w:cs="Segoe UI"/>
          <w:color w:val="24292E"/>
          <w:sz w:val="24"/>
          <w:szCs w:val="24"/>
        </w:rPr>
        <w:t xml:space="preserve"> did</w:t>
      </w:r>
      <w:proofErr w:type="gramEnd"/>
      <w:r w:rsidRPr="0042142F">
        <w:rPr>
          <w:rFonts w:ascii="Segoe UI" w:eastAsia="Times New Roman" w:hAnsi="Segoe UI" w:cs="Segoe UI"/>
          <w:color w:val="24292E"/>
          <w:sz w:val="24"/>
          <w:szCs w:val="24"/>
        </w:rPr>
        <w:t xml:space="preserve"> not lift model skill.</w:t>
      </w:r>
    </w:p>
    <w:p w:rsidR="008E397C" w:rsidRDefault="008E397C">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33227" w:rsidRDefault="00433227" w:rsidP="00433227">
      <w:pPr>
        <w:spacing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lastRenderedPageBreak/>
        <w:t>Summary</w:t>
      </w:r>
    </w:p>
    <w:p w:rsidR="004605A5" w:rsidRDefault="00433227" w:rsidP="008E397C">
      <w:pPr>
        <w:spacing w:after="240" w:line="240" w:lineRule="auto"/>
        <w:rPr>
          <w:rFonts w:ascii="Segoe UI" w:eastAsia="Times New Roman" w:hAnsi="Segoe UI" w:cs="Segoe UI"/>
          <w:b/>
          <w:bCs/>
          <w:color w:val="24292E"/>
          <w:sz w:val="36"/>
          <w:szCs w:val="36"/>
        </w:rPr>
      </w:pPr>
      <w:r>
        <w:rPr>
          <w:rFonts w:ascii="Segoe UI" w:eastAsia="Times New Roman" w:hAnsi="Segoe UI" w:cs="Segoe UI"/>
          <w:color w:val="24292E"/>
          <w:sz w:val="24"/>
          <w:szCs w:val="24"/>
        </w:rPr>
        <w:t xml:space="preserve">Tuning Neural Network could be long and sometime very </w:t>
      </w:r>
      <w:proofErr w:type="gramStart"/>
      <w:r>
        <w:rPr>
          <w:rFonts w:ascii="Segoe UI" w:eastAsia="Times New Roman" w:hAnsi="Segoe UI" w:cs="Segoe UI"/>
          <w:color w:val="24292E"/>
          <w:sz w:val="24"/>
          <w:szCs w:val="24"/>
        </w:rPr>
        <w:t>frustrating  task</w:t>
      </w:r>
      <w:proofErr w:type="gramEnd"/>
      <w:r>
        <w:rPr>
          <w:rFonts w:ascii="Segoe UI" w:eastAsia="Times New Roman" w:hAnsi="Segoe UI" w:cs="Segoe UI"/>
          <w:color w:val="24292E"/>
          <w:sz w:val="24"/>
          <w:szCs w:val="24"/>
        </w:rPr>
        <w:t>. Even after I produced these whiskers plots, I only would use them as guidance</w:t>
      </w:r>
      <w:r w:rsidR="00E46731">
        <w:rPr>
          <w:rFonts w:ascii="Segoe UI" w:eastAsia="Times New Roman" w:hAnsi="Segoe UI" w:cs="Segoe UI"/>
          <w:color w:val="24292E"/>
          <w:sz w:val="24"/>
          <w:szCs w:val="24"/>
        </w:rPr>
        <w:t xml:space="preserve"> and then used trial and error method to come with the </w:t>
      </w:r>
      <w:proofErr w:type="gramStart"/>
      <w:r w:rsidR="00E46731">
        <w:rPr>
          <w:rFonts w:ascii="Segoe UI" w:eastAsia="Times New Roman" w:hAnsi="Segoe UI" w:cs="Segoe UI"/>
          <w:color w:val="24292E"/>
          <w:sz w:val="24"/>
          <w:szCs w:val="24"/>
        </w:rPr>
        <w:t>best  network</w:t>
      </w:r>
      <w:proofErr w:type="gramEnd"/>
      <w:r w:rsidR="00E46731">
        <w:rPr>
          <w:rFonts w:ascii="Segoe UI" w:eastAsia="Times New Roman" w:hAnsi="Segoe UI" w:cs="Segoe UI"/>
          <w:color w:val="24292E"/>
          <w:sz w:val="24"/>
          <w:szCs w:val="24"/>
        </w:rPr>
        <w:t xml:space="preserve"> architecture and hyper </w:t>
      </w:r>
      <w:r w:rsidR="004605A5">
        <w:rPr>
          <w:rFonts w:ascii="Segoe UI" w:eastAsia="Times New Roman" w:hAnsi="Segoe UI" w:cs="Segoe UI"/>
          <w:color w:val="24292E"/>
          <w:sz w:val="24"/>
          <w:szCs w:val="24"/>
        </w:rPr>
        <w:t>parameters</w:t>
      </w:r>
      <w:r w:rsidR="00E46731">
        <w:rPr>
          <w:rFonts w:ascii="Segoe UI" w:eastAsia="Times New Roman" w:hAnsi="Segoe UI" w:cs="Segoe UI"/>
          <w:color w:val="24292E"/>
          <w:sz w:val="24"/>
          <w:szCs w:val="24"/>
        </w:rPr>
        <w:t>.</w:t>
      </w:r>
      <w:r w:rsidR="00B00AEF">
        <w:rPr>
          <w:rFonts w:ascii="Segoe UI" w:eastAsia="Times New Roman" w:hAnsi="Segoe UI" w:cs="Segoe UI"/>
          <w:color w:val="24292E"/>
          <w:sz w:val="24"/>
          <w:szCs w:val="24"/>
        </w:rPr>
        <w:t xml:space="preserve"> </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0A04B5" w:rsidRDefault="000A04B5" w:rsidP="000A04B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Here is the definition </w:t>
      </w:r>
      <w:proofErr w:type="gramStart"/>
      <w:r>
        <w:rPr>
          <w:rFonts w:ascii="Segoe UI" w:eastAsia="Times New Roman" w:hAnsi="Segoe UI" w:cs="Segoe UI"/>
          <w:color w:val="24292E"/>
          <w:sz w:val="24"/>
          <w:szCs w:val="24"/>
        </w:rPr>
        <w:t>of  the</w:t>
      </w:r>
      <w:proofErr w:type="gramEnd"/>
      <w:r>
        <w:rPr>
          <w:rFonts w:ascii="Segoe UI" w:eastAsia="Times New Roman" w:hAnsi="Segoe UI" w:cs="Segoe UI"/>
          <w:color w:val="24292E"/>
          <w:sz w:val="24"/>
          <w:szCs w:val="24"/>
        </w:rPr>
        <w:t xml:space="preserve"> final model  in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w:t>
      </w:r>
    </w:p>
    <w:tbl>
      <w:tblPr>
        <w:tblStyle w:val="TableGrid"/>
        <w:tblW w:w="0" w:type="auto"/>
        <w:tblLook w:val="04A0" w:firstRow="1" w:lastRow="0" w:firstColumn="1" w:lastColumn="0" w:noHBand="0" w:noVBand="1"/>
      </w:tblPr>
      <w:tblGrid>
        <w:gridCol w:w="9350"/>
      </w:tblGrid>
      <w:tr w:rsidR="004605A5" w:rsidTr="004605A5">
        <w:tc>
          <w:tcPr>
            <w:tcW w:w="9350" w:type="dxa"/>
          </w:tcPr>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def </w:t>
            </w:r>
            <w:proofErr w:type="spellStart"/>
            <w:r w:rsidRPr="000A04B5">
              <w:rPr>
                <w:rFonts w:ascii="Segoe UI" w:eastAsia="Times New Roman" w:hAnsi="Segoe UI" w:cs="Segoe UI"/>
                <w:color w:val="24292E"/>
                <w:sz w:val="14"/>
                <w:szCs w:val="14"/>
              </w:rPr>
              <w:t>improved_lstm_model</w:t>
            </w:r>
            <w:proofErr w:type="spellEnd"/>
            <w:r w:rsidRPr="000A04B5">
              <w:rPr>
                <w:rFonts w:ascii="Segoe UI" w:eastAsia="Times New Roman" w:hAnsi="Segoe UI" w:cs="Segoe UI"/>
                <w:color w:val="24292E"/>
                <w:sz w:val="14"/>
                <w:szCs w:val="14"/>
              </w:rPr>
              <w:t>(</w:t>
            </w:r>
            <w:proofErr w:type="spellStart"/>
            <w:r w:rsidRPr="000A04B5">
              <w:rPr>
                <w:rFonts w:ascii="Segoe UI" w:eastAsia="Times New Roman" w:hAnsi="Segoe UI" w:cs="Segoe UI"/>
                <w:color w:val="24292E"/>
                <w:sz w:val="14"/>
                <w:szCs w:val="14"/>
              </w:rPr>
              <w:t>train_</w:t>
            </w:r>
            <w:proofErr w:type="gramStart"/>
            <w:r w:rsidRPr="000A04B5">
              <w:rPr>
                <w:rFonts w:ascii="Segoe UI" w:eastAsia="Times New Roman" w:hAnsi="Segoe UI" w:cs="Segoe UI"/>
                <w:color w:val="24292E"/>
                <w:sz w:val="14"/>
                <w:szCs w:val="14"/>
              </w:rPr>
              <w:t>X,train</w:t>
            </w:r>
            <w:proofErr w:type="gramEnd"/>
            <w:r w:rsidRPr="000A04B5">
              <w:rPr>
                <w:rFonts w:ascii="Segoe UI" w:eastAsia="Times New Roman" w:hAnsi="Segoe UI" w:cs="Segoe UI"/>
                <w:color w:val="24292E"/>
                <w:sz w:val="14"/>
                <w:szCs w:val="14"/>
              </w:rPr>
              <w:t>_y,validation_X,validation_y</w:t>
            </w:r>
            <w:proofErr w:type="spellEnd"/>
            <w:r w:rsidRPr="000A04B5">
              <w:rPr>
                <w:rFonts w:ascii="Segoe UI" w:eastAsia="Times New Roman" w:hAnsi="Segoe UI" w:cs="Segoe UI"/>
                <w:color w:val="24292E"/>
                <w:sz w:val="14"/>
                <w:szCs w:val="14"/>
              </w:rPr>
              <w:t>):</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model = </w:t>
            </w:r>
            <w:proofErr w:type="gramStart"/>
            <w:r w:rsidRPr="000A04B5">
              <w:rPr>
                <w:rFonts w:ascii="Segoe UI" w:eastAsia="Times New Roman" w:hAnsi="Segoe UI" w:cs="Segoe UI"/>
                <w:color w:val="24292E"/>
                <w:sz w:val="14"/>
                <w:szCs w:val="14"/>
              </w:rPr>
              <w:t>Sequential(</w:t>
            </w:r>
            <w:proofErr w:type="gramEnd"/>
            <w:r w:rsidRPr="000A04B5">
              <w:rPr>
                <w:rFonts w:ascii="Segoe UI" w:eastAsia="Times New Roman" w:hAnsi="Segoe UI" w:cs="Segoe UI"/>
                <w:color w:val="24292E"/>
                <w:sz w:val="14"/>
                <w:szCs w:val="14"/>
              </w:rPr>
              <w:t>)</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w:t>
            </w:r>
            <w:proofErr w:type="spellStart"/>
            <w:proofErr w:type="gramStart"/>
            <w:r w:rsidRPr="000A04B5">
              <w:rPr>
                <w:rFonts w:ascii="Segoe UI" w:eastAsia="Times New Roman" w:hAnsi="Segoe UI" w:cs="Segoe UI"/>
                <w:color w:val="24292E"/>
                <w:sz w:val="14"/>
                <w:szCs w:val="14"/>
              </w:rPr>
              <w:t>model.add</w:t>
            </w:r>
            <w:proofErr w:type="spellEnd"/>
            <w:r w:rsidRPr="000A04B5">
              <w:rPr>
                <w:rFonts w:ascii="Segoe UI" w:eastAsia="Times New Roman" w:hAnsi="Segoe UI" w:cs="Segoe UI"/>
                <w:color w:val="24292E"/>
                <w:sz w:val="14"/>
                <w:szCs w:val="14"/>
              </w:rPr>
              <w:t>(</w:t>
            </w:r>
            <w:proofErr w:type="gramEnd"/>
            <w:r w:rsidRPr="000A04B5">
              <w:rPr>
                <w:rFonts w:ascii="Segoe UI" w:eastAsia="Times New Roman" w:hAnsi="Segoe UI" w:cs="Segoe UI"/>
                <w:color w:val="24292E"/>
                <w:sz w:val="14"/>
                <w:szCs w:val="14"/>
              </w:rPr>
              <w:t>LSTM(</w:t>
            </w:r>
            <w:r>
              <w:rPr>
                <w:rFonts w:ascii="Segoe UI" w:eastAsia="Times New Roman" w:hAnsi="Segoe UI" w:cs="Segoe UI"/>
                <w:color w:val="24292E"/>
                <w:sz w:val="14"/>
                <w:szCs w:val="14"/>
              </w:rPr>
              <w:t>75</w:t>
            </w:r>
            <w:r w:rsidRPr="000A04B5">
              <w:rPr>
                <w:rFonts w:ascii="Segoe UI" w:eastAsia="Times New Roman" w:hAnsi="Segoe UI" w:cs="Segoe UI"/>
                <w:color w:val="24292E"/>
                <w:sz w:val="14"/>
                <w:szCs w:val="14"/>
              </w:rPr>
              <w:t xml:space="preserve">, </w:t>
            </w:r>
            <w:proofErr w:type="spellStart"/>
            <w:r w:rsidRPr="000A04B5">
              <w:rPr>
                <w:rFonts w:ascii="Segoe UI" w:eastAsia="Times New Roman" w:hAnsi="Segoe UI" w:cs="Segoe UI"/>
                <w:color w:val="24292E"/>
                <w:sz w:val="14"/>
                <w:szCs w:val="14"/>
              </w:rPr>
              <w:t>input_shape</w:t>
            </w:r>
            <w:proofErr w:type="spellEnd"/>
            <w:r w:rsidRPr="000A04B5">
              <w:rPr>
                <w:rFonts w:ascii="Segoe UI" w:eastAsia="Times New Roman" w:hAnsi="Segoe UI" w:cs="Segoe UI"/>
                <w:color w:val="24292E"/>
                <w:sz w:val="14"/>
                <w:szCs w:val="14"/>
              </w:rPr>
              <w:t>=(</w:t>
            </w:r>
            <w:proofErr w:type="spellStart"/>
            <w:r w:rsidRPr="000A04B5">
              <w:rPr>
                <w:rFonts w:ascii="Segoe UI" w:eastAsia="Times New Roman" w:hAnsi="Segoe UI" w:cs="Segoe UI"/>
                <w:color w:val="24292E"/>
                <w:sz w:val="14"/>
                <w:szCs w:val="14"/>
              </w:rPr>
              <w:t>train_X.shape</w:t>
            </w:r>
            <w:proofErr w:type="spellEnd"/>
            <w:r w:rsidRPr="000A04B5">
              <w:rPr>
                <w:rFonts w:ascii="Segoe UI" w:eastAsia="Times New Roman" w:hAnsi="Segoe UI" w:cs="Segoe UI"/>
                <w:color w:val="24292E"/>
                <w:sz w:val="14"/>
                <w:szCs w:val="14"/>
              </w:rPr>
              <w:t xml:space="preserve">[1], </w:t>
            </w:r>
            <w:proofErr w:type="spellStart"/>
            <w:r w:rsidRPr="000A04B5">
              <w:rPr>
                <w:rFonts w:ascii="Segoe UI" w:eastAsia="Times New Roman" w:hAnsi="Segoe UI" w:cs="Segoe UI"/>
                <w:color w:val="24292E"/>
                <w:sz w:val="14"/>
                <w:szCs w:val="14"/>
              </w:rPr>
              <w:t>train_X.shape</w:t>
            </w:r>
            <w:proofErr w:type="spellEnd"/>
            <w:r w:rsidRPr="000A04B5">
              <w:rPr>
                <w:rFonts w:ascii="Segoe UI" w:eastAsia="Times New Roman" w:hAnsi="Segoe UI" w:cs="Segoe UI"/>
                <w:color w:val="24292E"/>
                <w:sz w:val="14"/>
                <w:szCs w:val="14"/>
              </w:rPr>
              <w:t>[2])))</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w:t>
            </w:r>
            <w:proofErr w:type="spellStart"/>
            <w:proofErr w:type="gramStart"/>
            <w:r w:rsidRPr="000A04B5">
              <w:rPr>
                <w:rFonts w:ascii="Segoe UI" w:eastAsia="Times New Roman" w:hAnsi="Segoe UI" w:cs="Segoe UI"/>
                <w:color w:val="24292E"/>
                <w:sz w:val="14"/>
                <w:szCs w:val="14"/>
              </w:rPr>
              <w:t>model.add</w:t>
            </w:r>
            <w:proofErr w:type="spellEnd"/>
            <w:r w:rsidRPr="000A04B5">
              <w:rPr>
                <w:rFonts w:ascii="Segoe UI" w:eastAsia="Times New Roman" w:hAnsi="Segoe UI" w:cs="Segoe UI"/>
                <w:color w:val="24292E"/>
                <w:sz w:val="14"/>
                <w:szCs w:val="14"/>
              </w:rPr>
              <w:t>(</w:t>
            </w:r>
            <w:proofErr w:type="gramEnd"/>
            <w:r w:rsidRPr="000A04B5">
              <w:rPr>
                <w:rFonts w:ascii="Segoe UI" w:eastAsia="Times New Roman" w:hAnsi="Segoe UI" w:cs="Segoe UI"/>
                <w:color w:val="24292E"/>
                <w:sz w:val="14"/>
                <w:szCs w:val="14"/>
              </w:rPr>
              <w:t>Dense(1))</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w:t>
            </w:r>
            <w:proofErr w:type="spellStart"/>
            <w:proofErr w:type="gramStart"/>
            <w:r w:rsidRPr="000A04B5">
              <w:rPr>
                <w:rFonts w:ascii="Segoe UI" w:eastAsia="Times New Roman" w:hAnsi="Segoe UI" w:cs="Segoe UI"/>
                <w:color w:val="24292E"/>
                <w:sz w:val="14"/>
                <w:szCs w:val="14"/>
              </w:rPr>
              <w:t>model.compile</w:t>
            </w:r>
            <w:proofErr w:type="spellEnd"/>
            <w:proofErr w:type="gramEnd"/>
            <w:r w:rsidRPr="000A04B5">
              <w:rPr>
                <w:rFonts w:ascii="Segoe UI" w:eastAsia="Times New Roman" w:hAnsi="Segoe UI" w:cs="Segoe UI"/>
                <w:color w:val="24292E"/>
                <w:sz w:val="14"/>
                <w:szCs w:val="14"/>
              </w:rPr>
              <w:t>(loss='</w:t>
            </w:r>
            <w:proofErr w:type="spellStart"/>
            <w:r w:rsidRPr="000A04B5">
              <w:rPr>
                <w:rFonts w:ascii="Segoe UI" w:eastAsia="Times New Roman" w:hAnsi="Segoe UI" w:cs="Segoe UI"/>
                <w:color w:val="24292E"/>
                <w:sz w:val="14"/>
                <w:szCs w:val="14"/>
              </w:rPr>
              <w:t>mae</w:t>
            </w:r>
            <w:proofErr w:type="spellEnd"/>
            <w:r w:rsidRPr="000A04B5">
              <w:rPr>
                <w:rFonts w:ascii="Segoe UI" w:eastAsia="Times New Roman" w:hAnsi="Segoe UI" w:cs="Segoe UI"/>
                <w:color w:val="24292E"/>
                <w:sz w:val="14"/>
                <w:szCs w:val="14"/>
              </w:rPr>
              <w:t>', optimizer='</w:t>
            </w:r>
            <w:proofErr w:type="spellStart"/>
            <w:r w:rsidRPr="000A04B5">
              <w:rPr>
                <w:rFonts w:ascii="Segoe UI" w:eastAsia="Times New Roman" w:hAnsi="Segoe UI" w:cs="Segoe UI"/>
                <w:color w:val="24292E"/>
                <w:sz w:val="14"/>
                <w:szCs w:val="14"/>
              </w:rPr>
              <w:t>adam</w:t>
            </w:r>
            <w:proofErr w:type="spellEnd"/>
            <w:r w:rsidRPr="000A04B5">
              <w:rPr>
                <w:rFonts w:ascii="Segoe UI" w:eastAsia="Times New Roman" w:hAnsi="Segoe UI" w:cs="Segoe UI"/>
                <w:color w:val="24292E"/>
                <w:sz w:val="14"/>
                <w:szCs w:val="14"/>
              </w:rPr>
              <w:t>')</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history=</w:t>
            </w:r>
            <w:proofErr w:type="spellStart"/>
            <w:proofErr w:type="gramStart"/>
            <w:r w:rsidRPr="000A04B5">
              <w:rPr>
                <w:rFonts w:ascii="Segoe UI" w:eastAsia="Times New Roman" w:hAnsi="Segoe UI" w:cs="Segoe UI"/>
                <w:color w:val="24292E"/>
                <w:sz w:val="14"/>
                <w:szCs w:val="14"/>
              </w:rPr>
              <w:t>model.fit</w:t>
            </w:r>
            <w:proofErr w:type="spellEnd"/>
            <w:r w:rsidRPr="000A04B5">
              <w:rPr>
                <w:rFonts w:ascii="Segoe UI" w:eastAsia="Times New Roman" w:hAnsi="Segoe UI" w:cs="Segoe UI"/>
                <w:color w:val="24292E"/>
                <w:sz w:val="14"/>
                <w:szCs w:val="14"/>
              </w:rPr>
              <w:t>(</w:t>
            </w:r>
            <w:proofErr w:type="spellStart"/>
            <w:proofErr w:type="gramEnd"/>
            <w:r w:rsidRPr="000A04B5">
              <w:rPr>
                <w:rFonts w:ascii="Segoe UI" w:eastAsia="Times New Roman" w:hAnsi="Segoe UI" w:cs="Segoe UI"/>
                <w:color w:val="24292E"/>
                <w:sz w:val="14"/>
                <w:szCs w:val="14"/>
              </w:rPr>
              <w:t>train_X</w:t>
            </w:r>
            <w:proofErr w:type="spellEnd"/>
            <w:r w:rsidRPr="000A04B5">
              <w:rPr>
                <w:rFonts w:ascii="Segoe UI" w:eastAsia="Times New Roman" w:hAnsi="Segoe UI" w:cs="Segoe UI"/>
                <w:color w:val="24292E"/>
                <w:sz w:val="14"/>
                <w:szCs w:val="14"/>
              </w:rPr>
              <w:t xml:space="preserve">, </w:t>
            </w:r>
            <w:proofErr w:type="spellStart"/>
            <w:r w:rsidRPr="000A04B5">
              <w:rPr>
                <w:rFonts w:ascii="Segoe UI" w:eastAsia="Times New Roman" w:hAnsi="Segoe UI" w:cs="Segoe UI"/>
                <w:color w:val="24292E"/>
                <w:sz w:val="14"/>
                <w:szCs w:val="14"/>
              </w:rPr>
              <w:t>train_y</w:t>
            </w:r>
            <w:proofErr w:type="spellEnd"/>
            <w:r w:rsidRPr="000A04B5">
              <w:rPr>
                <w:rFonts w:ascii="Segoe UI" w:eastAsia="Times New Roman" w:hAnsi="Segoe UI" w:cs="Segoe UI"/>
                <w:color w:val="24292E"/>
                <w:sz w:val="14"/>
                <w:szCs w:val="14"/>
              </w:rPr>
              <w:t xml:space="preserve">, epochs=500, </w:t>
            </w:r>
            <w:proofErr w:type="spellStart"/>
            <w:r w:rsidRPr="000A04B5">
              <w:rPr>
                <w:rFonts w:ascii="Segoe UI" w:eastAsia="Times New Roman" w:hAnsi="Segoe UI" w:cs="Segoe UI"/>
                <w:color w:val="24292E"/>
                <w:sz w:val="14"/>
                <w:szCs w:val="14"/>
              </w:rPr>
              <w:t>batch_size</w:t>
            </w:r>
            <w:proofErr w:type="spellEnd"/>
            <w:r w:rsidRPr="000A04B5">
              <w:rPr>
                <w:rFonts w:ascii="Segoe UI" w:eastAsia="Times New Roman" w:hAnsi="Segoe UI" w:cs="Segoe UI"/>
                <w:color w:val="24292E"/>
                <w:sz w:val="14"/>
                <w:szCs w:val="14"/>
              </w:rPr>
              <w:t xml:space="preserve">=32, </w:t>
            </w:r>
            <w:proofErr w:type="spellStart"/>
            <w:r w:rsidRPr="000A04B5">
              <w:rPr>
                <w:rFonts w:ascii="Segoe UI" w:eastAsia="Times New Roman" w:hAnsi="Segoe UI" w:cs="Segoe UI"/>
                <w:color w:val="24292E"/>
                <w:sz w:val="14"/>
                <w:szCs w:val="14"/>
              </w:rPr>
              <w:t>validation_data</w:t>
            </w:r>
            <w:proofErr w:type="spellEnd"/>
            <w:r w:rsidRPr="000A04B5">
              <w:rPr>
                <w:rFonts w:ascii="Segoe UI" w:eastAsia="Times New Roman" w:hAnsi="Segoe UI" w:cs="Segoe UI"/>
                <w:color w:val="24292E"/>
                <w:sz w:val="14"/>
                <w:szCs w:val="14"/>
              </w:rPr>
              <w:t>=(</w:t>
            </w:r>
            <w:proofErr w:type="spellStart"/>
            <w:r w:rsidRPr="000A04B5">
              <w:rPr>
                <w:rFonts w:ascii="Segoe UI" w:eastAsia="Times New Roman" w:hAnsi="Segoe UI" w:cs="Segoe UI"/>
                <w:color w:val="24292E"/>
                <w:sz w:val="14"/>
                <w:szCs w:val="14"/>
              </w:rPr>
              <w:t>validation_X</w:t>
            </w:r>
            <w:proofErr w:type="spellEnd"/>
            <w:r w:rsidRPr="000A04B5">
              <w:rPr>
                <w:rFonts w:ascii="Segoe UI" w:eastAsia="Times New Roman" w:hAnsi="Segoe UI" w:cs="Segoe UI"/>
                <w:color w:val="24292E"/>
                <w:sz w:val="14"/>
                <w:szCs w:val="14"/>
              </w:rPr>
              <w:t xml:space="preserve">, </w:t>
            </w:r>
            <w:proofErr w:type="spellStart"/>
            <w:r w:rsidRPr="000A04B5">
              <w:rPr>
                <w:rFonts w:ascii="Segoe UI" w:eastAsia="Times New Roman" w:hAnsi="Segoe UI" w:cs="Segoe UI"/>
                <w:color w:val="24292E"/>
                <w:sz w:val="14"/>
                <w:szCs w:val="14"/>
              </w:rPr>
              <w:t>validation_y</w:t>
            </w:r>
            <w:proofErr w:type="spellEnd"/>
            <w:r w:rsidRPr="000A04B5">
              <w:rPr>
                <w:rFonts w:ascii="Segoe UI" w:eastAsia="Times New Roman" w:hAnsi="Segoe UI" w:cs="Segoe UI"/>
                <w:color w:val="24292E"/>
                <w:sz w:val="14"/>
                <w:szCs w:val="14"/>
              </w:rPr>
              <w:t>), verbose=2, shuffle=False)</w:t>
            </w:r>
          </w:p>
          <w:p w:rsidR="004605A5" w:rsidRDefault="000A04B5" w:rsidP="000A04B5">
            <w:pPr>
              <w:keepNext/>
              <w:spacing w:after="240"/>
              <w:rPr>
                <w:rFonts w:ascii="Segoe UI" w:eastAsia="Times New Roman" w:hAnsi="Segoe UI" w:cs="Segoe UI"/>
                <w:color w:val="24292E"/>
                <w:sz w:val="24"/>
                <w:szCs w:val="24"/>
              </w:rPr>
            </w:pPr>
            <w:r w:rsidRPr="000A04B5">
              <w:rPr>
                <w:rFonts w:ascii="Segoe UI" w:eastAsia="Times New Roman" w:hAnsi="Segoe UI" w:cs="Segoe UI"/>
                <w:color w:val="24292E"/>
                <w:sz w:val="14"/>
                <w:szCs w:val="14"/>
              </w:rPr>
              <w:t xml:space="preserve">    return </w:t>
            </w:r>
            <w:proofErr w:type="spellStart"/>
            <w:proofErr w:type="gramStart"/>
            <w:r w:rsidRPr="000A04B5">
              <w:rPr>
                <w:rFonts w:ascii="Segoe UI" w:eastAsia="Times New Roman" w:hAnsi="Segoe UI" w:cs="Segoe UI"/>
                <w:color w:val="24292E"/>
                <w:sz w:val="14"/>
                <w:szCs w:val="14"/>
              </w:rPr>
              <w:t>model,history</w:t>
            </w:r>
            <w:proofErr w:type="gramEnd"/>
            <w:r w:rsidRPr="000A04B5">
              <w:rPr>
                <w:rFonts w:ascii="Segoe UI" w:eastAsia="Times New Roman" w:hAnsi="Segoe UI" w:cs="Segoe UI"/>
                <w:color w:val="24292E"/>
                <w:sz w:val="14"/>
                <w:szCs w:val="14"/>
              </w:rPr>
              <w:t>.history</w:t>
            </w:r>
            <w:proofErr w:type="spellEnd"/>
          </w:p>
        </w:tc>
      </w:tr>
    </w:tbl>
    <w:p w:rsidR="004605A5" w:rsidRPr="000A04B5" w:rsidRDefault="000A04B5" w:rsidP="000A04B5">
      <w:pPr>
        <w:pStyle w:val="Caption"/>
        <w:jc w:val="center"/>
        <w:rPr>
          <w:rFonts w:ascii="Segoe UI" w:eastAsia="Times New Roman" w:hAnsi="Segoe UI" w:cs="Segoe UI"/>
          <w:color w:val="24292E"/>
          <w:sz w:val="24"/>
          <w:szCs w:val="24"/>
        </w:rPr>
      </w:pPr>
      <w:r w:rsidRPr="000A04B5">
        <w:rPr>
          <w:sz w:val="24"/>
          <w:szCs w:val="24"/>
        </w:rPr>
        <w:t xml:space="preserve">Table </w:t>
      </w:r>
      <w:r w:rsidR="00D125AF">
        <w:rPr>
          <w:sz w:val="24"/>
          <w:szCs w:val="24"/>
        </w:rPr>
        <w:fldChar w:fldCharType="begin"/>
      </w:r>
      <w:r w:rsidR="00D125AF">
        <w:rPr>
          <w:sz w:val="24"/>
          <w:szCs w:val="24"/>
        </w:rPr>
        <w:instrText xml:space="preserve"> SEQ Table \* ARABIC </w:instrText>
      </w:r>
      <w:r w:rsidR="00D125AF">
        <w:rPr>
          <w:sz w:val="24"/>
          <w:szCs w:val="24"/>
        </w:rPr>
        <w:fldChar w:fldCharType="separate"/>
      </w:r>
      <w:r w:rsidR="00D125AF">
        <w:rPr>
          <w:noProof/>
          <w:sz w:val="24"/>
          <w:szCs w:val="24"/>
        </w:rPr>
        <w:t>9</w:t>
      </w:r>
      <w:r w:rsidR="00D125AF">
        <w:rPr>
          <w:sz w:val="24"/>
          <w:szCs w:val="24"/>
        </w:rPr>
        <w:fldChar w:fldCharType="end"/>
      </w:r>
      <w:r w:rsidR="00BC3700">
        <w:rPr>
          <w:sz w:val="24"/>
          <w:szCs w:val="24"/>
        </w:rPr>
        <w:t xml:space="preserve"> Final LSTM Model</w:t>
      </w:r>
    </w:p>
    <w:p w:rsidR="00E16A4E" w:rsidRDefault="00E16A4E" w:rsidP="00E16A4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sidR="00714298">
        <w:rPr>
          <w:rFonts w:ascii="Segoe UI" w:eastAsia="Times New Roman" w:hAnsi="Segoe UI" w:cs="Segoe UI"/>
          <w:color w:val="24292E"/>
          <w:sz w:val="24"/>
          <w:szCs w:val="24"/>
        </w:rPr>
        <w:t xml:space="preserve">defined </w:t>
      </w:r>
      <w:r w:rsidR="00714298" w:rsidRPr="00E16A4E">
        <w:rPr>
          <w:rFonts w:ascii="Segoe UI" w:eastAsia="Times New Roman" w:hAnsi="Segoe UI" w:cs="Segoe UI"/>
          <w:color w:val="24292E"/>
          <w:sz w:val="24"/>
          <w:szCs w:val="24"/>
        </w:rPr>
        <w:t>the</w:t>
      </w:r>
      <w:r w:rsidRPr="00E16A4E">
        <w:rPr>
          <w:rFonts w:ascii="Segoe UI" w:eastAsia="Times New Roman" w:hAnsi="Segoe UI" w:cs="Segoe UI"/>
          <w:color w:val="24292E"/>
          <w:sz w:val="24"/>
          <w:szCs w:val="24"/>
        </w:rPr>
        <w:t xml:space="preserve"> LSTM with </w:t>
      </w:r>
      <w:r>
        <w:rPr>
          <w:rFonts w:ascii="Segoe UI" w:eastAsia="Times New Roman" w:hAnsi="Segoe UI" w:cs="Segoe UI"/>
          <w:color w:val="24292E"/>
          <w:sz w:val="24"/>
          <w:szCs w:val="24"/>
        </w:rPr>
        <w:t>7</w:t>
      </w:r>
      <w:r w:rsidRPr="00E16A4E">
        <w:rPr>
          <w:rFonts w:ascii="Segoe UI" w:eastAsia="Times New Roman" w:hAnsi="Segoe UI" w:cs="Segoe UI"/>
          <w:color w:val="24292E"/>
          <w:sz w:val="24"/>
          <w:szCs w:val="24"/>
        </w:rPr>
        <w:t xml:space="preserve">5 neurons in the first hidden layer and 1 neuron in the output layer for predicting weekly Corn Futures Settling price. The model </w:t>
      </w:r>
      <w:r>
        <w:rPr>
          <w:rFonts w:ascii="Segoe UI" w:eastAsia="Times New Roman" w:hAnsi="Segoe UI" w:cs="Segoe UI"/>
          <w:color w:val="24292E"/>
          <w:sz w:val="24"/>
          <w:szCs w:val="24"/>
        </w:rPr>
        <w:t xml:space="preserve">was </w:t>
      </w:r>
      <w:r w:rsidRPr="00E16A4E">
        <w:rPr>
          <w:rFonts w:ascii="Segoe UI" w:eastAsia="Times New Roman" w:hAnsi="Segoe UI" w:cs="Segoe UI"/>
          <w:color w:val="24292E"/>
          <w:sz w:val="24"/>
          <w:szCs w:val="24"/>
        </w:rPr>
        <w:t xml:space="preserve">fit for 500 training epochs with a batch size of </w:t>
      </w:r>
      <w:r>
        <w:rPr>
          <w:rFonts w:ascii="Segoe UI" w:eastAsia="Times New Roman" w:hAnsi="Segoe UI" w:cs="Segoe UI"/>
          <w:color w:val="24292E"/>
          <w:sz w:val="24"/>
          <w:szCs w:val="24"/>
        </w:rPr>
        <w:t>32</w:t>
      </w:r>
      <w:r w:rsidRPr="00E16A4E">
        <w:rPr>
          <w:rFonts w:ascii="Segoe UI" w:eastAsia="Times New Roman" w:hAnsi="Segoe UI" w:cs="Segoe UI"/>
          <w:color w:val="24292E"/>
          <w:sz w:val="24"/>
          <w:szCs w:val="24"/>
        </w:rPr>
        <w:t xml:space="preserve">.  </w:t>
      </w:r>
    </w:p>
    <w:p w:rsidR="000A04B5" w:rsidRDefault="000A04B5" w:rsidP="000A04B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fine tuning my LSTM </w:t>
      </w:r>
      <w:r w:rsidR="00714298">
        <w:rPr>
          <w:rFonts w:ascii="Segoe UI" w:eastAsia="Times New Roman" w:hAnsi="Segoe UI" w:cs="Segoe UI"/>
          <w:color w:val="24292E"/>
          <w:sz w:val="24"/>
          <w:szCs w:val="24"/>
        </w:rPr>
        <w:t>model I</w:t>
      </w:r>
      <w:r>
        <w:rPr>
          <w:rFonts w:ascii="Segoe UI" w:eastAsia="Times New Roman" w:hAnsi="Segoe UI" w:cs="Segoe UI"/>
          <w:color w:val="24292E"/>
          <w:sz w:val="24"/>
          <w:szCs w:val="24"/>
        </w:rPr>
        <w:t xml:space="preserve"> was able to reduce mean squared error.</w:t>
      </w:r>
    </w:p>
    <w:p w:rsidR="004605A5" w:rsidRPr="0042142F" w:rsidRDefault="004605A5" w:rsidP="004605A5">
      <w:pPr>
        <w:spacing w:after="240" w:line="240" w:lineRule="auto"/>
        <w:rPr>
          <w:rFonts w:ascii="Segoe UI" w:eastAsia="Times New Roman" w:hAnsi="Segoe UI" w:cs="Segoe UI"/>
          <w:b/>
          <w:bCs/>
          <w:color w:val="24292E"/>
          <w:sz w:val="24"/>
          <w:szCs w:val="24"/>
        </w:rPr>
      </w:pPr>
      <w:bookmarkStart w:id="4" w:name="_Hlk522447068"/>
      <w:r w:rsidRPr="0042142F">
        <w:rPr>
          <w:rFonts w:ascii="Segoe UI" w:eastAsia="Times New Roman" w:hAnsi="Segoe UI" w:cs="Segoe UI"/>
          <w:b/>
          <w:bCs/>
          <w:color w:val="24292E"/>
          <w:sz w:val="24"/>
          <w:szCs w:val="24"/>
        </w:rPr>
        <w:t>The first model:</w:t>
      </w:r>
    </w:p>
    <w:p w:rsidR="004605A5" w:rsidRDefault="004605A5" w:rsidP="004605A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Validation Data RMSE:</w:t>
      </w:r>
      <w:r w:rsidR="0042142F">
        <w:rPr>
          <w:rFonts w:ascii="Segoe UI" w:eastAsia="Times New Roman" w:hAnsi="Segoe UI" w:cs="Segoe UI"/>
          <w:color w:val="24292E"/>
          <w:sz w:val="24"/>
          <w:szCs w:val="24"/>
        </w:rPr>
        <w:t xml:space="preserve"> </w:t>
      </w:r>
      <w:r w:rsidR="0042142F" w:rsidRPr="0042142F">
        <w:rPr>
          <w:rFonts w:ascii="Segoe UI" w:eastAsia="Times New Roman" w:hAnsi="Segoe UI" w:cs="Segoe UI"/>
          <w:color w:val="24292E"/>
          <w:sz w:val="24"/>
          <w:szCs w:val="24"/>
        </w:rPr>
        <w:t>19.556</w:t>
      </w:r>
    </w:p>
    <w:p w:rsidR="0042142F" w:rsidRPr="0042142F" w:rsidRDefault="0042142F" w:rsidP="0042142F">
      <w:pPr>
        <w:spacing w:after="240" w:line="240" w:lineRule="auto"/>
        <w:rPr>
          <w:rFonts w:ascii="Segoe UI" w:eastAsia="Times New Roman" w:hAnsi="Segoe UI" w:cs="Segoe UI"/>
          <w:b/>
          <w:bCs/>
          <w:color w:val="24292E"/>
          <w:sz w:val="24"/>
          <w:szCs w:val="24"/>
        </w:rPr>
      </w:pPr>
      <w:r w:rsidRPr="0042142F">
        <w:rPr>
          <w:rFonts w:ascii="Segoe UI" w:eastAsia="Times New Roman" w:hAnsi="Segoe UI" w:cs="Segoe UI"/>
          <w:b/>
          <w:bCs/>
          <w:color w:val="24292E"/>
          <w:sz w:val="24"/>
          <w:szCs w:val="24"/>
        </w:rPr>
        <w:t>Second (Improved) model:</w:t>
      </w:r>
    </w:p>
    <w:p w:rsidR="0042142F" w:rsidRPr="0042142F" w:rsidRDefault="0042142F" w:rsidP="004214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Validation Data RMSE: </w:t>
      </w:r>
      <w:r w:rsidRPr="0042142F">
        <w:rPr>
          <w:rFonts w:ascii="Segoe UI" w:eastAsia="Times New Roman" w:hAnsi="Segoe UI" w:cs="Segoe UI"/>
          <w:color w:val="24292E"/>
          <w:sz w:val="24"/>
          <w:szCs w:val="24"/>
        </w:rPr>
        <w:t>8.527</w:t>
      </w:r>
    </w:p>
    <w:bookmarkEnd w:id="4"/>
    <w:p w:rsidR="00CA3261" w:rsidRDefault="006254A3" w:rsidP="00CA326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Seems model is robust enough, testing model on unseen data did not have a big impact on model performance. </w:t>
      </w:r>
    </w:p>
    <w:p w:rsidR="00CA3261" w:rsidRDefault="00CA3261">
      <w:pPr>
        <w:rPr>
          <w:rFonts w:ascii="Segoe UI" w:eastAsia="Times New Roman" w:hAnsi="Segoe UI" w:cs="Segoe UI"/>
          <w:b/>
          <w:color w:val="24292E"/>
          <w:sz w:val="24"/>
          <w:szCs w:val="24"/>
        </w:rPr>
      </w:pPr>
      <w:r>
        <w:rPr>
          <w:rFonts w:ascii="Segoe UI" w:eastAsia="Times New Roman" w:hAnsi="Segoe UI" w:cs="Segoe UI"/>
          <w:b/>
          <w:color w:val="24292E"/>
          <w:sz w:val="24"/>
          <w:szCs w:val="24"/>
        </w:rPr>
        <w:br w:type="page"/>
      </w:r>
    </w:p>
    <w:p w:rsidR="00CA3261" w:rsidRPr="00CA3261" w:rsidRDefault="00CA3261" w:rsidP="00CA3261">
      <w:pPr>
        <w:spacing w:after="240" w:line="240" w:lineRule="auto"/>
        <w:rPr>
          <w:rFonts w:ascii="Segoe UI" w:eastAsia="Times New Roman" w:hAnsi="Segoe UI" w:cs="Segoe UI"/>
          <w:b/>
          <w:color w:val="24292E"/>
          <w:sz w:val="24"/>
          <w:szCs w:val="24"/>
        </w:rPr>
      </w:pPr>
      <w:r w:rsidRPr="00CA3261">
        <w:rPr>
          <w:rFonts w:ascii="Segoe UI" w:eastAsia="Times New Roman" w:hAnsi="Segoe UI" w:cs="Segoe UI"/>
          <w:b/>
          <w:color w:val="24292E"/>
          <w:sz w:val="24"/>
          <w:szCs w:val="24"/>
        </w:rPr>
        <w:lastRenderedPageBreak/>
        <w:t xml:space="preserve">Robustness </w:t>
      </w:r>
      <w:r w:rsidRPr="00CA3261">
        <w:rPr>
          <w:rFonts w:ascii="Segoe UI" w:eastAsia="Times New Roman" w:hAnsi="Segoe UI" w:cs="Segoe UI"/>
          <w:b/>
          <w:color w:val="24292E"/>
          <w:sz w:val="24"/>
          <w:szCs w:val="24"/>
        </w:rPr>
        <w:t>Check:</w:t>
      </w:r>
    </w:p>
    <w:p w:rsidR="00CA3261" w:rsidRPr="00CA3261" w:rsidRDefault="00CA3261" w:rsidP="00CA3261">
      <w:pPr>
        <w:spacing w:after="240" w:line="240" w:lineRule="auto"/>
        <w:rPr>
          <w:rFonts w:ascii="Segoe UI" w:eastAsia="Times New Roman" w:hAnsi="Segoe UI" w:cs="Segoe UI"/>
          <w:color w:val="24292E"/>
          <w:sz w:val="24"/>
          <w:szCs w:val="24"/>
        </w:rPr>
      </w:pPr>
      <w:r w:rsidRPr="00CA3261">
        <w:rPr>
          <w:rFonts w:ascii="Segoe UI" w:eastAsia="Times New Roman" w:hAnsi="Segoe UI" w:cs="Segoe UI"/>
          <w:color w:val="24292E"/>
          <w:sz w:val="24"/>
          <w:szCs w:val="24"/>
        </w:rPr>
        <w:t xml:space="preserve">For checking the robustness of my final </w:t>
      </w:r>
      <w:r w:rsidR="00984EE9" w:rsidRPr="00CA3261">
        <w:rPr>
          <w:rFonts w:ascii="Segoe UI" w:eastAsia="Times New Roman" w:hAnsi="Segoe UI" w:cs="Segoe UI"/>
          <w:color w:val="24292E"/>
          <w:sz w:val="24"/>
          <w:szCs w:val="24"/>
        </w:rPr>
        <w:t>model,</w:t>
      </w:r>
      <w:r w:rsidRPr="00CA326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w:t>
      </w:r>
      <w:r w:rsidRPr="00CA3261">
        <w:rPr>
          <w:rFonts w:ascii="Segoe UI" w:eastAsia="Times New Roman" w:hAnsi="Segoe UI" w:cs="Segoe UI"/>
          <w:color w:val="24292E"/>
          <w:sz w:val="24"/>
          <w:szCs w:val="24"/>
        </w:rPr>
        <w:t xml:space="preserve"> used an unseen data, </w:t>
      </w:r>
      <w:r w:rsidRPr="00CA3261">
        <w:rPr>
          <w:rFonts w:ascii="Segoe UI" w:eastAsia="Times New Roman" w:hAnsi="Segoe UI" w:cs="Segoe UI"/>
          <w:color w:val="24292E"/>
          <w:sz w:val="24"/>
          <w:szCs w:val="24"/>
        </w:rPr>
        <w:t>i.e.</w:t>
      </w:r>
      <w:r w:rsidRPr="00CA3261">
        <w:rPr>
          <w:rFonts w:ascii="Segoe UI" w:eastAsia="Times New Roman" w:hAnsi="Segoe UI" w:cs="Segoe UI"/>
          <w:color w:val="24292E"/>
          <w:sz w:val="24"/>
          <w:szCs w:val="24"/>
        </w:rPr>
        <w:t>, data of</w:t>
      </w:r>
      <w:r>
        <w:rPr>
          <w:rFonts w:ascii="Segoe UI" w:eastAsia="Times New Roman" w:hAnsi="Segoe UI" w:cs="Segoe UI"/>
          <w:color w:val="24292E"/>
          <w:sz w:val="24"/>
          <w:szCs w:val="24"/>
        </w:rPr>
        <w:t xml:space="preserve"> Corn Futures Prices and data from COT report</w:t>
      </w:r>
      <w:r w:rsidR="00984EE9">
        <w:rPr>
          <w:rFonts w:ascii="Segoe UI" w:eastAsia="Times New Roman" w:hAnsi="Segoe UI" w:cs="Segoe UI"/>
          <w:color w:val="24292E"/>
          <w:sz w:val="24"/>
          <w:szCs w:val="24"/>
        </w:rPr>
        <w:t xml:space="preserve"> for period </w:t>
      </w:r>
      <w:r w:rsidR="00984EE9" w:rsidRPr="008A1827">
        <w:rPr>
          <w:rFonts w:ascii="Segoe UI" w:eastAsia="Times New Roman" w:hAnsi="Segoe UI" w:cs="Segoe UI"/>
          <w:color w:val="24292E"/>
          <w:sz w:val="24"/>
          <w:szCs w:val="24"/>
        </w:rPr>
        <w:t>01/01/2018 -</w:t>
      </w:r>
      <w:r w:rsidR="00984EE9">
        <w:rPr>
          <w:rFonts w:ascii="Segoe UI" w:eastAsia="Times New Roman" w:hAnsi="Segoe UI" w:cs="Segoe UI"/>
          <w:color w:val="24292E"/>
          <w:sz w:val="24"/>
          <w:szCs w:val="24"/>
        </w:rPr>
        <w:t>07/10/2018</w:t>
      </w:r>
      <w:r w:rsidR="00984EE9">
        <w:rPr>
          <w:rFonts w:ascii="Segoe UI" w:eastAsia="Times New Roman" w:hAnsi="Segoe UI" w:cs="Segoe UI"/>
          <w:color w:val="24292E"/>
          <w:sz w:val="24"/>
          <w:szCs w:val="24"/>
        </w:rPr>
        <w:t>.</w:t>
      </w:r>
    </w:p>
    <w:p w:rsidR="00CA3261" w:rsidRPr="00CA3261" w:rsidRDefault="00984EE9" w:rsidP="00984EE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While </w:t>
      </w:r>
      <w:r w:rsidR="00CA3261" w:rsidRPr="00CA3261">
        <w:rPr>
          <w:rFonts w:ascii="Segoe UI" w:eastAsia="Times New Roman" w:hAnsi="Segoe UI" w:cs="Segoe UI"/>
          <w:color w:val="24292E"/>
          <w:sz w:val="24"/>
          <w:szCs w:val="24"/>
        </w:rPr>
        <w:t xml:space="preserve">predicting the values of unseen data </w:t>
      </w:r>
      <w:r>
        <w:rPr>
          <w:rFonts w:ascii="Segoe UI" w:eastAsia="Times New Roman" w:hAnsi="Segoe UI" w:cs="Segoe UI"/>
          <w:color w:val="24292E"/>
          <w:sz w:val="24"/>
          <w:szCs w:val="24"/>
        </w:rPr>
        <w:t xml:space="preserve">I obtained quite good results using Second (Improved) model: </w:t>
      </w:r>
    </w:p>
    <w:p w:rsidR="00CA3261" w:rsidRDefault="00984EE9" w:rsidP="00CA326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w:t>
      </w:r>
      <w:r w:rsidRPr="00CA3261">
        <w:rPr>
          <w:rFonts w:ascii="Segoe UI" w:eastAsia="Times New Roman" w:hAnsi="Segoe UI" w:cs="Segoe UI"/>
          <w:color w:val="24292E"/>
          <w:sz w:val="24"/>
          <w:szCs w:val="24"/>
        </w:rPr>
        <w:t>nseen</w:t>
      </w:r>
      <w:r w:rsidR="00CA3261" w:rsidRPr="00CA3261">
        <w:rPr>
          <w:rFonts w:ascii="Segoe UI" w:eastAsia="Times New Roman" w:hAnsi="Segoe UI" w:cs="Segoe UI"/>
          <w:color w:val="24292E"/>
          <w:sz w:val="24"/>
          <w:szCs w:val="24"/>
        </w:rPr>
        <w:t xml:space="preserve"> Data RMSE:  9.144</w:t>
      </w:r>
    </w:p>
    <w:p w:rsidR="00984EE9" w:rsidRDefault="00984EE9" w:rsidP="00CA326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we can see RMSE is slightly higher when running the model on unseen data, but it did not go up significantly.</w:t>
      </w:r>
      <w:bookmarkStart w:id="5" w:name="_GoBack"/>
      <w:bookmarkEnd w:id="5"/>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E16A4E" w:rsidRDefault="00E16A4E" w:rsidP="00E16A4E">
      <w:pPr>
        <w:spacing w:after="240" w:line="240" w:lineRule="auto"/>
        <w:rPr>
          <w:rFonts w:ascii="Segoe UI" w:eastAsia="Times New Roman" w:hAnsi="Segoe UI" w:cs="Segoe UI"/>
          <w:color w:val="24292E"/>
          <w:sz w:val="24"/>
          <w:szCs w:val="24"/>
        </w:rPr>
      </w:pPr>
      <w:r w:rsidRPr="00E16A4E">
        <w:rPr>
          <w:rFonts w:ascii="Segoe UI" w:eastAsia="Times New Roman" w:hAnsi="Segoe UI" w:cs="Segoe UI"/>
          <w:color w:val="24292E"/>
          <w:sz w:val="24"/>
          <w:szCs w:val="24"/>
        </w:rPr>
        <w:t>Compared to the benchmark (</w:t>
      </w:r>
      <w:r>
        <w:rPr>
          <w:rFonts w:ascii="Segoe UI" w:eastAsia="Times New Roman" w:hAnsi="Segoe UI" w:cs="Segoe UI"/>
          <w:color w:val="24292E"/>
          <w:sz w:val="24"/>
          <w:szCs w:val="24"/>
        </w:rPr>
        <w:t>Persistence Model</w:t>
      </w:r>
      <w:r w:rsidRPr="00E16A4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LSTM</w:t>
      </w:r>
      <w:r w:rsidRPr="00E16A4E">
        <w:rPr>
          <w:rFonts w:ascii="Segoe UI" w:eastAsia="Times New Roman" w:hAnsi="Segoe UI" w:cs="Segoe UI"/>
          <w:color w:val="24292E"/>
          <w:sz w:val="24"/>
          <w:szCs w:val="24"/>
        </w:rPr>
        <w:t xml:space="preserve"> prediction model lessen</w:t>
      </w:r>
      <w:r>
        <w:rPr>
          <w:rFonts w:ascii="Segoe UI" w:eastAsia="Times New Roman" w:hAnsi="Segoe UI" w:cs="Segoe UI"/>
          <w:color w:val="24292E"/>
          <w:sz w:val="24"/>
          <w:szCs w:val="24"/>
        </w:rPr>
        <w:t>ed</w:t>
      </w:r>
      <w:r w:rsidRPr="00E16A4E">
        <w:rPr>
          <w:rFonts w:ascii="Segoe UI" w:eastAsia="Times New Roman" w:hAnsi="Segoe UI" w:cs="Segoe UI"/>
          <w:color w:val="24292E"/>
          <w:sz w:val="24"/>
          <w:szCs w:val="24"/>
        </w:rPr>
        <w:t xml:space="preserve"> </w:t>
      </w:r>
      <w:proofErr w:type="gramStart"/>
      <w:r w:rsidRPr="00E16A4E">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 R</w:t>
      </w:r>
      <w:r w:rsidRPr="00E16A4E">
        <w:rPr>
          <w:rFonts w:ascii="Segoe UI" w:eastAsia="Times New Roman" w:hAnsi="Segoe UI" w:cs="Segoe UI"/>
          <w:color w:val="24292E"/>
          <w:sz w:val="24"/>
          <w:szCs w:val="24"/>
        </w:rPr>
        <w:t>MSE</w:t>
      </w:r>
      <w:proofErr w:type="gramEnd"/>
      <w:r w:rsidRPr="00E16A4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Root </w:t>
      </w:r>
      <w:r w:rsidRPr="00E16A4E">
        <w:rPr>
          <w:rFonts w:ascii="Segoe UI" w:eastAsia="Times New Roman" w:hAnsi="Segoe UI" w:cs="Segoe UI"/>
          <w:color w:val="24292E"/>
          <w:sz w:val="24"/>
          <w:szCs w:val="24"/>
        </w:rPr>
        <w:t xml:space="preserve">Mean Squared Error) </w:t>
      </w:r>
      <w:r>
        <w:rPr>
          <w:rFonts w:ascii="Segoe UI" w:eastAsia="Times New Roman" w:hAnsi="Segoe UI" w:cs="Segoe UI"/>
          <w:color w:val="24292E"/>
          <w:sz w:val="24"/>
          <w:szCs w:val="24"/>
        </w:rPr>
        <w:t xml:space="preserve">somewhat for Validation Data, i.e.   </w:t>
      </w:r>
      <w:r w:rsidRPr="00E16A4E">
        <w:rPr>
          <w:rFonts w:ascii="Segoe UI" w:eastAsia="Times New Roman" w:hAnsi="Segoe UI" w:cs="Segoe UI"/>
          <w:color w:val="24292E"/>
          <w:sz w:val="24"/>
          <w:szCs w:val="24"/>
        </w:rPr>
        <w:t>8.527</w:t>
      </w:r>
      <w:r>
        <w:rPr>
          <w:rFonts w:ascii="Segoe UI" w:eastAsia="Times New Roman" w:hAnsi="Segoe UI" w:cs="Segoe UI"/>
          <w:color w:val="24292E"/>
          <w:sz w:val="24"/>
          <w:szCs w:val="24"/>
        </w:rPr>
        <w:t xml:space="preserve"> for LSTM versus </w:t>
      </w:r>
      <w:r w:rsidRPr="00E16A4E">
        <w:rPr>
          <w:rFonts w:ascii="Segoe UI" w:eastAsia="Times New Roman" w:hAnsi="Segoe UI" w:cs="Segoe UI"/>
          <w:color w:val="24292E"/>
          <w:sz w:val="24"/>
          <w:szCs w:val="24"/>
        </w:rPr>
        <w:t>8.708</w:t>
      </w:r>
      <w:r>
        <w:rPr>
          <w:rFonts w:ascii="Segoe UI" w:eastAsia="Times New Roman" w:hAnsi="Segoe UI" w:cs="Segoe UI"/>
          <w:color w:val="24292E"/>
          <w:sz w:val="24"/>
          <w:szCs w:val="24"/>
        </w:rPr>
        <w:t xml:space="preserve"> for Benchmark model. However, RMSE on test (unseen) data was</w:t>
      </w:r>
      <w:r w:rsidR="00E212E1">
        <w:rPr>
          <w:rFonts w:ascii="Segoe UI" w:eastAsia="Times New Roman" w:hAnsi="Segoe UI" w:cs="Segoe UI"/>
          <w:color w:val="24292E"/>
          <w:sz w:val="24"/>
          <w:szCs w:val="24"/>
        </w:rPr>
        <w:t xml:space="preserve"> </w:t>
      </w:r>
      <w:r w:rsidR="00E212E1" w:rsidRPr="00E212E1">
        <w:rPr>
          <w:rFonts w:ascii="Segoe UI" w:eastAsia="Times New Roman" w:hAnsi="Segoe UI" w:cs="Segoe UI"/>
          <w:color w:val="24292E"/>
          <w:sz w:val="24"/>
          <w:szCs w:val="24"/>
        </w:rPr>
        <w:t xml:space="preserve">9.144 </w:t>
      </w:r>
      <w:proofErr w:type="gramStart"/>
      <w:r w:rsidR="00E212E1">
        <w:rPr>
          <w:rFonts w:ascii="Segoe UI" w:eastAsia="Times New Roman" w:hAnsi="Segoe UI" w:cs="Segoe UI"/>
          <w:color w:val="24292E"/>
          <w:sz w:val="24"/>
          <w:szCs w:val="24"/>
        </w:rPr>
        <w:t xml:space="preserve">versus </w:t>
      </w:r>
      <w:r>
        <w:rPr>
          <w:rFonts w:ascii="Segoe UI" w:eastAsia="Times New Roman" w:hAnsi="Segoe UI" w:cs="Segoe UI"/>
          <w:color w:val="24292E"/>
          <w:sz w:val="24"/>
          <w:szCs w:val="24"/>
        </w:rPr>
        <w:t xml:space="preserve"> </w:t>
      </w:r>
      <w:r w:rsidR="00E212E1" w:rsidRPr="00E212E1">
        <w:rPr>
          <w:rFonts w:ascii="Segoe UI" w:eastAsia="Times New Roman" w:hAnsi="Segoe UI" w:cs="Segoe UI"/>
          <w:color w:val="24292E"/>
          <w:sz w:val="24"/>
          <w:szCs w:val="24"/>
        </w:rPr>
        <w:t>8.445</w:t>
      </w:r>
      <w:proofErr w:type="gramEnd"/>
      <w:r w:rsidR="00E212E1">
        <w:rPr>
          <w:rFonts w:ascii="Segoe UI" w:eastAsia="Times New Roman" w:hAnsi="Segoe UI" w:cs="Segoe UI"/>
          <w:color w:val="24292E"/>
          <w:sz w:val="24"/>
          <w:szCs w:val="24"/>
        </w:rPr>
        <w:t xml:space="preserve"> for Benchmark model.</w:t>
      </w:r>
    </w:p>
    <w:p w:rsidR="00E212E1" w:rsidRDefault="00E212E1" w:rsidP="009B749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performing more in depth research on the internet and in </w:t>
      </w:r>
      <w:proofErr w:type="gramStart"/>
      <w:r>
        <w:rPr>
          <w:rFonts w:ascii="Segoe UI" w:eastAsia="Times New Roman" w:hAnsi="Segoe UI" w:cs="Segoe UI"/>
          <w:color w:val="24292E"/>
          <w:sz w:val="24"/>
          <w:szCs w:val="24"/>
        </w:rPr>
        <w:t>machine  learning</w:t>
      </w:r>
      <w:proofErr w:type="gramEnd"/>
      <w:r>
        <w:rPr>
          <w:rFonts w:ascii="Segoe UI" w:eastAsia="Times New Roman" w:hAnsi="Segoe UI" w:cs="Segoe UI"/>
          <w:color w:val="24292E"/>
          <w:sz w:val="24"/>
          <w:szCs w:val="24"/>
        </w:rPr>
        <w:t xml:space="preserve"> literature( discussed in next section), I have some serious doubts that LSTM can be used successfully for predicting Settling price for Corn Futures.  I do believe model would fare better against Benchmark (Persistence </w:t>
      </w:r>
      <w:proofErr w:type="gramStart"/>
      <w:r>
        <w:rPr>
          <w:rFonts w:ascii="Segoe UI" w:eastAsia="Times New Roman" w:hAnsi="Segoe UI" w:cs="Segoe UI"/>
          <w:color w:val="24292E"/>
          <w:sz w:val="24"/>
          <w:szCs w:val="24"/>
        </w:rPr>
        <w:t>Model)  if</w:t>
      </w:r>
      <w:proofErr w:type="gramEnd"/>
      <w:r>
        <w:rPr>
          <w:rFonts w:ascii="Segoe UI" w:eastAsia="Times New Roman" w:hAnsi="Segoe UI" w:cs="Segoe UI"/>
          <w:color w:val="24292E"/>
          <w:sz w:val="24"/>
          <w:szCs w:val="24"/>
        </w:rPr>
        <w:t xml:space="preserve"> we would predict for several periods into the futures , e.g. 5 to 10 weeks. We can see from </w:t>
      </w:r>
      <w:r w:rsidRPr="00E212E1">
        <w:rPr>
          <w:rFonts w:ascii="Segoe UI" w:eastAsia="Times New Roman" w:hAnsi="Segoe UI" w:cs="Segoe UI"/>
          <w:b/>
          <w:bCs/>
          <w:i/>
          <w:iCs/>
          <w:color w:val="24292E"/>
          <w:sz w:val="24"/>
          <w:szCs w:val="24"/>
        </w:rPr>
        <w:t xml:space="preserve">Figure </w:t>
      </w:r>
      <w:proofErr w:type="gramStart"/>
      <w:r w:rsidRPr="00E212E1">
        <w:rPr>
          <w:rFonts w:ascii="Segoe UI" w:eastAsia="Times New Roman" w:hAnsi="Segoe UI" w:cs="Segoe UI"/>
          <w:b/>
          <w:bCs/>
          <w:i/>
          <w:iCs/>
          <w:color w:val="24292E"/>
          <w:sz w:val="24"/>
          <w:szCs w:val="24"/>
        </w:rPr>
        <w:t>5  Multiple</w:t>
      </w:r>
      <w:proofErr w:type="gramEnd"/>
      <w:r w:rsidRPr="00E212E1">
        <w:rPr>
          <w:rFonts w:ascii="Segoe UI" w:eastAsia="Times New Roman" w:hAnsi="Segoe UI" w:cs="Segoe UI"/>
          <w:b/>
          <w:bCs/>
          <w:i/>
          <w:iCs/>
          <w:color w:val="24292E"/>
          <w:sz w:val="24"/>
          <w:szCs w:val="24"/>
        </w:rPr>
        <w:t xml:space="preserve"> Lag scatter plots of the Corn Futures Settle Price</w:t>
      </w:r>
      <w:r>
        <w:rPr>
          <w:rFonts w:ascii="Segoe UI" w:eastAsia="Times New Roman" w:hAnsi="Segoe UI" w:cs="Segoe UI"/>
          <w:color w:val="24292E"/>
          <w:sz w:val="24"/>
          <w:szCs w:val="24"/>
        </w:rPr>
        <w:t xml:space="preserve"> that the price is very highly correlated , where lag time is 1 to 4 periods, and then correlation </w:t>
      </w:r>
      <w:r w:rsidR="009B749A">
        <w:rPr>
          <w:rFonts w:ascii="Segoe UI" w:eastAsia="Times New Roman" w:hAnsi="Segoe UI" w:cs="Segoe UI"/>
          <w:color w:val="24292E"/>
          <w:sz w:val="24"/>
          <w:szCs w:val="24"/>
        </w:rPr>
        <w:t xml:space="preserve">is much lower where lag is more </w:t>
      </w:r>
      <w:r>
        <w:rPr>
          <w:rFonts w:ascii="Segoe UI" w:eastAsia="Times New Roman" w:hAnsi="Segoe UI" w:cs="Segoe UI"/>
          <w:color w:val="24292E"/>
          <w:sz w:val="24"/>
          <w:szCs w:val="24"/>
        </w:rPr>
        <w:t xml:space="preserve"> </w:t>
      </w:r>
      <w:r w:rsidR="009B749A">
        <w:rPr>
          <w:rFonts w:ascii="Segoe UI" w:eastAsia="Times New Roman" w:hAnsi="Segoe UI" w:cs="Segoe UI"/>
          <w:color w:val="24292E"/>
          <w:sz w:val="24"/>
          <w:szCs w:val="24"/>
        </w:rPr>
        <w:t xml:space="preserve">than 4 periods. So Benchmark model definitely would have difficult time producing low RMSE for </w:t>
      </w:r>
      <w:proofErr w:type="gramStart"/>
      <w:r w:rsidR="009B749A">
        <w:rPr>
          <w:rFonts w:ascii="Segoe UI" w:eastAsia="Times New Roman" w:hAnsi="Segoe UI" w:cs="Segoe UI"/>
          <w:color w:val="24292E"/>
          <w:sz w:val="24"/>
          <w:szCs w:val="24"/>
        </w:rPr>
        <w:t>periods  5</w:t>
      </w:r>
      <w:proofErr w:type="gramEnd"/>
      <w:r w:rsidR="009B749A">
        <w:rPr>
          <w:rFonts w:ascii="Segoe UI" w:eastAsia="Times New Roman" w:hAnsi="Segoe UI" w:cs="Segoe UI"/>
          <w:color w:val="24292E"/>
          <w:sz w:val="24"/>
          <w:szCs w:val="24"/>
        </w:rPr>
        <w:t xml:space="preserve"> to 10 periods in advance and that is there LSTM model would be more competitive. Therefore, I would not justify using current model in Production and problem statement would need to be reframed in order to justify further research of applicability of LSTM’s </w:t>
      </w:r>
      <w:proofErr w:type="gramStart"/>
      <w:r w:rsidR="009B749A">
        <w:rPr>
          <w:rFonts w:ascii="Segoe UI" w:eastAsia="Times New Roman" w:hAnsi="Segoe UI" w:cs="Segoe UI"/>
          <w:color w:val="24292E"/>
          <w:sz w:val="24"/>
          <w:szCs w:val="24"/>
        </w:rPr>
        <w:t>for  Corn</w:t>
      </w:r>
      <w:proofErr w:type="gramEnd"/>
      <w:r w:rsidR="009B749A">
        <w:rPr>
          <w:rFonts w:ascii="Segoe UI" w:eastAsia="Times New Roman" w:hAnsi="Segoe UI" w:cs="Segoe UI"/>
          <w:color w:val="24292E"/>
          <w:sz w:val="24"/>
          <w:szCs w:val="24"/>
        </w:rPr>
        <w:t xml:space="preserve"> Futures Prices prediction problems.</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DE4B3C" w:rsidRPr="00DE4B3C" w:rsidRDefault="00DE4B3C" w:rsidP="00083DE4">
      <w:pPr>
        <w:spacing w:before="360" w:after="240" w:line="240" w:lineRule="auto"/>
        <w:outlineLvl w:val="2"/>
        <w:rPr>
          <w:rFonts w:ascii="Segoe UI" w:eastAsia="Times New Roman" w:hAnsi="Segoe UI" w:cs="Segoe UI"/>
          <w:color w:val="24292E"/>
          <w:sz w:val="24"/>
          <w:szCs w:val="24"/>
        </w:rPr>
      </w:pPr>
      <w:r w:rsidRPr="00DE4B3C">
        <w:rPr>
          <w:rFonts w:ascii="Segoe UI" w:eastAsia="Times New Roman" w:hAnsi="Segoe UI" w:cs="Segoe UI"/>
          <w:color w:val="24292E"/>
          <w:sz w:val="24"/>
          <w:szCs w:val="24"/>
        </w:rPr>
        <w:t xml:space="preserve">The LSTMs are not a silver bullet </w:t>
      </w:r>
      <w:r>
        <w:rPr>
          <w:rFonts w:ascii="Segoe UI" w:eastAsia="Times New Roman" w:hAnsi="Segoe UI" w:cs="Segoe UI"/>
          <w:color w:val="24292E"/>
          <w:sz w:val="24"/>
          <w:szCs w:val="24"/>
        </w:rPr>
        <w:t xml:space="preserve">in order to solve time series prediction problems. </w:t>
      </w:r>
      <w:r w:rsidRPr="00DE4B3C">
        <w:rPr>
          <w:rFonts w:ascii="Segoe UI" w:eastAsia="Times New Roman" w:hAnsi="Segoe UI" w:cs="Segoe UI"/>
          <w:color w:val="24292E"/>
          <w:sz w:val="24"/>
          <w:szCs w:val="24"/>
        </w:rPr>
        <w:t>If problem looks like a traditional autoregression</w:t>
      </w:r>
      <w:r>
        <w:rPr>
          <w:rFonts w:ascii="Segoe UI" w:eastAsia="Times New Roman" w:hAnsi="Segoe UI" w:cs="Segoe UI"/>
          <w:color w:val="24292E"/>
          <w:sz w:val="24"/>
          <w:szCs w:val="24"/>
        </w:rPr>
        <w:t xml:space="preserve"> </w:t>
      </w:r>
      <w:r w:rsidRPr="00DE4B3C">
        <w:rPr>
          <w:rFonts w:ascii="Segoe UI" w:eastAsia="Times New Roman" w:hAnsi="Segoe UI" w:cs="Segoe UI"/>
          <w:color w:val="24292E"/>
          <w:sz w:val="24"/>
          <w:szCs w:val="24"/>
        </w:rPr>
        <w:t>type problem with the most relevant lag observations within a small window, then perhaps</w:t>
      </w:r>
      <w:r>
        <w:rPr>
          <w:rFonts w:ascii="Segoe UI" w:eastAsia="Times New Roman" w:hAnsi="Segoe UI" w:cs="Segoe UI"/>
          <w:color w:val="24292E"/>
          <w:sz w:val="24"/>
          <w:szCs w:val="24"/>
        </w:rPr>
        <w:t xml:space="preserve"> it is </w:t>
      </w:r>
      <w:r w:rsidR="00083DE4">
        <w:rPr>
          <w:rFonts w:ascii="Segoe UI" w:eastAsia="Times New Roman" w:hAnsi="Segoe UI" w:cs="Segoe UI"/>
          <w:color w:val="24292E"/>
          <w:sz w:val="24"/>
          <w:szCs w:val="24"/>
        </w:rPr>
        <w:t xml:space="preserve">better to use </w:t>
      </w:r>
      <w:r w:rsidRPr="00DE4B3C">
        <w:rPr>
          <w:rFonts w:ascii="Segoe UI" w:eastAsia="Times New Roman" w:hAnsi="Segoe UI" w:cs="Segoe UI"/>
          <w:color w:val="24292E"/>
          <w:sz w:val="24"/>
          <w:szCs w:val="24"/>
        </w:rPr>
        <w:t>an MLP and sliding window before considering an</w:t>
      </w:r>
      <w:r w:rsidR="00083DE4">
        <w:rPr>
          <w:rFonts w:ascii="Segoe UI" w:eastAsia="Times New Roman" w:hAnsi="Segoe UI" w:cs="Segoe UI"/>
          <w:color w:val="24292E"/>
          <w:sz w:val="24"/>
          <w:szCs w:val="24"/>
        </w:rPr>
        <w:t xml:space="preserve"> </w:t>
      </w:r>
      <w:r w:rsidRPr="00DE4B3C">
        <w:rPr>
          <w:rFonts w:ascii="Segoe UI" w:eastAsia="Times New Roman" w:hAnsi="Segoe UI" w:cs="Segoe UI"/>
          <w:color w:val="24292E"/>
          <w:sz w:val="24"/>
          <w:szCs w:val="24"/>
        </w:rPr>
        <w:t>LSTM.</w:t>
      </w:r>
      <w:r w:rsidR="0029647D">
        <w:rPr>
          <w:rFonts w:ascii="Segoe UI" w:eastAsia="Times New Roman" w:hAnsi="Segoe UI" w:cs="Segoe UI"/>
          <w:color w:val="24292E"/>
          <w:sz w:val="24"/>
          <w:szCs w:val="24"/>
        </w:rPr>
        <w:t xml:space="preserve"> Here is quote from the </w:t>
      </w:r>
      <w:r w:rsidR="005577ED">
        <w:rPr>
          <w:rFonts w:ascii="Segoe UI" w:eastAsia="Times New Roman" w:hAnsi="Segoe UI" w:cs="Segoe UI"/>
          <w:color w:val="24292E"/>
          <w:sz w:val="24"/>
          <w:szCs w:val="24"/>
        </w:rPr>
        <w:t>books that</w:t>
      </w:r>
      <w:r w:rsidR="0029647D">
        <w:rPr>
          <w:rFonts w:ascii="Segoe UI" w:eastAsia="Times New Roman" w:hAnsi="Segoe UI" w:cs="Segoe UI"/>
          <w:color w:val="24292E"/>
          <w:sz w:val="24"/>
          <w:szCs w:val="24"/>
        </w:rPr>
        <w:t xml:space="preserve"> seems to confirm my own findings:</w:t>
      </w:r>
    </w:p>
    <w:p w:rsidR="00DE4B3C" w:rsidRPr="00DE4B3C" w:rsidRDefault="00DE4B3C" w:rsidP="00DE4B3C">
      <w:pPr>
        <w:spacing w:before="360" w:after="240" w:line="240" w:lineRule="auto"/>
        <w:outlineLvl w:val="2"/>
        <w:rPr>
          <w:rFonts w:ascii="Segoe UI" w:eastAsia="Times New Roman" w:hAnsi="Segoe UI" w:cs="Segoe UI"/>
          <w:i/>
          <w:iCs/>
          <w:color w:val="24292E"/>
          <w:sz w:val="24"/>
          <w:szCs w:val="24"/>
        </w:rPr>
      </w:pPr>
      <w:r w:rsidRPr="00DE4B3C">
        <w:rPr>
          <w:rFonts w:ascii="Segoe UI" w:eastAsia="Times New Roman" w:hAnsi="Segoe UI" w:cs="Segoe UI"/>
          <w:i/>
          <w:iCs/>
          <w:color w:val="24292E"/>
          <w:sz w:val="24"/>
          <w:szCs w:val="24"/>
        </w:rPr>
        <w:lastRenderedPageBreak/>
        <w:t>A time window based MLP outperformed the LSTM pure</w:t>
      </w:r>
      <w:proofErr w:type="gramStart"/>
      <w:r w:rsidRPr="00DE4B3C">
        <w:rPr>
          <w:rFonts w:ascii="Segoe UI" w:eastAsia="Times New Roman" w:hAnsi="Segoe UI" w:cs="Segoe UI"/>
          <w:i/>
          <w:iCs/>
          <w:color w:val="24292E"/>
          <w:sz w:val="24"/>
          <w:szCs w:val="24"/>
        </w:rPr>
        <w:t>-[</w:t>
      </w:r>
      <w:proofErr w:type="gramEnd"/>
      <w:r w:rsidRPr="00DE4B3C">
        <w:rPr>
          <w:rFonts w:ascii="Segoe UI" w:eastAsia="Times New Roman" w:hAnsi="Segoe UI" w:cs="Segoe UI"/>
          <w:i/>
          <w:iCs/>
          <w:color w:val="24292E"/>
          <w:sz w:val="24"/>
          <w:szCs w:val="24"/>
        </w:rPr>
        <w:t xml:space="preserve">auto regression] approach on certain time series prediction benchmarks solvable by looking at a few recent inputs only. </w:t>
      </w:r>
      <w:proofErr w:type="gramStart"/>
      <w:r w:rsidRPr="00DE4B3C">
        <w:rPr>
          <w:rFonts w:ascii="Segoe UI" w:eastAsia="Times New Roman" w:hAnsi="Segoe UI" w:cs="Segoe UI"/>
          <w:i/>
          <w:iCs/>
          <w:color w:val="24292E"/>
          <w:sz w:val="24"/>
          <w:szCs w:val="24"/>
        </w:rPr>
        <w:t>Thus</w:t>
      </w:r>
      <w:proofErr w:type="gramEnd"/>
      <w:r w:rsidRPr="00DE4B3C">
        <w:rPr>
          <w:rFonts w:ascii="Segoe UI" w:eastAsia="Times New Roman" w:hAnsi="Segoe UI" w:cs="Segoe UI"/>
          <w:i/>
          <w:iCs/>
          <w:color w:val="24292E"/>
          <w:sz w:val="24"/>
          <w:szCs w:val="24"/>
        </w:rPr>
        <w:t xml:space="preserve"> LSTM's special strength, namely, to learn to remember single events for very long, unknown time periods, was not necessary.</w:t>
      </w:r>
    </w:p>
    <w:p w:rsidR="00DE4B3C" w:rsidRPr="00DE4B3C" w:rsidRDefault="00DE4B3C" w:rsidP="00DE4B3C">
      <w:pPr>
        <w:pStyle w:val="ListParagraph"/>
        <w:numPr>
          <w:ilvl w:val="0"/>
          <w:numId w:val="26"/>
        </w:numPr>
        <w:spacing w:before="360" w:after="240" w:line="240" w:lineRule="auto"/>
        <w:outlineLvl w:val="2"/>
        <w:rPr>
          <w:rFonts w:ascii="Segoe UI" w:eastAsia="Times New Roman" w:hAnsi="Segoe UI" w:cs="Segoe UI"/>
          <w:i/>
          <w:iCs/>
          <w:color w:val="24292E"/>
          <w:sz w:val="24"/>
          <w:szCs w:val="24"/>
        </w:rPr>
      </w:pPr>
      <w:r w:rsidRPr="00DE4B3C">
        <w:rPr>
          <w:rFonts w:ascii="Segoe UI" w:eastAsia="Times New Roman" w:hAnsi="Segoe UI" w:cs="Segoe UI"/>
          <w:i/>
          <w:iCs/>
          <w:color w:val="24292E"/>
          <w:sz w:val="24"/>
          <w:szCs w:val="24"/>
        </w:rPr>
        <w:t>Applying LSTM to Time Series Predictable through Time-Window Approaches, 2001</w:t>
      </w:r>
      <w:r>
        <w:rPr>
          <w:rFonts w:ascii="Segoe UI" w:eastAsia="Times New Roman" w:hAnsi="Segoe UI" w:cs="Segoe UI"/>
          <w:i/>
          <w:iCs/>
          <w:color w:val="24292E"/>
          <w:sz w:val="24"/>
          <w:szCs w:val="24"/>
        </w:rPr>
        <w:t>(</w:t>
      </w:r>
      <w:r w:rsidRPr="00DE4B3C">
        <w:rPr>
          <w:rFonts w:ascii="Segoe UI" w:eastAsia="Times New Roman" w:hAnsi="Segoe UI" w:cs="Segoe UI"/>
          <w:i/>
          <w:iCs/>
          <w:color w:val="24292E"/>
          <w:sz w:val="24"/>
          <w:szCs w:val="24"/>
        </w:rPr>
        <w:t>https://link.springer.com/chapter/10.1007/3-540-44668-0_93</w:t>
      </w:r>
      <w:r>
        <w:rPr>
          <w:rFonts w:ascii="Segoe UI" w:eastAsia="Times New Roman" w:hAnsi="Segoe UI" w:cs="Segoe UI"/>
          <w:i/>
          <w:iCs/>
          <w:color w:val="24292E"/>
          <w:sz w:val="24"/>
          <w:szCs w:val="24"/>
        </w:rPr>
        <w:t>)</w:t>
      </w:r>
    </w:p>
    <w:p w:rsidR="009B749A" w:rsidRDefault="009B749A">
      <w:pPr>
        <w:rPr>
          <w:rFonts w:ascii="Segoe UI" w:eastAsia="Times New Roman" w:hAnsi="Segoe UI" w:cs="Segoe UI"/>
          <w:b/>
          <w:bCs/>
          <w:color w:val="24292E"/>
          <w:sz w:val="30"/>
          <w:szCs w:val="30"/>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301F89" w:rsidRDefault="00DF3414" w:rsidP="005577E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Many of my visualizations have been presented in previous sections. In order to finalize </w:t>
      </w:r>
      <w:proofErr w:type="gramStart"/>
      <w:r>
        <w:rPr>
          <w:rFonts w:ascii="Segoe UI" w:eastAsia="Times New Roman" w:hAnsi="Segoe UI" w:cs="Segoe UI"/>
          <w:color w:val="24292E"/>
          <w:sz w:val="24"/>
          <w:szCs w:val="24"/>
        </w:rPr>
        <w:t>report</w:t>
      </w:r>
      <w:proofErr w:type="gramEnd"/>
      <w:r>
        <w:rPr>
          <w:rFonts w:ascii="Segoe UI" w:eastAsia="Times New Roman" w:hAnsi="Segoe UI" w:cs="Segoe UI"/>
          <w:color w:val="24292E"/>
          <w:sz w:val="24"/>
          <w:szCs w:val="24"/>
        </w:rPr>
        <w:t xml:space="preserve"> I included visualization of Predicted Prices Versus Actual. </w:t>
      </w:r>
      <w:r w:rsidR="005577ED">
        <w:rPr>
          <w:rFonts w:ascii="Segoe UI" w:eastAsia="Times New Roman" w:hAnsi="Segoe UI" w:cs="Segoe UI"/>
          <w:color w:val="24292E"/>
          <w:sz w:val="24"/>
          <w:szCs w:val="24"/>
        </w:rPr>
        <w:t xml:space="preserve">I feel a </w:t>
      </w:r>
      <w:proofErr w:type="gramStart"/>
      <w:r w:rsidR="005577ED">
        <w:rPr>
          <w:rFonts w:ascii="Segoe UI" w:eastAsia="Times New Roman" w:hAnsi="Segoe UI" w:cs="Segoe UI"/>
          <w:color w:val="24292E"/>
          <w:sz w:val="24"/>
          <w:szCs w:val="24"/>
        </w:rPr>
        <w:t>little  bit</w:t>
      </w:r>
      <w:proofErr w:type="gramEnd"/>
      <w:r w:rsidR="005577E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disappointed” with performance </w:t>
      </w:r>
      <w:r w:rsidR="005577ED">
        <w:rPr>
          <w:rFonts w:ascii="Segoe UI" w:eastAsia="Times New Roman" w:hAnsi="Segoe UI" w:cs="Segoe UI"/>
          <w:color w:val="24292E"/>
          <w:sz w:val="24"/>
          <w:szCs w:val="24"/>
        </w:rPr>
        <w:t xml:space="preserve">of my final model, but when I look at these charts they  do look “pretty” to me  :-)   </w:t>
      </w:r>
      <w:r>
        <w:rPr>
          <w:rFonts w:ascii="Segoe UI" w:eastAsia="Times New Roman" w:hAnsi="Segoe UI" w:cs="Segoe UI"/>
          <w:color w:val="24292E"/>
          <w:sz w:val="24"/>
          <w:szCs w:val="24"/>
        </w:rPr>
        <w:t xml:space="preserve">  </w:t>
      </w:r>
    </w:p>
    <w:p w:rsidR="00301F89" w:rsidRDefault="00301F89" w:rsidP="00301F89">
      <w:pPr>
        <w:keepNext/>
        <w:spacing w:after="240" w:line="240" w:lineRule="auto"/>
      </w:pPr>
      <w:r w:rsidRPr="00301F89">
        <w:rPr>
          <w:rFonts w:ascii="Segoe UI" w:eastAsia="Times New Roman" w:hAnsi="Segoe UI" w:cs="Segoe UI"/>
          <w:noProof/>
          <w:color w:val="24292E"/>
          <w:sz w:val="24"/>
          <w:szCs w:val="24"/>
        </w:rPr>
        <w:drawing>
          <wp:inline distT="0" distB="0" distL="0" distR="0">
            <wp:extent cx="5943600" cy="2644538"/>
            <wp:effectExtent l="0" t="0" r="0" b="3810"/>
            <wp:docPr id="11" name="Picture 11" descr="C:\Users\MarozasZ\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zasZ\Downloads\newplot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4538"/>
                    </a:xfrm>
                    <a:prstGeom prst="rect">
                      <a:avLst/>
                    </a:prstGeom>
                    <a:noFill/>
                    <a:ln>
                      <a:noFill/>
                    </a:ln>
                  </pic:spPr>
                </pic:pic>
              </a:graphicData>
            </a:graphic>
          </wp:inline>
        </w:drawing>
      </w:r>
    </w:p>
    <w:p w:rsidR="00301F89" w:rsidRPr="00301F89" w:rsidRDefault="00301F89" w:rsidP="00301F89">
      <w:pPr>
        <w:pStyle w:val="Caption"/>
        <w:jc w:val="center"/>
        <w:rPr>
          <w:rFonts w:ascii="Segoe UI" w:eastAsia="Times New Roman" w:hAnsi="Segoe UI" w:cs="Segoe UI"/>
          <w:color w:val="24292E"/>
          <w:sz w:val="24"/>
          <w:szCs w:val="24"/>
        </w:rPr>
      </w:pPr>
      <w:r w:rsidRPr="00301F89">
        <w:rPr>
          <w:sz w:val="24"/>
          <w:szCs w:val="24"/>
        </w:rPr>
        <w:t xml:space="preserve">Figure </w:t>
      </w:r>
      <w:r w:rsidRPr="00301F89">
        <w:rPr>
          <w:sz w:val="24"/>
          <w:szCs w:val="24"/>
        </w:rPr>
        <w:fldChar w:fldCharType="begin"/>
      </w:r>
      <w:r w:rsidRPr="00301F89">
        <w:rPr>
          <w:sz w:val="24"/>
          <w:szCs w:val="24"/>
        </w:rPr>
        <w:instrText xml:space="preserve"> SEQ Figure \* ARABIC </w:instrText>
      </w:r>
      <w:r w:rsidRPr="00301F89">
        <w:rPr>
          <w:sz w:val="24"/>
          <w:szCs w:val="24"/>
        </w:rPr>
        <w:fldChar w:fldCharType="separate"/>
      </w:r>
      <w:r w:rsidR="00B7357B">
        <w:rPr>
          <w:noProof/>
          <w:sz w:val="24"/>
          <w:szCs w:val="24"/>
        </w:rPr>
        <w:t>15</w:t>
      </w:r>
      <w:r w:rsidRPr="00301F89">
        <w:rPr>
          <w:sz w:val="24"/>
          <w:szCs w:val="24"/>
        </w:rPr>
        <w:fldChar w:fldCharType="end"/>
      </w:r>
      <w:r w:rsidR="0002713D" w:rsidRPr="0002713D">
        <w:t xml:space="preserve"> </w:t>
      </w:r>
      <w:r w:rsidR="0002713D" w:rsidRPr="0002713D">
        <w:rPr>
          <w:sz w:val="24"/>
          <w:szCs w:val="24"/>
        </w:rPr>
        <w:t>I</w:t>
      </w:r>
      <w:r w:rsidR="0002713D">
        <w:rPr>
          <w:sz w:val="24"/>
          <w:szCs w:val="24"/>
        </w:rPr>
        <w:t>m</w:t>
      </w:r>
      <w:r w:rsidR="0002713D" w:rsidRPr="0002713D">
        <w:rPr>
          <w:sz w:val="24"/>
          <w:szCs w:val="24"/>
        </w:rPr>
        <w:t>proved Model: Actual Price Versus LSTM Predicted Price on Validation Data</w:t>
      </w:r>
    </w:p>
    <w:p w:rsidR="0002713D" w:rsidRDefault="0002713D" w:rsidP="005A2695">
      <w:pPr>
        <w:spacing w:after="240" w:line="240" w:lineRule="auto"/>
        <w:rPr>
          <w:rFonts w:ascii="Segoe UI" w:eastAsia="Times New Roman" w:hAnsi="Segoe UI" w:cs="Segoe UI"/>
          <w:color w:val="24292E"/>
          <w:sz w:val="24"/>
          <w:szCs w:val="24"/>
        </w:rPr>
      </w:pPr>
    </w:p>
    <w:p w:rsidR="0002713D" w:rsidRDefault="0002713D" w:rsidP="0002713D">
      <w:pPr>
        <w:keepNext/>
        <w:spacing w:after="240" w:line="240" w:lineRule="auto"/>
      </w:pPr>
      <w:r w:rsidRPr="0002713D">
        <w:rPr>
          <w:rFonts w:ascii="Segoe UI" w:eastAsia="Times New Roman" w:hAnsi="Segoe UI" w:cs="Segoe UI"/>
          <w:noProof/>
          <w:color w:val="24292E"/>
          <w:sz w:val="24"/>
          <w:szCs w:val="24"/>
        </w:rPr>
        <w:lastRenderedPageBreak/>
        <w:drawing>
          <wp:inline distT="0" distB="0" distL="0" distR="0">
            <wp:extent cx="5943600" cy="2644538"/>
            <wp:effectExtent l="0" t="0" r="0" b="3810"/>
            <wp:docPr id="12" name="Picture 12" descr="C:\Users\MarozasZ\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zasZ\Downloads\newplot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4538"/>
                    </a:xfrm>
                    <a:prstGeom prst="rect">
                      <a:avLst/>
                    </a:prstGeom>
                    <a:noFill/>
                    <a:ln>
                      <a:noFill/>
                    </a:ln>
                  </pic:spPr>
                </pic:pic>
              </a:graphicData>
            </a:graphic>
          </wp:inline>
        </w:drawing>
      </w:r>
    </w:p>
    <w:p w:rsidR="0002713D" w:rsidRPr="0002713D" w:rsidRDefault="0002713D" w:rsidP="0002713D">
      <w:pPr>
        <w:pStyle w:val="Caption"/>
        <w:jc w:val="center"/>
        <w:rPr>
          <w:rFonts w:ascii="Segoe UI" w:eastAsia="Times New Roman" w:hAnsi="Segoe UI" w:cs="Segoe UI"/>
          <w:color w:val="24292E"/>
          <w:sz w:val="24"/>
          <w:szCs w:val="24"/>
        </w:rPr>
      </w:pPr>
      <w:r w:rsidRPr="0002713D">
        <w:rPr>
          <w:sz w:val="24"/>
          <w:szCs w:val="24"/>
        </w:rPr>
        <w:t xml:space="preserve">Figure </w:t>
      </w:r>
      <w:r w:rsidRPr="0002713D">
        <w:rPr>
          <w:sz w:val="24"/>
          <w:szCs w:val="24"/>
        </w:rPr>
        <w:fldChar w:fldCharType="begin"/>
      </w:r>
      <w:r w:rsidRPr="0002713D">
        <w:rPr>
          <w:sz w:val="24"/>
          <w:szCs w:val="24"/>
        </w:rPr>
        <w:instrText xml:space="preserve"> SEQ Figure \* ARABIC </w:instrText>
      </w:r>
      <w:r w:rsidRPr="0002713D">
        <w:rPr>
          <w:sz w:val="24"/>
          <w:szCs w:val="24"/>
        </w:rPr>
        <w:fldChar w:fldCharType="separate"/>
      </w:r>
      <w:r w:rsidR="00B7357B">
        <w:rPr>
          <w:noProof/>
          <w:sz w:val="24"/>
          <w:szCs w:val="24"/>
        </w:rPr>
        <w:t>16</w:t>
      </w:r>
      <w:r w:rsidRPr="0002713D">
        <w:rPr>
          <w:sz w:val="24"/>
          <w:szCs w:val="24"/>
        </w:rPr>
        <w:fldChar w:fldCharType="end"/>
      </w:r>
      <w:r w:rsidRPr="0002713D">
        <w:t xml:space="preserve"> </w:t>
      </w:r>
      <w:r w:rsidRPr="0002713D">
        <w:rPr>
          <w:sz w:val="24"/>
          <w:szCs w:val="24"/>
        </w:rPr>
        <w:t>Improved Model: Actual Price Versus LSTM Predicted Price on Test Data</w:t>
      </w:r>
    </w:p>
    <w:p w:rsidR="00E51A9B" w:rsidRDefault="00E51A9B">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Reflection</w:t>
      </w:r>
    </w:p>
    <w:p w:rsidR="0002713D" w:rsidRDefault="007F7CCF" w:rsidP="002964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sidR="00015585">
        <w:rPr>
          <w:rFonts w:ascii="Segoe UI" w:eastAsia="Times New Roman" w:hAnsi="Segoe UI" w:cs="Segoe UI"/>
          <w:color w:val="24292E"/>
          <w:sz w:val="24"/>
          <w:szCs w:val="24"/>
        </w:rPr>
        <w:t>was interested</w:t>
      </w:r>
      <w:r>
        <w:rPr>
          <w:rFonts w:ascii="Segoe UI" w:eastAsia="Times New Roman" w:hAnsi="Segoe UI" w:cs="Segoe UI"/>
          <w:color w:val="24292E"/>
          <w:sz w:val="24"/>
          <w:szCs w:val="24"/>
        </w:rPr>
        <w:t xml:space="preserve"> in finance (stocks, </w:t>
      </w:r>
      <w:proofErr w:type="gramStart"/>
      <w:r>
        <w:rPr>
          <w:rFonts w:ascii="Segoe UI" w:eastAsia="Times New Roman" w:hAnsi="Segoe UI" w:cs="Segoe UI"/>
          <w:color w:val="24292E"/>
          <w:sz w:val="24"/>
          <w:szCs w:val="24"/>
        </w:rPr>
        <w:t>bonds ,</w:t>
      </w:r>
      <w:proofErr w:type="gramEnd"/>
      <w:r>
        <w:rPr>
          <w:rFonts w:ascii="Segoe UI" w:eastAsia="Times New Roman" w:hAnsi="Segoe UI" w:cs="Segoe UI"/>
          <w:color w:val="24292E"/>
          <w:sz w:val="24"/>
          <w:szCs w:val="24"/>
        </w:rPr>
        <w:t xml:space="preserve"> futures contracts  ) since I was in high school. However, the more I studied the subject the more I got disillusioned with ability of average individual being able to outperform the market. A big revelation came after I read a </w:t>
      </w:r>
      <w:r w:rsidR="00015585">
        <w:rPr>
          <w:rFonts w:ascii="Segoe UI" w:eastAsia="Times New Roman" w:hAnsi="Segoe UI" w:cs="Segoe UI"/>
          <w:color w:val="24292E"/>
          <w:sz w:val="24"/>
          <w:szCs w:val="24"/>
        </w:rPr>
        <w:t>book A</w:t>
      </w:r>
      <w:r w:rsidRPr="007F7CCF">
        <w:rPr>
          <w:rFonts w:ascii="Segoe UI" w:eastAsia="Times New Roman" w:hAnsi="Segoe UI" w:cs="Segoe UI"/>
          <w:color w:val="24292E"/>
          <w:sz w:val="24"/>
          <w:szCs w:val="24"/>
        </w:rPr>
        <w:t xml:space="preserve"> Random Walk Down Wall Street: The Time-Tested Strategy for Successful Investing (Ninth Edition)</w:t>
      </w:r>
      <w:r>
        <w:rPr>
          <w:rFonts w:ascii="Segoe UI" w:eastAsia="Times New Roman" w:hAnsi="Segoe UI" w:cs="Segoe UI"/>
          <w:color w:val="24292E"/>
          <w:sz w:val="24"/>
          <w:szCs w:val="24"/>
        </w:rPr>
        <w:t xml:space="preserve"> by </w:t>
      </w:r>
      <w:r w:rsidRPr="007F7CCF">
        <w:rPr>
          <w:rFonts w:ascii="Segoe UI" w:eastAsia="Times New Roman" w:hAnsi="Segoe UI" w:cs="Segoe UI"/>
          <w:color w:val="24292E"/>
          <w:sz w:val="24"/>
          <w:szCs w:val="24"/>
        </w:rPr>
        <w:t xml:space="preserve">Burton G. </w:t>
      </w:r>
      <w:proofErr w:type="spellStart"/>
      <w:r w:rsidRPr="007F7CCF">
        <w:rPr>
          <w:rFonts w:ascii="Segoe UI" w:eastAsia="Times New Roman" w:hAnsi="Segoe UI" w:cs="Segoe UI"/>
          <w:color w:val="24292E"/>
          <w:sz w:val="24"/>
          <w:szCs w:val="24"/>
        </w:rPr>
        <w:t>Malkiel</w:t>
      </w:r>
      <w:proofErr w:type="spellEnd"/>
      <w:r>
        <w:rPr>
          <w:rFonts w:ascii="Segoe UI" w:eastAsia="Times New Roman" w:hAnsi="Segoe UI" w:cs="Segoe UI"/>
          <w:color w:val="24292E"/>
          <w:sz w:val="24"/>
          <w:szCs w:val="24"/>
        </w:rPr>
        <w:t xml:space="preserve"> (</w:t>
      </w:r>
      <w:hyperlink r:id="rId24" w:history="1">
        <w:r w:rsidRPr="00F25885">
          <w:rPr>
            <w:rStyle w:val="Hyperlink"/>
            <w:rFonts w:ascii="Arial" w:hAnsi="Arial" w:cs="Arial"/>
            <w:sz w:val="20"/>
            <w:szCs w:val="20"/>
            <w:shd w:val="clear" w:color="auto" w:fill="FFFFFF"/>
          </w:rPr>
          <w:t>http://a.co/40HS7bU</w:t>
        </w:r>
      </w:hyperlink>
      <w:r>
        <w:rPr>
          <w:rFonts w:ascii="Segoe UI" w:eastAsia="Times New Roman" w:hAnsi="Segoe UI" w:cs="Segoe UI"/>
          <w:color w:val="24292E"/>
          <w:sz w:val="24"/>
          <w:szCs w:val="24"/>
        </w:rPr>
        <w:t xml:space="preserve">). So, I do believe that it is very </w:t>
      </w:r>
      <w:r w:rsidR="00EB4A52">
        <w:rPr>
          <w:rFonts w:ascii="Segoe UI" w:eastAsia="Times New Roman" w:hAnsi="Segoe UI" w:cs="Segoe UI"/>
          <w:color w:val="24292E"/>
          <w:sz w:val="24"/>
          <w:szCs w:val="24"/>
        </w:rPr>
        <w:t xml:space="preserve">difficult to outperform the market. I </w:t>
      </w:r>
      <w:proofErr w:type="gramStart"/>
      <w:r w:rsidR="00EB4A52">
        <w:rPr>
          <w:rFonts w:ascii="Segoe UI" w:eastAsia="Times New Roman" w:hAnsi="Segoe UI" w:cs="Segoe UI"/>
          <w:color w:val="24292E"/>
          <w:sz w:val="24"/>
          <w:szCs w:val="24"/>
        </w:rPr>
        <w:t>also  believe</w:t>
      </w:r>
      <w:proofErr w:type="gramEnd"/>
      <w:r w:rsidR="00EB4A52">
        <w:rPr>
          <w:rFonts w:ascii="Segoe UI" w:eastAsia="Times New Roman" w:hAnsi="Segoe UI" w:cs="Segoe UI"/>
          <w:color w:val="24292E"/>
          <w:sz w:val="24"/>
          <w:szCs w:val="24"/>
        </w:rPr>
        <w:t xml:space="preserve"> that certain securities can be analyzed and predicted better , especially where is less human emotion </w:t>
      </w:r>
      <w:r w:rsidR="0029647D">
        <w:rPr>
          <w:rFonts w:ascii="Segoe UI" w:eastAsia="Times New Roman" w:hAnsi="Segoe UI" w:cs="Segoe UI"/>
          <w:color w:val="24292E"/>
          <w:sz w:val="24"/>
          <w:szCs w:val="24"/>
        </w:rPr>
        <w:t xml:space="preserve">is </w:t>
      </w:r>
      <w:r w:rsidR="00EB4A52">
        <w:rPr>
          <w:rFonts w:ascii="Segoe UI" w:eastAsia="Times New Roman" w:hAnsi="Segoe UI" w:cs="Segoe UI"/>
          <w:color w:val="24292E"/>
          <w:sz w:val="24"/>
          <w:szCs w:val="24"/>
        </w:rPr>
        <w:t xml:space="preserve">involved.  </w:t>
      </w:r>
      <w:r w:rsidR="00CE1338">
        <w:rPr>
          <w:rFonts w:ascii="Segoe UI" w:eastAsia="Times New Roman" w:hAnsi="Segoe UI" w:cs="Segoe UI"/>
          <w:color w:val="24292E"/>
          <w:sz w:val="24"/>
          <w:szCs w:val="24"/>
        </w:rPr>
        <w:t xml:space="preserve">We all know that stock markets </w:t>
      </w:r>
      <w:r w:rsidR="00015585">
        <w:rPr>
          <w:rFonts w:ascii="Segoe UI" w:eastAsia="Times New Roman" w:hAnsi="Segoe UI" w:cs="Segoe UI"/>
          <w:color w:val="24292E"/>
          <w:sz w:val="24"/>
          <w:szCs w:val="24"/>
        </w:rPr>
        <w:t>tend fluctuate</w:t>
      </w:r>
      <w:r w:rsidR="00CE1338">
        <w:rPr>
          <w:rFonts w:ascii="Segoe UI" w:eastAsia="Times New Roman" w:hAnsi="Segoe UI" w:cs="Segoe UI"/>
          <w:color w:val="24292E"/>
          <w:sz w:val="24"/>
          <w:szCs w:val="24"/>
        </w:rPr>
        <w:t xml:space="preserve"> </w:t>
      </w:r>
      <w:r w:rsidR="00015585">
        <w:rPr>
          <w:rFonts w:ascii="Segoe UI" w:eastAsia="Times New Roman" w:hAnsi="Segoe UI" w:cs="Segoe UI"/>
          <w:color w:val="24292E"/>
          <w:sz w:val="24"/>
          <w:szCs w:val="24"/>
        </w:rPr>
        <w:t>from “manias” to “</w:t>
      </w:r>
      <w:r w:rsidR="00CE1338">
        <w:rPr>
          <w:rFonts w:ascii="Segoe UI" w:eastAsia="Times New Roman" w:hAnsi="Segoe UI" w:cs="Segoe UI"/>
          <w:color w:val="24292E"/>
          <w:sz w:val="24"/>
          <w:szCs w:val="24"/>
        </w:rPr>
        <w:t xml:space="preserve">despair” with most of the time </w:t>
      </w:r>
      <w:r w:rsidR="0029647D">
        <w:rPr>
          <w:rFonts w:ascii="Segoe UI" w:eastAsia="Times New Roman" w:hAnsi="Segoe UI" w:cs="Segoe UI"/>
          <w:color w:val="24292E"/>
          <w:sz w:val="24"/>
          <w:szCs w:val="24"/>
        </w:rPr>
        <w:t xml:space="preserve">spent </w:t>
      </w:r>
      <w:r w:rsidR="00CE1338">
        <w:rPr>
          <w:rFonts w:ascii="Segoe UI" w:eastAsia="Times New Roman" w:hAnsi="Segoe UI" w:cs="Segoe UI"/>
          <w:color w:val="24292E"/>
          <w:sz w:val="24"/>
          <w:szCs w:val="24"/>
        </w:rPr>
        <w:t xml:space="preserve">somewhere in between. </w:t>
      </w:r>
      <w:r w:rsidR="00015585">
        <w:rPr>
          <w:rFonts w:ascii="Segoe UI" w:eastAsia="Times New Roman" w:hAnsi="Segoe UI" w:cs="Segoe UI"/>
          <w:color w:val="24292E"/>
          <w:sz w:val="24"/>
          <w:szCs w:val="24"/>
        </w:rPr>
        <w:t>However, Commodities</w:t>
      </w:r>
      <w:r w:rsidR="00EB4A52">
        <w:rPr>
          <w:rFonts w:ascii="Segoe UI" w:eastAsia="Times New Roman" w:hAnsi="Segoe UI" w:cs="Segoe UI"/>
          <w:color w:val="24292E"/>
          <w:sz w:val="24"/>
          <w:szCs w:val="24"/>
        </w:rPr>
        <w:t xml:space="preserve"> Futures </w:t>
      </w:r>
      <w:r w:rsidR="00015585">
        <w:rPr>
          <w:rFonts w:ascii="Segoe UI" w:eastAsia="Times New Roman" w:hAnsi="Segoe UI" w:cs="Segoe UI"/>
          <w:color w:val="24292E"/>
          <w:sz w:val="24"/>
          <w:szCs w:val="24"/>
        </w:rPr>
        <w:t>prices are</w:t>
      </w:r>
      <w:r w:rsidR="00EB4A52">
        <w:rPr>
          <w:rFonts w:ascii="Segoe UI" w:eastAsia="Times New Roman" w:hAnsi="Segoe UI" w:cs="Segoe UI"/>
          <w:color w:val="24292E"/>
          <w:sz w:val="24"/>
          <w:szCs w:val="24"/>
        </w:rPr>
        <w:t xml:space="preserve"> </w:t>
      </w:r>
      <w:r w:rsidR="00CE1338">
        <w:rPr>
          <w:rFonts w:ascii="Segoe UI" w:eastAsia="Times New Roman" w:hAnsi="Segoe UI" w:cs="Segoe UI"/>
          <w:color w:val="24292E"/>
          <w:sz w:val="24"/>
          <w:szCs w:val="24"/>
        </w:rPr>
        <w:t xml:space="preserve">mostly governed by supply and </w:t>
      </w:r>
      <w:r w:rsidR="00015585">
        <w:rPr>
          <w:rFonts w:ascii="Segoe UI" w:eastAsia="Times New Roman" w:hAnsi="Segoe UI" w:cs="Segoe UI"/>
          <w:color w:val="24292E"/>
          <w:sz w:val="24"/>
          <w:szCs w:val="24"/>
        </w:rPr>
        <w:t>demand of</w:t>
      </w:r>
      <w:r w:rsidR="00CE1338">
        <w:rPr>
          <w:rFonts w:ascii="Segoe UI" w:eastAsia="Times New Roman" w:hAnsi="Segoe UI" w:cs="Segoe UI"/>
          <w:color w:val="24292E"/>
          <w:sz w:val="24"/>
          <w:szCs w:val="24"/>
        </w:rPr>
        <w:t xml:space="preserve"> commodity by producers and consumers.  </w:t>
      </w:r>
      <w:r w:rsidR="00015585">
        <w:rPr>
          <w:rFonts w:ascii="Segoe UI" w:eastAsia="Times New Roman" w:hAnsi="Segoe UI" w:cs="Segoe UI"/>
          <w:color w:val="24292E"/>
          <w:sz w:val="24"/>
          <w:szCs w:val="24"/>
        </w:rPr>
        <w:t>Although, occasionally</w:t>
      </w:r>
      <w:r w:rsidR="00CE1338">
        <w:rPr>
          <w:rFonts w:ascii="Segoe UI" w:eastAsia="Times New Roman" w:hAnsi="Segoe UI" w:cs="Segoe UI"/>
          <w:color w:val="24292E"/>
          <w:sz w:val="24"/>
          <w:szCs w:val="24"/>
        </w:rPr>
        <w:t xml:space="preserve"> these markets to can be </w:t>
      </w:r>
      <w:r w:rsidR="00015585">
        <w:rPr>
          <w:rFonts w:ascii="Segoe UI" w:eastAsia="Times New Roman" w:hAnsi="Segoe UI" w:cs="Segoe UI"/>
          <w:color w:val="24292E"/>
          <w:sz w:val="24"/>
          <w:szCs w:val="24"/>
        </w:rPr>
        <w:t>affected by</w:t>
      </w:r>
      <w:r w:rsidR="00CE1338">
        <w:rPr>
          <w:rFonts w:ascii="Segoe UI" w:eastAsia="Times New Roman" w:hAnsi="Segoe UI" w:cs="Segoe UI"/>
          <w:color w:val="24292E"/>
          <w:sz w:val="24"/>
          <w:szCs w:val="24"/>
        </w:rPr>
        <w:t xml:space="preserve"> irrational behavior of crowds, but this happens less often than in Stock market.  So, “marrying” pricing information with some kind of </w:t>
      </w:r>
      <w:r w:rsidR="00015585">
        <w:rPr>
          <w:rFonts w:ascii="Segoe UI" w:eastAsia="Times New Roman" w:hAnsi="Segoe UI" w:cs="Segoe UI"/>
          <w:color w:val="24292E"/>
          <w:sz w:val="24"/>
          <w:szCs w:val="24"/>
        </w:rPr>
        <w:t>fundamental data</w:t>
      </w:r>
      <w:r w:rsidR="00CE1338">
        <w:rPr>
          <w:rFonts w:ascii="Segoe UI" w:eastAsia="Times New Roman" w:hAnsi="Segoe UI" w:cs="Segoe UI"/>
          <w:color w:val="24292E"/>
          <w:sz w:val="24"/>
          <w:szCs w:val="24"/>
        </w:rPr>
        <w:t xml:space="preserve"> still could lead to model which would outperform “buy and hold” investing or some other simple investing strategies like </w:t>
      </w:r>
      <w:r w:rsidR="00015585">
        <w:rPr>
          <w:rFonts w:ascii="Segoe UI" w:eastAsia="Times New Roman" w:hAnsi="Segoe UI" w:cs="Segoe UI"/>
          <w:color w:val="24292E"/>
          <w:sz w:val="24"/>
          <w:szCs w:val="24"/>
        </w:rPr>
        <w:t>Trend Following</w:t>
      </w:r>
      <w:r w:rsidR="00CE1338">
        <w:rPr>
          <w:rFonts w:ascii="Segoe UI" w:eastAsia="Times New Roman" w:hAnsi="Segoe UI" w:cs="Segoe UI"/>
          <w:color w:val="24292E"/>
          <w:sz w:val="24"/>
          <w:szCs w:val="24"/>
        </w:rPr>
        <w:t>.</w:t>
      </w:r>
      <w:r w:rsidR="00E51A9B">
        <w:rPr>
          <w:rFonts w:ascii="Segoe UI" w:eastAsia="Times New Roman" w:hAnsi="Segoe UI" w:cs="Segoe UI"/>
          <w:color w:val="24292E"/>
          <w:sz w:val="24"/>
          <w:szCs w:val="24"/>
        </w:rPr>
        <w:t xml:space="preserve"> So, project was definitely very interesting to me and I will continue investigating and playing </w:t>
      </w:r>
      <w:r w:rsidR="00015585">
        <w:rPr>
          <w:rFonts w:ascii="Segoe UI" w:eastAsia="Times New Roman" w:hAnsi="Segoe UI" w:cs="Segoe UI"/>
          <w:color w:val="24292E"/>
          <w:sz w:val="24"/>
          <w:szCs w:val="24"/>
        </w:rPr>
        <w:t>with code</w:t>
      </w:r>
      <w:r w:rsidR="00E51A9B">
        <w:rPr>
          <w:rFonts w:ascii="Segoe UI" w:eastAsia="Times New Roman" w:hAnsi="Segoe UI" w:cs="Segoe UI"/>
          <w:color w:val="24292E"/>
          <w:sz w:val="24"/>
          <w:szCs w:val="24"/>
        </w:rPr>
        <w:t xml:space="preserve"> that I developed.</w:t>
      </w:r>
    </w:p>
    <w:p w:rsidR="008637F0" w:rsidRDefault="008637F0" w:rsidP="008637F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the process that I undertook while working on project:</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Study the problem. Reread various books about Futures Trading and Deep Learning.</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 xml:space="preserve">Setup Environment: Install Anaconda, </w:t>
      </w:r>
      <w:proofErr w:type="spellStart"/>
      <w:r w:rsidRPr="0029647D">
        <w:rPr>
          <w:rFonts w:ascii="Segoe UI" w:eastAsia="Times New Roman" w:hAnsi="Segoe UI" w:cs="Segoe UI"/>
          <w:color w:val="24292E"/>
          <w:sz w:val="24"/>
          <w:szCs w:val="24"/>
        </w:rPr>
        <w:t>Tensroflow</w:t>
      </w:r>
      <w:proofErr w:type="spellEnd"/>
      <w:r w:rsidRPr="0029647D">
        <w:rPr>
          <w:rFonts w:ascii="Segoe UI" w:eastAsia="Times New Roman" w:hAnsi="Segoe UI" w:cs="Segoe UI"/>
          <w:color w:val="24292E"/>
          <w:sz w:val="24"/>
          <w:szCs w:val="24"/>
        </w:rPr>
        <w:t xml:space="preserve">, </w:t>
      </w:r>
      <w:proofErr w:type="spellStart"/>
      <w:r w:rsidRPr="0029647D">
        <w:rPr>
          <w:rFonts w:ascii="Segoe UI" w:eastAsia="Times New Roman" w:hAnsi="Segoe UI" w:cs="Segoe UI"/>
          <w:color w:val="24292E"/>
          <w:sz w:val="24"/>
          <w:szCs w:val="24"/>
        </w:rPr>
        <w:t>Plotly</w:t>
      </w:r>
      <w:proofErr w:type="spellEnd"/>
      <w:r w:rsidRPr="0029647D">
        <w:rPr>
          <w:rFonts w:ascii="Segoe UI" w:eastAsia="Times New Roman" w:hAnsi="Segoe UI" w:cs="Segoe UI"/>
          <w:color w:val="24292E"/>
          <w:sz w:val="24"/>
          <w:szCs w:val="24"/>
        </w:rPr>
        <w:t xml:space="preserve"> charting library</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Download Data</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Prepare Dataset for LSTM model</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 xml:space="preserve">Develop Basic LSTM model </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Develop Benchmark Model</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Tune LSTM model</w:t>
      </w:r>
    </w:p>
    <w:p w:rsidR="008637F0" w:rsidRPr="0029647D" w:rsidRDefault="0029647D"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Write a report</w:t>
      </w:r>
    </w:p>
    <w:p w:rsidR="005A2695" w:rsidRPr="005A2695" w:rsidRDefault="008637F0" w:rsidP="002964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702D87" w:rsidRDefault="0029647D" w:rsidP="00E600B2">
      <w:pPr>
        <w:spacing w:after="240" w:line="240" w:lineRule="auto"/>
      </w:pPr>
      <w:r>
        <w:rPr>
          <w:rFonts w:ascii="Segoe UI" w:eastAsia="Times New Roman" w:hAnsi="Segoe UI" w:cs="Segoe UI"/>
          <w:color w:val="24292E"/>
          <w:sz w:val="24"/>
          <w:szCs w:val="24"/>
        </w:rPr>
        <w:t xml:space="preserve">I </w:t>
      </w:r>
      <w:proofErr w:type="gramStart"/>
      <w:r>
        <w:rPr>
          <w:rFonts w:ascii="Segoe UI" w:eastAsia="Times New Roman" w:hAnsi="Segoe UI" w:cs="Segoe UI"/>
          <w:color w:val="24292E"/>
          <w:sz w:val="24"/>
          <w:szCs w:val="24"/>
        </w:rPr>
        <w:t>think  there</w:t>
      </w:r>
      <w:proofErr w:type="gramEnd"/>
      <w:r>
        <w:rPr>
          <w:rFonts w:ascii="Segoe UI" w:eastAsia="Times New Roman" w:hAnsi="Segoe UI" w:cs="Segoe UI"/>
          <w:color w:val="24292E"/>
          <w:sz w:val="24"/>
          <w:szCs w:val="24"/>
        </w:rPr>
        <w:t xml:space="preserve"> are many improvement could be made. For example, I decided to </w:t>
      </w:r>
      <w:proofErr w:type="spellStart"/>
      <w:proofErr w:type="gramStart"/>
      <w:r w:rsidR="003A6B6B">
        <w:rPr>
          <w:rFonts w:ascii="Segoe UI" w:eastAsia="Times New Roman" w:hAnsi="Segoe UI" w:cs="Segoe UI"/>
          <w:color w:val="24292E"/>
          <w:sz w:val="24"/>
          <w:szCs w:val="24"/>
        </w:rPr>
        <w:t>downsample</w:t>
      </w:r>
      <w:proofErr w:type="spellEnd"/>
      <w:r w:rsidR="003A6B6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daily</w:t>
      </w:r>
      <w:proofErr w:type="gramEnd"/>
      <w:r>
        <w:rPr>
          <w:rFonts w:ascii="Segoe UI" w:eastAsia="Times New Roman" w:hAnsi="Segoe UI" w:cs="Segoe UI"/>
          <w:color w:val="24292E"/>
          <w:sz w:val="24"/>
          <w:szCs w:val="24"/>
        </w:rPr>
        <w:t xml:space="preserve"> Corn Futures Pricing information to Weekly since Commitments of Trader ( COT ) data is reported only at the weekly time frame. This significantly reduced available data for training</w:t>
      </w:r>
      <w:r w:rsidR="003A6B6B">
        <w:rPr>
          <w:rFonts w:ascii="Segoe UI" w:eastAsia="Times New Roman" w:hAnsi="Segoe UI" w:cs="Segoe UI"/>
          <w:color w:val="24292E"/>
          <w:sz w:val="24"/>
          <w:szCs w:val="24"/>
        </w:rPr>
        <w:t xml:space="preserve"> and could have affected </w:t>
      </w:r>
      <w:proofErr w:type="gramStart"/>
      <w:r w:rsidR="003A6B6B">
        <w:rPr>
          <w:rFonts w:ascii="Segoe UI" w:eastAsia="Times New Roman" w:hAnsi="Segoe UI" w:cs="Segoe UI"/>
          <w:color w:val="24292E"/>
          <w:sz w:val="24"/>
          <w:szCs w:val="24"/>
        </w:rPr>
        <w:t>model’s  accuracy</w:t>
      </w:r>
      <w:proofErr w:type="gramEnd"/>
      <w:r w:rsidR="003A6B6B">
        <w:rPr>
          <w:rFonts w:ascii="Segoe UI" w:eastAsia="Times New Roman" w:hAnsi="Segoe UI" w:cs="Segoe UI"/>
          <w:color w:val="24292E"/>
          <w:sz w:val="24"/>
          <w:szCs w:val="24"/>
        </w:rPr>
        <w:t xml:space="preserve">. I could have kept pricing data as </w:t>
      </w:r>
      <w:proofErr w:type="gramStart"/>
      <w:r w:rsidR="003A6B6B">
        <w:rPr>
          <w:rFonts w:ascii="Segoe UI" w:eastAsia="Times New Roman" w:hAnsi="Segoe UI" w:cs="Segoe UI"/>
          <w:color w:val="24292E"/>
          <w:sz w:val="24"/>
          <w:szCs w:val="24"/>
        </w:rPr>
        <w:t>daily  and</w:t>
      </w:r>
      <w:proofErr w:type="gramEnd"/>
      <w:r w:rsidR="003A6B6B">
        <w:rPr>
          <w:rFonts w:ascii="Segoe UI" w:eastAsia="Times New Roman" w:hAnsi="Segoe UI" w:cs="Segoe UI"/>
          <w:color w:val="24292E"/>
          <w:sz w:val="24"/>
          <w:szCs w:val="24"/>
        </w:rPr>
        <w:t xml:space="preserve"> instead I could have </w:t>
      </w:r>
      <w:proofErr w:type="spellStart"/>
      <w:r w:rsidR="003A6B6B">
        <w:rPr>
          <w:rFonts w:ascii="Segoe UI" w:eastAsia="Times New Roman" w:hAnsi="Segoe UI" w:cs="Segoe UI"/>
          <w:color w:val="24292E"/>
          <w:sz w:val="24"/>
          <w:szCs w:val="24"/>
        </w:rPr>
        <w:t>upsampled</w:t>
      </w:r>
      <w:proofErr w:type="spellEnd"/>
      <w:r w:rsidR="003A6B6B">
        <w:rPr>
          <w:rFonts w:ascii="Segoe UI" w:eastAsia="Times New Roman" w:hAnsi="Segoe UI" w:cs="Segoe UI"/>
          <w:color w:val="24292E"/>
          <w:sz w:val="24"/>
          <w:szCs w:val="24"/>
        </w:rPr>
        <w:t xml:space="preserve">( </w:t>
      </w:r>
      <w:r w:rsidR="003A6B6B" w:rsidRPr="003A6B6B">
        <w:rPr>
          <w:rFonts w:ascii="Segoe UI" w:eastAsia="Times New Roman" w:hAnsi="Segoe UI" w:cs="Segoe UI"/>
          <w:color w:val="24292E"/>
          <w:sz w:val="24"/>
          <w:szCs w:val="24"/>
        </w:rPr>
        <w:t>increase the frequency of the samples</w:t>
      </w:r>
      <w:r w:rsidR="003A6B6B">
        <w:rPr>
          <w:rFonts w:ascii="Segoe UI" w:eastAsia="Times New Roman" w:hAnsi="Segoe UI" w:cs="Segoe UI"/>
          <w:color w:val="24292E"/>
          <w:sz w:val="24"/>
          <w:szCs w:val="24"/>
        </w:rPr>
        <w:t>)  COT data using some kind of interpolation technique.</w:t>
      </w:r>
      <w:r>
        <w:rPr>
          <w:rFonts w:ascii="Segoe UI" w:eastAsia="Times New Roman" w:hAnsi="Segoe UI" w:cs="Segoe UI"/>
          <w:color w:val="24292E"/>
          <w:sz w:val="24"/>
          <w:szCs w:val="24"/>
        </w:rPr>
        <w:t xml:space="preserve">  </w:t>
      </w:r>
    </w:p>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FA0" w:rsidRDefault="00E50FA0" w:rsidP="00273519">
      <w:pPr>
        <w:spacing w:after="0" w:line="240" w:lineRule="auto"/>
      </w:pPr>
      <w:r>
        <w:separator/>
      </w:r>
    </w:p>
  </w:endnote>
  <w:endnote w:type="continuationSeparator" w:id="0">
    <w:p w:rsidR="00E50FA0" w:rsidRDefault="00E50FA0"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FA0" w:rsidRDefault="00E50FA0" w:rsidP="00273519">
      <w:pPr>
        <w:spacing w:after="0" w:line="240" w:lineRule="auto"/>
      </w:pPr>
      <w:r>
        <w:separator/>
      </w:r>
    </w:p>
  </w:footnote>
  <w:footnote w:type="continuationSeparator" w:id="0">
    <w:p w:rsidR="00E50FA0" w:rsidRDefault="00E50FA0"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352E4"/>
    <w:multiLevelType w:val="hybridMultilevel"/>
    <w:tmpl w:val="6880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66101"/>
    <w:multiLevelType w:val="hybridMultilevel"/>
    <w:tmpl w:val="7034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27CF0"/>
    <w:multiLevelType w:val="hybridMultilevel"/>
    <w:tmpl w:val="95C6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464B5"/>
    <w:multiLevelType w:val="hybridMultilevel"/>
    <w:tmpl w:val="5E929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55072"/>
    <w:multiLevelType w:val="hybridMultilevel"/>
    <w:tmpl w:val="9BA81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D2CB8"/>
    <w:multiLevelType w:val="hybridMultilevel"/>
    <w:tmpl w:val="7712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17415"/>
    <w:multiLevelType w:val="hybridMultilevel"/>
    <w:tmpl w:val="BEF6627C"/>
    <w:lvl w:ilvl="0" w:tplc="8C0C3F2E">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0785"/>
    <w:multiLevelType w:val="hybridMultilevel"/>
    <w:tmpl w:val="37343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60377"/>
    <w:multiLevelType w:val="hybridMultilevel"/>
    <w:tmpl w:val="123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02EC8"/>
    <w:multiLevelType w:val="hybridMultilevel"/>
    <w:tmpl w:val="DFFE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27993"/>
    <w:multiLevelType w:val="hybridMultilevel"/>
    <w:tmpl w:val="9B1E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83186"/>
    <w:multiLevelType w:val="hybridMultilevel"/>
    <w:tmpl w:val="50E8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6"/>
  </w:num>
  <w:num w:numId="4">
    <w:abstractNumId w:val="13"/>
  </w:num>
  <w:num w:numId="5">
    <w:abstractNumId w:val="0"/>
  </w:num>
  <w:num w:numId="6">
    <w:abstractNumId w:val="7"/>
  </w:num>
  <w:num w:numId="7">
    <w:abstractNumId w:val="24"/>
  </w:num>
  <w:num w:numId="8">
    <w:abstractNumId w:val="2"/>
  </w:num>
  <w:num w:numId="9">
    <w:abstractNumId w:val="21"/>
  </w:num>
  <w:num w:numId="10">
    <w:abstractNumId w:val="11"/>
  </w:num>
  <w:num w:numId="11">
    <w:abstractNumId w:val="17"/>
  </w:num>
  <w:num w:numId="12">
    <w:abstractNumId w:val="1"/>
  </w:num>
  <w:num w:numId="13">
    <w:abstractNumId w:val="20"/>
  </w:num>
  <w:num w:numId="14">
    <w:abstractNumId w:val="27"/>
  </w:num>
  <w:num w:numId="15">
    <w:abstractNumId w:val="19"/>
  </w:num>
  <w:num w:numId="16">
    <w:abstractNumId w:val="4"/>
  </w:num>
  <w:num w:numId="17">
    <w:abstractNumId w:val="6"/>
  </w:num>
  <w:num w:numId="18">
    <w:abstractNumId w:val="8"/>
  </w:num>
  <w:num w:numId="19">
    <w:abstractNumId w:val="5"/>
  </w:num>
  <w:num w:numId="20">
    <w:abstractNumId w:val="9"/>
  </w:num>
  <w:num w:numId="21">
    <w:abstractNumId w:val="10"/>
  </w:num>
  <w:num w:numId="22">
    <w:abstractNumId w:val="18"/>
  </w:num>
  <w:num w:numId="23">
    <w:abstractNumId w:val="28"/>
  </w:num>
  <w:num w:numId="24">
    <w:abstractNumId w:val="23"/>
  </w:num>
  <w:num w:numId="25">
    <w:abstractNumId w:val="12"/>
  </w:num>
  <w:num w:numId="26">
    <w:abstractNumId w:val="15"/>
  </w:num>
  <w:num w:numId="27">
    <w:abstractNumId w:val="3"/>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695"/>
    <w:rsid w:val="00014598"/>
    <w:rsid w:val="00015585"/>
    <w:rsid w:val="0002713D"/>
    <w:rsid w:val="0003558C"/>
    <w:rsid w:val="00036BBF"/>
    <w:rsid w:val="00075AA1"/>
    <w:rsid w:val="000767A5"/>
    <w:rsid w:val="00081A81"/>
    <w:rsid w:val="00083DE4"/>
    <w:rsid w:val="000A04B5"/>
    <w:rsid w:val="000D73A8"/>
    <w:rsid w:val="000E3E7C"/>
    <w:rsid w:val="000F4930"/>
    <w:rsid w:val="00156BE3"/>
    <w:rsid w:val="00181698"/>
    <w:rsid w:val="001A7407"/>
    <w:rsid w:val="001C154E"/>
    <w:rsid w:val="001D3DBA"/>
    <w:rsid w:val="001E0639"/>
    <w:rsid w:val="001E18DF"/>
    <w:rsid w:val="00201C1A"/>
    <w:rsid w:val="0021299C"/>
    <w:rsid w:val="00273519"/>
    <w:rsid w:val="0029647D"/>
    <w:rsid w:val="002B2E62"/>
    <w:rsid w:val="002B5766"/>
    <w:rsid w:val="002C2AA4"/>
    <w:rsid w:val="002E02AA"/>
    <w:rsid w:val="00301F89"/>
    <w:rsid w:val="00305BAC"/>
    <w:rsid w:val="00326893"/>
    <w:rsid w:val="003A6B6B"/>
    <w:rsid w:val="00404625"/>
    <w:rsid w:val="00410A45"/>
    <w:rsid w:val="0042142F"/>
    <w:rsid w:val="00433227"/>
    <w:rsid w:val="004454C1"/>
    <w:rsid w:val="004605A5"/>
    <w:rsid w:val="00494E67"/>
    <w:rsid w:val="004B0441"/>
    <w:rsid w:val="005050A1"/>
    <w:rsid w:val="00543E6C"/>
    <w:rsid w:val="005552A4"/>
    <w:rsid w:val="005577ED"/>
    <w:rsid w:val="00567546"/>
    <w:rsid w:val="005755FA"/>
    <w:rsid w:val="005A2695"/>
    <w:rsid w:val="0060556F"/>
    <w:rsid w:val="00605F48"/>
    <w:rsid w:val="006254A3"/>
    <w:rsid w:val="006307DD"/>
    <w:rsid w:val="00651219"/>
    <w:rsid w:val="006573A3"/>
    <w:rsid w:val="006F680D"/>
    <w:rsid w:val="007007E9"/>
    <w:rsid w:val="00702D87"/>
    <w:rsid w:val="00714298"/>
    <w:rsid w:val="00722AA9"/>
    <w:rsid w:val="0076133A"/>
    <w:rsid w:val="007A4AB9"/>
    <w:rsid w:val="007A7727"/>
    <w:rsid w:val="007C7E2D"/>
    <w:rsid w:val="007F0173"/>
    <w:rsid w:val="007F585A"/>
    <w:rsid w:val="007F7CCF"/>
    <w:rsid w:val="00807B10"/>
    <w:rsid w:val="0081729F"/>
    <w:rsid w:val="008314EC"/>
    <w:rsid w:val="008637F0"/>
    <w:rsid w:val="00874A97"/>
    <w:rsid w:val="008828F2"/>
    <w:rsid w:val="00886153"/>
    <w:rsid w:val="008A0A68"/>
    <w:rsid w:val="008A1676"/>
    <w:rsid w:val="008A1827"/>
    <w:rsid w:val="008A23A5"/>
    <w:rsid w:val="008E0BDC"/>
    <w:rsid w:val="008E29D1"/>
    <w:rsid w:val="008E397C"/>
    <w:rsid w:val="008E7FBC"/>
    <w:rsid w:val="008F6D7A"/>
    <w:rsid w:val="009028D9"/>
    <w:rsid w:val="00984EE9"/>
    <w:rsid w:val="0099580B"/>
    <w:rsid w:val="009B749A"/>
    <w:rsid w:val="00A12B6C"/>
    <w:rsid w:val="00A22F41"/>
    <w:rsid w:val="00A4349F"/>
    <w:rsid w:val="00A85616"/>
    <w:rsid w:val="00AD693B"/>
    <w:rsid w:val="00B00AEF"/>
    <w:rsid w:val="00B067D6"/>
    <w:rsid w:val="00B30E74"/>
    <w:rsid w:val="00B3263E"/>
    <w:rsid w:val="00B40819"/>
    <w:rsid w:val="00B7357B"/>
    <w:rsid w:val="00B8305F"/>
    <w:rsid w:val="00BA5B1C"/>
    <w:rsid w:val="00BC3700"/>
    <w:rsid w:val="00BE19C7"/>
    <w:rsid w:val="00C17854"/>
    <w:rsid w:val="00C72666"/>
    <w:rsid w:val="00C7529D"/>
    <w:rsid w:val="00CA3261"/>
    <w:rsid w:val="00CB2B3D"/>
    <w:rsid w:val="00CC5808"/>
    <w:rsid w:val="00CE1338"/>
    <w:rsid w:val="00D0095C"/>
    <w:rsid w:val="00D05362"/>
    <w:rsid w:val="00D10C67"/>
    <w:rsid w:val="00D125AF"/>
    <w:rsid w:val="00D4457B"/>
    <w:rsid w:val="00D478AE"/>
    <w:rsid w:val="00D7380F"/>
    <w:rsid w:val="00D80EB0"/>
    <w:rsid w:val="00DD09EA"/>
    <w:rsid w:val="00DD32FC"/>
    <w:rsid w:val="00DE1BEB"/>
    <w:rsid w:val="00DE4B3C"/>
    <w:rsid w:val="00DF3414"/>
    <w:rsid w:val="00E11510"/>
    <w:rsid w:val="00E16A4E"/>
    <w:rsid w:val="00E212E1"/>
    <w:rsid w:val="00E273F6"/>
    <w:rsid w:val="00E42C99"/>
    <w:rsid w:val="00E46731"/>
    <w:rsid w:val="00E5046D"/>
    <w:rsid w:val="00E50B13"/>
    <w:rsid w:val="00E50FA0"/>
    <w:rsid w:val="00E51A9B"/>
    <w:rsid w:val="00E53B20"/>
    <w:rsid w:val="00E600B2"/>
    <w:rsid w:val="00EA4E57"/>
    <w:rsid w:val="00EB3AB3"/>
    <w:rsid w:val="00EB4A52"/>
    <w:rsid w:val="00EB7FFA"/>
    <w:rsid w:val="00EF46CE"/>
    <w:rsid w:val="00F42839"/>
    <w:rsid w:val="00F76CF1"/>
    <w:rsid w:val="00F90778"/>
    <w:rsid w:val="00FA48F3"/>
    <w:rsid w:val="00FC05E8"/>
    <w:rsid w:val="00FC1282"/>
    <w:rsid w:val="00FF0BE0"/>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D3E4F"/>
  <w15:chartTrackingRefBased/>
  <w15:docId w15:val="{3061A688-A6AA-4F63-B158-B06C89C7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customStyle="1" w:styleId="UnresolvedMention1">
    <w:name w:val="Unresolved Mention1"/>
    <w:basedOn w:val="DefaultParagraphFont"/>
    <w:uiPriority w:val="99"/>
    <w:semiHidden/>
    <w:unhideWhenUsed/>
    <w:rsid w:val="00605F48"/>
    <w:rPr>
      <w:color w:val="605E5C"/>
      <w:shd w:val="clear" w:color="auto" w:fill="E1DFDD"/>
    </w:rPr>
  </w:style>
  <w:style w:type="paragraph" w:styleId="Caption">
    <w:name w:val="caption"/>
    <w:basedOn w:val="Normal"/>
    <w:next w:val="Normal"/>
    <w:uiPriority w:val="35"/>
    <w:unhideWhenUsed/>
    <w:qFormat/>
    <w:rsid w:val="00C7266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B4A52"/>
    <w:rPr>
      <w:color w:val="954F72" w:themeColor="followedHyperlink"/>
      <w:u w:val="single"/>
    </w:rPr>
  </w:style>
  <w:style w:type="character" w:styleId="UnresolvedMention">
    <w:name w:val="Unresolved Mention"/>
    <w:basedOn w:val="DefaultParagraphFont"/>
    <w:uiPriority w:val="99"/>
    <w:semiHidden/>
    <w:unhideWhenUsed/>
    <w:rsid w:val="00E4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25489">
      <w:bodyDiv w:val="1"/>
      <w:marLeft w:val="0"/>
      <w:marRight w:val="0"/>
      <w:marTop w:val="0"/>
      <w:marBottom w:val="0"/>
      <w:divBdr>
        <w:top w:val="none" w:sz="0" w:space="0" w:color="auto"/>
        <w:left w:val="none" w:sz="0" w:space="0" w:color="auto"/>
        <w:bottom w:val="none" w:sz="0" w:space="0" w:color="auto"/>
        <w:right w:val="none" w:sz="0" w:space="0" w:color="auto"/>
      </w:divBdr>
    </w:div>
    <w:div w:id="547030274">
      <w:bodyDiv w:val="1"/>
      <w:marLeft w:val="0"/>
      <w:marRight w:val="0"/>
      <w:marTop w:val="0"/>
      <w:marBottom w:val="0"/>
      <w:divBdr>
        <w:top w:val="none" w:sz="0" w:space="0" w:color="auto"/>
        <w:left w:val="none" w:sz="0" w:space="0" w:color="auto"/>
        <w:bottom w:val="none" w:sz="0" w:space="0" w:color="auto"/>
        <w:right w:val="none" w:sz="0" w:space="0" w:color="auto"/>
      </w:divBdr>
    </w:div>
    <w:div w:id="658925707">
      <w:bodyDiv w:val="1"/>
      <w:marLeft w:val="0"/>
      <w:marRight w:val="0"/>
      <w:marTop w:val="0"/>
      <w:marBottom w:val="0"/>
      <w:divBdr>
        <w:top w:val="none" w:sz="0" w:space="0" w:color="auto"/>
        <w:left w:val="none" w:sz="0" w:space="0" w:color="auto"/>
        <w:bottom w:val="none" w:sz="0" w:space="0" w:color="auto"/>
        <w:right w:val="none" w:sz="0" w:space="0" w:color="auto"/>
      </w:divBdr>
    </w:div>
    <w:div w:id="669336568">
      <w:bodyDiv w:val="1"/>
      <w:marLeft w:val="0"/>
      <w:marRight w:val="0"/>
      <w:marTop w:val="0"/>
      <w:marBottom w:val="0"/>
      <w:divBdr>
        <w:top w:val="none" w:sz="0" w:space="0" w:color="auto"/>
        <w:left w:val="none" w:sz="0" w:space="0" w:color="auto"/>
        <w:bottom w:val="none" w:sz="0" w:space="0" w:color="auto"/>
        <w:right w:val="none" w:sz="0" w:space="0" w:color="auto"/>
      </w:divBdr>
    </w:div>
    <w:div w:id="820001317">
      <w:bodyDiv w:val="1"/>
      <w:marLeft w:val="0"/>
      <w:marRight w:val="0"/>
      <w:marTop w:val="0"/>
      <w:marBottom w:val="0"/>
      <w:divBdr>
        <w:top w:val="none" w:sz="0" w:space="0" w:color="auto"/>
        <w:left w:val="none" w:sz="0" w:space="0" w:color="auto"/>
        <w:bottom w:val="none" w:sz="0" w:space="0" w:color="auto"/>
        <w:right w:val="none" w:sz="0" w:space="0" w:color="auto"/>
      </w:divBdr>
    </w:div>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985662745">
      <w:bodyDiv w:val="1"/>
      <w:marLeft w:val="0"/>
      <w:marRight w:val="0"/>
      <w:marTop w:val="0"/>
      <w:marBottom w:val="0"/>
      <w:divBdr>
        <w:top w:val="none" w:sz="0" w:space="0" w:color="auto"/>
        <w:left w:val="none" w:sz="0" w:space="0" w:color="auto"/>
        <w:bottom w:val="none" w:sz="0" w:space="0" w:color="auto"/>
        <w:right w:val="none" w:sz="0" w:space="0" w:color="auto"/>
      </w:divBdr>
      <w:divsChild>
        <w:div w:id="961153907">
          <w:marLeft w:val="0"/>
          <w:marRight w:val="0"/>
          <w:marTop w:val="0"/>
          <w:marBottom w:val="0"/>
          <w:divBdr>
            <w:top w:val="none" w:sz="0" w:space="0" w:color="auto"/>
            <w:left w:val="none" w:sz="0" w:space="0" w:color="auto"/>
            <w:bottom w:val="none" w:sz="0" w:space="0" w:color="auto"/>
            <w:right w:val="none" w:sz="0" w:space="0" w:color="auto"/>
          </w:divBdr>
          <w:divsChild>
            <w:div w:id="4207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6877">
      <w:bodyDiv w:val="1"/>
      <w:marLeft w:val="0"/>
      <w:marRight w:val="0"/>
      <w:marTop w:val="0"/>
      <w:marBottom w:val="0"/>
      <w:divBdr>
        <w:top w:val="none" w:sz="0" w:space="0" w:color="auto"/>
        <w:left w:val="none" w:sz="0" w:space="0" w:color="auto"/>
        <w:bottom w:val="none" w:sz="0" w:space="0" w:color="auto"/>
        <w:right w:val="none" w:sz="0" w:space="0" w:color="auto"/>
      </w:divBdr>
      <w:divsChild>
        <w:div w:id="631133909">
          <w:marLeft w:val="0"/>
          <w:marRight w:val="0"/>
          <w:marTop w:val="0"/>
          <w:marBottom w:val="0"/>
          <w:divBdr>
            <w:top w:val="none" w:sz="0" w:space="0" w:color="auto"/>
            <w:left w:val="none" w:sz="0" w:space="0" w:color="auto"/>
            <w:bottom w:val="none" w:sz="0" w:space="0" w:color="auto"/>
            <w:right w:val="none" w:sz="0" w:space="0" w:color="auto"/>
          </w:divBdr>
          <w:divsChild>
            <w:div w:id="374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582985396">
      <w:bodyDiv w:val="1"/>
      <w:marLeft w:val="0"/>
      <w:marRight w:val="0"/>
      <w:marTop w:val="0"/>
      <w:marBottom w:val="0"/>
      <w:divBdr>
        <w:top w:val="none" w:sz="0" w:space="0" w:color="auto"/>
        <w:left w:val="none" w:sz="0" w:space="0" w:color="auto"/>
        <w:bottom w:val="none" w:sz="0" w:space="0" w:color="auto"/>
        <w:right w:val="none" w:sz="0" w:space="0" w:color="auto"/>
      </w:divBdr>
    </w:div>
    <w:div w:id="162210669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706832958">
      <w:bodyDiv w:val="1"/>
      <w:marLeft w:val="0"/>
      <w:marRight w:val="0"/>
      <w:marTop w:val="0"/>
      <w:marBottom w:val="0"/>
      <w:divBdr>
        <w:top w:val="none" w:sz="0" w:space="0" w:color="auto"/>
        <w:left w:val="none" w:sz="0" w:space="0" w:color="auto"/>
        <w:bottom w:val="none" w:sz="0" w:space="0" w:color="auto"/>
        <w:right w:val="none" w:sz="0" w:space="0" w:color="auto"/>
      </w:divBdr>
    </w:div>
    <w:div w:id="1786080076">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 w:id="2005930789">
      <w:bodyDiv w:val="1"/>
      <w:marLeft w:val="0"/>
      <w:marRight w:val="0"/>
      <w:marTop w:val="0"/>
      <w:marBottom w:val="0"/>
      <w:divBdr>
        <w:top w:val="none" w:sz="0" w:space="0" w:color="auto"/>
        <w:left w:val="none" w:sz="0" w:space="0" w:color="auto"/>
        <w:bottom w:val="none" w:sz="0" w:space="0" w:color="auto"/>
        <w:right w:val="none" w:sz="0" w:space="0" w:color="auto"/>
      </w:divBdr>
      <w:divsChild>
        <w:div w:id="217860871">
          <w:marLeft w:val="0"/>
          <w:marRight w:val="0"/>
          <w:marTop w:val="0"/>
          <w:marBottom w:val="0"/>
          <w:divBdr>
            <w:top w:val="none" w:sz="0" w:space="0" w:color="auto"/>
            <w:left w:val="none" w:sz="0" w:space="0" w:color="auto"/>
            <w:bottom w:val="none" w:sz="0" w:space="0" w:color="auto"/>
            <w:right w:val="none" w:sz="0" w:space="0" w:color="auto"/>
          </w:divBdr>
          <w:divsChild>
            <w:div w:id="6001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olah.github.io/posts/2015-08-Understanding-LST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co/40HS7b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quandl.com/data/CFTC/002602_F_ALL-Commitment-of-Traders-CORN-CBT-Futures-Only-002602"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E9C46-703D-43A6-90C9-D40130A8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28</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Zilvinas Marozas</cp:lastModifiedBy>
  <cp:revision>42</cp:revision>
  <cp:lastPrinted>2018-08-17T22:08:00Z</cp:lastPrinted>
  <dcterms:created xsi:type="dcterms:W3CDTF">2018-07-23T20:02:00Z</dcterms:created>
  <dcterms:modified xsi:type="dcterms:W3CDTF">2018-08-19T17:12:00Z</dcterms:modified>
</cp:coreProperties>
</file>