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AB4E1C" w14:textId="77777777" w:rsidR="00143DA8" w:rsidRPr="00143DA8" w:rsidRDefault="00143DA8" w:rsidP="00143DA8">
      <w:proofErr w:type="spellStart"/>
      <w:r w:rsidRPr="00143DA8">
        <w:t>EnCap</w:t>
      </w:r>
      <w:proofErr w:type="spellEnd"/>
      <w:r w:rsidRPr="00143DA8">
        <w:t xml:space="preserve"> Energy Capital Fund XII, L.P. (Tax ID 92-3054972)</w:t>
      </w:r>
    </w:p>
    <w:p w14:paraId="63E0647B" w14:textId="77777777" w:rsidR="00143DA8" w:rsidRPr="00143DA8" w:rsidRDefault="00143DA8" w:rsidP="00143DA8">
      <w:r w:rsidRPr="00143DA8">
        <w:t>ABA number: 113011258 (ACH is same)</w:t>
      </w:r>
    </w:p>
    <w:p w14:paraId="327BBA7F" w14:textId="77777777" w:rsidR="00143DA8" w:rsidRPr="00143DA8" w:rsidRDefault="00143DA8" w:rsidP="00143DA8">
      <w:r w:rsidRPr="00143DA8">
        <w:t>Swift Code: ZFNBUS55</w:t>
      </w:r>
    </w:p>
    <w:p w14:paraId="4FAE5E9F" w14:textId="77777777" w:rsidR="00143DA8" w:rsidRPr="00143DA8" w:rsidRDefault="00143DA8" w:rsidP="00143DA8">
      <w:r w:rsidRPr="00143DA8">
        <w:t>Bank: Zions Bancorporation, N.A.</w:t>
      </w:r>
    </w:p>
    <w:p w14:paraId="6F70D459" w14:textId="77777777" w:rsidR="00143DA8" w:rsidRPr="00143DA8" w:rsidRDefault="00143DA8" w:rsidP="00143DA8">
      <w:r w:rsidRPr="00143DA8">
        <w:t>Account number: 5801521377</w:t>
      </w:r>
    </w:p>
    <w:p w14:paraId="568F4B53" w14:textId="77777777" w:rsidR="00143DA8" w:rsidRPr="00143DA8" w:rsidRDefault="00143DA8" w:rsidP="00143DA8">
      <w:r w:rsidRPr="00143DA8">
        <w:t xml:space="preserve">Account name: </w:t>
      </w:r>
      <w:proofErr w:type="spellStart"/>
      <w:r w:rsidRPr="00143DA8">
        <w:t>EnCap</w:t>
      </w:r>
      <w:proofErr w:type="spellEnd"/>
      <w:r w:rsidRPr="00143DA8">
        <w:t xml:space="preserve"> Energy Capital Fund XII, L.P.</w:t>
      </w:r>
    </w:p>
    <w:p w14:paraId="524985B2" w14:textId="77777777" w:rsidR="00143DA8" w:rsidRPr="00143DA8" w:rsidRDefault="00143DA8" w:rsidP="00143DA8">
      <w:r w:rsidRPr="00143DA8">
        <w:rPr>
          <w:b/>
          <w:bCs/>
        </w:rPr>
        <w:t>Reference: INV2500 Stone Garden Holdings LP</w:t>
      </w:r>
    </w:p>
    <w:p w14:paraId="3AC4FFC5" w14:textId="77777777" w:rsidR="00F502A2" w:rsidRDefault="00F502A2"/>
    <w:p w14:paraId="7373D40F" w14:textId="06267354" w:rsidR="00DF0473" w:rsidRPr="00DF0473" w:rsidRDefault="00DF0473">
      <w:pPr>
        <w:rPr>
          <w:b/>
          <w:bCs/>
          <w:sz w:val="32"/>
          <w:szCs w:val="32"/>
        </w:rPr>
      </w:pPr>
      <w:r w:rsidRPr="00DF0473">
        <w:rPr>
          <w:b/>
          <w:bCs/>
          <w:sz w:val="32"/>
          <w:szCs w:val="32"/>
        </w:rPr>
        <w:t>Wire Amount: $100.00</w:t>
      </w:r>
    </w:p>
    <w:sectPr w:rsidR="00DF0473" w:rsidRPr="00DF04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DA8"/>
    <w:rsid w:val="00143DA8"/>
    <w:rsid w:val="002D4C91"/>
    <w:rsid w:val="00441DF4"/>
    <w:rsid w:val="00AF6FAC"/>
    <w:rsid w:val="00DB1027"/>
    <w:rsid w:val="00DF0473"/>
    <w:rsid w:val="00F50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4EA93"/>
  <w15:chartTrackingRefBased/>
  <w15:docId w15:val="{AEE5053F-9034-498F-BE43-ADB93410A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D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8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B04DF9C75CAB4DAB32342A81611457" ma:contentTypeVersion="15" ma:contentTypeDescription="Create a new document." ma:contentTypeScope="" ma:versionID="5fd757364596f060a1903f42fde8f82d">
  <xsd:schema xmlns:xsd="http://www.w3.org/2001/XMLSchema" xmlns:xs="http://www.w3.org/2001/XMLSchema" xmlns:p="http://schemas.microsoft.com/office/2006/metadata/properties" xmlns:ns2="bcb6379d-5402-4ed7-9167-0c02804ceeec" xmlns:ns3="16c4b767-81a9-4964-9cba-5e0dcfc5f91d" targetNamespace="http://schemas.microsoft.com/office/2006/metadata/properties" ma:root="true" ma:fieldsID="b87ef157a0d97f1b7ffb6df243d068e0" ns2:_="" ns3:_="">
    <xsd:import namespace="bcb6379d-5402-4ed7-9167-0c02804ceeec"/>
    <xsd:import namespace="16c4b767-81a9-4964-9cba-5e0dcfc5f91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b6379d-5402-4ed7-9167-0c02804ceee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91661289-e8d5-4b89-a0fe-708881da4787}" ma:internalName="TaxCatchAll" ma:showField="CatchAllData" ma:web="bcb6379d-5402-4ed7-9167-0c02804cee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4b767-81a9-4964-9cba-5e0dcfc5f9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b760cb6-fec5-4ee0-ad3b-5c6f6537d7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cb6379d-5402-4ed7-9167-0c02804ceeec" xsi:nil="true"/>
    <lcf76f155ced4ddcb4097134ff3c332f xmlns="16c4b767-81a9-4964-9cba-5e0dcfc5f91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D5945AD-BF61-4ED5-9955-924925BD07C8}"/>
</file>

<file path=customXml/itemProps2.xml><?xml version="1.0" encoding="utf-8"?>
<ds:datastoreItem xmlns:ds="http://schemas.openxmlformats.org/officeDocument/2006/customXml" ds:itemID="{101944A1-1028-449D-9F87-F814CA1E4A63}"/>
</file>

<file path=customXml/itemProps3.xml><?xml version="1.0" encoding="utf-8"?>
<ds:datastoreItem xmlns:ds="http://schemas.openxmlformats.org/officeDocument/2006/customXml" ds:itemID="{24FCB22E-87B4-4D28-9366-4C876BD822A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Marcelle</dc:creator>
  <cp:keywords/>
  <dc:description/>
  <cp:lastModifiedBy>Clayton Marcelle</cp:lastModifiedBy>
  <cp:revision>2</cp:revision>
  <dcterms:created xsi:type="dcterms:W3CDTF">2024-10-22T14:45:00Z</dcterms:created>
  <dcterms:modified xsi:type="dcterms:W3CDTF">2024-10-22T14:47:00Z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0x01010035B04DF9C75CAB4DAB32342A81611457</vt:lpwstr>
  </property>
</Properties>
</file>