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3AC467E" wp14:paraId="2C078E63" wp14:textId="45A4E85B">
      <w:pPr>
        <w:jc w:val="center"/>
        <w:rPr>
          <w:b w:val="1"/>
          <w:bCs w:val="1"/>
        </w:rPr>
      </w:pPr>
      <w:r w:rsidRPr="73AC467E" w:rsidR="0C589AE0">
        <w:rPr>
          <w:b w:val="1"/>
          <w:bCs w:val="1"/>
        </w:rPr>
        <w:t>UI Design Documentation</w:t>
      </w:r>
    </w:p>
    <w:p w:rsidR="0C589AE0" w:rsidP="73AC467E" w:rsidRDefault="0C589AE0" w14:paraId="0423A6B4" w14:textId="37A12234">
      <w:pPr>
        <w:pStyle w:val="Normal"/>
        <w:jc w:val="center"/>
        <w:rPr>
          <w:b w:val="1"/>
          <w:bCs w:val="1"/>
        </w:rPr>
      </w:pPr>
      <w:r w:rsidRPr="73AC467E" w:rsidR="0C589AE0">
        <w:rPr>
          <w:b w:val="1"/>
          <w:bCs w:val="1"/>
        </w:rPr>
        <w:t>1/19/26</w:t>
      </w:r>
    </w:p>
    <w:p w:rsidR="73AC467E" w:rsidP="73AC467E" w:rsidRDefault="73AC467E" w14:paraId="08DE2AB0" w14:textId="19377928">
      <w:pPr>
        <w:pStyle w:val="Normal"/>
        <w:jc w:val="left"/>
        <w:rPr>
          <w:b w:val="0"/>
          <w:bCs w:val="0"/>
        </w:rPr>
      </w:pPr>
      <w:r w:rsidR="3EFB2E4B">
        <w:rPr>
          <w:b w:val="0"/>
          <w:bCs w:val="0"/>
        </w:rPr>
        <w:t>Note:</w:t>
      </w:r>
    </w:p>
    <w:p w:rsidR="3EFB2E4B" w:rsidP="078BCCD3" w:rsidRDefault="3EFB2E4B" w14:paraId="5AF83B5D" w14:textId="5B914C27">
      <w:pPr>
        <w:pStyle w:val="Normal"/>
        <w:jc w:val="left"/>
        <w:rPr>
          <w:b w:val="0"/>
          <w:bCs w:val="0"/>
        </w:rPr>
      </w:pPr>
      <w:r w:rsidR="3EFB2E4B">
        <w:rPr>
          <w:b w:val="0"/>
          <w:bCs w:val="0"/>
        </w:rPr>
        <w:t xml:space="preserve">If you want to take the time to redesign the system, please feel </w:t>
      </w:r>
      <w:bookmarkStart w:name="_Int_fsQ0WIxS" w:id="1635726394"/>
      <w:r w:rsidR="3EFB2E4B">
        <w:rPr>
          <w:b w:val="0"/>
          <w:bCs w:val="0"/>
        </w:rPr>
        <w:t>free</w:t>
      </w:r>
      <w:bookmarkEnd w:id="1635726394"/>
      <w:r w:rsidR="3EFB2E4B">
        <w:rPr>
          <w:b w:val="0"/>
          <w:bCs w:val="0"/>
        </w:rPr>
        <w:t>. From my research, there are many ways to structure your UI architecture</w:t>
      </w:r>
      <w:r w:rsidR="670B2179">
        <w:rPr>
          <w:b w:val="0"/>
          <w:bCs w:val="0"/>
        </w:rPr>
        <w:t>.</w:t>
      </w:r>
    </w:p>
    <w:p w:rsidR="05893F36" w:rsidP="078BCCD3" w:rsidRDefault="05893F36" w14:paraId="38B5837C" w14:textId="72C119D7">
      <w:pPr>
        <w:pStyle w:val="Normal"/>
        <w:jc w:val="left"/>
        <w:rPr>
          <w:b w:val="0"/>
          <w:bCs w:val="0"/>
        </w:rPr>
      </w:pPr>
      <w:r w:rsidR="05893F36">
        <w:rPr>
          <w:b w:val="0"/>
          <w:bCs w:val="0"/>
        </w:rPr>
        <w:t xml:space="preserve">The system uses </w:t>
      </w:r>
      <w:r w:rsidR="05893F36">
        <w:rPr>
          <w:b w:val="0"/>
          <w:bCs w:val="0"/>
        </w:rPr>
        <w:t>CommonUI</w:t>
      </w:r>
      <w:r w:rsidR="05893F36">
        <w:rPr>
          <w:b w:val="0"/>
          <w:bCs w:val="0"/>
        </w:rPr>
        <w:t xml:space="preserve"> for its functions. </w:t>
      </w:r>
      <w:r w:rsidR="2104A329">
        <w:rPr>
          <w:b w:val="0"/>
          <w:bCs w:val="0"/>
        </w:rPr>
        <w:t xml:space="preserve">If you hover over an element in the file structure, you can see most of the </w:t>
      </w:r>
      <w:bookmarkStart w:name="_Int_Xuj0kLT2" w:id="1796896316"/>
      <w:r w:rsidR="20221E9C">
        <w:rPr>
          <w:b w:val="0"/>
          <w:bCs w:val="0"/>
        </w:rPr>
        <w:t>elements</w:t>
      </w:r>
      <w:bookmarkEnd w:id="1796896316"/>
      <w:r w:rsidR="20221E9C">
        <w:rPr>
          <w:b w:val="0"/>
          <w:bCs w:val="0"/>
        </w:rPr>
        <w:t xml:space="preserve"> </w:t>
      </w:r>
      <w:r w:rsidR="2104A329">
        <w:rPr>
          <w:b w:val="0"/>
          <w:bCs w:val="0"/>
        </w:rPr>
        <w:t xml:space="preserve">come from </w:t>
      </w:r>
      <w:r w:rsidR="2104A329">
        <w:rPr>
          <w:b w:val="0"/>
          <w:bCs w:val="0"/>
        </w:rPr>
        <w:t>CommonUI</w:t>
      </w:r>
      <w:r w:rsidR="2104A329">
        <w:rPr>
          <w:b w:val="0"/>
          <w:bCs w:val="0"/>
        </w:rPr>
        <w:t xml:space="preserve">. Most importantly, each new menu </w:t>
      </w:r>
      <w:r w:rsidR="29BC0488">
        <w:rPr>
          <w:b w:val="0"/>
          <w:bCs w:val="0"/>
        </w:rPr>
        <w:t xml:space="preserve">comes from a Common Activatable Widget. </w:t>
      </w:r>
    </w:p>
    <w:p w:rsidR="078BCCD3" w:rsidP="078BCCD3" w:rsidRDefault="078BCCD3" w14:paraId="554B2B32" w14:textId="6756DE9B">
      <w:pPr>
        <w:pStyle w:val="Normal"/>
        <w:jc w:val="left"/>
        <w:rPr>
          <w:b w:val="0"/>
          <w:bCs w:val="0"/>
        </w:rPr>
      </w:pPr>
    </w:p>
    <w:p w:rsidR="0C589AE0" w:rsidP="73AC467E" w:rsidRDefault="0C589AE0" w14:paraId="595B2A07" w14:textId="0ECFCD4A">
      <w:pPr>
        <w:pStyle w:val="Normal"/>
        <w:jc w:val="left"/>
        <w:rPr>
          <w:b w:val="0"/>
          <w:bCs w:val="0"/>
        </w:rPr>
      </w:pPr>
      <w:r w:rsidRPr="078BCCD3" w:rsidR="0C589AE0">
        <w:rPr>
          <w:b w:val="1"/>
          <w:bCs w:val="1"/>
        </w:rPr>
        <w:t>Currently</w:t>
      </w:r>
      <w:r w:rsidR="0C589AE0">
        <w:rPr>
          <w:b w:val="0"/>
          <w:bCs w:val="0"/>
        </w:rPr>
        <w:t>, the structure of the UI System looks</w:t>
      </w:r>
      <w:r w:rsidR="0C589AE0">
        <w:rPr>
          <w:b w:val="0"/>
          <w:bCs w:val="0"/>
        </w:rPr>
        <w:t xml:space="preserve"> like this:</w:t>
      </w:r>
    </w:p>
    <w:p w:rsidR="0C589AE0" w:rsidP="700E308A" w:rsidRDefault="0C589AE0" w14:paraId="671A49EE" w14:textId="0893605C">
      <w:pPr>
        <w:pStyle w:val="Normal"/>
        <w:jc w:val="left"/>
      </w:pPr>
      <w:r w:rsidR="0C589AE0">
        <w:drawing>
          <wp:inline wp14:editId="58031369" wp14:anchorId="288B44B4">
            <wp:extent cx="5943600" cy="1219200"/>
            <wp:effectExtent l="0" t="0" r="0" b="0"/>
            <wp:docPr id="14727406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2740694" name="Picture 1472740694"/>
                    <pic:cNvPicPr/>
                  </pic:nvPicPr>
                  <pic:blipFill>
                    <a:blip xmlns:r="http://schemas.openxmlformats.org/officeDocument/2006/relationships" r:embed="rId18218869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589AE0" w:rsidP="700E308A" w:rsidRDefault="0C589AE0" w14:paraId="74036D76" w14:textId="4778CAD5">
      <w:pPr>
        <w:pStyle w:val="Normal"/>
        <w:jc w:val="left"/>
      </w:pPr>
      <w:r w:rsidR="0C589AE0">
        <w:rPr/>
        <w:t>We’ll</w:t>
      </w:r>
      <w:r w:rsidR="0C589AE0">
        <w:rPr/>
        <w:t xml:space="preserve"> look at the important systems for how the UI works</w:t>
      </w:r>
      <w:r w:rsidR="09FC88B0">
        <w:rPr/>
        <w:t>.</w:t>
      </w:r>
    </w:p>
    <w:p w:rsidR="09FC88B0" w:rsidP="078BCCD3" w:rsidRDefault="09FC88B0" w14:paraId="10F1633B" w14:textId="6CDB1E50">
      <w:pPr>
        <w:pStyle w:val="Normal"/>
        <w:jc w:val="left"/>
      </w:pPr>
      <w:r w:rsidR="09FC88B0">
        <w:rPr/>
        <w:t>In “</w:t>
      </w:r>
      <w:r w:rsidRPr="078BCCD3" w:rsidR="09FC88B0">
        <w:rPr>
          <w:b w:val="1"/>
          <w:bCs w:val="1"/>
        </w:rPr>
        <w:t>Controllers</w:t>
      </w:r>
      <w:r w:rsidR="09FC88B0">
        <w:rPr/>
        <w:t>”,</w:t>
      </w:r>
      <w:r w:rsidR="09FC88B0">
        <w:rPr/>
        <w:t xml:space="preserve"> there are currently five elements:</w:t>
      </w:r>
    </w:p>
    <w:p w:rsidR="09FC88B0" w:rsidP="078BCCD3" w:rsidRDefault="09FC88B0" w14:paraId="318BF636" w14:textId="72BEA42A">
      <w:pPr>
        <w:pStyle w:val="Normal"/>
        <w:jc w:val="left"/>
      </w:pPr>
      <w:r w:rsidR="09FC88B0">
        <w:drawing>
          <wp:inline wp14:editId="3C5F58BC" wp14:anchorId="1F974F2D">
            <wp:extent cx="5943600" cy="1914525"/>
            <wp:effectExtent l="0" t="0" r="0" b="0"/>
            <wp:docPr id="6764957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6495791" name="Picture 676495791"/>
                    <pic:cNvPicPr/>
                  </pic:nvPicPr>
                  <pic:blipFill>
                    <a:blip xmlns:r="http://schemas.openxmlformats.org/officeDocument/2006/relationships" r:embed="rId16369841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FC88B0" w:rsidP="078BCCD3" w:rsidRDefault="09FC88B0" w14:paraId="54A36B8A" w14:textId="7DE0F011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078BCCD3" w:rsidR="09FC88B0">
        <w:rPr>
          <w:sz w:val="24"/>
          <w:szCs w:val="24"/>
        </w:rPr>
        <w:t>BP_MenuGameMode</w:t>
      </w:r>
      <w:r w:rsidRPr="078BCCD3" w:rsidR="09FC88B0">
        <w:rPr>
          <w:sz w:val="24"/>
          <w:szCs w:val="24"/>
        </w:rPr>
        <w:t>: Enables the rotating camera angle at the start of a play session</w:t>
      </w:r>
    </w:p>
    <w:p w:rsidR="09FC88B0" w:rsidP="078BCCD3" w:rsidRDefault="09FC88B0" w14:paraId="5E33A0F8" w14:textId="69C849B1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078BCCD3" w:rsidR="09FC88B0">
        <w:rPr>
          <w:sz w:val="24"/>
          <w:szCs w:val="24"/>
        </w:rPr>
        <w:t>BP_MenuPlayerController</w:t>
      </w:r>
      <w:r w:rsidRPr="078BCCD3" w:rsidR="09FC88B0">
        <w:rPr>
          <w:sz w:val="24"/>
          <w:szCs w:val="24"/>
        </w:rPr>
        <w:t>: The active controller before the player is spawned in. It activates the main menu at the start of the game</w:t>
      </w:r>
    </w:p>
    <w:p w:rsidR="09FC88B0" w:rsidP="078BCCD3" w:rsidRDefault="09FC88B0" w14:paraId="470E8B84" w14:textId="333F1646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078BCCD3" w:rsidR="09FC88B0">
        <w:rPr>
          <w:sz w:val="24"/>
          <w:szCs w:val="24"/>
        </w:rPr>
        <w:t>Logo_Island_Song</w:t>
      </w:r>
      <w:r w:rsidRPr="078BCCD3" w:rsidR="09FC88B0">
        <w:rPr>
          <w:sz w:val="24"/>
          <w:szCs w:val="24"/>
        </w:rPr>
        <w:t>: An older asset for the main menu, may need moved to another folder</w:t>
      </w:r>
    </w:p>
    <w:p w:rsidR="09FC88B0" w:rsidP="078BCCD3" w:rsidRDefault="09FC88B0" w14:paraId="0CDAF37A" w14:textId="287BA66D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078BCCD3" w:rsidR="09FC88B0">
        <w:rPr>
          <w:sz w:val="24"/>
          <w:szCs w:val="24"/>
        </w:rPr>
        <w:t>WBP_MenuStack</w:t>
      </w:r>
      <w:r w:rsidRPr="078BCCD3" w:rsidR="09FC88B0">
        <w:rPr>
          <w:sz w:val="24"/>
          <w:szCs w:val="24"/>
        </w:rPr>
        <w:t xml:space="preserve">: </w:t>
      </w:r>
      <w:r w:rsidRPr="078BCCD3" w:rsidR="05168B19">
        <w:rPr>
          <w:sz w:val="24"/>
          <w:szCs w:val="24"/>
        </w:rPr>
        <w:t>This blueprint acts like a stack, where each new menu can be popped off or placed on top of a stack</w:t>
      </w:r>
    </w:p>
    <w:p w:rsidR="05168B19" w:rsidP="078BCCD3" w:rsidRDefault="05168B19" w14:paraId="281CF5D6" w14:textId="60884373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078BCCD3" w:rsidR="05168B19">
        <w:rPr>
          <w:sz w:val="24"/>
          <w:szCs w:val="24"/>
        </w:rPr>
        <w:t>WBP_MenuStackIG</w:t>
      </w:r>
      <w:r w:rsidRPr="078BCCD3" w:rsidR="05168B19">
        <w:rPr>
          <w:sz w:val="24"/>
          <w:szCs w:val="24"/>
        </w:rPr>
        <w:t xml:space="preserve">: Acts the same as </w:t>
      </w:r>
      <w:r w:rsidRPr="078BCCD3" w:rsidR="05168B19">
        <w:rPr>
          <w:sz w:val="24"/>
          <w:szCs w:val="24"/>
        </w:rPr>
        <w:t>MenuStack</w:t>
      </w:r>
      <w:r w:rsidRPr="078BCCD3" w:rsidR="05168B19">
        <w:rPr>
          <w:sz w:val="24"/>
          <w:szCs w:val="24"/>
        </w:rPr>
        <w:t>, but for in-game. Each menu-stack will have a different default menu that it looks for.</w:t>
      </w:r>
    </w:p>
    <w:p w:rsidR="078BCCD3" w:rsidP="078BCCD3" w:rsidRDefault="078BCCD3" w14:paraId="6D774C94" w14:textId="73C8358C">
      <w:pPr>
        <w:pStyle w:val="Normal"/>
        <w:jc w:val="left"/>
        <w:rPr>
          <w:sz w:val="24"/>
          <w:szCs w:val="24"/>
        </w:rPr>
      </w:pPr>
    </w:p>
    <w:p w:rsidR="5E867E2B" w:rsidP="078BCCD3" w:rsidRDefault="5E867E2B" w14:paraId="6FC57E69" w14:textId="764E6B99">
      <w:pPr>
        <w:pStyle w:val="Normal"/>
        <w:jc w:val="left"/>
        <w:rPr>
          <w:sz w:val="24"/>
          <w:szCs w:val="24"/>
        </w:rPr>
      </w:pPr>
      <w:r w:rsidRPr="078BCCD3" w:rsidR="5E867E2B">
        <w:rPr>
          <w:sz w:val="24"/>
          <w:szCs w:val="24"/>
        </w:rPr>
        <w:t xml:space="preserve">If you enter one of the MenuStacks, </w:t>
      </w:r>
      <w:r w:rsidRPr="078BCCD3" w:rsidR="5E867E2B">
        <w:rPr>
          <w:sz w:val="24"/>
          <w:szCs w:val="24"/>
        </w:rPr>
        <w:t>you’ll</w:t>
      </w:r>
      <w:r w:rsidRPr="078BCCD3" w:rsidR="5E867E2B">
        <w:rPr>
          <w:sz w:val="24"/>
          <w:szCs w:val="24"/>
        </w:rPr>
        <w:t xml:space="preserve"> notice that the default menu displays on the editor. This is due to a pre-co</w:t>
      </w:r>
      <w:r w:rsidRPr="078BCCD3" w:rsidR="6208FB8D">
        <w:rPr>
          <w:sz w:val="24"/>
          <w:szCs w:val="24"/>
        </w:rPr>
        <w:t>nstruct call, which calls for a custom event to push a menu on the stack:</w:t>
      </w:r>
    </w:p>
    <w:p w:rsidR="6208FB8D" w:rsidP="078BCCD3" w:rsidRDefault="6208FB8D" w14:paraId="44793B71" w14:textId="2641AA0D">
      <w:pPr>
        <w:pStyle w:val="Normal"/>
        <w:jc w:val="left"/>
      </w:pPr>
      <w:r w:rsidR="6208FB8D">
        <w:drawing>
          <wp:inline wp14:editId="24041C5A" wp14:anchorId="7B64FB11">
            <wp:extent cx="5943600" cy="2028825"/>
            <wp:effectExtent l="0" t="0" r="0" b="0"/>
            <wp:docPr id="15450759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5075992" name="Picture 1545075992"/>
                    <pic:cNvPicPr/>
                  </pic:nvPicPr>
                  <pic:blipFill>
                    <a:blip xmlns:r="http://schemas.openxmlformats.org/officeDocument/2006/relationships" r:embed="rId506746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7B7407" w:rsidP="078BCCD3" w:rsidRDefault="2B7B7407" w14:paraId="684A0175" w14:textId="271D88D7">
      <w:pPr>
        <w:pStyle w:val="Normal"/>
        <w:jc w:val="left"/>
      </w:pPr>
      <w:r w:rsidR="2B7B7407">
        <w:rPr/>
        <w:t>A</w:t>
      </w:r>
      <w:r w:rsidR="6208FB8D">
        <w:rPr/>
        <w:t xml:space="preserve"> custom event should be built every time a new menu </w:t>
      </w:r>
      <w:r w:rsidR="3EA14809">
        <w:rPr/>
        <w:t xml:space="preserve">is created for the stack. </w:t>
      </w:r>
      <w:r w:rsidR="3EA14809">
        <w:rPr/>
        <w:t>You’ll</w:t>
      </w:r>
      <w:r w:rsidR="3EA14809">
        <w:rPr/>
        <w:t xml:space="preserve"> notice that the activatable widget comes from a variable called “Menu Stack</w:t>
      </w:r>
      <w:r w:rsidR="3EA14809">
        <w:rPr/>
        <w:t>”.</w:t>
      </w:r>
      <w:r w:rsidR="3EA14809">
        <w:rPr/>
        <w:t xml:space="preserve"> This variable was created </w:t>
      </w:r>
      <w:r w:rsidR="1AAA9D33">
        <w:rPr/>
        <w:t xml:space="preserve">for the stack to see the menus it can pull. </w:t>
      </w:r>
      <w:r w:rsidR="1AAA9D33">
        <w:rPr/>
        <w:t>We’ll</w:t>
      </w:r>
      <w:r w:rsidR="1AAA9D33">
        <w:rPr/>
        <w:t xml:space="preserve"> see about it later once we look at a sample menu.</w:t>
      </w:r>
    </w:p>
    <w:p w:rsidR="6208FB8D" w:rsidP="078BCCD3" w:rsidRDefault="6208FB8D" w14:paraId="16F054AD" w14:textId="27F4BDA5">
      <w:pPr>
        <w:pStyle w:val="Normal"/>
        <w:jc w:val="left"/>
      </w:pPr>
      <w:r w:rsidR="6208FB8D">
        <w:drawing>
          <wp:inline wp14:editId="7D5482E1" wp14:anchorId="530BADD8">
            <wp:extent cx="5943600" cy="1847850"/>
            <wp:effectExtent l="0" t="0" r="0" b="0"/>
            <wp:docPr id="2067704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7704260" name="Picture 2067704260"/>
                    <pic:cNvPicPr/>
                  </pic:nvPicPr>
                  <pic:blipFill>
                    <a:blip xmlns:r="http://schemas.openxmlformats.org/officeDocument/2006/relationships" r:embed="rId7890658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EFE70B" w:rsidP="078BCCD3" w:rsidRDefault="6AEFE70B" w14:paraId="30CF44D4" w14:textId="1F4EC68D">
      <w:pPr>
        <w:pStyle w:val="Normal"/>
        <w:jc w:val="left"/>
      </w:pPr>
      <w:r w:rsidR="6AEFE70B">
        <w:rPr/>
        <w:t xml:space="preserve">For reference, the variable is </w:t>
      </w:r>
      <w:r w:rsidR="6AEFE70B">
        <w:rPr/>
        <w:t>located</w:t>
      </w:r>
      <w:r w:rsidR="6AEFE70B">
        <w:rPr/>
        <w:t xml:space="preserve"> on the left side of the screen under My Blueprint:</w:t>
      </w:r>
    </w:p>
    <w:p w:rsidR="6AEFE70B" w:rsidP="078BCCD3" w:rsidRDefault="6AEFE70B" w14:paraId="3AEA0942" w14:textId="18737010">
      <w:pPr>
        <w:pStyle w:val="Normal"/>
        <w:jc w:val="left"/>
      </w:pPr>
      <w:r w:rsidR="6AEFE70B">
        <w:drawing>
          <wp:inline wp14:editId="2ED2F168" wp14:anchorId="243F2CF3">
            <wp:extent cx="3705742" cy="704948"/>
            <wp:effectExtent l="0" t="0" r="0" b="0"/>
            <wp:docPr id="834146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4146090" name="Picture 834146090"/>
                    <pic:cNvPicPr/>
                  </pic:nvPicPr>
                  <pic:blipFill>
                    <a:blip xmlns:r="http://schemas.openxmlformats.org/officeDocument/2006/relationships" r:embed="rId11967743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BCCD3" w:rsidP="078BCCD3" w:rsidRDefault="078BCCD3" w14:paraId="6935602E" w14:textId="6F646D25">
      <w:pPr>
        <w:pStyle w:val="Normal"/>
        <w:jc w:val="left"/>
      </w:pPr>
    </w:p>
    <w:p w:rsidR="73A038D3" w:rsidP="078BCCD3" w:rsidRDefault="73A038D3" w14:paraId="577A93F5" w14:textId="2824B912">
      <w:pPr>
        <w:pStyle w:val="Normal"/>
        <w:jc w:val="left"/>
      </w:pPr>
      <w:r w:rsidR="73A038D3">
        <w:rPr/>
        <w:t xml:space="preserve">For our </w:t>
      </w:r>
      <w:r w:rsidR="73A038D3">
        <w:rPr/>
        <w:t>MenuStackIG</w:t>
      </w:r>
      <w:r w:rsidR="73A038D3">
        <w:rPr/>
        <w:t>, the structure is built the same. The only difference is that our default menu has changed to the in-game options menu when the player presses the ESC</w:t>
      </w:r>
      <w:r w:rsidR="3D980123">
        <w:rPr/>
        <w:t xml:space="preserve">APE key. (This was designed as a round-about way, where two menu stacks are available to be called. The functions could be </w:t>
      </w:r>
      <w:r w:rsidR="037EDA86">
        <w:rPr/>
        <w:t xml:space="preserve">combined; </w:t>
      </w:r>
      <w:r w:rsidR="037EDA86">
        <w:rPr/>
        <w:t>however,</w:t>
      </w:r>
      <w:r w:rsidR="037EDA86">
        <w:rPr/>
        <w:t xml:space="preserve"> I was unaware of </w:t>
      </w:r>
      <w:r w:rsidR="037EDA86">
        <w:rPr/>
        <w:t>a good way</w:t>
      </w:r>
      <w:r w:rsidR="037EDA86">
        <w:rPr/>
        <w:t xml:space="preserve"> to do this)</w:t>
      </w:r>
    </w:p>
    <w:p w:rsidR="078BCCD3" w:rsidP="078BCCD3" w:rsidRDefault="078BCCD3" w14:paraId="1E7B0354" w14:textId="6E7F6CC6">
      <w:pPr>
        <w:pStyle w:val="Normal"/>
        <w:jc w:val="left"/>
      </w:pPr>
    </w:p>
    <w:p w:rsidR="00680F37" w:rsidP="078BCCD3" w:rsidRDefault="00680F37" w14:paraId="57045AEC" w14:textId="68D2F8C0">
      <w:pPr>
        <w:pStyle w:val="Normal"/>
        <w:jc w:val="left"/>
      </w:pPr>
      <w:r w:rsidR="00680F37">
        <w:rPr>
          <w:b w:val="0"/>
          <w:bCs w:val="0"/>
        </w:rPr>
        <w:t>Next</w:t>
      </w:r>
      <w:r w:rsidR="00680F37">
        <w:rPr/>
        <w:t xml:space="preserve">, inside the </w:t>
      </w:r>
      <w:r w:rsidRPr="078BCCD3" w:rsidR="00680F37">
        <w:rPr>
          <w:b w:val="1"/>
          <w:bCs w:val="1"/>
        </w:rPr>
        <w:t>main UI</w:t>
      </w:r>
      <w:r w:rsidR="00680F37">
        <w:rPr/>
        <w:t xml:space="preserve"> folder, we have these three elements:</w:t>
      </w:r>
    </w:p>
    <w:p w:rsidR="41783513" w:rsidP="078BCCD3" w:rsidRDefault="41783513" w14:paraId="65222780" w14:textId="1966038F">
      <w:pPr>
        <w:pStyle w:val="Normal"/>
        <w:jc w:val="left"/>
      </w:pPr>
      <w:r w:rsidR="41783513">
        <w:rPr/>
        <w:t>(Quick note, these should be located in the Main Menu folder eventually, however I have had errors trying to do so.</w:t>
      </w:r>
      <w:r w:rsidR="41783513">
        <w:rPr/>
        <w:t xml:space="preserve"> P4V</w:t>
      </w:r>
      <w:r w:rsidR="6CF01567">
        <w:rPr/>
        <w:t xml:space="preserve"> and UE</w:t>
      </w:r>
      <w:r w:rsidR="41783513">
        <w:rPr/>
        <w:t xml:space="preserve"> </w:t>
      </w:r>
      <w:r w:rsidR="7E40620A">
        <w:rPr/>
        <w:t>don’t</w:t>
      </w:r>
      <w:r w:rsidR="41783513">
        <w:rPr/>
        <w:t xml:space="preserve"> like when menus are moved </w:t>
      </w:r>
      <w:r w:rsidR="70A9E5C5">
        <w:rPr/>
        <w:t>into different folders sometimes).</w:t>
      </w:r>
    </w:p>
    <w:p w:rsidR="00680F37" w:rsidP="078BCCD3" w:rsidRDefault="00680F37" w14:paraId="682656D1" w14:textId="69B24DA5">
      <w:pPr>
        <w:pStyle w:val="Normal"/>
        <w:jc w:val="left"/>
      </w:pPr>
      <w:r w:rsidR="00680F37">
        <w:drawing>
          <wp:inline wp14:editId="02C06CFE" wp14:anchorId="6637A545">
            <wp:extent cx="4020111" cy="2229161"/>
            <wp:effectExtent l="0" t="0" r="0" b="0"/>
            <wp:docPr id="14553293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5329323" name="Picture 1455329323"/>
                    <pic:cNvPicPr/>
                  </pic:nvPicPr>
                  <pic:blipFill>
                    <a:blip xmlns:r="http://schemas.openxmlformats.org/officeDocument/2006/relationships" r:embed="rId2011220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F37" w:rsidP="078BCCD3" w:rsidRDefault="00680F37" w14:paraId="5F688F16" w14:textId="52F576DE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078BCCD3" w:rsidR="00680F37">
        <w:rPr>
          <w:sz w:val="24"/>
          <w:szCs w:val="24"/>
        </w:rPr>
        <w:t>WBP_AudioMenu</w:t>
      </w:r>
      <w:r w:rsidRPr="078BCCD3" w:rsidR="00680F37">
        <w:rPr>
          <w:sz w:val="24"/>
          <w:szCs w:val="24"/>
        </w:rPr>
        <w:t>: Menu for the audio functions, currently has no functionality</w:t>
      </w:r>
    </w:p>
    <w:p w:rsidR="00680F37" w:rsidP="078BCCD3" w:rsidRDefault="00680F37" w14:paraId="0DE35C29" w14:textId="0B737950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078BCCD3" w:rsidR="00680F37">
        <w:rPr>
          <w:sz w:val="24"/>
          <w:szCs w:val="24"/>
        </w:rPr>
        <w:t>WBP_ControlsMenu</w:t>
      </w:r>
      <w:r w:rsidRPr="078BCCD3" w:rsidR="00680F37">
        <w:rPr>
          <w:sz w:val="24"/>
          <w:szCs w:val="24"/>
        </w:rPr>
        <w:t>: Used for player keybinding</w:t>
      </w:r>
    </w:p>
    <w:p w:rsidR="00680F37" w:rsidP="078BCCD3" w:rsidRDefault="00680F37" w14:paraId="6F5C3915" w14:textId="65EE4B87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078BCCD3" w:rsidR="00680F37">
        <w:rPr>
          <w:sz w:val="24"/>
          <w:szCs w:val="24"/>
        </w:rPr>
        <w:t>WBP_StartMenu</w:t>
      </w:r>
      <w:r w:rsidRPr="078BCCD3" w:rsidR="00680F37">
        <w:rPr>
          <w:sz w:val="24"/>
          <w:szCs w:val="24"/>
        </w:rPr>
        <w:t>: The starting menu for the game</w:t>
      </w:r>
    </w:p>
    <w:p w:rsidR="078BCCD3" w:rsidP="078BCCD3" w:rsidRDefault="078BCCD3" w14:paraId="286B23D2" w14:textId="0C582A50">
      <w:pPr>
        <w:pStyle w:val="Normal"/>
        <w:jc w:val="left"/>
        <w:rPr>
          <w:sz w:val="24"/>
          <w:szCs w:val="24"/>
        </w:rPr>
      </w:pPr>
    </w:p>
    <w:p w:rsidR="078BCCD3" w:rsidP="078BCCD3" w:rsidRDefault="078BCCD3" w14:paraId="2BC27306" w14:textId="33FEDF18">
      <w:pPr>
        <w:pStyle w:val="Normal"/>
        <w:jc w:val="left"/>
        <w:rPr>
          <w:sz w:val="24"/>
          <w:szCs w:val="24"/>
        </w:rPr>
      </w:pPr>
    </w:p>
    <w:p w:rsidR="078BCCD3" w:rsidP="078BCCD3" w:rsidRDefault="078BCCD3" w14:paraId="647EFA83" w14:textId="53895510">
      <w:pPr>
        <w:pStyle w:val="Normal"/>
        <w:jc w:val="left"/>
        <w:rPr>
          <w:sz w:val="24"/>
          <w:szCs w:val="24"/>
        </w:rPr>
      </w:pPr>
    </w:p>
    <w:p w:rsidR="078BCCD3" w:rsidP="078BCCD3" w:rsidRDefault="078BCCD3" w14:paraId="4C101DDA" w14:textId="4103832D">
      <w:pPr>
        <w:pStyle w:val="Normal"/>
        <w:jc w:val="left"/>
        <w:rPr>
          <w:sz w:val="24"/>
          <w:szCs w:val="24"/>
        </w:rPr>
      </w:pPr>
    </w:p>
    <w:p w:rsidR="078BCCD3" w:rsidP="078BCCD3" w:rsidRDefault="078BCCD3" w14:paraId="6723D4D5" w14:textId="2B9AE090">
      <w:pPr>
        <w:pStyle w:val="Normal"/>
        <w:jc w:val="left"/>
        <w:rPr>
          <w:sz w:val="24"/>
          <w:szCs w:val="24"/>
        </w:rPr>
      </w:pPr>
    </w:p>
    <w:p w:rsidR="078BCCD3" w:rsidP="078BCCD3" w:rsidRDefault="078BCCD3" w14:paraId="30C6EDAD" w14:textId="47490A99">
      <w:pPr>
        <w:pStyle w:val="Normal"/>
        <w:jc w:val="left"/>
        <w:rPr>
          <w:sz w:val="24"/>
          <w:szCs w:val="24"/>
        </w:rPr>
      </w:pPr>
    </w:p>
    <w:p w:rsidR="078BCCD3" w:rsidP="078BCCD3" w:rsidRDefault="078BCCD3" w14:paraId="3ED628D5" w14:textId="5002008F">
      <w:pPr>
        <w:pStyle w:val="Normal"/>
        <w:jc w:val="left"/>
        <w:rPr>
          <w:sz w:val="24"/>
          <w:szCs w:val="24"/>
        </w:rPr>
      </w:pPr>
    </w:p>
    <w:p w:rsidR="012EB26C" w:rsidP="078BCCD3" w:rsidRDefault="012EB26C" w14:paraId="68341E74" w14:textId="19881566">
      <w:pPr>
        <w:pStyle w:val="Normal"/>
        <w:jc w:val="left"/>
        <w:rPr>
          <w:sz w:val="24"/>
          <w:szCs w:val="24"/>
        </w:rPr>
      </w:pPr>
      <w:r w:rsidRPr="078BCCD3" w:rsidR="012EB26C">
        <w:rPr>
          <w:sz w:val="24"/>
          <w:szCs w:val="24"/>
        </w:rPr>
        <w:t xml:space="preserve">The </w:t>
      </w:r>
      <w:r w:rsidRPr="078BCCD3" w:rsidR="012EB26C">
        <w:rPr>
          <w:b w:val="1"/>
          <w:bCs w:val="1"/>
          <w:sz w:val="24"/>
          <w:szCs w:val="24"/>
        </w:rPr>
        <w:t>start menu</w:t>
      </w:r>
      <w:r w:rsidRPr="078BCCD3" w:rsidR="012EB26C">
        <w:rPr>
          <w:sz w:val="24"/>
          <w:szCs w:val="24"/>
        </w:rPr>
        <w:t xml:space="preserve"> has a </w:t>
      </w:r>
      <w:r w:rsidRPr="078BCCD3" w:rsidR="657C2DF2">
        <w:rPr>
          <w:sz w:val="24"/>
          <w:szCs w:val="24"/>
        </w:rPr>
        <w:t>couple of</w:t>
      </w:r>
      <w:r w:rsidRPr="078BCCD3" w:rsidR="012EB26C">
        <w:rPr>
          <w:sz w:val="24"/>
          <w:szCs w:val="24"/>
        </w:rPr>
        <w:t xml:space="preserve"> unique functions. First, </w:t>
      </w:r>
      <w:r w:rsidRPr="078BCCD3" w:rsidR="69C825FB">
        <w:rPr>
          <w:sz w:val="24"/>
          <w:szCs w:val="24"/>
        </w:rPr>
        <w:t xml:space="preserve">each button has </w:t>
      </w:r>
      <w:r w:rsidRPr="078BCCD3" w:rsidR="0148BA0B">
        <w:rPr>
          <w:sz w:val="24"/>
          <w:szCs w:val="24"/>
        </w:rPr>
        <w:t>its</w:t>
      </w:r>
      <w:r w:rsidRPr="078BCCD3" w:rsidR="69C825FB">
        <w:rPr>
          <w:sz w:val="24"/>
          <w:szCs w:val="24"/>
        </w:rPr>
        <w:t xml:space="preserve"> own event </w:t>
      </w:r>
      <w:r w:rsidRPr="078BCCD3" w:rsidR="69C825FB">
        <w:rPr>
          <w:sz w:val="24"/>
          <w:szCs w:val="24"/>
        </w:rPr>
        <w:t>located</w:t>
      </w:r>
      <w:r w:rsidRPr="078BCCD3" w:rsidR="69C825FB">
        <w:rPr>
          <w:sz w:val="24"/>
          <w:szCs w:val="24"/>
        </w:rPr>
        <w:t xml:space="preserve"> in the </w:t>
      </w:r>
      <w:r w:rsidRPr="078BCCD3" w:rsidR="5269790D">
        <w:rPr>
          <w:sz w:val="24"/>
          <w:szCs w:val="24"/>
        </w:rPr>
        <w:t>Event Graph</w:t>
      </w:r>
      <w:r w:rsidRPr="078BCCD3" w:rsidR="69C825FB">
        <w:rPr>
          <w:sz w:val="24"/>
          <w:szCs w:val="24"/>
        </w:rPr>
        <w:t xml:space="preserve">. Our play button, for instance, </w:t>
      </w:r>
      <w:bookmarkStart w:name="_Int_zdHAi5gH" w:id="1264628743"/>
      <w:r w:rsidRPr="078BCCD3" w:rsidR="69C825FB">
        <w:rPr>
          <w:sz w:val="24"/>
          <w:szCs w:val="24"/>
        </w:rPr>
        <w:t>sets</w:t>
      </w:r>
      <w:bookmarkEnd w:id="1264628743"/>
      <w:r w:rsidRPr="078BCCD3" w:rsidR="69C825FB">
        <w:rPr>
          <w:sz w:val="24"/>
          <w:szCs w:val="24"/>
        </w:rPr>
        <w:t xml:space="preserve"> our input mode to game only and calls the player controller to be activated.</w:t>
      </w:r>
    </w:p>
    <w:p w:rsidR="69C825FB" w:rsidP="078BCCD3" w:rsidRDefault="69C825FB" w14:paraId="59AE60C5" w14:textId="30500D0B">
      <w:pPr>
        <w:pStyle w:val="Normal"/>
        <w:jc w:val="left"/>
      </w:pPr>
      <w:r w:rsidR="69C825FB">
        <w:drawing>
          <wp:inline wp14:editId="4A02D5AB" wp14:anchorId="5A571D61">
            <wp:extent cx="5943600" cy="1333500"/>
            <wp:effectExtent l="0" t="0" r="0" b="0"/>
            <wp:docPr id="14054483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5448311" name="Picture 1405448311"/>
                    <pic:cNvPicPr/>
                  </pic:nvPicPr>
                  <pic:blipFill>
                    <a:blip xmlns:r="http://schemas.openxmlformats.org/officeDocument/2006/relationships" r:embed="rId67507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918861" w:rsidP="078BCCD3" w:rsidRDefault="69918861" w14:paraId="0CDBBF4A" w14:textId="5D0B965C">
      <w:pPr>
        <w:pStyle w:val="Normal"/>
        <w:jc w:val="left"/>
      </w:pPr>
      <w:r w:rsidR="69918861">
        <w:rPr/>
        <w:t>For our quit button, we call our Dialogue Menu to display a message if the player</w:t>
      </w:r>
      <w:r w:rsidR="62A985A8">
        <w:rPr/>
        <w:t xml:space="preserve"> wants to quit the game. This is controlled with a custom function that detects the </w:t>
      </w:r>
      <w:r w:rsidR="62A985A8">
        <w:rPr/>
        <w:t>user's</w:t>
      </w:r>
      <w:r w:rsidR="62A985A8">
        <w:rPr/>
        <w:t xml:space="preserve"> input and calls for the game to quit if they say “Yes”.</w:t>
      </w:r>
    </w:p>
    <w:p w:rsidR="69918861" w:rsidP="078BCCD3" w:rsidRDefault="69918861" w14:paraId="728B4E5A" w14:textId="24BFE639">
      <w:pPr>
        <w:pStyle w:val="Normal"/>
        <w:jc w:val="left"/>
      </w:pPr>
      <w:r w:rsidR="69918861">
        <w:drawing>
          <wp:inline wp14:editId="53F5867D" wp14:anchorId="1A7293AB">
            <wp:extent cx="5943600" cy="1676400"/>
            <wp:effectExtent l="0" t="0" r="0" b="0"/>
            <wp:docPr id="421825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1825585" name="Picture 421825585"/>
                    <pic:cNvPicPr/>
                  </pic:nvPicPr>
                  <pic:blipFill>
                    <a:blip xmlns:r="http://schemas.openxmlformats.org/officeDocument/2006/relationships" r:embed="rId535159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775CFA" w:rsidP="078BCCD3" w:rsidRDefault="25775CFA" w14:paraId="756CC4DD" w14:textId="3770A7E8">
      <w:pPr>
        <w:pStyle w:val="Normal"/>
        <w:jc w:val="left"/>
      </w:pPr>
      <w:r w:rsidR="25775CFA">
        <w:rPr/>
        <w:t xml:space="preserve">Our Options and Back buttons go hand in hand, where a custom event is called to switch our vertical boxes in and out from our main menu. </w:t>
      </w:r>
      <w:r w:rsidR="34C231DE">
        <w:rPr/>
        <w:t>When the options button is pressed, it will switch our current set of buttons o</w:t>
      </w:r>
      <w:r w:rsidR="094C4B45">
        <w:rPr/>
        <w:t xml:space="preserve">ut and </w:t>
      </w:r>
      <w:r w:rsidR="094C4B45">
        <w:rPr/>
        <w:t>showcase</w:t>
      </w:r>
      <w:r w:rsidR="094C4B45">
        <w:rPr/>
        <w:t xml:space="preserve"> more options buttons (</w:t>
      </w:r>
      <w:r w:rsidR="094C4B45">
        <w:rPr/>
        <w:t>Keybinds</w:t>
      </w:r>
      <w:r w:rsidR="094C4B45">
        <w:rPr/>
        <w:t>, audio, video) to the user. The back button will do the reverse function.</w:t>
      </w:r>
    </w:p>
    <w:p w:rsidR="25775CFA" w:rsidP="078BCCD3" w:rsidRDefault="25775CFA" w14:paraId="653B3617" w14:textId="307EBE36">
      <w:pPr>
        <w:pStyle w:val="Normal"/>
        <w:jc w:val="left"/>
      </w:pPr>
      <w:r w:rsidR="25775CFA">
        <w:drawing>
          <wp:inline wp14:editId="28D53A98" wp14:anchorId="63C20836">
            <wp:extent cx="4152089" cy="1876425"/>
            <wp:effectExtent l="0" t="0" r="0" b="0"/>
            <wp:docPr id="19319745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1974506" name="Picture 1931974506"/>
                    <pic:cNvPicPr/>
                  </pic:nvPicPr>
                  <pic:blipFill>
                    <a:blip xmlns:r="http://schemas.openxmlformats.org/officeDocument/2006/relationships" r:embed="rId175876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52089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775CFA" w:rsidP="078BCCD3" w:rsidRDefault="25775CFA" w14:paraId="1633F85F" w14:textId="2285D57B">
      <w:pPr>
        <w:pStyle w:val="Normal"/>
        <w:jc w:val="left"/>
      </w:pPr>
      <w:r w:rsidR="25775CFA">
        <w:drawing>
          <wp:inline wp14:editId="0FABD166" wp14:anchorId="3B3A1ABD">
            <wp:extent cx="4371975" cy="1870701"/>
            <wp:effectExtent l="0" t="0" r="0" b="0"/>
            <wp:docPr id="10825183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2518340" name="Picture 1082518340"/>
                    <pic:cNvPicPr/>
                  </pic:nvPicPr>
                  <pic:blipFill>
                    <a:blip xmlns:r="http://schemas.openxmlformats.org/officeDocument/2006/relationships" r:embed="rId9692886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1975" cy="187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BCCD3" w:rsidP="078BCCD3" w:rsidRDefault="078BCCD3" w14:paraId="20DBF3BA" w14:textId="1F033541">
      <w:pPr>
        <w:pStyle w:val="Normal"/>
        <w:jc w:val="left"/>
      </w:pPr>
    </w:p>
    <w:p w:rsidR="3806CDC0" w:rsidP="078BCCD3" w:rsidRDefault="3806CDC0" w14:paraId="4B66B975" w14:textId="7542E9F9">
      <w:pPr>
        <w:pStyle w:val="Normal"/>
        <w:jc w:val="left"/>
      </w:pPr>
      <w:r w:rsidR="3806CDC0">
        <w:rPr/>
        <w:t xml:space="preserve">Finally, our Audio and Controls Buttons switch our menu elements entirely from the </w:t>
      </w:r>
      <w:r w:rsidR="3806CDC0">
        <w:rPr/>
        <w:t>MenuStack</w:t>
      </w:r>
      <w:r w:rsidR="3806CDC0">
        <w:rPr/>
        <w:t>, and deactivate the current menu element (the start menu).</w:t>
      </w:r>
    </w:p>
    <w:p w:rsidR="3806CDC0" w:rsidP="078BCCD3" w:rsidRDefault="3806CDC0" w14:paraId="2614AFDE" w14:textId="283F7FED">
      <w:pPr>
        <w:pStyle w:val="Normal"/>
        <w:jc w:val="left"/>
      </w:pPr>
      <w:r w:rsidR="3806CDC0">
        <w:drawing>
          <wp:inline wp14:editId="501851B7" wp14:anchorId="03DC5604">
            <wp:extent cx="5943600" cy="1714500"/>
            <wp:effectExtent l="0" t="0" r="0" b="0"/>
            <wp:docPr id="815845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584535" name="Picture 81584535"/>
                    <pic:cNvPicPr/>
                  </pic:nvPicPr>
                  <pic:blipFill>
                    <a:blip xmlns:r="http://schemas.openxmlformats.org/officeDocument/2006/relationships" r:embed="rId960066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054AEB" w:rsidP="078BCCD3" w:rsidRDefault="76054AEB" w14:paraId="5A5E4D53" w14:textId="781A11DB">
      <w:pPr>
        <w:pStyle w:val="Normal"/>
        <w:jc w:val="left"/>
        <w:rPr>
          <w:b w:val="0"/>
          <w:bCs w:val="0"/>
        </w:rPr>
      </w:pPr>
      <w:r w:rsidR="76054AEB">
        <w:rPr/>
        <w:t xml:space="preserve">The basic concept of the </w:t>
      </w:r>
      <w:r w:rsidRPr="078BCCD3" w:rsidR="76054AEB">
        <w:rPr>
          <w:b w:val="1"/>
          <w:bCs w:val="1"/>
        </w:rPr>
        <w:t>Controls Menu</w:t>
      </w:r>
      <w:r w:rsidR="76054AEB">
        <w:rPr>
          <w:b w:val="0"/>
          <w:bCs w:val="0"/>
        </w:rPr>
        <w:t xml:space="preserve"> is to take </w:t>
      </w:r>
      <w:r w:rsidR="7BF4C24A">
        <w:rPr>
          <w:b w:val="0"/>
          <w:bCs w:val="0"/>
        </w:rPr>
        <w:t>a list of controls from the input controller and display them on the menu (The actual event graph is</w:t>
      </w:r>
      <w:r w:rsidR="118FF68B">
        <w:rPr>
          <w:b w:val="0"/>
          <w:bCs w:val="0"/>
        </w:rPr>
        <w:t xml:space="preserve"> quite complicated, so </w:t>
      </w:r>
      <w:r w:rsidR="118FF68B">
        <w:rPr>
          <w:b w:val="0"/>
          <w:bCs w:val="0"/>
        </w:rPr>
        <w:t>I’ll</w:t>
      </w:r>
      <w:r w:rsidR="118FF68B">
        <w:rPr>
          <w:b w:val="0"/>
          <w:bCs w:val="0"/>
        </w:rPr>
        <w:t xml:space="preserve"> go through a quick overview). When this menu is constructed, it pulls the list </w:t>
      </w:r>
      <w:r w:rsidR="4B2FCB9C">
        <w:rPr>
          <w:b w:val="0"/>
          <w:bCs w:val="0"/>
        </w:rPr>
        <w:t>of controls from our “</w:t>
      </w:r>
      <w:r w:rsidR="4B2FCB9C">
        <w:rPr>
          <w:b w:val="0"/>
          <w:bCs w:val="0"/>
        </w:rPr>
        <w:t>IMC_Default</w:t>
      </w:r>
      <w:r w:rsidR="4B2FCB9C">
        <w:rPr>
          <w:b w:val="0"/>
          <w:bCs w:val="0"/>
        </w:rPr>
        <w:t>”,</w:t>
      </w:r>
      <w:r w:rsidR="4B2FCB9C">
        <w:rPr>
          <w:b w:val="0"/>
          <w:bCs w:val="0"/>
        </w:rPr>
        <w:t xml:space="preserve"> </w:t>
      </w:r>
      <w:r w:rsidR="4B2FCB9C">
        <w:rPr>
          <w:b w:val="0"/>
          <w:bCs w:val="0"/>
        </w:rPr>
        <w:t>located</w:t>
      </w:r>
      <w:r w:rsidR="4B2FCB9C">
        <w:rPr>
          <w:b w:val="0"/>
          <w:bCs w:val="0"/>
        </w:rPr>
        <w:t xml:space="preserve"> in the Inputs folder. The system then builds </w:t>
      </w:r>
      <w:r w:rsidR="270661DE">
        <w:rPr>
          <w:b w:val="0"/>
          <w:bCs w:val="0"/>
        </w:rPr>
        <w:t>the list of controls using custom controls buttons and widgets from our “</w:t>
      </w:r>
      <w:r w:rsidR="270661DE">
        <w:rPr>
          <w:b w:val="0"/>
          <w:bCs w:val="0"/>
        </w:rPr>
        <w:t>UI_Widgets</w:t>
      </w:r>
      <w:r w:rsidR="270661DE">
        <w:rPr>
          <w:b w:val="0"/>
          <w:bCs w:val="0"/>
        </w:rPr>
        <w:t xml:space="preserve">” folder in the UI folder. </w:t>
      </w:r>
      <w:r w:rsidR="00762405">
        <w:rPr>
          <w:b w:val="0"/>
          <w:bCs w:val="0"/>
        </w:rPr>
        <w:t>This makes the menu easily scalable if we want to remove or add a new controls button for the user to key bind.</w:t>
      </w:r>
    </w:p>
    <w:p w:rsidR="078BCCD3" w:rsidP="078BCCD3" w:rsidRDefault="078BCCD3" w14:paraId="2E061743" w14:textId="2DE563AA">
      <w:pPr>
        <w:pStyle w:val="Normal"/>
        <w:jc w:val="left"/>
        <w:rPr>
          <w:b w:val="0"/>
          <w:bCs w:val="0"/>
        </w:rPr>
      </w:pPr>
    </w:p>
    <w:p w:rsidR="078BCCD3" w:rsidP="078BCCD3" w:rsidRDefault="078BCCD3" w14:paraId="553BA95A" w14:textId="5FB6BFEB">
      <w:pPr>
        <w:pStyle w:val="Normal"/>
        <w:jc w:val="left"/>
        <w:rPr>
          <w:b w:val="0"/>
          <w:bCs w:val="0"/>
        </w:rPr>
      </w:pPr>
    </w:p>
    <w:p w:rsidR="078BCCD3" w:rsidP="078BCCD3" w:rsidRDefault="078BCCD3" w14:paraId="2D3F5D42" w14:textId="740AFE53">
      <w:pPr>
        <w:pStyle w:val="Normal"/>
        <w:jc w:val="left"/>
        <w:rPr>
          <w:b w:val="0"/>
          <w:bCs w:val="0"/>
        </w:rPr>
      </w:pPr>
    </w:p>
    <w:p w:rsidR="078BCCD3" w:rsidP="078BCCD3" w:rsidRDefault="078BCCD3" w14:paraId="4A20AF3C" w14:textId="25F51EAF">
      <w:pPr>
        <w:pStyle w:val="Normal"/>
        <w:jc w:val="left"/>
        <w:rPr>
          <w:b w:val="0"/>
          <w:bCs w:val="0"/>
        </w:rPr>
      </w:pPr>
    </w:p>
    <w:p w:rsidR="078BCCD3" w:rsidP="078BCCD3" w:rsidRDefault="078BCCD3" w14:paraId="202B4FAF" w14:textId="4C1613F6">
      <w:pPr>
        <w:pStyle w:val="Normal"/>
        <w:jc w:val="left"/>
        <w:rPr>
          <w:b w:val="0"/>
          <w:bCs w:val="0"/>
        </w:rPr>
      </w:pPr>
    </w:p>
    <w:p w:rsidR="00762405" w:rsidP="078BCCD3" w:rsidRDefault="00762405" w14:paraId="4E5DA659" w14:textId="0B070A95">
      <w:pPr>
        <w:pStyle w:val="Normal"/>
        <w:jc w:val="left"/>
        <w:rPr>
          <w:b w:val="0"/>
          <w:bCs w:val="0"/>
        </w:rPr>
      </w:pPr>
      <w:r w:rsidR="00762405">
        <w:rPr>
          <w:b w:val="0"/>
          <w:bCs w:val="0"/>
        </w:rPr>
        <w:t>To add a new key bind, go to the “</w:t>
      </w:r>
      <w:r w:rsidR="00762405">
        <w:rPr>
          <w:b w:val="0"/>
          <w:bCs w:val="0"/>
        </w:rPr>
        <w:t>IMC_Default</w:t>
      </w:r>
      <w:r w:rsidR="00762405">
        <w:rPr>
          <w:b w:val="0"/>
          <w:bCs w:val="0"/>
        </w:rPr>
        <w:t xml:space="preserve">” and under the </w:t>
      </w:r>
      <w:r w:rsidR="00762405">
        <w:rPr>
          <w:b w:val="0"/>
          <w:bCs w:val="0"/>
        </w:rPr>
        <w:t>specifc</w:t>
      </w:r>
      <w:r w:rsidR="00762405">
        <w:rPr>
          <w:b w:val="0"/>
          <w:bCs w:val="0"/>
        </w:rPr>
        <w:t xml:space="preserve"> Input, select the “Override Settings” under Settings Behavior</w:t>
      </w:r>
      <w:r w:rsidR="2BB51559">
        <w:rPr>
          <w:b w:val="0"/>
          <w:bCs w:val="0"/>
        </w:rPr>
        <w:t>, and change the Player Mappable Key Settings to “Player Mappable Key Settings</w:t>
      </w:r>
      <w:r w:rsidR="2BB51559">
        <w:rPr>
          <w:b w:val="0"/>
          <w:bCs w:val="0"/>
        </w:rPr>
        <w:t>”</w:t>
      </w:r>
      <w:r w:rsidR="40829557">
        <w:rPr>
          <w:b w:val="0"/>
          <w:bCs w:val="0"/>
        </w:rPr>
        <w:t>.</w:t>
      </w:r>
      <w:r w:rsidR="40829557">
        <w:rPr>
          <w:b w:val="0"/>
          <w:bCs w:val="0"/>
        </w:rPr>
        <w:t xml:space="preserve"> This allows the button to enter the list of approved keys for player binding.</w:t>
      </w:r>
    </w:p>
    <w:p w:rsidR="00762405" w:rsidP="078BCCD3" w:rsidRDefault="00762405" w14:paraId="73D33CB5" w14:textId="31A538F3">
      <w:pPr>
        <w:pStyle w:val="Normal"/>
        <w:jc w:val="left"/>
      </w:pPr>
      <w:r w:rsidR="00762405">
        <w:drawing>
          <wp:inline wp14:editId="7CA5300C" wp14:anchorId="68F05B87">
            <wp:extent cx="5943600" cy="981075"/>
            <wp:effectExtent l="0" t="0" r="0" b="0"/>
            <wp:docPr id="923979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3979409" name="Picture 923979409"/>
                    <pic:cNvPicPr/>
                  </pic:nvPicPr>
                  <pic:blipFill>
                    <a:blip xmlns:r="http://schemas.openxmlformats.org/officeDocument/2006/relationships" r:embed="rId9324835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5EBFCF" w:rsidP="078BCCD3" w:rsidRDefault="405EBFCF" w14:paraId="03994537" w14:textId="4EAD80E0">
      <w:pPr>
        <w:pStyle w:val="Normal"/>
        <w:jc w:val="left"/>
        <w:rPr>
          <w:b w:val="0"/>
          <w:bCs w:val="0"/>
        </w:rPr>
      </w:pPr>
      <w:r w:rsidRPr="078BCCD3" w:rsidR="405EBFCF">
        <w:rPr>
          <w:b w:val="1"/>
          <w:bCs w:val="1"/>
        </w:rPr>
        <w:t>Finally</w:t>
      </w:r>
      <w:r w:rsidR="405EBFCF">
        <w:rPr>
          <w:b w:val="0"/>
          <w:bCs w:val="0"/>
        </w:rPr>
        <w:t xml:space="preserve">, a quick note on the button system </w:t>
      </w:r>
      <w:bookmarkStart w:name="_Int_ygex6VTa" w:id="1367681421"/>
      <w:r w:rsidR="405EBFCF">
        <w:rPr>
          <w:b w:val="0"/>
          <w:bCs w:val="0"/>
        </w:rPr>
        <w:t>used</w:t>
      </w:r>
      <w:bookmarkEnd w:id="1367681421"/>
      <w:r w:rsidR="405EBFCF">
        <w:rPr>
          <w:b w:val="0"/>
          <w:bCs w:val="0"/>
        </w:rPr>
        <w:t xml:space="preserve"> throughout the menus. </w:t>
      </w:r>
      <w:r w:rsidR="64BC9FF8">
        <w:rPr>
          <w:b w:val="0"/>
          <w:bCs w:val="0"/>
        </w:rPr>
        <w:t>In our “</w:t>
      </w:r>
      <w:r w:rsidR="64BC9FF8">
        <w:rPr>
          <w:b w:val="0"/>
          <w:bCs w:val="0"/>
        </w:rPr>
        <w:t>UI_Widgets</w:t>
      </w:r>
      <w:r w:rsidR="64BC9FF8">
        <w:rPr>
          <w:b w:val="0"/>
          <w:bCs w:val="0"/>
        </w:rPr>
        <w:t>”,</w:t>
      </w:r>
      <w:r w:rsidR="64BC9FF8">
        <w:rPr>
          <w:b w:val="0"/>
          <w:bCs w:val="0"/>
        </w:rPr>
        <w:t xml:space="preserve"> we have “</w:t>
      </w:r>
      <w:r w:rsidR="64BC9FF8">
        <w:rPr>
          <w:b w:val="0"/>
          <w:bCs w:val="0"/>
        </w:rPr>
        <w:t>CBS_MenuButton</w:t>
      </w:r>
      <w:r w:rsidR="64BC9FF8">
        <w:rPr>
          <w:b w:val="0"/>
          <w:bCs w:val="0"/>
        </w:rPr>
        <w:t>” and “</w:t>
      </w:r>
      <w:r w:rsidR="64BC9FF8">
        <w:rPr>
          <w:b w:val="0"/>
          <w:bCs w:val="0"/>
        </w:rPr>
        <w:t>WBP_MenuButtonBase</w:t>
      </w:r>
      <w:r w:rsidR="64BC9FF8">
        <w:rPr>
          <w:b w:val="0"/>
          <w:bCs w:val="0"/>
        </w:rPr>
        <w:t>”.</w:t>
      </w:r>
      <w:r w:rsidR="64BC9FF8">
        <w:rPr>
          <w:b w:val="0"/>
          <w:bCs w:val="0"/>
        </w:rPr>
        <w:t xml:space="preserve"> Our button base controls the button itself, and how it acts. </w:t>
      </w:r>
    </w:p>
    <w:p w:rsidR="64BC9FF8" w:rsidP="078BCCD3" w:rsidRDefault="64BC9FF8" w14:paraId="711D1131" w14:textId="27DB9ED9">
      <w:pPr>
        <w:pStyle w:val="Normal"/>
        <w:jc w:val="left"/>
      </w:pPr>
      <w:r w:rsidR="64BC9FF8">
        <w:drawing>
          <wp:inline wp14:editId="51F2E29A" wp14:anchorId="29075F96">
            <wp:extent cx="5943600" cy="1647825"/>
            <wp:effectExtent l="0" t="0" r="0" b="0"/>
            <wp:docPr id="1859074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9074349" name="Picture 1859074349"/>
                    <pic:cNvPicPr/>
                  </pic:nvPicPr>
                  <pic:blipFill>
                    <a:blip xmlns:r="http://schemas.openxmlformats.org/officeDocument/2006/relationships" r:embed="rId1634680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9E5681" w:rsidP="078BCCD3" w:rsidRDefault="249E5681" w14:paraId="605DC246" w14:textId="3967B1F4">
      <w:pPr>
        <w:pStyle w:val="Normal"/>
        <w:jc w:val="left"/>
      </w:pPr>
      <w:r w:rsidR="249E5681">
        <w:rPr/>
        <w:t xml:space="preserve">If we </w:t>
      </w:r>
      <w:r w:rsidR="416FA54A">
        <w:rPr/>
        <w:t>look</w:t>
      </w:r>
      <w:r w:rsidR="249E5681">
        <w:rPr/>
        <w:t xml:space="preserve"> inside “</w:t>
      </w:r>
      <w:r w:rsidR="249E5681">
        <w:rPr/>
        <w:t>CBS_MenuButton</w:t>
      </w:r>
      <w:r w:rsidR="249E5681">
        <w:rPr/>
        <w:t>”</w:t>
      </w:r>
      <w:r w:rsidR="78DC5BE3">
        <w:rPr/>
        <w:t xml:space="preserve"> (CBS stands for Custom Button Style)</w:t>
      </w:r>
      <w:r w:rsidR="249E5681">
        <w:rPr/>
        <w:t>,</w:t>
      </w:r>
      <w:r w:rsidR="249E5681">
        <w:rPr/>
        <w:t xml:space="preserve"> we have many customization options for the menu button</w:t>
      </w:r>
      <w:r w:rsidR="7E3A29AE">
        <w:rPr/>
        <w:t>s. With a few clicks, we can customize the color of the buttons or set a custom image for them. Most of the buttons are set to use this feature.</w:t>
      </w:r>
    </w:p>
    <w:p w:rsidR="7E3A29AE" w:rsidP="078BCCD3" w:rsidRDefault="7E3A29AE" w14:paraId="4105269B" w14:textId="441C67BD">
      <w:pPr>
        <w:pStyle w:val="Normal"/>
        <w:jc w:val="left"/>
      </w:pPr>
      <w:r w:rsidR="7E3A29AE">
        <w:drawing>
          <wp:inline wp14:editId="3394C612" wp14:anchorId="44096FB6">
            <wp:extent cx="5943600" cy="1638300"/>
            <wp:effectExtent l="0" t="0" r="0" b="0"/>
            <wp:docPr id="8898746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9874620" name="Picture 889874620"/>
                    <pic:cNvPicPr/>
                  </pic:nvPicPr>
                  <pic:blipFill>
                    <a:blip xmlns:r="http://schemas.openxmlformats.org/officeDocument/2006/relationships" r:embed="rId12092291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257D73" w:rsidP="078BCCD3" w:rsidRDefault="3E257D73" w14:paraId="42FC96D6" w14:textId="3F1442D2">
      <w:pPr>
        <w:pStyle w:val="Normal"/>
        <w:jc w:val="left"/>
      </w:pPr>
      <w:r w:rsidR="3E257D73">
        <w:rPr/>
        <w:t>You can easily tell if a button is using this style system if you click on the button in the Designer of a Menu, where it will show the style under “Details”</w:t>
      </w:r>
    </w:p>
    <w:p w:rsidR="3E257D73" w:rsidP="078BCCD3" w:rsidRDefault="3E257D73" w14:paraId="161BA42C" w14:textId="5FDC4459">
      <w:pPr>
        <w:pStyle w:val="Normal"/>
        <w:jc w:val="left"/>
      </w:pPr>
      <w:r w:rsidR="3E257D73">
        <w:drawing>
          <wp:inline wp14:editId="1DF49A11" wp14:anchorId="3A160417">
            <wp:extent cx="5943600" cy="1200150"/>
            <wp:effectExtent l="0" t="0" r="0" b="0"/>
            <wp:docPr id="467031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7031081" name="Picture 467031081"/>
                    <pic:cNvPicPr/>
                  </pic:nvPicPr>
                  <pic:blipFill>
                    <a:blip xmlns:r="http://schemas.openxmlformats.org/officeDocument/2006/relationships" r:embed="rId21131952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8BCCD3" w:rsidP="078BCCD3" w:rsidRDefault="078BCCD3" w14:paraId="04FE3B34" w14:textId="115B814A">
      <w:pPr>
        <w:pStyle w:val="Normal"/>
        <w:jc w:val="left"/>
      </w:pPr>
    </w:p>
    <w:p w:rsidR="7AE7377E" w:rsidP="078BCCD3" w:rsidRDefault="7AE7377E" w14:paraId="42C0EAFA" w14:textId="22975D72">
      <w:pPr>
        <w:pStyle w:val="Normal"/>
        <w:jc w:val="left"/>
        <w:rPr>
          <w:b w:val="1"/>
          <w:bCs w:val="1"/>
        </w:rPr>
      </w:pPr>
      <w:r w:rsidRPr="078BCCD3" w:rsidR="7AE7377E">
        <w:rPr>
          <w:b w:val="1"/>
          <w:bCs w:val="1"/>
        </w:rPr>
        <w:t>Other Important Notes:</w:t>
      </w:r>
    </w:p>
    <w:p w:rsidR="7AE7377E" w:rsidP="078BCCD3" w:rsidRDefault="7AE7377E" w14:paraId="2D2A5DF2" w14:textId="3AA9B9A3">
      <w:pPr>
        <w:pStyle w:val="ListParagraph"/>
        <w:numPr>
          <w:ilvl w:val="0"/>
          <w:numId w:val="3"/>
        </w:numPr>
        <w:jc w:val="left"/>
        <w:rPr>
          <w:b w:val="0"/>
          <w:bCs w:val="0"/>
        </w:rPr>
      </w:pPr>
      <w:r w:rsidR="7AE7377E">
        <w:rPr>
          <w:b w:val="0"/>
          <w:bCs w:val="0"/>
        </w:rPr>
        <w:t>Inside the “</w:t>
      </w:r>
      <w:r w:rsidR="7AE7377E">
        <w:rPr>
          <w:b w:val="0"/>
          <w:bCs w:val="0"/>
        </w:rPr>
        <w:t>GameMenu</w:t>
      </w:r>
      <w:r w:rsidR="7AE7377E">
        <w:rPr>
          <w:b w:val="0"/>
          <w:bCs w:val="0"/>
        </w:rPr>
        <w:t>” folder is our “</w:t>
      </w:r>
      <w:r w:rsidR="7AE7377E">
        <w:rPr>
          <w:b w:val="0"/>
          <w:bCs w:val="0"/>
        </w:rPr>
        <w:t>WBP_OptionsIG</w:t>
      </w:r>
      <w:r w:rsidR="7AE7377E">
        <w:rPr>
          <w:b w:val="0"/>
          <w:bCs w:val="0"/>
        </w:rPr>
        <w:t>”.</w:t>
      </w:r>
      <w:r w:rsidR="7AE7377E">
        <w:rPr>
          <w:b w:val="0"/>
          <w:bCs w:val="0"/>
        </w:rPr>
        <w:t xml:space="preserve"> This element </w:t>
      </w:r>
      <w:r w:rsidR="7AE7377E">
        <w:rPr>
          <w:b w:val="0"/>
          <w:bCs w:val="0"/>
        </w:rPr>
        <w:t>essentially acts</w:t>
      </w:r>
      <w:r w:rsidR="7AE7377E">
        <w:rPr>
          <w:b w:val="0"/>
          <w:bCs w:val="0"/>
        </w:rPr>
        <w:t xml:space="preserve"> the same as our S</w:t>
      </w:r>
      <w:r w:rsidR="7F9CA38A">
        <w:rPr>
          <w:b w:val="0"/>
          <w:bCs w:val="0"/>
        </w:rPr>
        <w:t xml:space="preserve">tart </w:t>
      </w:r>
      <w:r w:rsidR="37490C89">
        <w:rPr>
          <w:b w:val="0"/>
          <w:bCs w:val="0"/>
        </w:rPr>
        <w:t>Menu;</w:t>
      </w:r>
      <w:r w:rsidR="7F9CA38A">
        <w:rPr>
          <w:b w:val="0"/>
          <w:bCs w:val="0"/>
        </w:rPr>
        <w:t xml:space="preserve"> </w:t>
      </w:r>
      <w:r w:rsidR="0BF8CFB9">
        <w:rPr>
          <w:b w:val="0"/>
          <w:bCs w:val="0"/>
        </w:rPr>
        <w:t>however,</w:t>
      </w:r>
      <w:r w:rsidR="7F9CA38A">
        <w:rPr>
          <w:b w:val="0"/>
          <w:bCs w:val="0"/>
        </w:rPr>
        <w:t xml:space="preserve"> the layout of the elements on the screen is changed.</w:t>
      </w:r>
    </w:p>
    <w:p w:rsidR="7F9CA38A" w:rsidP="078BCCD3" w:rsidRDefault="7F9CA38A" w14:paraId="2D630D14" w14:textId="1C5E24CD">
      <w:pPr>
        <w:pStyle w:val="ListParagraph"/>
        <w:numPr>
          <w:ilvl w:val="0"/>
          <w:numId w:val="3"/>
        </w:numPr>
        <w:jc w:val="left"/>
        <w:rPr>
          <w:b w:val="0"/>
          <w:bCs w:val="0"/>
        </w:rPr>
      </w:pPr>
      <w:r w:rsidR="7F9CA38A">
        <w:rPr>
          <w:b w:val="0"/>
          <w:bCs w:val="0"/>
        </w:rPr>
        <w:t>“</w:t>
      </w:r>
      <w:r w:rsidR="7F9CA38A">
        <w:rPr>
          <w:b w:val="0"/>
          <w:bCs w:val="0"/>
        </w:rPr>
        <w:t>LegacyMenus</w:t>
      </w:r>
      <w:r w:rsidR="7F9CA38A">
        <w:rPr>
          <w:b w:val="0"/>
          <w:bCs w:val="0"/>
        </w:rPr>
        <w:t xml:space="preserve">” has archived menus from before the switch to a menu stack system. I </w:t>
      </w:r>
      <w:r w:rsidR="7F9CA38A">
        <w:rPr>
          <w:b w:val="0"/>
          <w:bCs w:val="0"/>
        </w:rPr>
        <w:t>mainly kept</w:t>
      </w:r>
      <w:r w:rsidR="7F9CA38A">
        <w:rPr>
          <w:b w:val="0"/>
          <w:bCs w:val="0"/>
        </w:rPr>
        <w:t xml:space="preserve"> this for reference.</w:t>
      </w:r>
    </w:p>
    <w:p w:rsidR="1E9D82FF" w:rsidP="078BCCD3" w:rsidRDefault="1E9D82FF" w14:paraId="4688D64D" w14:textId="61B062BA">
      <w:pPr>
        <w:pStyle w:val="ListParagraph"/>
        <w:numPr>
          <w:ilvl w:val="0"/>
          <w:numId w:val="3"/>
        </w:numPr>
        <w:jc w:val="left"/>
        <w:rPr>
          <w:b w:val="0"/>
          <w:bCs w:val="0"/>
        </w:rPr>
      </w:pPr>
      <w:r w:rsidR="1E9D82FF">
        <w:rPr>
          <w:b w:val="0"/>
          <w:bCs w:val="0"/>
        </w:rPr>
        <w:t>“</w:t>
      </w:r>
      <w:r w:rsidR="1E9D82FF">
        <w:rPr>
          <w:b w:val="0"/>
          <w:bCs w:val="0"/>
        </w:rPr>
        <w:t>UI_Assets</w:t>
      </w:r>
      <w:r w:rsidR="1E9D82FF">
        <w:rPr>
          <w:b w:val="0"/>
          <w:bCs w:val="0"/>
        </w:rPr>
        <w:t xml:space="preserve">” </w:t>
      </w:r>
      <w:r w:rsidR="1E9D82FF">
        <w:rPr>
          <w:b w:val="0"/>
          <w:bCs w:val="0"/>
        </w:rPr>
        <w:t>contains</w:t>
      </w:r>
      <w:r w:rsidR="1E9D82FF">
        <w:rPr>
          <w:b w:val="0"/>
          <w:bCs w:val="0"/>
        </w:rPr>
        <w:t xml:space="preserve"> game logos, custom fonts from Google Fonts, and Controllers for our text styles and border styles.</w:t>
      </w:r>
    </w:p>
    <w:p w:rsidR="27BEFCA7" w:rsidP="078BCCD3" w:rsidRDefault="27BEFCA7" w14:paraId="54F7318A" w14:textId="59032698">
      <w:pPr>
        <w:pStyle w:val="ListParagraph"/>
        <w:numPr>
          <w:ilvl w:val="0"/>
          <w:numId w:val="3"/>
        </w:numPr>
        <w:jc w:val="left"/>
        <w:rPr>
          <w:b w:val="0"/>
          <w:bCs w:val="0"/>
        </w:rPr>
      </w:pPr>
      <w:r w:rsidR="27BEFCA7">
        <w:rPr>
          <w:b w:val="0"/>
          <w:bCs w:val="0"/>
        </w:rPr>
        <w:t>“</w:t>
      </w:r>
      <w:r w:rsidR="27BEFCA7">
        <w:rPr>
          <w:b w:val="0"/>
          <w:bCs w:val="0"/>
        </w:rPr>
        <w:t>UI_Widgets</w:t>
      </w:r>
      <w:r w:rsidR="27BEFCA7">
        <w:rPr>
          <w:b w:val="0"/>
          <w:bCs w:val="0"/>
        </w:rPr>
        <w:t xml:space="preserve">” </w:t>
      </w:r>
      <w:r w:rsidR="27BEFCA7">
        <w:rPr>
          <w:b w:val="0"/>
          <w:bCs w:val="0"/>
        </w:rPr>
        <w:t>contains</w:t>
      </w:r>
      <w:r w:rsidR="27BEFCA7">
        <w:rPr>
          <w:b w:val="0"/>
          <w:bCs w:val="0"/>
        </w:rPr>
        <w:t xml:space="preserve"> widgets that are used in some of the menus, including buttons and our quit confirmation screen.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Yrg04tnOWfXY3Y" int2:id="ZEw4aEy3">
      <int2:state int2:type="spell" int2:value="Rejected"/>
    </int2:textHash>
    <int2:textHash int2:hashCode="ktoH8mf+WiQvyz" int2:id="wZkbWSAB">
      <int2:state int2:type="spell" int2:value="Rejected"/>
    </int2:textHash>
    <int2:textHash int2:hashCode="K/Z6WD/xpyxbUQ" int2:id="DKwxI8dY">
      <int2:state int2:type="spell" int2:value="Rejected"/>
    </int2:textHash>
    <int2:textHash int2:hashCode="rHRT5dVHqXH0MM" int2:id="iOc4z2NL">
      <int2:state int2:type="spell" int2:value="Rejected"/>
    </int2:textHash>
    <int2:textHash int2:hashCode="iwMu8WbPGMfgGI" int2:id="PJn3kh6v">
      <int2:state int2:type="spell" int2:value="Rejected"/>
    </int2:textHash>
    <int2:textHash int2:hashCode="kfVXTNIBYyiNQf" int2:id="aDEVyiCf">
      <int2:state int2:type="spell" int2:value="Rejected"/>
    </int2:textHash>
    <int2:textHash int2:hashCode="GzQGwZEPUCVMgi" int2:id="pixHi41K">
      <int2:state int2:type="spell" int2:value="Rejected"/>
    </int2:textHash>
    <int2:textHash int2:hashCode="DqFipsgDPZv09q" int2:id="433sXE2l">
      <int2:state int2:type="spell" int2:value="Rejected"/>
    </int2:textHash>
    <int2:textHash int2:hashCode="gQiMYOdbgjdF18" int2:id="qD8MabOu">
      <int2:state int2:type="spell" int2:value="Rejected"/>
    </int2:textHash>
    <int2:textHash int2:hashCode="NSdoXWmimV3qa4" int2:id="3SSLQOTB">
      <int2:state int2:type="spell" int2:value="Rejected"/>
    </int2:textHash>
    <int2:textHash int2:hashCode="ZZuSrqfOL6tzyp" int2:id="vQwBQ0X5">
      <int2:state int2:type="spell" int2:value="Rejected"/>
    </int2:textHash>
    <int2:textHash int2:hashCode="P5r/GZfngqORCv" int2:id="ubiqbS22">
      <int2:state int2:type="spell" int2:value="Rejected"/>
    </int2:textHash>
    <int2:textHash int2:hashCode="BIwlwhGwIlFN3p" int2:id="DXXNPYde">
      <int2:state int2:type="spell" int2:value="Rejected"/>
    </int2:textHash>
    <int2:textHash int2:hashCode="lFpsgwEk7EMiCk" int2:id="yK9p92ow">
      <int2:state int2:type="spell" int2:value="Rejected"/>
    </int2:textHash>
    <int2:textHash int2:hashCode="b/hkgm0DEjfzzm" int2:id="KfcmHqSX">
      <int2:state int2:type="spell" int2:value="Rejected"/>
    </int2:textHash>
    <int2:textHash int2:hashCode="n7sypNMNiywr7l" int2:id="P8D2Ktgn">
      <int2:state int2:type="spell" int2:value="Rejected"/>
    </int2:textHash>
    <int2:textHash int2:hashCode="YOqoZhSo1BT1zr" int2:id="bpqLoW6i">
      <int2:state int2:type="spell" int2:value="Rejected"/>
    </int2:textHash>
    <int2:textHash int2:hashCode="UHOfv6KRa1FQa+" int2:id="y3HEPUdZ">
      <int2:state int2:type="spell" int2:value="Rejected"/>
    </int2:textHash>
    <int2:textHash int2:hashCode="WRuz0LezbSCVfU" int2:id="kVGqFFd9">
      <int2:state int2:type="spell" int2:value="Rejected"/>
    </int2:textHash>
    <int2:textHash int2:hashCode="lox8bxtb5M6dF6" int2:id="2YYwcvGb">
      <int2:state int2:type="spell" int2:value="Rejected"/>
    </int2:textHash>
    <int2:textHash int2:hashCode="Xtm49QixFPW/Ep" int2:id="7cJkWk1d">
      <int2:state int2:type="spell" int2:value="Rejected"/>
    </int2:textHash>
    <int2:bookmark int2:bookmarkName="_Int_fsQ0WIxS" int2:invalidationBookmarkName="" int2:hashCode="T/iKrdvSCdgCaS" int2:id="BLlYj6Yj">
      <int2:state int2:type="gram" int2:value="Rejected"/>
    </int2:bookmark>
    <int2:bookmark int2:bookmarkName="_Int_ygex6VTa" int2:invalidationBookmarkName="" int2:hashCode="GSpWdZ02RUzAuM" int2:id="jh3LRla7">
      <int2:state int2:type="gram" int2:value="Rejected"/>
    </int2:bookmark>
    <int2:bookmark int2:bookmarkName="_Int_zdHAi5gH" int2:invalidationBookmarkName="" int2:hashCode="1sgiAQ+3d6D1zW" int2:id="yymkaiGU">
      <int2:state int2:type="gram" int2:value="Rejected"/>
    </int2:bookmark>
    <int2:bookmark int2:bookmarkName="_Int_Xuj0kLT2" int2:invalidationBookmarkName="" int2:hashCode="aFGzmC3sNeKaLy" int2:id="BrSAIAdb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d08ca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5d62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d560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67C16F"/>
    <w:rsid w:val="00680F37"/>
    <w:rsid w:val="00762405"/>
    <w:rsid w:val="012EB26C"/>
    <w:rsid w:val="0148BA0B"/>
    <w:rsid w:val="01A3304C"/>
    <w:rsid w:val="02A05260"/>
    <w:rsid w:val="037EDA86"/>
    <w:rsid w:val="04E0BBCC"/>
    <w:rsid w:val="04F7C29A"/>
    <w:rsid w:val="05168B19"/>
    <w:rsid w:val="05893F36"/>
    <w:rsid w:val="05B44E01"/>
    <w:rsid w:val="078BCCD3"/>
    <w:rsid w:val="08A1DE19"/>
    <w:rsid w:val="094C4B45"/>
    <w:rsid w:val="0983262D"/>
    <w:rsid w:val="09FC88B0"/>
    <w:rsid w:val="0BF8CFB9"/>
    <w:rsid w:val="0C589AE0"/>
    <w:rsid w:val="0D017C76"/>
    <w:rsid w:val="0D91F948"/>
    <w:rsid w:val="0DDB9E2D"/>
    <w:rsid w:val="0E38FFB7"/>
    <w:rsid w:val="0F434889"/>
    <w:rsid w:val="100B1CB9"/>
    <w:rsid w:val="105463BD"/>
    <w:rsid w:val="10CBAA87"/>
    <w:rsid w:val="118FF68B"/>
    <w:rsid w:val="13F24954"/>
    <w:rsid w:val="1AAA9D33"/>
    <w:rsid w:val="1CE5EE79"/>
    <w:rsid w:val="1DE29155"/>
    <w:rsid w:val="1E034814"/>
    <w:rsid w:val="1E9D82FF"/>
    <w:rsid w:val="20221E9C"/>
    <w:rsid w:val="2104A329"/>
    <w:rsid w:val="21950CE2"/>
    <w:rsid w:val="22FEC2C3"/>
    <w:rsid w:val="249E5681"/>
    <w:rsid w:val="24FEBADF"/>
    <w:rsid w:val="2510635F"/>
    <w:rsid w:val="25775CFA"/>
    <w:rsid w:val="2662233E"/>
    <w:rsid w:val="26CA6B2B"/>
    <w:rsid w:val="270661DE"/>
    <w:rsid w:val="27BEFCA7"/>
    <w:rsid w:val="2809B097"/>
    <w:rsid w:val="2967C16F"/>
    <w:rsid w:val="29BC0488"/>
    <w:rsid w:val="2B7B7407"/>
    <w:rsid w:val="2BABB7BB"/>
    <w:rsid w:val="2BB51559"/>
    <w:rsid w:val="2D811A7B"/>
    <w:rsid w:val="2EF96F57"/>
    <w:rsid w:val="315CBE58"/>
    <w:rsid w:val="32B90542"/>
    <w:rsid w:val="32CD03A3"/>
    <w:rsid w:val="34C231DE"/>
    <w:rsid w:val="36EEF9C0"/>
    <w:rsid w:val="37490C89"/>
    <w:rsid w:val="3806CDC0"/>
    <w:rsid w:val="3A722CED"/>
    <w:rsid w:val="3D6DADCB"/>
    <w:rsid w:val="3D980123"/>
    <w:rsid w:val="3E257D73"/>
    <w:rsid w:val="3E5B800B"/>
    <w:rsid w:val="3EA14809"/>
    <w:rsid w:val="3ECEAC09"/>
    <w:rsid w:val="3EFB2E4B"/>
    <w:rsid w:val="405EBFCF"/>
    <w:rsid w:val="4078FF7B"/>
    <w:rsid w:val="40829557"/>
    <w:rsid w:val="416FA54A"/>
    <w:rsid w:val="41783513"/>
    <w:rsid w:val="424BC386"/>
    <w:rsid w:val="44024077"/>
    <w:rsid w:val="47468227"/>
    <w:rsid w:val="4818AEE5"/>
    <w:rsid w:val="4AB11412"/>
    <w:rsid w:val="4B2FCB9C"/>
    <w:rsid w:val="4B6F18C5"/>
    <w:rsid w:val="4D7AAC1C"/>
    <w:rsid w:val="4DB94D26"/>
    <w:rsid w:val="4E130576"/>
    <w:rsid w:val="4EBF0FB6"/>
    <w:rsid w:val="5131BD4D"/>
    <w:rsid w:val="517E9D60"/>
    <w:rsid w:val="5269790D"/>
    <w:rsid w:val="588437C4"/>
    <w:rsid w:val="58BCD3A1"/>
    <w:rsid w:val="5AC4ABEC"/>
    <w:rsid w:val="5ACC6E19"/>
    <w:rsid w:val="5B0EBF6A"/>
    <w:rsid w:val="5CDBAD18"/>
    <w:rsid w:val="5D8F2EC3"/>
    <w:rsid w:val="5E867E2B"/>
    <w:rsid w:val="6102316A"/>
    <w:rsid w:val="6208FB8D"/>
    <w:rsid w:val="624D8F6F"/>
    <w:rsid w:val="62A985A8"/>
    <w:rsid w:val="63FE65C1"/>
    <w:rsid w:val="64BC9FF8"/>
    <w:rsid w:val="657C2DF2"/>
    <w:rsid w:val="6618D08A"/>
    <w:rsid w:val="670B2179"/>
    <w:rsid w:val="675F19BF"/>
    <w:rsid w:val="688E20EC"/>
    <w:rsid w:val="693FB759"/>
    <w:rsid w:val="69918861"/>
    <w:rsid w:val="69C825FB"/>
    <w:rsid w:val="6ABFA7B6"/>
    <w:rsid w:val="6AEFE70B"/>
    <w:rsid w:val="6B57C2B2"/>
    <w:rsid w:val="6BC63E72"/>
    <w:rsid w:val="6C9F4C01"/>
    <w:rsid w:val="6CF01567"/>
    <w:rsid w:val="6D2D581A"/>
    <w:rsid w:val="6FFF5099"/>
    <w:rsid w:val="70004C10"/>
    <w:rsid w:val="700E308A"/>
    <w:rsid w:val="70A9E5C5"/>
    <w:rsid w:val="70F2FAC8"/>
    <w:rsid w:val="711C6EC2"/>
    <w:rsid w:val="712F733F"/>
    <w:rsid w:val="71979BAB"/>
    <w:rsid w:val="721AB2C6"/>
    <w:rsid w:val="729ED351"/>
    <w:rsid w:val="73A038D3"/>
    <w:rsid w:val="73AC467E"/>
    <w:rsid w:val="74DE81C8"/>
    <w:rsid w:val="75027CD0"/>
    <w:rsid w:val="75C40CD0"/>
    <w:rsid w:val="76054AEB"/>
    <w:rsid w:val="77282510"/>
    <w:rsid w:val="78DC5BE3"/>
    <w:rsid w:val="791A020C"/>
    <w:rsid w:val="7A2EB80A"/>
    <w:rsid w:val="7A7799D9"/>
    <w:rsid w:val="7AE7377E"/>
    <w:rsid w:val="7B102AAB"/>
    <w:rsid w:val="7B117D0D"/>
    <w:rsid w:val="7BF4C24A"/>
    <w:rsid w:val="7D09931E"/>
    <w:rsid w:val="7DE7BE2C"/>
    <w:rsid w:val="7E149241"/>
    <w:rsid w:val="7E3A29AE"/>
    <w:rsid w:val="7E40620A"/>
    <w:rsid w:val="7F9CA38A"/>
    <w:rsid w:val="7FB8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7C16F"/>
  <w15:chartTrackingRefBased/>
  <w15:docId w15:val="{56E968AB-D0C7-49B2-858C-D7C76F773B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78BCCD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21886985" /><Relationship Type="http://schemas.openxmlformats.org/officeDocument/2006/relationships/image" Target="/media/image2.png" Id="rId1636984168" /><Relationship Type="http://schemas.openxmlformats.org/officeDocument/2006/relationships/image" Target="/media/image3.png" Id="rId50674699" /><Relationship Type="http://schemas.openxmlformats.org/officeDocument/2006/relationships/image" Target="/media/image4.png" Id="rId789065861" /><Relationship Type="http://schemas.openxmlformats.org/officeDocument/2006/relationships/image" Target="/media/image5.png" Id="rId1196774308" /><Relationship Type="http://schemas.openxmlformats.org/officeDocument/2006/relationships/image" Target="/media/image6.png" Id="rId2011220127" /><Relationship Type="http://schemas.openxmlformats.org/officeDocument/2006/relationships/image" Target="/media/image7.png" Id="rId67507178" /><Relationship Type="http://schemas.openxmlformats.org/officeDocument/2006/relationships/image" Target="/media/image8.png" Id="rId535159696" /><Relationship Type="http://schemas.openxmlformats.org/officeDocument/2006/relationships/image" Target="/media/image9.png" Id="rId17587637" /><Relationship Type="http://schemas.openxmlformats.org/officeDocument/2006/relationships/image" Target="/media/imagea.png" Id="rId969288693" /><Relationship Type="http://schemas.openxmlformats.org/officeDocument/2006/relationships/image" Target="/media/imageb.png" Id="rId960066963" /><Relationship Type="http://schemas.openxmlformats.org/officeDocument/2006/relationships/image" Target="/media/imagec.png" Id="rId932483543" /><Relationship Type="http://schemas.openxmlformats.org/officeDocument/2006/relationships/image" Target="/media/imaged.png" Id="rId1634680144" /><Relationship Type="http://schemas.openxmlformats.org/officeDocument/2006/relationships/image" Target="/media/imagee.png" Id="rId1209229165" /><Relationship Type="http://schemas.openxmlformats.org/officeDocument/2006/relationships/image" Target="/media/imagef.png" Id="rId2113195240" /><Relationship Type="http://schemas.microsoft.com/office/2020/10/relationships/intelligence" Target="intelligence2.xml" Id="Rb970bf64974c4b18" /><Relationship Type="http://schemas.openxmlformats.org/officeDocument/2006/relationships/numbering" Target="numbering.xml" Id="R1b4f94b6b5cf4a7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4FCAE2AD1437449573E08C7CD98C87" ma:contentTypeVersion="16" ma:contentTypeDescription="Create a new document." ma:contentTypeScope="" ma:versionID="85a7865a452841055bb10e7efabda8f7">
  <xsd:schema xmlns:xsd="http://www.w3.org/2001/XMLSchema" xmlns:xs="http://www.w3.org/2001/XMLSchema" xmlns:p="http://schemas.microsoft.com/office/2006/metadata/properties" xmlns:ns2="f28dc255-ca70-4e92-8aa6-e7203d3f9a3f" xmlns:ns3="91d48340-e2bb-4bcf-9a16-7bc8f53c452c" targetNamespace="http://schemas.microsoft.com/office/2006/metadata/properties" ma:root="true" ma:fieldsID="870d24808bcd1cc2abaecadc33ae7a48" ns2:_="" ns3:_="">
    <xsd:import namespace="f28dc255-ca70-4e92-8aa6-e7203d3f9a3f"/>
    <xsd:import namespace="91d48340-e2bb-4bcf-9a16-7bc8f53c452c"/>
    <xsd:element name="properties">
      <xsd:complexType>
        <xsd:sequence>
          <xsd:element name="documentManagement">
            <xsd:complexType>
              <xsd:all>
                <xsd:element ref="ns2:MediaServiceSearchProperties" minOccurs="0"/>
                <xsd:element ref="ns3:TaxCatchAll" minOccurs="0"/>
                <xsd:element ref="ns2:MediaServiceOCR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8dc255-ca70-4e92-8aa6-e7203d3f9a3f" elementFormDefault="qualified">
    <xsd:import namespace="http://schemas.microsoft.com/office/2006/documentManagement/types"/>
    <xsd:import namespace="http://schemas.microsoft.com/office/infopath/2007/PartnerControls"/>
    <xsd:element name="MediaServiceSearchProperties" ma:index="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8e9e90a8-b24c-4be7-8760-a88b2cd47e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d48340-e2bb-4bcf-9a16-7bc8f53c452c" elementFormDefault="qualified">
    <xsd:import namespace="http://schemas.microsoft.com/office/2006/documentManagement/types"/>
    <xsd:import namespace="http://schemas.microsoft.com/office/infopath/2007/PartnerControls"/>
    <xsd:element name="TaxCatchAll" ma:index="9" nillable="true" ma:displayName="Taxonomy Catch All Column" ma:hidden="true" ma:list="{fb9d4ba7-3d5a-496c-ae15-625a47972879}" ma:internalName="TaxCatchAll" ma:readOnly="false" ma:showField="CatchAllData" ma:web="91d48340-e2bb-4bcf-9a16-7bc8f53c45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1d48340-e2bb-4bcf-9a16-7bc8f53c452c" xsi:nil="true"/>
    <lcf76f155ced4ddcb4097134ff3c332f xmlns="f28dc255-ca70-4e92-8aa6-e7203d3f9a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C5154C3-6DD7-4CD8-9C9D-0DC95282C571}"/>
</file>

<file path=customXml/itemProps2.xml><?xml version="1.0" encoding="utf-8"?>
<ds:datastoreItem xmlns:ds="http://schemas.openxmlformats.org/officeDocument/2006/customXml" ds:itemID="{0D558456-7039-41FC-A7ED-A44C26C10CFC}"/>
</file>

<file path=customXml/itemProps3.xml><?xml version="1.0" encoding="utf-8"?>
<ds:datastoreItem xmlns:ds="http://schemas.openxmlformats.org/officeDocument/2006/customXml" ds:itemID="{BB465482-24EE-4141-80F3-CC237C81789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Logan William Faulstich</dc:creator>
  <keywords/>
  <dc:description/>
  <lastModifiedBy>Logan William Faulstich</lastModifiedBy>
  <dcterms:created xsi:type="dcterms:W3CDTF">2025-11-19T18:10:10.0000000Z</dcterms:created>
  <dcterms:modified xsi:type="dcterms:W3CDTF">2026-01-19T18:21:54.2866636Z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0x0101006B4FCAE2AD1437449573E08C7CD98C87</vt:lpwstr>
  </property>
  <property fmtid="{D5CDD505-2E9C-101B-9397-08002B2CF9AE}" pid="3" name="MediaServiceImageTags">
    <vt:lpwstr/>
  </property>
</Properties>
</file>