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FF" w:rsidRDefault="00157EF4" w:rsidP="00764665">
      <w:pPr>
        <w:pStyle w:val="2"/>
        <w:ind w:firstLine="643"/>
      </w:pPr>
      <w:r w:rsidRPr="00157EF4">
        <w:rPr>
          <w:rFonts w:hint="eastAsia"/>
        </w:rPr>
        <w:t xml:space="preserve">2-1 </w:t>
      </w:r>
      <w:r w:rsidRPr="00157EF4">
        <w:rPr>
          <w:rFonts w:hint="eastAsia"/>
        </w:rPr>
        <w:t>第一个</w:t>
      </w:r>
      <w:proofErr w:type="spellStart"/>
      <w:r w:rsidRPr="00157EF4">
        <w:rPr>
          <w:rFonts w:hint="eastAsia"/>
        </w:rPr>
        <w:t>springboot</w:t>
      </w:r>
      <w:proofErr w:type="spellEnd"/>
      <w:r w:rsidRPr="00157EF4">
        <w:rPr>
          <w:rFonts w:hint="eastAsia"/>
        </w:rPr>
        <w:t>项目</w:t>
      </w:r>
      <w:r w:rsidR="00820637">
        <w:rPr>
          <w:rFonts w:hint="eastAsia"/>
        </w:rPr>
        <w:t>（对应项目——</w:t>
      </w:r>
      <w:r w:rsidR="00820637">
        <w:rPr>
          <w:rFonts w:hint="eastAsia"/>
        </w:rPr>
        <w:t>gril</w:t>
      </w:r>
      <w:bookmarkStart w:id="0" w:name="_GoBack"/>
      <w:bookmarkEnd w:id="0"/>
      <w:r w:rsidR="00820637">
        <w:rPr>
          <w:rFonts w:hint="eastAsia"/>
        </w:rPr>
        <w:t>）</w:t>
      </w:r>
    </w:p>
    <w:p w:rsidR="00157EF4" w:rsidRDefault="00157EF4" w:rsidP="00157EF4">
      <w:pPr>
        <w:pStyle w:val="a4"/>
        <w:numPr>
          <w:ilvl w:val="0"/>
          <w:numId w:val="1"/>
        </w:numPr>
        <w:tabs>
          <w:tab w:val="left" w:pos="6645"/>
        </w:tabs>
        <w:ind w:firstLineChars="0"/>
      </w:pPr>
      <w:r w:rsidRPr="00157EF4">
        <w:rPr>
          <w:rFonts w:hint="eastAsia"/>
        </w:rPr>
        <w:t>使用</w:t>
      </w:r>
      <w:r w:rsidRPr="00157EF4">
        <w:rPr>
          <w:rFonts w:hint="eastAsia"/>
        </w:rPr>
        <w:t>idea</w:t>
      </w:r>
      <w:r w:rsidRPr="00157EF4">
        <w:rPr>
          <w:rFonts w:hint="eastAsia"/>
        </w:rPr>
        <w:t>新建</w:t>
      </w:r>
      <w:proofErr w:type="spellStart"/>
      <w:r w:rsidRPr="00157EF4">
        <w:rPr>
          <w:rFonts w:hint="eastAsia"/>
        </w:rPr>
        <w:t>springboot</w:t>
      </w:r>
      <w:proofErr w:type="spellEnd"/>
      <w:r w:rsidRPr="00157EF4">
        <w:rPr>
          <w:rFonts w:hint="eastAsia"/>
        </w:rPr>
        <w:t>项目，选择</w:t>
      </w:r>
      <w:r w:rsidRPr="00157EF4">
        <w:rPr>
          <w:rFonts w:hint="eastAsia"/>
        </w:rPr>
        <w:t>1.5.9</w:t>
      </w:r>
      <w:r w:rsidRPr="00157EF4">
        <w:rPr>
          <w:rFonts w:hint="eastAsia"/>
        </w:rPr>
        <w:t>版本，</w:t>
      </w:r>
      <w:proofErr w:type="spellStart"/>
      <w:r w:rsidRPr="00157EF4">
        <w:rPr>
          <w:rFonts w:hint="eastAsia"/>
        </w:rPr>
        <w:t>jdk</w:t>
      </w:r>
      <w:proofErr w:type="spellEnd"/>
      <w:r w:rsidRPr="00157EF4">
        <w:rPr>
          <w:rFonts w:hint="eastAsia"/>
        </w:rPr>
        <w:t>使用</w:t>
      </w:r>
      <w:r w:rsidRPr="00157EF4">
        <w:rPr>
          <w:rFonts w:hint="eastAsia"/>
        </w:rPr>
        <w:t>1.8</w:t>
      </w:r>
      <w:r w:rsidRPr="00157EF4">
        <w:rPr>
          <w:rFonts w:hint="eastAsia"/>
        </w:rPr>
        <w:t>，</w:t>
      </w:r>
      <w:r w:rsidRPr="00157EF4">
        <w:rPr>
          <w:rFonts w:hint="eastAsia"/>
        </w:rPr>
        <w:t>maven</w:t>
      </w:r>
      <w:r w:rsidRPr="00157EF4">
        <w:rPr>
          <w:rFonts w:hint="eastAsia"/>
        </w:rPr>
        <w:t>使用</w:t>
      </w:r>
      <w:r w:rsidRPr="00157EF4">
        <w:rPr>
          <w:rFonts w:hint="eastAsia"/>
        </w:rPr>
        <w:t>3.5</w:t>
      </w:r>
    </w:p>
    <w:p w:rsidR="00157EF4" w:rsidRDefault="00157EF4" w:rsidP="00157EF4">
      <w:pPr>
        <w:pStyle w:val="a4"/>
        <w:numPr>
          <w:ilvl w:val="0"/>
          <w:numId w:val="1"/>
        </w:numPr>
        <w:tabs>
          <w:tab w:val="left" w:pos="6645"/>
        </w:tabs>
        <w:ind w:firstLineChars="0"/>
      </w:pPr>
      <w:r w:rsidRPr="00157EF4">
        <w:rPr>
          <w:rFonts w:hint="eastAsia"/>
        </w:rPr>
        <w:t>直接启动</w:t>
      </w:r>
      <w:proofErr w:type="spellStart"/>
      <w:r w:rsidRPr="00157EF4">
        <w:rPr>
          <w:rFonts w:hint="eastAsia"/>
        </w:rPr>
        <w:t>GrilApplication</w:t>
      </w:r>
      <w:proofErr w:type="spellEnd"/>
      <w:r w:rsidRPr="00157EF4">
        <w:rPr>
          <w:rFonts w:hint="eastAsia"/>
        </w:rPr>
        <w:t>类，访问</w:t>
      </w:r>
      <w:r w:rsidRPr="00157EF4">
        <w:rPr>
          <w:rFonts w:hint="eastAsia"/>
        </w:rPr>
        <w:t>localhost:8080,</w:t>
      </w:r>
      <w:r w:rsidRPr="00157EF4">
        <w:rPr>
          <w:rFonts w:hint="eastAsia"/>
        </w:rPr>
        <w:t>出现错误页面为正常。</w:t>
      </w:r>
    </w:p>
    <w:p w:rsidR="00157EF4" w:rsidRDefault="00157EF4" w:rsidP="00157EF4">
      <w:pPr>
        <w:pStyle w:val="a4"/>
        <w:numPr>
          <w:ilvl w:val="0"/>
          <w:numId w:val="1"/>
        </w:numPr>
        <w:tabs>
          <w:tab w:val="left" w:pos="6645"/>
        </w:tabs>
        <w:ind w:firstLineChars="0"/>
      </w:pPr>
      <w:r w:rsidRPr="00157EF4">
        <w:rPr>
          <w:rFonts w:hint="eastAsia"/>
        </w:rPr>
        <w:t>创建</w:t>
      </w:r>
      <w:proofErr w:type="spellStart"/>
      <w:r w:rsidRPr="00157EF4">
        <w:rPr>
          <w:rFonts w:hint="eastAsia"/>
        </w:rPr>
        <w:t>HelloController</w:t>
      </w:r>
      <w:proofErr w:type="spellEnd"/>
      <w:r w:rsidRPr="00157EF4">
        <w:rPr>
          <w:rFonts w:hint="eastAsia"/>
        </w:rPr>
        <w:t>类，定义</w:t>
      </w:r>
      <w:r w:rsidRPr="00157EF4">
        <w:rPr>
          <w:rFonts w:hint="eastAsia"/>
        </w:rPr>
        <w:t>@</w:t>
      </w:r>
      <w:proofErr w:type="spellStart"/>
      <w:r w:rsidRPr="00157EF4">
        <w:rPr>
          <w:rFonts w:hint="eastAsia"/>
        </w:rPr>
        <w:t>RestController</w:t>
      </w:r>
      <w:proofErr w:type="spellEnd"/>
      <w:r w:rsidRPr="00157EF4">
        <w:rPr>
          <w:rFonts w:hint="eastAsia"/>
        </w:rPr>
        <w:t>，定义访问路径</w:t>
      </w:r>
      <w:r w:rsidRPr="00157EF4">
        <w:rPr>
          <w:rFonts w:hint="eastAsia"/>
        </w:rPr>
        <w:t>@</w:t>
      </w:r>
      <w:proofErr w:type="spellStart"/>
      <w:r w:rsidRPr="00157EF4">
        <w:rPr>
          <w:rFonts w:hint="eastAsia"/>
        </w:rPr>
        <w:t>RequestMapping</w:t>
      </w:r>
      <w:proofErr w:type="spellEnd"/>
      <w:r w:rsidRPr="00157EF4">
        <w:rPr>
          <w:rFonts w:hint="eastAsia"/>
        </w:rPr>
        <w:t>("/hello")</w:t>
      </w:r>
      <w:r w:rsidRPr="00157EF4">
        <w:rPr>
          <w:rFonts w:hint="eastAsia"/>
        </w:rPr>
        <w:t>，定义返回</w:t>
      </w:r>
      <w:proofErr w:type="spellStart"/>
      <w:r w:rsidRPr="00157EF4">
        <w:rPr>
          <w:rFonts w:hint="eastAsia"/>
        </w:rPr>
        <w:t>json</w:t>
      </w:r>
      <w:proofErr w:type="spellEnd"/>
      <w:r w:rsidRPr="00157EF4">
        <w:rPr>
          <w:rFonts w:hint="eastAsia"/>
        </w:rPr>
        <w:t>。再启动访问</w:t>
      </w:r>
      <w:r>
        <w:fldChar w:fldCharType="begin"/>
      </w:r>
      <w:r>
        <w:instrText xml:space="preserve"> HYPERLINK "</w:instrText>
      </w:r>
      <w:r w:rsidRPr="00157EF4">
        <w:rPr>
          <w:rFonts w:hint="eastAsia"/>
        </w:rPr>
        <w:instrText>http://localhost:8080/hello</w:instrText>
      </w:r>
      <w:r>
        <w:instrText xml:space="preserve">" </w:instrText>
      </w:r>
      <w:r>
        <w:fldChar w:fldCharType="separate"/>
      </w:r>
      <w:r w:rsidRPr="00906AB5">
        <w:rPr>
          <w:rStyle w:val="a5"/>
          <w:rFonts w:hint="eastAsia"/>
        </w:rPr>
        <w:t>http://localhost:8080/hello</w:t>
      </w:r>
      <w:r>
        <w:fldChar w:fldCharType="end"/>
      </w:r>
      <w:r w:rsidRPr="00157EF4">
        <w:rPr>
          <w:rFonts w:hint="eastAsia"/>
        </w:rPr>
        <w:t>。</w:t>
      </w:r>
    </w:p>
    <w:p w:rsidR="00157EF4" w:rsidRDefault="00157EF4" w:rsidP="00157EF4">
      <w:pPr>
        <w:pStyle w:val="a4"/>
        <w:numPr>
          <w:ilvl w:val="0"/>
          <w:numId w:val="1"/>
        </w:numPr>
        <w:tabs>
          <w:tab w:val="left" w:pos="6645"/>
        </w:tabs>
        <w:ind w:firstLineChars="0"/>
      </w:pPr>
      <w:r>
        <w:rPr>
          <w:rFonts w:hint="eastAsia"/>
        </w:rPr>
        <w:t>其他启动方式：</w:t>
      </w:r>
    </w:p>
    <w:p w:rsidR="00157EF4" w:rsidRDefault="00157EF4" w:rsidP="00157EF4">
      <w:pPr>
        <w:pStyle w:val="a4"/>
        <w:tabs>
          <w:tab w:val="left" w:pos="6645"/>
        </w:tabs>
        <w:ind w:left="360" w:firstLineChars="0" w:firstLine="0"/>
      </w:pPr>
      <w:r w:rsidRPr="00157EF4">
        <w:rPr>
          <w:rFonts w:hint="eastAsia"/>
        </w:rPr>
        <w:t>命令行进入到项目目录：</w:t>
      </w:r>
      <w:r w:rsidRPr="00157EF4">
        <w:rPr>
          <w:rFonts w:hint="eastAsia"/>
        </w:rPr>
        <w:t>girl</w:t>
      </w:r>
      <w:r w:rsidRPr="00157EF4">
        <w:rPr>
          <w:rFonts w:hint="eastAsia"/>
        </w:rPr>
        <w:t>，</w:t>
      </w:r>
      <w:proofErr w:type="spellStart"/>
      <w:r w:rsidRPr="00157EF4">
        <w:rPr>
          <w:rFonts w:hint="eastAsia"/>
        </w:rPr>
        <w:t>mvn</w:t>
      </w:r>
      <w:proofErr w:type="spellEnd"/>
      <w:r w:rsidRPr="00157EF4">
        <w:rPr>
          <w:rFonts w:hint="eastAsia"/>
        </w:rPr>
        <w:t xml:space="preserve"> </w:t>
      </w:r>
      <w:proofErr w:type="spellStart"/>
      <w:r w:rsidRPr="00157EF4">
        <w:rPr>
          <w:rFonts w:hint="eastAsia"/>
        </w:rPr>
        <w:t>spring-boot:</w:t>
      </w:r>
      <w:proofErr w:type="gramStart"/>
      <w:r w:rsidRPr="00157EF4">
        <w:rPr>
          <w:rFonts w:hint="eastAsia"/>
        </w:rPr>
        <w:t>run</w:t>
      </w:r>
      <w:proofErr w:type="spellEnd"/>
      <w:proofErr w:type="gramEnd"/>
    </w:p>
    <w:p w:rsidR="00157EF4" w:rsidRDefault="00157EF4" w:rsidP="00157EF4">
      <w:pPr>
        <w:pStyle w:val="a4"/>
        <w:tabs>
          <w:tab w:val="left" w:pos="6645"/>
        </w:tabs>
        <w:ind w:left="360" w:firstLineChars="0" w:firstLine="0"/>
      </w:pPr>
      <w:r w:rsidRPr="00157EF4">
        <w:rPr>
          <w:rFonts w:hint="eastAsia"/>
        </w:rPr>
        <w:t>命令行进入到项目目录：</w:t>
      </w:r>
      <w:r w:rsidRPr="00157EF4">
        <w:rPr>
          <w:rFonts w:hint="eastAsia"/>
        </w:rPr>
        <w:t>girl</w:t>
      </w:r>
      <w:r w:rsidRPr="00157EF4">
        <w:rPr>
          <w:rFonts w:hint="eastAsia"/>
        </w:rPr>
        <w:t>，</w:t>
      </w:r>
      <w:proofErr w:type="spellStart"/>
      <w:r w:rsidRPr="00157EF4">
        <w:rPr>
          <w:rFonts w:hint="eastAsia"/>
        </w:rPr>
        <w:t>mvn</w:t>
      </w:r>
      <w:proofErr w:type="spellEnd"/>
      <w:r w:rsidRPr="00157EF4">
        <w:rPr>
          <w:rFonts w:hint="eastAsia"/>
        </w:rPr>
        <w:t xml:space="preserve"> install,</w:t>
      </w:r>
      <w:r w:rsidRPr="00157EF4">
        <w:rPr>
          <w:rFonts w:hint="eastAsia"/>
        </w:rPr>
        <w:t>然后进入到</w:t>
      </w:r>
      <w:r w:rsidRPr="00157EF4">
        <w:rPr>
          <w:rFonts w:hint="eastAsia"/>
        </w:rPr>
        <w:t>target</w:t>
      </w:r>
      <w:r w:rsidRPr="00157EF4">
        <w:rPr>
          <w:rFonts w:hint="eastAsia"/>
        </w:rPr>
        <w:t>目录下，</w:t>
      </w:r>
      <w:r w:rsidRPr="00157EF4">
        <w:rPr>
          <w:rFonts w:hint="eastAsia"/>
        </w:rPr>
        <w:t xml:space="preserve">java -jar </w:t>
      </w:r>
      <w:r w:rsidRPr="00157EF4">
        <w:rPr>
          <w:rFonts w:hint="eastAsia"/>
        </w:rPr>
        <w:t>运行</w:t>
      </w:r>
      <w:r w:rsidRPr="00157EF4">
        <w:rPr>
          <w:rFonts w:hint="eastAsia"/>
        </w:rPr>
        <w:t>jar</w:t>
      </w:r>
      <w:r w:rsidRPr="00157EF4">
        <w:rPr>
          <w:rFonts w:hint="eastAsia"/>
        </w:rPr>
        <w:t>文件</w:t>
      </w:r>
    </w:p>
    <w:p w:rsidR="00157EF4" w:rsidRDefault="00157EF4" w:rsidP="00157EF4">
      <w:pPr>
        <w:tabs>
          <w:tab w:val="left" w:pos="6645"/>
        </w:tabs>
        <w:ind w:firstLineChars="0" w:firstLine="0"/>
      </w:pPr>
    </w:p>
    <w:p w:rsidR="00157EF4" w:rsidRDefault="00157EF4" w:rsidP="00157EF4">
      <w:pPr>
        <w:tabs>
          <w:tab w:val="left" w:pos="6645"/>
        </w:tabs>
        <w:ind w:firstLineChars="0" w:firstLine="0"/>
      </w:pPr>
    </w:p>
    <w:p w:rsidR="00157EF4" w:rsidRDefault="00157EF4" w:rsidP="00764665">
      <w:pPr>
        <w:pStyle w:val="2"/>
        <w:ind w:firstLine="643"/>
      </w:pPr>
      <w:r w:rsidRPr="00157EF4">
        <w:rPr>
          <w:rFonts w:hint="eastAsia"/>
        </w:rPr>
        <w:t xml:space="preserve">3-1 </w:t>
      </w:r>
      <w:r w:rsidRPr="00157EF4">
        <w:rPr>
          <w:rFonts w:hint="eastAsia"/>
        </w:rPr>
        <w:t>项目属性配置</w:t>
      </w:r>
    </w:p>
    <w:p w:rsidR="003D39D5" w:rsidRDefault="003D39D5" w:rsidP="003D39D5">
      <w:pPr>
        <w:pStyle w:val="a4"/>
        <w:numPr>
          <w:ilvl w:val="0"/>
          <w:numId w:val="2"/>
        </w:numPr>
        <w:tabs>
          <w:tab w:val="left" w:pos="6645"/>
        </w:tabs>
        <w:ind w:firstLineChars="0"/>
      </w:pPr>
      <w:r>
        <w:rPr>
          <w:rFonts w:hint="eastAsia"/>
        </w:rPr>
        <w:t>推荐使用</w:t>
      </w:r>
      <w:proofErr w:type="spellStart"/>
      <w:r w:rsidRPr="003D39D5">
        <w:t>yml</w:t>
      </w:r>
      <w:proofErr w:type="spellEnd"/>
    </w:p>
    <w:p w:rsidR="003D39D5" w:rsidRDefault="003D39D5" w:rsidP="003D39D5">
      <w:pPr>
        <w:pStyle w:val="a4"/>
        <w:numPr>
          <w:ilvl w:val="0"/>
          <w:numId w:val="2"/>
        </w:numPr>
        <w:tabs>
          <w:tab w:val="left" w:pos="6645"/>
        </w:tabs>
        <w:ind w:firstLineChars="0"/>
      </w:pPr>
      <w:r w:rsidRPr="003D39D5">
        <w:rPr>
          <w:rFonts w:hint="eastAsia"/>
        </w:rPr>
        <w:t>配置端口号，配置项目名</w:t>
      </w:r>
    </w:p>
    <w:p w:rsidR="003D39D5" w:rsidRDefault="003D39D5" w:rsidP="003D39D5">
      <w:pPr>
        <w:pStyle w:val="a4"/>
        <w:numPr>
          <w:ilvl w:val="0"/>
          <w:numId w:val="2"/>
        </w:numPr>
        <w:tabs>
          <w:tab w:val="left" w:pos="6645"/>
        </w:tabs>
        <w:ind w:firstLineChars="0"/>
      </w:pPr>
      <w:r w:rsidRPr="003D39D5">
        <w:rPr>
          <w:rFonts w:hint="eastAsia"/>
        </w:rPr>
        <w:t>在配置文件中配置属性值，在类中使用</w:t>
      </w:r>
      <w:r w:rsidRPr="003D39D5">
        <w:rPr>
          <w:rFonts w:hint="eastAsia"/>
        </w:rPr>
        <w:t>@Value("${</w:t>
      </w:r>
      <w:proofErr w:type="spellStart"/>
      <w:r w:rsidRPr="003D39D5">
        <w:rPr>
          <w:rFonts w:hint="eastAsia"/>
        </w:rPr>
        <w:t>cupSize</w:t>
      </w:r>
      <w:proofErr w:type="spellEnd"/>
      <w:r w:rsidRPr="003D39D5">
        <w:rPr>
          <w:rFonts w:hint="eastAsia"/>
        </w:rPr>
        <w:t>}")</w:t>
      </w:r>
      <w:r w:rsidRPr="003D39D5">
        <w:rPr>
          <w:rFonts w:hint="eastAsia"/>
        </w:rPr>
        <w:t>进行赋值</w:t>
      </w:r>
    </w:p>
    <w:p w:rsidR="003D39D5" w:rsidRDefault="003D39D5" w:rsidP="003D39D5">
      <w:pPr>
        <w:pStyle w:val="a4"/>
        <w:numPr>
          <w:ilvl w:val="0"/>
          <w:numId w:val="2"/>
        </w:numPr>
        <w:tabs>
          <w:tab w:val="left" w:pos="6645"/>
        </w:tabs>
        <w:ind w:firstLineChars="0"/>
      </w:pPr>
      <w:r w:rsidRPr="003D39D5">
        <w:rPr>
          <w:rFonts w:hint="eastAsia"/>
        </w:rPr>
        <w:t>在配置中使用配置，类似</w:t>
      </w:r>
      <w:r w:rsidRPr="003D39D5">
        <w:rPr>
          <w:rFonts w:hint="eastAsia"/>
        </w:rPr>
        <w:t>content</w:t>
      </w:r>
      <w:r w:rsidRPr="003D39D5">
        <w:rPr>
          <w:rFonts w:hint="eastAsia"/>
        </w:rPr>
        <w:t>。</w:t>
      </w:r>
    </w:p>
    <w:p w:rsidR="003D39D5" w:rsidRDefault="00D05868" w:rsidP="00D05868">
      <w:pPr>
        <w:pStyle w:val="a4"/>
        <w:tabs>
          <w:tab w:val="left" w:pos="6645"/>
        </w:tabs>
        <w:ind w:left="360" w:firstLineChars="0" w:firstLine="0"/>
      </w:pPr>
      <w:r>
        <w:rPr>
          <w:noProof/>
        </w:rPr>
        <w:drawing>
          <wp:inline distT="0" distB="0" distL="0" distR="0" wp14:anchorId="238549A9" wp14:editId="7B16CA09">
            <wp:extent cx="3980952" cy="13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68" w:rsidRDefault="00D05868" w:rsidP="00D05868">
      <w:pPr>
        <w:pStyle w:val="a4"/>
        <w:tabs>
          <w:tab w:val="left" w:pos="6645"/>
        </w:tabs>
        <w:ind w:left="360" w:firstLineChars="0" w:firstLine="0"/>
      </w:pPr>
    </w:p>
    <w:p w:rsidR="00D05868" w:rsidRDefault="00D05868" w:rsidP="00D05868">
      <w:pPr>
        <w:pStyle w:val="a4"/>
        <w:tabs>
          <w:tab w:val="left" w:pos="6645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1B0E1F" wp14:editId="316C9630">
            <wp:extent cx="5274310" cy="32569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F4" w:rsidRDefault="00157EF4" w:rsidP="00157EF4">
      <w:pPr>
        <w:ind w:firstLineChars="0" w:firstLine="0"/>
      </w:pPr>
    </w:p>
    <w:p w:rsidR="00D05868" w:rsidRDefault="00CA4EFA" w:rsidP="00CA4E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当属性很多的时候，一个一个</w:t>
      </w:r>
      <w:r>
        <w:rPr>
          <w:rFonts w:hint="eastAsia"/>
        </w:rPr>
        <w:t>@Value</w:t>
      </w:r>
      <w:r>
        <w:rPr>
          <w:rFonts w:hint="eastAsia"/>
        </w:rPr>
        <w:t>太麻烦了，所以用类来注入值，新建</w:t>
      </w:r>
      <w:proofErr w:type="spellStart"/>
      <w:r>
        <w:rPr>
          <w:rFonts w:hint="eastAsia"/>
        </w:rPr>
        <w:t>GrilProperties</w:t>
      </w:r>
      <w:proofErr w:type="spellEnd"/>
      <w:r>
        <w:rPr>
          <w:rFonts w:hint="eastAsia"/>
        </w:rPr>
        <w:t>类，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ConfigurationProperties</w:t>
      </w:r>
      <w:proofErr w:type="spellEnd"/>
      <w:r>
        <w:rPr>
          <w:rFonts w:hint="eastAsia"/>
        </w:rPr>
        <w:t>(prefix = "girl")</w:t>
      </w:r>
      <w:r>
        <w:rPr>
          <w:rFonts w:hint="eastAsia"/>
        </w:rPr>
        <w:t>，它会自动将配置文件中的值注入到这个类的属性中，同时要让这个类成为</w:t>
      </w:r>
      <w:r>
        <w:rPr>
          <w:rFonts w:hint="eastAsia"/>
        </w:rPr>
        <w:t>@Component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管理的类，才可以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使用。</w:t>
      </w:r>
    </w:p>
    <w:p w:rsidR="00CA4EFA" w:rsidRDefault="00CA4EFA" w:rsidP="00CA4EF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5CB1CC0" wp14:editId="5638AD04">
            <wp:extent cx="2742857" cy="10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FA" w:rsidRDefault="00CA4EFA" w:rsidP="00CA4EFA">
      <w:pPr>
        <w:pStyle w:val="a4"/>
        <w:ind w:left="360" w:firstLineChars="0" w:firstLine="0"/>
      </w:pPr>
    </w:p>
    <w:p w:rsidR="00CA4EFA" w:rsidRDefault="00CA4EFA" w:rsidP="00CA4EFA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EC79A7" wp14:editId="16D522DF">
            <wp:extent cx="5038095" cy="487619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FA" w:rsidRDefault="00CA4EFA" w:rsidP="00CA4EFA">
      <w:pPr>
        <w:ind w:firstLineChars="0" w:firstLine="0"/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HelloController</w:t>
      </w:r>
      <w:proofErr w:type="spellEnd"/>
      <w:r>
        <w:rPr>
          <w:rFonts w:hint="eastAsia"/>
        </w:rPr>
        <w:t>类中使用</w:t>
      </w:r>
    </w:p>
    <w:p w:rsidR="00AD7B55" w:rsidRDefault="00AD7B55" w:rsidP="00CA4EFA">
      <w:pPr>
        <w:ind w:firstLineChars="0" w:firstLine="0"/>
      </w:pPr>
      <w:r>
        <w:tab/>
      </w:r>
      <w:r>
        <w:rPr>
          <w:noProof/>
        </w:rPr>
        <w:drawing>
          <wp:inline distT="0" distB="0" distL="0" distR="0" wp14:anchorId="4DE4B430" wp14:editId="16AE611B">
            <wp:extent cx="3647619" cy="53333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C2" w:rsidRDefault="00CF59C2" w:rsidP="00CF59C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修改生产环境或者开发环境</w:t>
      </w:r>
    </w:p>
    <w:p w:rsidR="00CF59C2" w:rsidRDefault="00CF59C2" w:rsidP="00CF59C2">
      <w:pPr>
        <w:pStyle w:val="a4"/>
        <w:ind w:left="360" w:firstLineChars="0" w:firstLine="0"/>
      </w:pPr>
      <w:r>
        <w:rPr>
          <w:rFonts w:hint="eastAsia"/>
        </w:rPr>
        <w:t>新建</w:t>
      </w:r>
      <w:r w:rsidRPr="00CF59C2">
        <w:t>application-</w:t>
      </w:r>
      <w:proofErr w:type="spellStart"/>
      <w:r w:rsidRPr="00CF59C2">
        <w:t>dev.yml</w:t>
      </w:r>
      <w:proofErr w:type="spellEnd"/>
      <w:r>
        <w:t>，</w:t>
      </w:r>
      <w:r>
        <w:t>application-</w:t>
      </w:r>
      <w:proofErr w:type="spellStart"/>
      <w:r>
        <w:rPr>
          <w:rFonts w:hint="eastAsia"/>
        </w:rPr>
        <w:t>prod</w:t>
      </w:r>
      <w:r w:rsidRPr="00CF59C2">
        <w:t>.</w:t>
      </w:r>
      <w:proofErr w:type="gramStart"/>
      <w:r w:rsidRPr="00CF59C2">
        <w:t>yml</w:t>
      </w:r>
      <w:proofErr w:type="spellEnd"/>
      <w:proofErr w:type="gramEnd"/>
    </w:p>
    <w:p w:rsidR="00CF59C2" w:rsidRDefault="00CF59C2" w:rsidP="00CF59C2">
      <w:pPr>
        <w:pStyle w:val="a4"/>
        <w:ind w:left="360" w:firstLineChars="0" w:firstLine="0"/>
      </w:pPr>
      <w:r>
        <w:rPr>
          <w:rFonts w:hint="eastAsia"/>
        </w:rPr>
        <w:t>在</w:t>
      </w:r>
      <w:proofErr w:type="spellStart"/>
      <w:r>
        <w:t>application</w:t>
      </w:r>
      <w:r>
        <w:rPr>
          <w:rFonts w:hint="eastAsia"/>
        </w:rPr>
        <w:t>.yml</w:t>
      </w:r>
      <w:proofErr w:type="spellEnd"/>
      <w:r>
        <w:rPr>
          <w:rFonts w:hint="eastAsia"/>
        </w:rPr>
        <w:t>文件中定义运行环境</w:t>
      </w:r>
    </w:p>
    <w:p w:rsidR="002827EB" w:rsidRDefault="00E213F9" w:rsidP="002827E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B7BA03B" wp14:editId="3F3D4262">
            <wp:extent cx="2704762" cy="98095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C2" w:rsidRDefault="00CF59C2" w:rsidP="002827EB">
      <w:pPr>
        <w:pStyle w:val="a4"/>
        <w:ind w:left="360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java -jar girl-0.0.1-SNAPSHOT.jar --</w:t>
      </w:r>
      <w:proofErr w:type="spellStart"/>
      <w:r>
        <w:rPr>
          <w:rFonts w:hint="eastAsia"/>
        </w:rPr>
        <w:t>spring.profiles.active</w:t>
      </w:r>
      <w:proofErr w:type="spellEnd"/>
      <w:r>
        <w:rPr>
          <w:rFonts w:hint="eastAsia"/>
        </w:rPr>
        <w:t>=prod</w:t>
      </w:r>
      <w:r w:rsidR="002827EB">
        <w:rPr>
          <w:rFonts w:hint="eastAsia"/>
        </w:rPr>
        <w:t>选择运行环境运行。</w:t>
      </w:r>
    </w:p>
    <w:p w:rsidR="00264E7B" w:rsidRDefault="00264E7B" w:rsidP="00264E7B">
      <w:pPr>
        <w:ind w:firstLineChars="0" w:firstLine="0"/>
      </w:pPr>
    </w:p>
    <w:p w:rsidR="00264E7B" w:rsidRDefault="00264E7B" w:rsidP="00B044DE">
      <w:pPr>
        <w:pStyle w:val="2"/>
        <w:ind w:firstLine="643"/>
      </w:pPr>
      <w:r w:rsidRPr="00264E7B">
        <w:rPr>
          <w:rFonts w:hint="eastAsia"/>
        </w:rPr>
        <w:t>4-1 Controller</w:t>
      </w:r>
      <w:r w:rsidRPr="00264E7B">
        <w:rPr>
          <w:rFonts w:hint="eastAsia"/>
        </w:rPr>
        <w:t>的使用</w:t>
      </w:r>
    </w:p>
    <w:p w:rsidR="00264E7B" w:rsidRDefault="001842F4" w:rsidP="00264E7B">
      <w:pPr>
        <w:ind w:firstLineChars="0" w:firstLine="0"/>
      </w:pPr>
      <w:r>
        <w:t>1</w:t>
      </w:r>
      <w:r>
        <w:t>、</w:t>
      </w:r>
      <w:r>
        <w:t>@C</w:t>
      </w:r>
      <w:r>
        <w:rPr>
          <w:rFonts w:hint="eastAsia"/>
        </w:rPr>
        <w:t xml:space="preserve">ontroller </w:t>
      </w:r>
      <w:r>
        <w:rPr>
          <w:rFonts w:hint="eastAsia"/>
        </w:rPr>
        <w:t>处理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051B55" w:rsidRDefault="00051B55" w:rsidP="00264E7B">
      <w:pPr>
        <w:ind w:firstLineChars="0" w:firstLine="0"/>
      </w:pPr>
      <w:r>
        <w:lastRenderedPageBreak/>
        <w:tab/>
      </w:r>
      <w:r>
        <w:rPr>
          <w:rFonts w:hint="eastAsia"/>
        </w:rPr>
        <w:t>当只使用</w:t>
      </w:r>
      <w:r>
        <w:rPr>
          <w:rFonts w:hint="eastAsia"/>
        </w:rPr>
        <w:t>@</w:t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时候，</w:t>
      </w:r>
      <w:r w:rsidR="00F5669C">
        <w:rPr>
          <w:rFonts w:hint="eastAsia"/>
        </w:rPr>
        <w:t>必须配合模板使用</w:t>
      </w:r>
      <w:r w:rsidR="00147AEF">
        <w:rPr>
          <w:rFonts w:hint="eastAsia"/>
        </w:rPr>
        <w:t>，添加</w:t>
      </w:r>
      <w:proofErr w:type="spellStart"/>
      <w:r w:rsidR="00147AEF">
        <w:rPr>
          <w:rFonts w:hint="eastAsia"/>
        </w:rPr>
        <w:t>pom</w:t>
      </w:r>
      <w:proofErr w:type="spellEnd"/>
      <w:r w:rsidR="00147AEF">
        <w:rPr>
          <w:rFonts w:hint="eastAsia"/>
        </w:rPr>
        <w:t>依赖</w:t>
      </w:r>
    </w:p>
    <w:p w:rsidR="002F48FD" w:rsidRDefault="002F48FD" w:rsidP="00264E7B">
      <w:pPr>
        <w:ind w:firstLineChars="0" w:firstLine="0"/>
      </w:pPr>
      <w:r>
        <w:tab/>
      </w:r>
      <w:r>
        <w:rPr>
          <w:noProof/>
        </w:rPr>
        <w:drawing>
          <wp:inline distT="0" distB="0" distL="0" distR="0" wp14:anchorId="7A24D76A" wp14:editId="41193E05">
            <wp:extent cx="4657143" cy="8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49" w:rsidRDefault="006D7449" w:rsidP="00264E7B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然后在</w:t>
      </w:r>
      <w:r>
        <w:rPr>
          <w:rFonts w:hint="eastAsia"/>
        </w:rPr>
        <w:t>resources</w:t>
      </w:r>
      <w:r>
        <w:rPr>
          <w:rFonts w:hint="eastAsia"/>
        </w:rPr>
        <w:t>目录下新建</w:t>
      </w:r>
      <w:r>
        <w:rPr>
          <w:rFonts w:hint="eastAsia"/>
        </w:rPr>
        <w:t>templates</w:t>
      </w:r>
      <w:r>
        <w:rPr>
          <w:rFonts w:hint="eastAsia"/>
        </w:rPr>
        <w:t>目录，然后新建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html</w:t>
      </w:r>
      <w:proofErr w:type="gramEnd"/>
    </w:p>
    <w:p w:rsidR="001842F4" w:rsidRDefault="001842F4" w:rsidP="00264E7B">
      <w:pPr>
        <w:ind w:firstLineChars="0" w:firstLine="0"/>
      </w:pPr>
      <w:r>
        <w:t>2</w:t>
      </w:r>
      <w:r>
        <w:t>、</w:t>
      </w:r>
      <w:r>
        <w:t>@</w:t>
      </w:r>
      <w:proofErr w:type="spellStart"/>
      <w:r>
        <w:t>RestC</w:t>
      </w:r>
      <w:r>
        <w:rPr>
          <w:rFonts w:hint="eastAsia"/>
        </w:rPr>
        <w:t>ontroller</w:t>
      </w:r>
      <w:proofErr w:type="spellEnd"/>
      <w:r>
        <w:t xml:space="preserve"> S</w:t>
      </w:r>
      <w:r>
        <w:rPr>
          <w:rFonts w:hint="eastAsia"/>
        </w:rPr>
        <w:t>pring4</w:t>
      </w:r>
      <w:r>
        <w:rPr>
          <w:rFonts w:hint="eastAsia"/>
        </w:rPr>
        <w:t>之后新加的注解，原来返回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需要</w:t>
      </w:r>
      <w:r>
        <w:rPr>
          <w:rFonts w:hint="eastAsia"/>
        </w:rPr>
        <w:t>@</w:t>
      </w:r>
      <w:proofErr w:type="spellStart"/>
      <w:r>
        <w:t>R</w:t>
      </w:r>
      <w:r>
        <w:rPr>
          <w:rFonts w:hint="eastAsia"/>
        </w:rPr>
        <w:t>esponseBody</w:t>
      </w:r>
      <w:proofErr w:type="spellEnd"/>
      <w:r>
        <w:rPr>
          <w:rFonts w:hint="eastAsia"/>
        </w:rPr>
        <w:t>配合</w:t>
      </w:r>
      <w:r>
        <w:rPr>
          <w:rFonts w:hint="eastAsia"/>
        </w:rPr>
        <w:t>@</w:t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使用</w:t>
      </w:r>
    </w:p>
    <w:p w:rsidR="00444D4A" w:rsidRDefault="00444D4A" w:rsidP="00264E7B">
      <w:pPr>
        <w:ind w:firstLineChars="0" w:firstLine="0"/>
        <w:rPr>
          <w:rFonts w:hint="eastAsia"/>
        </w:rPr>
      </w:pPr>
      <w:r>
        <w:tab/>
      </w:r>
    </w:p>
    <w:p w:rsidR="001842F4" w:rsidRDefault="001842F4" w:rsidP="00264E7B">
      <w:pPr>
        <w:ind w:firstLineChars="0" w:firstLine="0"/>
      </w:pPr>
      <w:r>
        <w:t>3</w:t>
      </w:r>
      <w:r>
        <w:t>、</w:t>
      </w:r>
      <w:r>
        <w:t>@</w:t>
      </w:r>
      <w:proofErr w:type="spellStart"/>
      <w:r>
        <w:t>R</w:t>
      </w:r>
      <w:r>
        <w:rPr>
          <w:rFonts w:hint="eastAsia"/>
        </w:rPr>
        <w:t>equestMapping</w:t>
      </w:r>
      <w:proofErr w:type="spellEnd"/>
      <w: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映射</w:t>
      </w:r>
      <w:r w:rsidR="004B7F49">
        <w:rPr>
          <w:rFonts w:hint="eastAsia"/>
        </w:rPr>
        <w:t>，可以是在类上，也可以是在方法上。</w:t>
      </w:r>
    </w:p>
    <w:p w:rsidR="005D4D72" w:rsidRDefault="005D4D72" w:rsidP="00264E7B">
      <w:pPr>
        <w:ind w:firstLineChars="0" w:firstLine="0"/>
      </w:pPr>
      <w:r>
        <w:tab/>
      </w:r>
      <w:r>
        <w:rPr>
          <w:noProof/>
        </w:rPr>
        <w:drawing>
          <wp:inline distT="0" distB="0" distL="0" distR="0" wp14:anchorId="10689471" wp14:editId="1BC09623">
            <wp:extent cx="3600000" cy="8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FE" w:rsidRDefault="00CA47FE" w:rsidP="00264E7B">
      <w:pPr>
        <w:ind w:firstLineChars="0" w:firstLine="0"/>
      </w:pPr>
      <w:r>
        <w:tab/>
      </w:r>
      <w:r>
        <w:rPr>
          <w:rFonts w:hint="eastAsia"/>
        </w:rPr>
        <w:t>关于使用方式，可以使用</w:t>
      </w:r>
      <w:r>
        <w:rPr>
          <w:rFonts w:hint="eastAsia"/>
        </w:rPr>
        <w:t xml:space="preserve">method = </w:t>
      </w:r>
      <w:proofErr w:type="spellStart"/>
      <w:r>
        <w:rPr>
          <w:rFonts w:hint="eastAsia"/>
        </w:rPr>
        <w:t>RequestMethod.POST</w:t>
      </w:r>
      <w:proofErr w:type="spellEnd"/>
    </w:p>
    <w:p w:rsidR="00A1004B" w:rsidRDefault="004A05CE" w:rsidP="00264E7B">
      <w:pPr>
        <w:ind w:firstLineChars="0" w:firstLine="0"/>
      </w:pPr>
      <w:r>
        <w:tab/>
      </w:r>
      <w:r>
        <w:rPr>
          <w:noProof/>
        </w:rPr>
        <w:drawing>
          <wp:inline distT="0" distB="0" distL="0" distR="0" wp14:anchorId="701559C5" wp14:editId="43A90144">
            <wp:extent cx="5274310" cy="4159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04B">
        <w:rPr>
          <w:rFonts w:hint="eastAsia"/>
        </w:rPr>
        <w:t>可以使用</w:t>
      </w:r>
      <w:r w:rsidR="00A1004B">
        <w:rPr>
          <w:rFonts w:hint="eastAsia"/>
        </w:rPr>
        <w:t>POSTMAN</w:t>
      </w:r>
      <w:r w:rsidR="00A1004B">
        <w:rPr>
          <w:rFonts w:hint="eastAsia"/>
        </w:rPr>
        <w:t>工具测试</w:t>
      </w:r>
    </w:p>
    <w:p w:rsidR="00817F76" w:rsidRDefault="00817F76" w:rsidP="00264E7B">
      <w:pPr>
        <w:ind w:firstLineChars="0" w:firstLine="0"/>
      </w:pPr>
      <w:r>
        <w:rPr>
          <w:rFonts w:hint="eastAsia"/>
        </w:rPr>
        <w:t>不同的请求应该用不同的方式，所以建议在请求上写明请求方式</w:t>
      </w:r>
    </w:p>
    <w:p w:rsidR="00B452E4" w:rsidRDefault="00B452E4" w:rsidP="00264E7B">
      <w:pPr>
        <w:ind w:firstLineChars="0" w:firstLine="0"/>
      </w:pPr>
      <w:r>
        <w:t>4</w:t>
      </w:r>
      <w:r>
        <w:t>、</w:t>
      </w:r>
      <w:r>
        <w:t>@</w:t>
      </w:r>
      <w:proofErr w:type="spellStart"/>
      <w:r>
        <w:t>P</w:t>
      </w:r>
      <w:r>
        <w:rPr>
          <w:rFonts w:hint="eastAsia"/>
        </w:rPr>
        <w:t>athVariable</w:t>
      </w:r>
      <w:proofErr w:type="spellEnd"/>
      <w:r>
        <w:t xml:space="preserve">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中的数据</w:t>
      </w:r>
    </w:p>
    <w:p w:rsidR="00CD36F2" w:rsidRDefault="00CD36F2" w:rsidP="00264E7B">
      <w:pPr>
        <w:ind w:firstLineChars="0" w:firstLine="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A2240CA" wp14:editId="5CEB0769">
            <wp:extent cx="4761905" cy="7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E4" w:rsidRDefault="00B452E4" w:rsidP="00264E7B">
      <w:pPr>
        <w:ind w:firstLineChars="0" w:firstLine="0"/>
      </w:pPr>
      <w:r>
        <w:t>5</w:t>
      </w:r>
      <w:r>
        <w:t>、</w:t>
      </w:r>
      <w:r>
        <w:t>@</w:t>
      </w:r>
      <w:proofErr w:type="spellStart"/>
      <w:r>
        <w:t>RequestP</w:t>
      </w:r>
      <w:r>
        <w:rPr>
          <w:rFonts w:hint="eastAsia"/>
        </w:rPr>
        <w:t>aram</w:t>
      </w:r>
      <w:proofErr w:type="spellEnd"/>
      <w:r>
        <w:t xml:space="preserve"> </w:t>
      </w:r>
      <w:r>
        <w:rPr>
          <w:rFonts w:hint="eastAsia"/>
        </w:rPr>
        <w:t>获取请求参数的值</w:t>
      </w:r>
    </w:p>
    <w:p w:rsidR="00876650" w:rsidRDefault="00876650" w:rsidP="00264E7B">
      <w:pPr>
        <w:ind w:firstLineChars="0" w:firstLine="0"/>
        <w:rPr>
          <w:rFonts w:hint="eastAsia"/>
        </w:rPr>
      </w:pPr>
      <w:r>
        <w:tab/>
      </w:r>
    </w:p>
    <w:p w:rsidR="00B452E4" w:rsidRDefault="00B452E4" w:rsidP="00264E7B">
      <w:pPr>
        <w:ind w:firstLineChars="0" w:firstLine="0"/>
      </w:pPr>
      <w:r>
        <w:t>6</w:t>
      </w:r>
      <w:r>
        <w:t>、</w:t>
      </w:r>
      <w:r>
        <w:t>@</w:t>
      </w:r>
      <w:proofErr w:type="spellStart"/>
      <w:r>
        <w:t>G</w:t>
      </w:r>
      <w:r>
        <w:rPr>
          <w:rFonts w:hint="eastAsia"/>
        </w:rPr>
        <w:t>etMapping</w:t>
      </w:r>
      <w:proofErr w:type="spellEnd"/>
      <w:r>
        <w:t xml:space="preserve"> </w:t>
      </w:r>
      <w:r>
        <w:rPr>
          <w:rFonts w:hint="eastAsia"/>
        </w:rPr>
        <w:t>组合注解</w:t>
      </w:r>
    </w:p>
    <w:p w:rsidR="00876650" w:rsidRDefault="00876650" w:rsidP="00264E7B">
      <w:pPr>
        <w:ind w:firstLineChars="0" w:firstLine="0"/>
      </w:pPr>
      <w:r>
        <w:tab/>
      </w:r>
      <w:r>
        <w:rPr>
          <w:noProof/>
        </w:rPr>
        <w:drawing>
          <wp:inline distT="0" distB="0" distL="0" distR="0" wp14:anchorId="6A323F4D" wp14:editId="421DF539">
            <wp:extent cx="5274310" cy="483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2D" w:rsidRDefault="00556E2D" w:rsidP="00264E7B">
      <w:pPr>
        <w:ind w:firstLineChars="0" w:firstLine="0"/>
      </w:pPr>
    </w:p>
    <w:p w:rsidR="00B044DE" w:rsidRDefault="00B044DE" w:rsidP="0007434D">
      <w:pPr>
        <w:pStyle w:val="2"/>
        <w:ind w:firstLine="643"/>
      </w:pPr>
      <w:r>
        <w:rPr>
          <w:rFonts w:hint="eastAsia"/>
        </w:rPr>
        <w:t>5-1</w:t>
      </w:r>
      <w:r>
        <w:rPr>
          <w:rFonts w:hint="eastAsia"/>
        </w:rPr>
        <w:t>数据库操作（上）</w:t>
      </w:r>
    </w:p>
    <w:p w:rsidR="00B044DE" w:rsidRDefault="00B044DE" w:rsidP="00B044D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Spring-</w:t>
      </w:r>
      <w:r>
        <w:t>D</w:t>
      </w:r>
      <w:r>
        <w:rPr>
          <w:rFonts w:hint="eastAsia"/>
        </w:rPr>
        <w:t>ata-</w:t>
      </w:r>
      <w:proofErr w:type="spellStart"/>
      <w:r>
        <w:t>J</w:t>
      </w:r>
      <w:r>
        <w:rPr>
          <w:rFonts w:hint="eastAsia"/>
        </w:rPr>
        <w:t>pa</w:t>
      </w:r>
      <w:proofErr w:type="spellEnd"/>
      <w:r>
        <w:rPr>
          <w:rFonts w:hint="eastAsia"/>
        </w:rPr>
        <w:t>：</w:t>
      </w:r>
    </w:p>
    <w:p w:rsidR="00B044DE" w:rsidRDefault="00B044DE" w:rsidP="00B044D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JPA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 xml:space="preserve"> Persistence API</w:t>
      </w:r>
      <w:r>
        <w:rPr>
          <w:rFonts w:hint="eastAsia"/>
        </w:rPr>
        <w:t>）定义了一系列对象持久化的标准，目前实现这一规范的产品有</w:t>
      </w:r>
      <w:r>
        <w:rPr>
          <w:rFonts w:hint="eastAsia"/>
        </w:rPr>
        <w:t>Hibernate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TopLink</w:t>
      </w:r>
      <w:proofErr w:type="spellEnd"/>
      <w:r>
        <w:rPr>
          <w:rFonts w:hint="eastAsia"/>
        </w:rPr>
        <w:t>等</w:t>
      </w:r>
    </w:p>
    <w:p w:rsidR="006E2E7A" w:rsidRDefault="006E2E7A" w:rsidP="006E2E7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添加数据库相关依赖：</w:t>
      </w:r>
    </w:p>
    <w:p w:rsidR="006E2E7A" w:rsidRDefault="00DA7BA9" w:rsidP="006E2E7A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E356A66" wp14:editId="30F15F1D">
            <wp:extent cx="4514286" cy="15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67" w:rsidRDefault="00832795" w:rsidP="00CD35C9">
      <w:pPr>
        <w:ind w:firstLineChars="0" w:firstLine="0"/>
      </w:pPr>
      <w:r>
        <w:t>3</w:t>
      </w:r>
      <w:r>
        <w:t>、</w:t>
      </w:r>
      <w:r w:rsidR="00670903">
        <w:rPr>
          <w:rFonts w:hint="eastAsia"/>
        </w:rPr>
        <w:t>配置数据库</w:t>
      </w:r>
    </w:p>
    <w:p w:rsidR="00E21824" w:rsidRDefault="00C55830" w:rsidP="006E2E7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78C9495" wp14:editId="2A2F9C1D">
            <wp:extent cx="4304762" cy="2790476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0A" w:rsidRDefault="00E21824" w:rsidP="00D7660A">
      <w:pPr>
        <w:pStyle w:val="a4"/>
        <w:ind w:left="360" w:firstLineChars="0" w:firstLine="0"/>
      </w:pPr>
      <w:r>
        <w:rPr>
          <w:rFonts w:hint="eastAsia"/>
        </w:rPr>
        <w:t>需要事先创建数据库</w:t>
      </w:r>
      <w:proofErr w:type="spellStart"/>
      <w:r w:rsidR="00D7660A">
        <w:rPr>
          <w:rFonts w:hint="eastAsia"/>
        </w:rPr>
        <w:t>dbgirl</w:t>
      </w:r>
      <w:proofErr w:type="spellEnd"/>
      <w:r w:rsidR="00D7660A">
        <w:rPr>
          <w:rFonts w:hint="eastAsia"/>
        </w:rPr>
        <w:t>，不需要建表，直接建类</w:t>
      </w:r>
    </w:p>
    <w:p w:rsidR="001B2496" w:rsidRDefault="001B2496" w:rsidP="00D7660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B30ADCC" wp14:editId="552886BD">
            <wp:extent cx="2838095" cy="212381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95" w:rsidRDefault="002D78A4" w:rsidP="002D78A4">
      <w:pPr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D0776">
        <w:rPr>
          <w:rFonts w:hint="eastAsia"/>
        </w:rPr>
        <w:t>增删改查</w:t>
      </w:r>
    </w:p>
    <w:p w:rsidR="002D78A4" w:rsidRDefault="002D78A4" w:rsidP="002D78A4">
      <w:pPr>
        <w:ind w:firstLineChars="0" w:firstLine="0"/>
      </w:pPr>
      <w:r>
        <w:tab/>
      </w:r>
      <w:r>
        <w:t>（</w:t>
      </w:r>
      <w:r>
        <w:t>1</w:t>
      </w:r>
      <w:r>
        <w:t>）</w:t>
      </w:r>
      <w:r w:rsidR="00E64E4C">
        <w:rPr>
          <w:rFonts w:hint="eastAsia"/>
        </w:rPr>
        <w:t>新建</w:t>
      </w:r>
      <w:proofErr w:type="spellStart"/>
      <w:r w:rsidR="00E64E4C">
        <w:rPr>
          <w:rFonts w:hint="eastAsia"/>
        </w:rPr>
        <w:t>GirlRepository</w:t>
      </w:r>
      <w:proofErr w:type="spellEnd"/>
      <w:r w:rsidR="00E64E4C">
        <w:rPr>
          <w:rFonts w:hint="eastAsia"/>
        </w:rPr>
        <w:t>类</w:t>
      </w:r>
    </w:p>
    <w:p w:rsidR="002F4FF2" w:rsidRDefault="002F4FF2" w:rsidP="002D78A4">
      <w:pPr>
        <w:ind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62E5F8FF" wp14:editId="623C9548">
            <wp:extent cx="5274310" cy="6026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F2" w:rsidRDefault="002F4FF2" w:rsidP="002D78A4">
      <w:pPr>
        <w:ind w:firstLineChars="0" w:firstLine="0"/>
      </w:pPr>
      <w:r>
        <w:lastRenderedPageBreak/>
        <w:tab/>
      </w:r>
      <w:r>
        <w:t>（</w:t>
      </w:r>
      <w:r>
        <w:t>2</w:t>
      </w:r>
      <w:r>
        <w:t>）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GirlController</w:t>
      </w:r>
      <w:proofErr w:type="spellEnd"/>
      <w:r>
        <w:rPr>
          <w:rFonts w:hint="eastAsia"/>
        </w:rPr>
        <w:t>类</w:t>
      </w:r>
    </w:p>
    <w:p w:rsidR="00377E5A" w:rsidRDefault="00377E5A" w:rsidP="002D78A4">
      <w:pPr>
        <w:ind w:firstLineChars="0" w:firstLine="0"/>
      </w:pPr>
      <w:r>
        <w:rPr>
          <w:noProof/>
        </w:rPr>
        <w:drawing>
          <wp:inline distT="0" distB="0" distL="0" distR="0" wp14:anchorId="611E5994" wp14:editId="3BBDBD78">
            <wp:extent cx="5038095" cy="500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E6" w:rsidRPr="001D17E6" w:rsidRDefault="001D17E6" w:rsidP="001D1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宋体" w:hAnsi="宋体" w:cs="宋体"/>
          <w:b/>
          <w:color w:val="FF0000"/>
          <w:kern w:val="0"/>
          <w:sz w:val="21"/>
          <w:szCs w:val="21"/>
        </w:rPr>
      </w:pPr>
      <w:r w:rsidRPr="001D17E6">
        <w:rPr>
          <w:rFonts w:ascii="宋体" w:hAnsi="宋体" w:cs="宋体" w:hint="eastAsia"/>
          <w:b/>
          <w:i/>
          <w:iCs/>
          <w:color w:val="FF0000"/>
          <w:kern w:val="0"/>
          <w:sz w:val="21"/>
          <w:szCs w:val="21"/>
        </w:rPr>
        <w:t>使用</w:t>
      </w:r>
      <w:r w:rsidRPr="001D17E6">
        <w:rPr>
          <w:rFonts w:ascii="Courier New" w:hAnsi="Courier New" w:cs="Courier New"/>
          <w:b/>
          <w:i/>
          <w:iCs/>
          <w:color w:val="FF0000"/>
          <w:kern w:val="0"/>
          <w:sz w:val="21"/>
          <w:szCs w:val="21"/>
        </w:rPr>
        <w:t>postman put</w:t>
      </w:r>
      <w:r w:rsidRPr="001D17E6">
        <w:rPr>
          <w:rFonts w:ascii="宋体" w:hAnsi="宋体" w:cs="宋体" w:hint="eastAsia"/>
          <w:b/>
          <w:i/>
          <w:iCs/>
          <w:color w:val="FF0000"/>
          <w:kern w:val="0"/>
          <w:sz w:val="21"/>
          <w:szCs w:val="21"/>
        </w:rPr>
        <w:t>方式，不能使用</w:t>
      </w:r>
      <w:r w:rsidRPr="001D17E6">
        <w:rPr>
          <w:rFonts w:ascii="Courier New" w:hAnsi="Courier New" w:cs="Courier New"/>
          <w:b/>
          <w:i/>
          <w:iCs/>
          <w:color w:val="FF0000"/>
          <w:kern w:val="0"/>
          <w:sz w:val="21"/>
          <w:szCs w:val="21"/>
        </w:rPr>
        <w:t>form-data</w:t>
      </w:r>
      <w:r w:rsidRPr="001D17E6">
        <w:rPr>
          <w:rFonts w:ascii="宋体" w:hAnsi="宋体" w:cs="宋体" w:hint="eastAsia"/>
          <w:b/>
          <w:i/>
          <w:iCs/>
          <w:color w:val="FF0000"/>
          <w:kern w:val="0"/>
          <w:sz w:val="21"/>
          <w:szCs w:val="21"/>
        </w:rPr>
        <w:t>，要使用</w:t>
      </w:r>
      <w:r w:rsidRPr="001D17E6">
        <w:rPr>
          <w:rFonts w:ascii="Courier New" w:hAnsi="Courier New" w:cs="Courier New"/>
          <w:b/>
          <w:i/>
          <w:iCs/>
          <w:color w:val="FF0000"/>
          <w:kern w:val="0"/>
          <w:sz w:val="21"/>
          <w:szCs w:val="21"/>
        </w:rPr>
        <w:t>x-www-form-</w:t>
      </w:r>
      <w:proofErr w:type="spellStart"/>
      <w:r w:rsidRPr="001D17E6">
        <w:rPr>
          <w:rFonts w:ascii="Courier New" w:hAnsi="Courier New" w:cs="Courier New"/>
          <w:b/>
          <w:i/>
          <w:iCs/>
          <w:color w:val="FF0000"/>
          <w:kern w:val="0"/>
          <w:sz w:val="21"/>
          <w:szCs w:val="21"/>
        </w:rPr>
        <w:t>urlencoded</w:t>
      </w:r>
      <w:proofErr w:type="spellEnd"/>
    </w:p>
    <w:p w:rsidR="00377E5A" w:rsidRDefault="00ED0142" w:rsidP="002D78A4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4A5D38A" wp14:editId="17B8C86C">
            <wp:extent cx="5274310" cy="56946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42" w:rsidRDefault="00C53E75" w:rsidP="00C53E75">
      <w:pPr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E6099">
        <w:rPr>
          <w:rFonts w:hint="eastAsia"/>
        </w:rPr>
        <w:t>自定义方法，方法名有讲究</w:t>
      </w:r>
    </w:p>
    <w:p w:rsidR="00C53E75" w:rsidRDefault="00C53E75" w:rsidP="00C53E75">
      <w:pPr>
        <w:ind w:firstLineChars="0" w:firstLine="0"/>
      </w:pPr>
      <w:r>
        <w:tab/>
      </w:r>
      <w:r>
        <w:rPr>
          <w:noProof/>
        </w:rPr>
        <w:drawing>
          <wp:inline distT="0" distB="0" distL="0" distR="0" wp14:anchorId="6F69A79B" wp14:editId="6DEFF41B">
            <wp:extent cx="5274310" cy="8724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75" w:rsidRDefault="00C53E75" w:rsidP="00C53E75">
      <w:pPr>
        <w:ind w:firstLineChars="0" w:firstLine="0"/>
      </w:pPr>
      <w:r>
        <w:rPr>
          <w:noProof/>
        </w:rPr>
        <w:drawing>
          <wp:inline distT="0" distB="0" distL="0" distR="0" wp14:anchorId="3ACBEAED" wp14:editId="63F4BFBA">
            <wp:extent cx="5274310" cy="15220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86" w:rsidRDefault="00261861" w:rsidP="00C53E75">
      <w:pPr>
        <w:ind w:firstLineChars="0" w:firstLine="0"/>
      </w:pPr>
      <w:r>
        <w:lastRenderedPageBreak/>
        <w:t xml:space="preserve">6-1 </w:t>
      </w:r>
      <w:r>
        <w:rPr>
          <w:rFonts w:hint="eastAsia"/>
        </w:rPr>
        <w:t>事务管理</w:t>
      </w:r>
    </w:p>
    <w:p w:rsidR="009A0309" w:rsidRDefault="009A0309" w:rsidP="00C53E75">
      <w:pPr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Service</w:t>
      </w:r>
      <w:proofErr w:type="gramStart"/>
      <w:r>
        <w:rPr>
          <w:rFonts w:hint="eastAsia"/>
        </w:rPr>
        <w:t>层加一个</w:t>
      </w:r>
      <w:proofErr w:type="gramEnd"/>
      <w:r>
        <w:rPr>
          <w:rFonts w:hint="eastAsia"/>
        </w:rPr>
        <w:t>注解即可</w:t>
      </w:r>
    </w:p>
    <w:p w:rsidR="009A0309" w:rsidRDefault="00C4139C" w:rsidP="00C53E75">
      <w:pPr>
        <w:ind w:firstLineChars="0" w:firstLine="0"/>
      </w:pPr>
      <w:r>
        <w:rPr>
          <w:noProof/>
        </w:rPr>
        <w:drawing>
          <wp:inline distT="0" distB="0" distL="0" distR="0" wp14:anchorId="7A4B47BA" wp14:editId="0C3DA3E0">
            <wp:extent cx="4019048" cy="212381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15" w:rsidRPr="003B6B15" w:rsidRDefault="003B6B15" w:rsidP="00C53E75">
      <w:pPr>
        <w:ind w:firstLineChars="0" w:firstLine="0"/>
        <w:rPr>
          <w:rFonts w:hint="eastAsia"/>
          <w:b/>
          <w:color w:val="FF0000"/>
        </w:rPr>
      </w:pPr>
      <w:r w:rsidRPr="003B6B15">
        <w:rPr>
          <w:rFonts w:hint="eastAsia"/>
          <w:b/>
          <w:color w:val="FF0000"/>
        </w:rPr>
        <w:t>只有查询的时候不需要加事务</w:t>
      </w:r>
    </w:p>
    <w:sectPr w:rsidR="003B6B15" w:rsidRPr="003B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B62F6"/>
    <w:multiLevelType w:val="hybridMultilevel"/>
    <w:tmpl w:val="5C92BA78"/>
    <w:lvl w:ilvl="0" w:tplc="DB641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E745E0"/>
    <w:multiLevelType w:val="hybridMultilevel"/>
    <w:tmpl w:val="767AAD52"/>
    <w:lvl w:ilvl="0" w:tplc="B4A6B6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FD0684"/>
    <w:multiLevelType w:val="hybridMultilevel"/>
    <w:tmpl w:val="0EBEFC80"/>
    <w:lvl w:ilvl="0" w:tplc="C3FAF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FF"/>
    <w:rsid w:val="00051B55"/>
    <w:rsid w:val="0007434D"/>
    <w:rsid w:val="00147AEF"/>
    <w:rsid w:val="00157EF4"/>
    <w:rsid w:val="001842F4"/>
    <w:rsid w:val="00190840"/>
    <w:rsid w:val="001B2496"/>
    <w:rsid w:val="001D17E6"/>
    <w:rsid w:val="001E6099"/>
    <w:rsid w:val="00261861"/>
    <w:rsid w:val="00264E7B"/>
    <w:rsid w:val="002827EB"/>
    <w:rsid w:val="002A3400"/>
    <w:rsid w:val="002D78A4"/>
    <w:rsid w:val="002F48FD"/>
    <w:rsid w:val="002F4FF2"/>
    <w:rsid w:val="00377E5A"/>
    <w:rsid w:val="003B6B15"/>
    <w:rsid w:val="003D39D5"/>
    <w:rsid w:val="00444D4A"/>
    <w:rsid w:val="004A05CE"/>
    <w:rsid w:val="004B7F49"/>
    <w:rsid w:val="00556E2D"/>
    <w:rsid w:val="005D4D72"/>
    <w:rsid w:val="00670903"/>
    <w:rsid w:val="006B3686"/>
    <w:rsid w:val="006D7449"/>
    <w:rsid w:val="006E2E7A"/>
    <w:rsid w:val="00764665"/>
    <w:rsid w:val="00817F76"/>
    <w:rsid w:val="00820637"/>
    <w:rsid w:val="00832795"/>
    <w:rsid w:val="00876650"/>
    <w:rsid w:val="009A0309"/>
    <w:rsid w:val="00A1004B"/>
    <w:rsid w:val="00AD7B55"/>
    <w:rsid w:val="00B044DE"/>
    <w:rsid w:val="00B452E4"/>
    <w:rsid w:val="00C4139C"/>
    <w:rsid w:val="00C52FFF"/>
    <w:rsid w:val="00C53E75"/>
    <w:rsid w:val="00C55830"/>
    <w:rsid w:val="00CA47FE"/>
    <w:rsid w:val="00CA4EFA"/>
    <w:rsid w:val="00CD35C9"/>
    <w:rsid w:val="00CD36F2"/>
    <w:rsid w:val="00CF59C2"/>
    <w:rsid w:val="00D05868"/>
    <w:rsid w:val="00D7660A"/>
    <w:rsid w:val="00DA7BA9"/>
    <w:rsid w:val="00DD0776"/>
    <w:rsid w:val="00E213F9"/>
    <w:rsid w:val="00E21824"/>
    <w:rsid w:val="00E64E4C"/>
    <w:rsid w:val="00ED0142"/>
    <w:rsid w:val="00EF7367"/>
    <w:rsid w:val="00F5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72646-BB2F-4B86-80CF-7703E9E5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400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A34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40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3400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3400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764665"/>
    <w:pPr>
      <w:spacing w:before="240" w:after="60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7646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57EF4"/>
    <w:pPr>
      <w:ind w:firstLine="420"/>
    </w:pPr>
  </w:style>
  <w:style w:type="character" w:styleId="a5">
    <w:name w:val="Hyperlink"/>
    <w:basedOn w:val="a0"/>
    <w:uiPriority w:val="99"/>
    <w:unhideWhenUsed/>
    <w:rsid w:val="00157EF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D1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17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237</Words>
  <Characters>1352</Characters>
  <Application>Microsoft Office Word</Application>
  <DocSecurity>0</DocSecurity>
  <Lines>11</Lines>
  <Paragraphs>3</Paragraphs>
  <ScaleCrop>false</ScaleCrop>
  <Company>微软中国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67</cp:revision>
  <dcterms:created xsi:type="dcterms:W3CDTF">2018-02-11T10:04:00Z</dcterms:created>
  <dcterms:modified xsi:type="dcterms:W3CDTF">2018-02-26T13:54:00Z</dcterms:modified>
</cp:coreProperties>
</file>