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定义一个集合变量,内容为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{"曹操",  "刘备", 100}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 . 向集合中添加元素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诸葛亮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,删除元素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刘备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,并循环遍历集合,显示集合中每个元素</w:t>
      </w:r>
    </w:p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bookmarkStart w:id="0" w:name="_GoBack"/>
      <w:bookmarkEnd w:id="0"/>
    </w:p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定义一个字典变量,内容为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{"id":10, "name":"周瑜", "age":30}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. 添加键值对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sex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: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男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”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,将age的值修改为25, 遍历显示字典中所有的键和值</w:t>
      </w: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通过input  输入一串字符， 判断里面是否都是数字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判断 "gongfuxong@itcast.cn" 字符串是否包含字符@ </w:t>
      </w:r>
    </w:p>
    <w:p>
      <w:pPr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将字符串 </w:t>
      </w:r>
      <w:r>
        <w:rPr>
          <w:rFonts w:hint="default" w:ascii="Calibri" w:hAnsi="Calibri" w:eastAsia="等线" w:cs="Times New Roman"/>
          <w:sz w:val="24"/>
          <w:szCs w:val="28"/>
          <w:lang w:val="en-US" w:eastAsia="zh-CN"/>
        </w:rPr>
        <w:t>"刘备与曹操是哥们"</w:t>
      </w: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 xml:space="preserve"> 中的 "曹操" 更改为 "关羽"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将字符串 "abEsaAuY" 中的大小写字母反转</w:t>
      </w:r>
    </w:p>
    <w:p>
      <w:pPr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ind w:left="425" w:leftChars="0" w:hanging="425" w:firstLineChars="0"/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  <w:r>
        <w:rPr>
          <w:rFonts w:hint="eastAsia" w:ascii="Calibri" w:hAnsi="Calibri" w:eastAsia="等线" w:cs="Times New Roman"/>
          <w:sz w:val="24"/>
          <w:szCs w:val="28"/>
          <w:lang w:val="en-US" w:eastAsia="zh-CN"/>
        </w:rPr>
        <w:t>计算字符串 "9*7+12-5" 的计算结果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 w:ascii="Calibri" w:hAnsi="Calibri" w:eastAsia="等线" w:cs="Times New Roman"/>
          <w:sz w:val="24"/>
          <w:szCs w:val="28"/>
          <w:lang w:val="en-US" w:eastAsia="zh-CN"/>
        </w:rPr>
      </w:pPr>
    </w:p>
    <w:p>
      <w:pPr>
        <w:rPr>
          <w:rFonts w:hint="default" w:ascii="Calibri" w:hAnsi="Calibri" w:eastAsia="等线" w:cs="Times New Roman"/>
          <w:sz w:val="24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134AB"/>
    <w:multiLevelType w:val="singleLevel"/>
    <w:tmpl w:val="158134A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23652"/>
    <w:rsid w:val="04994D92"/>
    <w:rsid w:val="04B031EC"/>
    <w:rsid w:val="09E25737"/>
    <w:rsid w:val="09E843E9"/>
    <w:rsid w:val="0A0428AD"/>
    <w:rsid w:val="0A0B5B27"/>
    <w:rsid w:val="0AFC32A5"/>
    <w:rsid w:val="0B3B6A84"/>
    <w:rsid w:val="0D9F634E"/>
    <w:rsid w:val="0F1A0621"/>
    <w:rsid w:val="116261EB"/>
    <w:rsid w:val="12DB4720"/>
    <w:rsid w:val="139A05B9"/>
    <w:rsid w:val="1E6F1E23"/>
    <w:rsid w:val="23A04585"/>
    <w:rsid w:val="2A237807"/>
    <w:rsid w:val="2ACC37B3"/>
    <w:rsid w:val="2BC719FF"/>
    <w:rsid w:val="2C9B7A9A"/>
    <w:rsid w:val="2DED39E7"/>
    <w:rsid w:val="2FD766B8"/>
    <w:rsid w:val="31460B19"/>
    <w:rsid w:val="34792153"/>
    <w:rsid w:val="35682EEA"/>
    <w:rsid w:val="366C63C6"/>
    <w:rsid w:val="38C57EF3"/>
    <w:rsid w:val="395C666C"/>
    <w:rsid w:val="3E933709"/>
    <w:rsid w:val="4014082E"/>
    <w:rsid w:val="48AF0D12"/>
    <w:rsid w:val="4C837D72"/>
    <w:rsid w:val="4D7D532B"/>
    <w:rsid w:val="4DF75382"/>
    <w:rsid w:val="50EC4BD9"/>
    <w:rsid w:val="51B036BD"/>
    <w:rsid w:val="526E1D83"/>
    <w:rsid w:val="54823FEA"/>
    <w:rsid w:val="55060BB4"/>
    <w:rsid w:val="56B80C9E"/>
    <w:rsid w:val="593D7395"/>
    <w:rsid w:val="5FBC105A"/>
    <w:rsid w:val="602A302F"/>
    <w:rsid w:val="60740AB3"/>
    <w:rsid w:val="60D7076C"/>
    <w:rsid w:val="616F0B4B"/>
    <w:rsid w:val="624E631A"/>
    <w:rsid w:val="633C0F98"/>
    <w:rsid w:val="65960A2F"/>
    <w:rsid w:val="6D535020"/>
    <w:rsid w:val="6D5A4841"/>
    <w:rsid w:val="702266E9"/>
    <w:rsid w:val="76B30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paragraph" w:customStyle="1" w:styleId="14">
    <w:name w:val="样式1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  <w:spacing w:line="360" w:lineRule="auto"/>
    </w:pPr>
    <w:rPr>
      <w:rFonts w:asciiTheme="minorAscii" w:hAnsiTheme="minorAscii"/>
    </w:rPr>
  </w:style>
  <w:style w:type="character" w:customStyle="1" w:styleId="15">
    <w:name w:val="样式2 Char"/>
    <w:link w:val="16"/>
    <w:qFormat/>
    <w:uiPriority w:val="0"/>
    <w:rPr>
      <w:rFonts w:eastAsia="微软雅黑" w:asciiTheme="minorAscii" w:hAnsiTheme="minorAscii"/>
    </w:rPr>
  </w:style>
  <w:style w:type="paragraph" w:customStyle="1" w:styleId="16">
    <w:name w:val="样式2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EEBF6" w:themeFill="accent1" w:themeFillTint="32"/>
    </w:pPr>
    <w:rPr>
      <w:rFonts w:eastAsia="微软雅黑"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2018-06-15T09:53:00Z</dcterms:created>
  <dc:creator>张岩</dc:creator>
  <cp:lastModifiedBy>zhujy</cp:lastModifiedBy>
  <dcterms:modified xsi:type="dcterms:W3CDTF">2019-12-21T04:24:40Z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