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定义一个程序员类(coder) ，有两个方法, 分别为工作(work)方法，睡觉(sleep)方法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</w:t>
      </w:r>
    </w:p>
    <w:p>
      <w:pPr>
        <w:pStyle w:val="5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="425" w:leftChars="0" w:hanging="425" w:firstLineChars="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定义一个程序员类, 有__init__方法, 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ind w:leftChars="0"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在__init__方法中添加name, age, sex属性 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其中name属性的值为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张三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sex属性的值为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alibri" w:hAnsi="Calibri" w:eastAsia="等线" w:cs="Times New Roman"/>
          <w:b w:val="0"/>
          <w:bCs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  <w:t>age属性的值为30;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alibri" w:hAnsi="Calibri" w:eastAsia="等线" w:cs="Times New Roman"/>
          <w:b w:val="0"/>
          <w:bCs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为程序员类提供__del__方法,在程序员类的实例对象销毁时,输出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再见程序员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E6F1E23"/>
    <w:rsid w:val="23A04585"/>
    <w:rsid w:val="2ACC37B3"/>
    <w:rsid w:val="2BC719FF"/>
    <w:rsid w:val="2C9B7A9A"/>
    <w:rsid w:val="2FD766B8"/>
    <w:rsid w:val="31460B19"/>
    <w:rsid w:val="34792153"/>
    <w:rsid w:val="35682EEA"/>
    <w:rsid w:val="366C63C6"/>
    <w:rsid w:val="38C57EF3"/>
    <w:rsid w:val="395C666C"/>
    <w:rsid w:val="3E933709"/>
    <w:rsid w:val="3F6A1564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CA80E17"/>
    <w:rsid w:val="5FBC105A"/>
    <w:rsid w:val="602A302F"/>
    <w:rsid w:val="60740AB3"/>
    <w:rsid w:val="60D7076C"/>
    <w:rsid w:val="624E631A"/>
    <w:rsid w:val="633C0F98"/>
    <w:rsid w:val="65960A2F"/>
    <w:rsid w:val="670A7C5D"/>
    <w:rsid w:val="6D535020"/>
    <w:rsid w:val="6D5A4841"/>
    <w:rsid w:val="702266E9"/>
    <w:rsid w:val="76B30A05"/>
    <w:rsid w:val="7991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