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B7A412" w14:textId="77777777" w:rsidR="0083582F" w:rsidRPr="00DF3411" w:rsidRDefault="00A6358A" w:rsidP="00A6358A">
      <w:pPr>
        <w:jc w:val="center"/>
        <w:rPr>
          <w:u w:val="single"/>
        </w:rPr>
      </w:pPr>
      <w:r w:rsidRPr="00DF3411">
        <w:rPr>
          <w:u w:val="single"/>
        </w:rPr>
        <w:t>Using Vectors in C++</w:t>
      </w:r>
    </w:p>
    <w:p w14:paraId="621E1643" w14:textId="77777777" w:rsidR="00A6358A" w:rsidRDefault="00A6358A" w:rsidP="00A6358A">
      <w:pPr>
        <w:jc w:val="both"/>
      </w:pPr>
    </w:p>
    <w:p w14:paraId="3748EC5F" w14:textId="77777777" w:rsidR="00A6358A" w:rsidRDefault="00A6358A" w:rsidP="00A6358A">
      <w:pPr>
        <w:jc w:val="both"/>
      </w:pPr>
      <w:r>
        <w:t xml:space="preserve">Vectors are very useful for storing and referencing data in C++. Let’s say we want to </w:t>
      </w:r>
      <w:r w:rsidR="00C94FD8">
        <w:t xml:space="preserve">take used input on a program for </w:t>
      </w:r>
      <w:r w:rsidR="00C94FD8">
        <w:rPr>
          <w:i/>
        </w:rPr>
        <w:t>N</w:t>
      </w:r>
      <w:r w:rsidR="00C94FD8">
        <w:t xml:space="preserve"> apples, from 1-5, and output the number (word) and numeral for what they asked for. This might look like</w:t>
      </w:r>
    </w:p>
    <w:p w14:paraId="03A0BECC" w14:textId="77777777" w:rsidR="00C94FD8" w:rsidRDefault="00C94FD8" w:rsidP="00A6358A">
      <w:pPr>
        <w:jc w:val="both"/>
      </w:pPr>
    </w:p>
    <w:p w14:paraId="48C45A1F" w14:textId="77777777" w:rsidR="00C94FD8" w:rsidRPr="00313D3C" w:rsidRDefault="00C94FD8" w:rsidP="00A6358A">
      <w:pPr>
        <w:jc w:val="both"/>
        <w:rPr>
          <w:rFonts w:ascii="American Typewriter" w:hAnsi="American Typewriter"/>
        </w:rPr>
      </w:pPr>
      <w:r>
        <w:tab/>
      </w:r>
      <w:r w:rsidRPr="00313D3C">
        <w:rPr>
          <w:rFonts w:ascii="American Typewriter" w:hAnsi="American Typewriter"/>
        </w:rPr>
        <w:t>Please enter the number of apples you would like: 4</w:t>
      </w:r>
    </w:p>
    <w:p w14:paraId="2FC23213" w14:textId="77777777" w:rsidR="00C94FD8" w:rsidRPr="00313D3C" w:rsidRDefault="00C94FD8" w:rsidP="00A6358A">
      <w:pPr>
        <w:jc w:val="both"/>
        <w:rPr>
          <w:rFonts w:ascii="American Typewriter" w:hAnsi="American Typewriter"/>
        </w:rPr>
      </w:pPr>
      <w:r w:rsidRPr="00313D3C">
        <w:rPr>
          <w:rFonts w:ascii="American Typewriter" w:hAnsi="American Typewriter"/>
        </w:rPr>
        <w:tab/>
        <w:t>You would like four (4) apples.</w:t>
      </w:r>
    </w:p>
    <w:p w14:paraId="4807E270" w14:textId="77777777" w:rsidR="00EE0253" w:rsidRDefault="00EE0253" w:rsidP="00A6358A">
      <w:pPr>
        <w:jc w:val="both"/>
      </w:pPr>
    </w:p>
    <w:p w14:paraId="7186ACDD" w14:textId="77777777" w:rsidR="00EE0253" w:rsidRPr="00C94FD8" w:rsidRDefault="00EE0253" w:rsidP="00A6358A">
      <w:pPr>
        <w:jc w:val="both"/>
      </w:pPr>
      <w:r>
        <w:t xml:space="preserve">This can be done using </w:t>
      </w:r>
      <w:r w:rsidRPr="00313D3C">
        <w:rPr>
          <w:rFonts w:ascii="American Typewriter" w:hAnsi="American Typewriter"/>
        </w:rPr>
        <w:t>if-else</w:t>
      </w:r>
      <w:r>
        <w:t xml:space="preserve"> statements, as before. A neater solution</w:t>
      </w:r>
      <w:r w:rsidR="00414D2F">
        <w:t xml:space="preserve"> is to use a vector where we have stored the words for the numbers, and just reference the needed location.</w:t>
      </w:r>
    </w:p>
    <w:p w14:paraId="56A293BE" w14:textId="77777777" w:rsidR="00A6358A" w:rsidRDefault="00A6358A" w:rsidP="00A6358A">
      <w:pPr>
        <w:jc w:val="both"/>
      </w:pPr>
    </w:p>
    <w:p w14:paraId="360ACACC" w14:textId="77777777" w:rsidR="00A6358A" w:rsidRDefault="00A6358A" w:rsidP="00A6358A">
      <w:pPr>
        <w:jc w:val="both"/>
      </w:pPr>
      <w:r>
        <w:t>Sta</w:t>
      </w:r>
      <w:r w:rsidR="00414D2F">
        <w:t>rt by including the vector library</w:t>
      </w:r>
      <w:r w:rsidR="00313D3C">
        <w:t xml:space="preserve"> in the header</w:t>
      </w:r>
      <w:r>
        <w:t>:</w:t>
      </w:r>
    </w:p>
    <w:p w14:paraId="5712C7BA" w14:textId="77777777" w:rsidR="00414D2F" w:rsidRDefault="00414D2F" w:rsidP="00A6358A">
      <w:pPr>
        <w:jc w:val="both"/>
      </w:pPr>
    </w:p>
    <w:p w14:paraId="06851FB0" w14:textId="77777777" w:rsidR="00414D2F" w:rsidRPr="00313D3C" w:rsidRDefault="00414D2F" w:rsidP="00A6358A">
      <w:pPr>
        <w:jc w:val="both"/>
        <w:rPr>
          <w:rFonts w:ascii="American Typewriter" w:hAnsi="American Typewriter"/>
        </w:rPr>
      </w:pPr>
      <w:r>
        <w:tab/>
      </w:r>
      <w:r w:rsidRPr="00313D3C">
        <w:rPr>
          <w:rFonts w:ascii="American Typewriter" w:hAnsi="American Typewriter"/>
        </w:rPr>
        <w:t>#include &lt;vector&gt;</w:t>
      </w:r>
    </w:p>
    <w:p w14:paraId="3C1D52BE" w14:textId="77777777" w:rsidR="00313D3C" w:rsidRDefault="00313D3C" w:rsidP="00A6358A">
      <w:pPr>
        <w:jc w:val="both"/>
      </w:pPr>
    </w:p>
    <w:p w14:paraId="4BFC1884" w14:textId="77777777" w:rsidR="00313D3C" w:rsidRDefault="00313D3C" w:rsidP="00A6358A">
      <w:pPr>
        <w:jc w:val="both"/>
      </w:pPr>
      <w:r>
        <w:t xml:space="preserve">In the main body of the code, we can now create a new vector in a similar </w:t>
      </w:r>
      <w:r w:rsidR="002E14DF">
        <w:t>way we have created new variables in the past:</w:t>
      </w:r>
    </w:p>
    <w:p w14:paraId="21456376" w14:textId="77777777" w:rsidR="002E14DF" w:rsidRDefault="002E14DF" w:rsidP="00A6358A">
      <w:pPr>
        <w:jc w:val="both"/>
      </w:pPr>
    </w:p>
    <w:p w14:paraId="7E0561BB" w14:textId="77777777" w:rsidR="002E14DF" w:rsidRPr="0026277D" w:rsidRDefault="002E14DF" w:rsidP="00A6358A">
      <w:pPr>
        <w:jc w:val="both"/>
        <w:rPr>
          <w:rFonts w:ascii="American Typewriter" w:hAnsi="American Typewriter"/>
        </w:rPr>
      </w:pPr>
      <w:r>
        <w:tab/>
      </w:r>
      <w:r w:rsidRPr="0026277D">
        <w:rPr>
          <w:rFonts w:ascii="American Typewriter" w:hAnsi="American Typewriter"/>
        </w:rPr>
        <w:t>vector &lt;string&gt; numbers</w:t>
      </w:r>
      <w:r w:rsidR="0073266B" w:rsidRPr="0026277D">
        <w:rPr>
          <w:rFonts w:ascii="American Typewriter" w:hAnsi="American Typewriter"/>
        </w:rPr>
        <w:t>;</w:t>
      </w:r>
    </w:p>
    <w:p w14:paraId="2F834828" w14:textId="77777777" w:rsidR="002E14DF" w:rsidRDefault="002E14DF" w:rsidP="00A6358A">
      <w:pPr>
        <w:jc w:val="both"/>
      </w:pPr>
    </w:p>
    <w:p w14:paraId="5A73FEDF" w14:textId="77777777" w:rsidR="002E14DF" w:rsidRDefault="0073266B" w:rsidP="00A6358A">
      <w:pPr>
        <w:jc w:val="both"/>
      </w:pPr>
      <w:r>
        <w:t xml:space="preserve">What this line is doing is this: we have created a vector that will contain strings, and we will call it numbers. </w:t>
      </w:r>
      <w:r w:rsidRPr="0073266B">
        <w:rPr>
          <w:i/>
        </w:rPr>
        <w:t>Notice that we have said nothing so far about how long that vector is!</w:t>
      </w:r>
      <w:r w:rsidR="0026277D">
        <w:rPr>
          <w:i/>
        </w:rPr>
        <w:t xml:space="preserve"> </w:t>
      </w:r>
      <w:r w:rsidR="0026277D">
        <w:t xml:space="preserve">We can now start storing values into the vector, using the </w:t>
      </w:r>
      <w:proofErr w:type="spellStart"/>
      <w:r w:rsidR="0026277D" w:rsidRPr="0026277D">
        <w:rPr>
          <w:rFonts w:ascii="American Typewriter" w:hAnsi="American Typewriter"/>
        </w:rPr>
        <w:t>push_</w:t>
      </w:r>
      <w:proofErr w:type="gramStart"/>
      <w:r w:rsidR="0026277D" w:rsidRPr="0026277D">
        <w:rPr>
          <w:rFonts w:ascii="American Typewriter" w:hAnsi="American Typewriter"/>
        </w:rPr>
        <w:t>back</w:t>
      </w:r>
      <w:proofErr w:type="spellEnd"/>
      <w:r w:rsidR="0026277D" w:rsidRPr="0026277D">
        <w:rPr>
          <w:rFonts w:ascii="American Typewriter" w:hAnsi="American Typewriter"/>
        </w:rPr>
        <w:t>(</w:t>
      </w:r>
      <w:proofErr w:type="gramEnd"/>
      <w:r w:rsidR="0026277D" w:rsidRPr="0026277D">
        <w:rPr>
          <w:rFonts w:ascii="American Typewriter" w:hAnsi="American Typewriter"/>
        </w:rPr>
        <w:t>)</w:t>
      </w:r>
      <w:r w:rsidR="0026277D">
        <w:t xml:space="preserve"> function. This will take whatever argument we pass to it at “push it to the back” of our vector (</w:t>
      </w:r>
      <w:r w:rsidR="00543BEC">
        <w:t>that is, append</w:t>
      </w:r>
      <w:r w:rsidR="0026277D">
        <w:t xml:space="preserve"> it to the end). Say we have a vector </w:t>
      </w:r>
      <w:r w:rsidR="0026277D" w:rsidRPr="0026277D">
        <w:rPr>
          <w:rFonts w:ascii="American Typewriter" w:hAnsi="American Typewriter"/>
        </w:rPr>
        <w:t>a = [1,2,3]</w:t>
      </w:r>
      <w:r w:rsidR="0026277D">
        <w:t xml:space="preserve">. If we call </w:t>
      </w:r>
      <w:proofErr w:type="spellStart"/>
      <w:proofErr w:type="gramStart"/>
      <w:r w:rsidR="0026277D" w:rsidRPr="0026277D">
        <w:rPr>
          <w:rFonts w:ascii="American Typewriter" w:hAnsi="American Typewriter"/>
        </w:rPr>
        <w:t>a.push</w:t>
      </w:r>
      <w:proofErr w:type="gramEnd"/>
      <w:r w:rsidR="0026277D" w:rsidRPr="0026277D">
        <w:rPr>
          <w:rFonts w:ascii="American Typewriter" w:hAnsi="American Typewriter"/>
        </w:rPr>
        <w:t>_back</w:t>
      </w:r>
      <w:proofErr w:type="spellEnd"/>
      <w:r w:rsidR="0026277D" w:rsidRPr="0026277D">
        <w:rPr>
          <w:rFonts w:ascii="American Typewriter" w:hAnsi="American Typewriter"/>
        </w:rPr>
        <w:t>(4)</w:t>
      </w:r>
      <w:r w:rsidR="0026277D">
        <w:t xml:space="preserve">, the vector will become </w:t>
      </w:r>
      <w:r w:rsidR="0026277D" w:rsidRPr="0026277D">
        <w:rPr>
          <w:rFonts w:ascii="American Typewriter" w:hAnsi="American Typewriter"/>
        </w:rPr>
        <w:t>a = [1,2,3,4]</w:t>
      </w:r>
      <w:r w:rsidR="0026277D">
        <w:t xml:space="preserve">. In our case, we will use this to </w:t>
      </w:r>
      <w:r w:rsidR="00CB066D">
        <w:t xml:space="preserve">add in the words for our numbers. </w:t>
      </w:r>
      <w:r w:rsidR="00CB066D">
        <w:rPr>
          <w:b/>
        </w:rPr>
        <w:t>Remember that vector indexing starts at 0!</w:t>
      </w:r>
    </w:p>
    <w:p w14:paraId="2F0590C5" w14:textId="77777777" w:rsidR="00CB066D" w:rsidRDefault="00CB066D" w:rsidP="00A6358A">
      <w:pPr>
        <w:jc w:val="both"/>
      </w:pPr>
    </w:p>
    <w:p w14:paraId="038FB4A8" w14:textId="77777777" w:rsidR="00CB066D" w:rsidRPr="00CB066D" w:rsidRDefault="00CB066D" w:rsidP="00A6358A">
      <w:pPr>
        <w:jc w:val="both"/>
        <w:rPr>
          <w:rFonts w:ascii="American Typewriter" w:hAnsi="American Typewriter"/>
        </w:rPr>
      </w:pPr>
      <w:r>
        <w:tab/>
      </w:r>
      <w:proofErr w:type="spellStart"/>
      <w:proofErr w:type="gramStart"/>
      <w:r w:rsidRPr="00CB066D">
        <w:rPr>
          <w:rFonts w:ascii="American Typewriter" w:hAnsi="American Typewriter"/>
        </w:rPr>
        <w:t>numbers.push</w:t>
      </w:r>
      <w:proofErr w:type="gramEnd"/>
      <w:r w:rsidRPr="00CB066D">
        <w:rPr>
          <w:rFonts w:ascii="American Typewriter" w:hAnsi="American Typewriter"/>
        </w:rPr>
        <w:t>_back</w:t>
      </w:r>
      <w:proofErr w:type="spellEnd"/>
      <w:r w:rsidRPr="00CB066D">
        <w:rPr>
          <w:rFonts w:ascii="American Typewriter" w:hAnsi="American Typewriter"/>
        </w:rPr>
        <w:t>(“zero”);</w:t>
      </w:r>
    </w:p>
    <w:p w14:paraId="3B123167" w14:textId="77777777" w:rsidR="00CB066D" w:rsidRPr="00CB066D" w:rsidRDefault="00CB066D" w:rsidP="00A6358A">
      <w:pPr>
        <w:jc w:val="both"/>
        <w:rPr>
          <w:rFonts w:ascii="American Typewriter" w:hAnsi="American Typewriter"/>
        </w:rPr>
      </w:pPr>
      <w:r w:rsidRPr="00CB066D">
        <w:rPr>
          <w:rFonts w:ascii="American Typewriter" w:hAnsi="American Typewriter"/>
        </w:rPr>
        <w:tab/>
      </w:r>
      <w:proofErr w:type="spellStart"/>
      <w:proofErr w:type="gramStart"/>
      <w:r w:rsidRPr="00CB066D">
        <w:rPr>
          <w:rFonts w:ascii="American Typewriter" w:hAnsi="American Typewriter"/>
        </w:rPr>
        <w:t>numbers.push</w:t>
      </w:r>
      <w:proofErr w:type="gramEnd"/>
      <w:r w:rsidRPr="00CB066D">
        <w:rPr>
          <w:rFonts w:ascii="American Typewriter" w:hAnsi="American Typewriter"/>
        </w:rPr>
        <w:t>_back</w:t>
      </w:r>
      <w:proofErr w:type="spellEnd"/>
      <w:r w:rsidRPr="00CB066D">
        <w:rPr>
          <w:rFonts w:ascii="American Typewriter" w:hAnsi="American Typewriter"/>
        </w:rPr>
        <w:t>(“one”);</w:t>
      </w:r>
    </w:p>
    <w:p w14:paraId="43FE01E0" w14:textId="77777777" w:rsidR="00CB066D" w:rsidRPr="00CB066D" w:rsidRDefault="00CB066D" w:rsidP="00A6358A">
      <w:pPr>
        <w:jc w:val="both"/>
        <w:rPr>
          <w:rFonts w:ascii="American Typewriter" w:hAnsi="American Typewriter"/>
        </w:rPr>
      </w:pPr>
      <w:r w:rsidRPr="00CB066D">
        <w:rPr>
          <w:rFonts w:ascii="American Typewriter" w:hAnsi="American Typewriter"/>
        </w:rPr>
        <w:tab/>
        <w:t>…</w:t>
      </w:r>
    </w:p>
    <w:p w14:paraId="029AD6D4" w14:textId="77777777" w:rsidR="00CB066D" w:rsidRPr="00CB066D" w:rsidRDefault="00CB066D" w:rsidP="00A6358A">
      <w:pPr>
        <w:jc w:val="both"/>
        <w:rPr>
          <w:rFonts w:ascii="American Typewriter" w:hAnsi="American Typewriter"/>
        </w:rPr>
      </w:pPr>
      <w:r w:rsidRPr="00CB066D">
        <w:rPr>
          <w:rFonts w:ascii="American Typewriter" w:hAnsi="American Typewriter"/>
        </w:rPr>
        <w:tab/>
      </w:r>
      <w:proofErr w:type="spellStart"/>
      <w:proofErr w:type="gramStart"/>
      <w:r w:rsidRPr="00CB066D">
        <w:rPr>
          <w:rFonts w:ascii="American Typewriter" w:hAnsi="American Typewriter"/>
        </w:rPr>
        <w:t>numbers.push</w:t>
      </w:r>
      <w:proofErr w:type="gramEnd"/>
      <w:r w:rsidRPr="00CB066D">
        <w:rPr>
          <w:rFonts w:ascii="American Typewriter" w:hAnsi="American Typewriter"/>
        </w:rPr>
        <w:t>_back</w:t>
      </w:r>
      <w:proofErr w:type="spellEnd"/>
      <w:r w:rsidRPr="00CB066D">
        <w:rPr>
          <w:rFonts w:ascii="American Typewriter" w:hAnsi="American Typewriter"/>
        </w:rPr>
        <w:t>(“five”);</w:t>
      </w:r>
    </w:p>
    <w:p w14:paraId="09303E70" w14:textId="77777777" w:rsidR="00A6358A" w:rsidRDefault="00A6358A" w:rsidP="00A6358A">
      <w:pPr>
        <w:jc w:val="both"/>
      </w:pPr>
    </w:p>
    <w:p w14:paraId="1AD803BE" w14:textId="77777777" w:rsidR="00CB066D" w:rsidRDefault="00CB066D" w:rsidP="00A6358A">
      <w:pPr>
        <w:jc w:val="both"/>
      </w:pPr>
      <w:r>
        <w:t xml:space="preserve">We now have a vector of our strings, which we can reference and use the same way we would use any other variable! E.g., </w:t>
      </w:r>
      <w:proofErr w:type="gramStart"/>
      <w:r w:rsidRPr="00CB066D">
        <w:rPr>
          <w:rFonts w:ascii="American Typewriter" w:hAnsi="American Typewriter"/>
        </w:rPr>
        <w:t>numbers[</w:t>
      </w:r>
      <w:proofErr w:type="gramEnd"/>
      <w:r w:rsidRPr="00CB066D">
        <w:rPr>
          <w:rFonts w:ascii="American Typewriter" w:hAnsi="American Typewriter"/>
        </w:rPr>
        <w:t>1] = one</w:t>
      </w:r>
      <w:r>
        <w:t>.</w:t>
      </w:r>
      <w:r w:rsidR="00543BEC">
        <w:t xml:space="preserve"> What’s important to note here is that </w:t>
      </w:r>
      <w:proofErr w:type="spellStart"/>
      <w:r w:rsidR="00543BEC" w:rsidRPr="00543BEC">
        <w:rPr>
          <w:rFonts w:ascii="American Typewriter" w:hAnsi="American Typewriter"/>
        </w:rPr>
        <w:t>push_</w:t>
      </w:r>
      <w:proofErr w:type="gramStart"/>
      <w:r w:rsidR="00543BEC" w:rsidRPr="00543BEC">
        <w:rPr>
          <w:rFonts w:ascii="American Typewriter" w:hAnsi="American Typewriter"/>
        </w:rPr>
        <w:t>back</w:t>
      </w:r>
      <w:proofErr w:type="spellEnd"/>
      <w:r w:rsidR="00543BEC" w:rsidRPr="00543BEC">
        <w:rPr>
          <w:rFonts w:ascii="American Typewriter" w:hAnsi="American Typewriter"/>
        </w:rPr>
        <w:t>(</w:t>
      </w:r>
      <w:proofErr w:type="gramEnd"/>
      <w:r w:rsidR="00543BEC" w:rsidRPr="00543BEC">
        <w:rPr>
          <w:rFonts w:ascii="American Typewriter" w:hAnsi="American Typewriter"/>
        </w:rPr>
        <w:t>)</w:t>
      </w:r>
      <w:r w:rsidR="00543BEC">
        <w:t xml:space="preserve"> is creating a new spot in the computer’s memory to store data. We cannot right now just store variables to new locations, i.e. </w:t>
      </w:r>
      <w:proofErr w:type="gramStart"/>
      <w:r w:rsidR="00543BEC" w:rsidRPr="00543BEC">
        <w:rPr>
          <w:rFonts w:ascii="American Typewriter" w:hAnsi="American Typewriter"/>
        </w:rPr>
        <w:t>numbers[</w:t>
      </w:r>
      <w:proofErr w:type="gramEnd"/>
      <w:r w:rsidR="00543BEC" w:rsidRPr="00543BEC">
        <w:rPr>
          <w:rFonts w:ascii="American Typewriter" w:hAnsi="American Typewriter"/>
        </w:rPr>
        <w:t>7] = “seven”</w:t>
      </w:r>
      <w:r w:rsidR="00543BEC">
        <w:t>. This location does not exist in the memory, and the computer will not know what to do!</w:t>
      </w:r>
    </w:p>
    <w:p w14:paraId="6C144B34" w14:textId="77777777" w:rsidR="00533410" w:rsidRDefault="00533410" w:rsidP="00A6358A">
      <w:pPr>
        <w:jc w:val="both"/>
      </w:pPr>
    </w:p>
    <w:p w14:paraId="61960DE0" w14:textId="77777777" w:rsidR="00533410" w:rsidRDefault="00533410" w:rsidP="00A6358A">
      <w:pPr>
        <w:jc w:val="both"/>
      </w:pPr>
      <w:r>
        <w:t xml:space="preserve">The downside to this method is that the elements must be added in order, and </w:t>
      </w:r>
      <w:r w:rsidR="003B6395">
        <w:t>the memory is extended every time. What if we already know how long the vector should be? For our example, we know that we want a total of six elements. We can then declare our vector as:</w:t>
      </w:r>
    </w:p>
    <w:p w14:paraId="549F35E5" w14:textId="77777777" w:rsidR="003B6395" w:rsidRDefault="003B6395" w:rsidP="00A6358A">
      <w:pPr>
        <w:jc w:val="both"/>
      </w:pPr>
    </w:p>
    <w:p w14:paraId="7AE38521" w14:textId="77777777" w:rsidR="003B6395" w:rsidRPr="00923BA0" w:rsidRDefault="003B6395" w:rsidP="00A6358A">
      <w:pPr>
        <w:jc w:val="both"/>
        <w:rPr>
          <w:rFonts w:ascii="American Typewriter" w:hAnsi="American Typewriter"/>
        </w:rPr>
      </w:pPr>
      <w:r>
        <w:lastRenderedPageBreak/>
        <w:tab/>
      </w:r>
      <w:r w:rsidRPr="00923BA0">
        <w:rPr>
          <w:rFonts w:ascii="American Typewriter" w:hAnsi="American Typewriter"/>
        </w:rPr>
        <w:t xml:space="preserve">vector &lt;string&gt; </w:t>
      </w:r>
      <w:proofErr w:type="gramStart"/>
      <w:r w:rsidRPr="00923BA0">
        <w:rPr>
          <w:rFonts w:ascii="American Typewriter" w:hAnsi="American Typewriter"/>
        </w:rPr>
        <w:t>numbers(</w:t>
      </w:r>
      <w:proofErr w:type="gramEnd"/>
      <w:r w:rsidRPr="00923BA0">
        <w:rPr>
          <w:rFonts w:ascii="American Typewriter" w:hAnsi="American Typewriter"/>
        </w:rPr>
        <w:t>6);</w:t>
      </w:r>
    </w:p>
    <w:p w14:paraId="05773542" w14:textId="77777777" w:rsidR="003B6395" w:rsidRDefault="003B6395" w:rsidP="00A6358A">
      <w:pPr>
        <w:jc w:val="both"/>
      </w:pPr>
    </w:p>
    <w:p w14:paraId="4942D89A" w14:textId="77777777" w:rsidR="003B6395" w:rsidRDefault="003B6395" w:rsidP="00A6358A">
      <w:pPr>
        <w:jc w:val="both"/>
      </w:pPr>
      <w:r>
        <w:t>We have now told the computer that we are creating a vector of strings called numbers that will have 6 elements. Those elements are now blocked off for us in memory, and we can use them as we choose!</w:t>
      </w:r>
      <w:r w:rsidR="00923BA0">
        <w:t xml:space="preserve"> Let’s store what we would like into the vector:</w:t>
      </w:r>
    </w:p>
    <w:p w14:paraId="247C6B8E" w14:textId="77777777" w:rsidR="00923BA0" w:rsidRDefault="00923BA0" w:rsidP="00A6358A">
      <w:pPr>
        <w:jc w:val="both"/>
      </w:pPr>
    </w:p>
    <w:p w14:paraId="5436F7BB" w14:textId="77777777" w:rsidR="00923BA0" w:rsidRPr="00923BA0" w:rsidRDefault="00923BA0" w:rsidP="00A6358A">
      <w:pPr>
        <w:jc w:val="both"/>
        <w:rPr>
          <w:rFonts w:ascii="American Typewriter" w:hAnsi="American Typewriter"/>
        </w:rPr>
      </w:pPr>
      <w:r>
        <w:tab/>
      </w:r>
      <w:proofErr w:type="gramStart"/>
      <w:r w:rsidRPr="00923BA0">
        <w:rPr>
          <w:rFonts w:ascii="American Typewriter" w:hAnsi="American Typewriter"/>
        </w:rPr>
        <w:t>numbers[</w:t>
      </w:r>
      <w:proofErr w:type="gramEnd"/>
      <w:r w:rsidRPr="00923BA0">
        <w:rPr>
          <w:rFonts w:ascii="American Typewriter" w:hAnsi="American Typewriter"/>
        </w:rPr>
        <w:t>0] = “zero”;</w:t>
      </w:r>
    </w:p>
    <w:p w14:paraId="5BCAB645" w14:textId="77777777" w:rsidR="00923BA0" w:rsidRPr="00923BA0" w:rsidRDefault="00923BA0" w:rsidP="00A6358A">
      <w:pPr>
        <w:jc w:val="both"/>
        <w:rPr>
          <w:rFonts w:ascii="American Typewriter" w:hAnsi="American Typewriter"/>
        </w:rPr>
      </w:pPr>
      <w:r w:rsidRPr="00923BA0">
        <w:rPr>
          <w:rFonts w:ascii="American Typewriter" w:hAnsi="American Typewriter"/>
        </w:rPr>
        <w:tab/>
      </w:r>
      <w:proofErr w:type="gramStart"/>
      <w:r w:rsidRPr="00923BA0">
        <w:rPr>
          <w:rFonts w:ascii="American Typewriter" w:hAnsi="American Typewriter"/>
        </w:rPr>
        <w:t>numbers[</w:t>
      </w:r>
      <w:proofErr w:type="gramEnd"/>
      <w:r w:rsidRPr="00923BA0">
        <w:rPr>
          <w:rFonts w:ascii="American Typewriter" w:hAnsi="American Typewriter"/>
        </w:rPr>
        <w:t>1] = “one”;</w:t>
      </w:r>
    </w:p>
    <w:p w14:paraId="0ABF6024" w14:textId="77777777" w:rsidR="00923BA0" w:rsidRPr="00923BA0" w:rsidRDefault="00923BA0" w:rsidP="00A6358A">
      <w:pPr>
        <w:jc w:val="both"/>
        <w:rPr>
          <w:rFonts w:ascii="American Typewriter" w:hAnsi="American Typewriter"/>
        </w:rPr>
      </w:pPr>
      <w:r w:rsidRPr="00923BA0">
        <w:rPr>
          <w:rFonts w:ascii="American Typewriter" w:hAnsi="American Typewriter"/>
        </w:rPr>
        <w:tab/>
        <w:t>…</w:t>
      </w:r>
    </w:p>
    <w:p w14:paraId="6AD80E35" w14:textId="77777777" w:rsidR="00923BA0" w:rsidRPr="00923BA0" w:rsidRDefault="00923BA0" w:rsidP="00A6358A">
      <w:pPr>
        <w:jc w:val="both"/>
        <w:rPr>
          <w:rFonts w:ascii="American Typewriter" w:hAnsi="American Typewriter"/>
        </w:rPr>
      </w:pPr>
      <w:r w:rsidRPr="00923BA0">
        <w:rPr>
          <w:rFonts w:ascii="American Typewriter" w:hAnsi="American Typewriter"/>
        </w:rPr>
        <w:tab/>
      </w:r>
      <w:proofErr w:type="gramStart"/>
      <w:r w:rsidRPr="00923BA0">
        <w:rPr>
          <w:rFonts w:ascii="American Typewriter" w:hAnsi="American Typewriter"/>
        </w:rPr>
        <w:t>numbers[</w:t>
      </w:r>
      <w:proofErr w:type="gramEnd"/>
      <w:r w:rsidRPr="00923BA0">
        <w:rPr>
          <w:rFonts w:ascii="American Typewriter" w:hAnsi="American Typewriter"/>
        </w:rPr>
        <w:t>5] = “five”;</w:t>
      </w:r>
    </w:p>
    <w:p w14:paraId="7DA5EBE1" w14:textId="77777777" w:rsidR="00A6358A" w:rsidRDefault="00A6358A" w:rsidP="00A6358A">
      <w:pPr>
        <w:jc w:val="both"/>
      </w:pPr>
      <w:r>
        <w:tab/>
      </w:r>
      <w:r>
        <w:tab/>
      </w:r>
    </w:p>
    <w:p w14:paraId="615714D7" w14:textId="2B794AE3" w:rsidR="00923BA0" w:rsidRDefault="00923BA0" w:rsidP="00A6358A">
      <w:pPr>
        <w:jc w:val="both"/>
      </w:pPr>
      <w:r>
        <w:t xml:space="preserve">We now have the same vector we had before! </w:t>
      </w:r>
      <w:r w:rsidR="00C647EA">
        <w:t xml:space="preserve">Now say we want to pass this vector to a function. It can be done similarly </w:t>
      </w:r>
      <w:r w:rsidR="001912E4">
        <w:t>to how other variables are passed:</w:t>
      </w:r>
    </w:p>
    <w:p w14:paraId="7A586074" w14:textId="77777777" w:rsidR="001912E4" w:rsidRDefault="001912E4" w:rsidP="00A6358A">
      <w:pPr>
        <w:jc w:val="both"/>
      </w:pPr>
    </w:p>
    <w:p w14:paraId="673AACF8" w14:textId="1FC75AB2" w:rsidR="001912E4" w:rsidRPr="008A0A89" w:rsidRDefault="001912E4" w:rsidP="00A6358A">
      <w:pPr>
        <w:jc w:val="both"/>
        <w:rPr>
          <w:rFonts w:ascii="American Typewriter" w:hAnsi="American Typewriter"/>
        </w:rPr>
      </w:pPr>
      <w:r>
        <w:tab/>
      </w:r>
      <w:r w:rsidR="008A0A89" w:rsidRPr="008A0A89">
        <w:rPr>
          <w:rFonts w:ascii="American Typewriter" w:hAnsi="American Typewriter"/>
        </w:rPr>
        <w:t>v</w:t>
      </w:r>
      <w:r w:rsidRPr="008A0A89">
        <w:rPr>
          <w:rFonts w:ascii="American Typewriter" w:hAnsi="American Typewriter"/>
        </w:rPr>
        <w:t xml:space="preserve">oid </w:t>
      </w:r>
      <w:proofErr w:type="gramStart"/>
      <w:r w:rsidRPr="008A0A89">
        <w:rPr>
          <w:rFonts w:ascii="American Typewriter" w:hAnsi="American Typewriter"/>
        </w:rPr>
        <w:t>function(</w:t>
      </w:r>
      <w:proofErr w:type="gramEnd"/>
      <w:r w:rsidRPr="008A0A89">
        <w:rPr>
          <w:rFonts w:ascii="American Typewriter" w:hAnsi="American Typewriter"/>
        </w:rPr>
        <w:t>vector &lt;string&gt; numbers){</w:t>
      </w:r>
    </w:p>
    <w:p w14:paraId="5D51A32D" w14:textId="6FAB2611" w:rsidR="001912E4" w:rsidRPr="008A0A89" w:rsidRDefault="001912E4" w:rsidP="00A6358A">
      <w:pPr>
        <w:jc w:val="both"/>
        <w:rPr>
          <w:i/>
        </w:rPr>
      </w:pPr>
      <w:r>
        <w:tab/>
      </w:r>
      <w:r w:rsidR="008A0A89">
        <w:tab/>
      </w:r>
      <w:r w:rsidR="008A0A89">
        <w:rPr>
          <w:i/>
        </w:rPr>
        <w:t>We can now use the numbers vector in this function</w:t>
      </w:r>
    </w:p>
    <w:p w14:paraId="026B8804" w14:textId="724DBFA4" w:rsidR="001912E4" w:rsidRPr="008A0A89" w:rsidRDefault="001912E4" w:rsidP="00A6358A">
      <w:pPr>
        <w:jc w:val="both"/>
        <w:rPr>
          <w:rFonts w:ascii="American Typewriter" w:hAnsi="American Typewriter"/>
        </w:rPr>
      </w:pPr>
      <w:r>
        <w:tab/>
      </w:r>
      <w:r w:rsidRPr="008A0A89">
        <w:rPr>
          <w:rFonts w:ascii="American Typewriter" w:hAnsi="American Typewriter"/>
        </w:rPr>
        <w:t>}</w:t>
      </w:r>
    </w:p>
    <w:p w14:paraId="3DEF277F" w14:textId="77777777" w:rsidR="008A0A89" w:rsidRDefault="008A0A89" w:rsidP="00A6358A">
      <w:pPr>
        <w:jc w:val="both"/>
      </w:pPr>
    </w:p>
    <w:p w14:paraId="1ACAFBE5" w14:textId="5288BE82" w:rsidR="008A0A89" w:rsidRDefault="008A0A89" w:rsidP="00A6358A">
      <w:pPr>
        <w:jc w:val="both"/>
      </w:pPr>
      <w:r>
        <w:t xml:space="preserve">For the complete examples from class, see </w:t>
      </w:r>
      <w:r w:rsidRPr="008A0A89">
        <w:rPr>
          <w:rFonts w:ascii="American Typewriter" w:hAnsi="American Typewriter"/>
        </w:rPr>
        <w:t>vector.cpp</w:t>
      </w:r>
      <w:r>
        <w:t xml:space="preserve"> and </w:t>
      </w:r>
      <w:r w:rsidRPr="008A0A89">
        <w:rPr>
          <w:rFonts w:ascii="American Typewriter" w:hAnsi="American Typewriter"/>
        </w:rPr>
        <w:t>vector</w:t>
      </w:r>
      <w:bookmarkStart w:id="0" w:name="_GoBack"/>
      <w:bookmarkEnd w:id="0"/>
      <w:r w:rsidRPr="008A0A89">
        <w:rPr>
          <w:rFonts w:ascii="American Typewriter" w:hAnsi="American Typewriter"/>
        </w:rPr>
        <w:t>2.cpp</w:t>
      </w:r>
      <w:r>
        <w:t xml:space="preserve">. These are attached here, and can also be accessed in my public CRC directory, </w:t>
      </w:r>
      <w:r w:rsidRPr="008A0A89">
        <w:rPr>
          <w:rFonts w:ascii="American Typewriter" w:hAnsi="American Typewriter"/>
        </w:rPr>
        <w:t>~</w:t>
      </w:r>
      <w:proofErr w:type="spellStart"/>
      <w:r w:rsidRPr="008A0A89">
        <w:rPr>
          <w:rFonts w:ascii="American Typewriter" w:hAnsi="American Typewriter"/>
        </w:rPr>
        <w:t>zmiksis</w:t>
      </w:r>
      <w:proofErr w:type="spellEnd"/>
      <w:r w:rsidRPr="008A0A89">
        <w:rPr>
          <w:rFonts w:ascii="American Typewriter" w:hAnsi="American Typewriter"/>
        </w:rPr>
        <w:t>/Public/</w:t>
      </w:r>
      <w:proofErr w:type="spellStart"/>
      <w:r w:rsidRPr="008A0A89">
        <w:rPr>
          <w:rFonts w:ascii="American Typewriter" w:hAnsi="American Typewriter"/>
        </w:rPr>
        <w:t>SciComp</w:t>
      </w:r>
      <w:proofErr w:type="spellEnd"/>
      <w:r>
        <w:t>.</w:t>
      </w:r>
    </w:p>
    <w:sectPr w:rsidR="008A0A89" w:rsidSect="00C14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merican Typewriter">
    <w:panose1 w:val="02090604020004020304"/>
    <w:charset w:val="00"/>
    <w:family w:val="roman"/>
    <w:pitch w:val="variable"/>
    <w:sig w:usb0="A000006F" w:usb1="00000019" w:usb2="00000000" w:usb3="00000000" w:csb0="000001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58A"/>
    <w:rsid w:val="001912E4"/>
    <w:rsid w:val="0026277D"/>
    <w:rsid w:val="002E14DF"/>
    <w:rsid w:val="00313D3C"/>
    <w:rsid w:val="003B6395"/>
    <w:rsid w:val="00414D2F"/>
    <w:rsid w:val="00533410"/>
    <w:rsid w:val="00543BEC"/>
    <w:rsid w:val="0073266B"/>
    <w:rsid w:val="0083582F"/>
    <w:rsid w:val="008A0A89"/>
    <w:rsid w:val="00923BA0"/>
    <w:rsid w:val="00A6358A"/>
    <w:rsid w:val="00C14EE3"/>
    <w:rsid w:val="00C647EA"/>
    <w:rsid w:val="00C94FD8"/>
    <w:rsid w:val="00CB066D"/>
    <w:rsid w:val="00DF3411"/>
    <w:rsid w:val="00EE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E6BB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431</Words>
  <Characters>2457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Miksis</dc:creator>
  <cp:keywords/>
  <dc:description/>
  <cp:lastModifiedBy>Zachary Miksis</cp:lastModifiedBy>
  <cp:revision>4</cp:revision>
  <dcterms:created xsi:type="dcterms:W3CDTF">2018-09-20T18:58:00Z</dcterms:created>
  <dcterms:modified xsi:type="dcterms:W3CDTF">2018-09-20T21:06:00Z</dcterms:modified>
</cp:coreProperties>
</file>