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367393" w:rsidRPr="00844B5E" w:rsidRDefault="00367393" w:rsidP="00367393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367393" w:rsidRPr="00844B5E" w:rsidRDefault="00367393" w:rsidP="003673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на тему: Инструкция к эксплуатации. Руководство пользователя.</w:t>
      </w: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Выполнил студент группы</w:t>
      </w:r>
    </w:p>
    <w:p w:rsidR="00367393" w:rsidRPr="00844B5E" w:rsidRDefault="00367393" w:rsidP="003673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44B5E">
        <w:rPr>
          <w:rFonts w:ascii="Times New Roman" w:eastAsia="Times New Roman" w:hAnsi="Times New Roman" w:cs="Times New Roman"/>
          <w:sz w:val="28"/>
          <w:szCs w:val="28"/>
        </w:rPr>
        <w:t>Загаштокова</w:t>
      </w:r>
      <w:proofErr w:type="spellEnd"/>
      <w:r w:rsidRPr="00844B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44B5E">
        <w:rPr>
          <w:rFonts w:ascii="Times New Roman" w:eastAsia="Times New Roman" w:hAnsi="Times New Roman" w:cs="Times New Roman"/>
          <w:sz w:val="28"/>
          <w:szCs w:val="28"/>
        </w:rPr>
        <w:t>Бариат</w:t>
      </w:r>
      <w:proofErr w:type="spellEnd"/>
      <w:r w:rsidRPr="00844B5E">
        <w:rPr>
          <w:rFonts w:ascii="Times New Roman" w:eastAsia="Times New Roman" w:hAnsi="Times New Roman" w:cs="Times New Roman"/>
          <w:sz w:val="28"/>
          <w:szCs w:val="28"/>
        </w:rPr>
        <w:t xml:space="preserve"> Альбертовна </w:t>
      </w:r>
    </w:p>
    <w:p w:rsidR="00367393" w:rsidRPr="00844B5E" w:rsidRDefault="00367393" w:rsidP="003673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181-321</w:t>
      </w:r>
    </w:p>
    <w:p w:rsidR="00367393" w:rsidRPr="00844B5E" w:rsidRDefault="00367393" w:rsidP="0036739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Проверила преподаватель:</w:t>
      </w: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4B5E">
        <w:rPr>
          <w:rFonts w:ascii="Times New Roman" w:eastAsia="Times New Roman" w:hAnsi="Times New Roman" w:cs="Times New Roman"/>
          <w:sz w:val="28"/>
          <w:szCs w:val="28"/>
        </w:rPr>
        <w:t>Будылина</w:t>
      </w:r>
      <w:proofErr w:type="spellEnd"/>
      <w:r w:rsidRPr="00844B5E">
        <w:rPr>
          <w:rFonts w:ascii="Times New Roman" w:eastAsia="Times New Roman" w:hAnsi="Times New Roman" w:cs="Times New Roman"/>
          <w:sz w:val="28"/>
          <w:szCs w:val="28"/>
        </w:rPr>
        <w:t xml:space="preserve"> Евгения Александровна</w:t>
      </w: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  <w:r w:rsidRPr="00844B5E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Pr="00844B5E" w:rsidRDefault="00367393" w:rsidP="0036739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67393" w:rsidRDefault="00367393" w:rsidP="00367393">
      <w:pPr>
        <w:jc w:val="center"/>
        <w:rPr>
          <w:rFonts w:ascii="Times New Roman" w:hAnsi="Times New Roman" w:cs="Times New Roman"/>
          <w:b/>
        </w:rPr>
      </w:pPr>
      <w:r w:rsidRPr="00844B5E">
        <w:rPr>
          <w:rFonts w:ascii="Times New Roman" w:eastAsia="Times New Roman" w:hAnsi="Times New Roman" w:cs="Times New Roman"/>
          <w:sz w:val="28"/>
          <w:szCs w:val="28"/>
        </w:rPr>
        <w:t>Москва, 2020</w:t>
      </w:r>
    </w:p>
    <w:p w:rsidR="00367393" w:rsidRPr="00367393" w:rsidRDefault="003673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67393" w:rsidRDefault="00367393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id w:val="-908224201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</w:rPr>
      </w:sdtEndPr>
      <w:sdtContent>
        <w:p w:rsidR="00EC17EC" w:rsidRPr="00367393" w:rsidRDefault="00EC17EC" w:rsidP="00367393">
          <w:pPr>
            <w:pStyle w:val="ae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673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:rsidR="00367393" w:rsidRPr="00367393" w:rsidRDefault="00EC17EC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36739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36739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36739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1688641" w:history="1"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367393"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="00367393"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_Toc41688641 \h </w:instrTex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67393"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2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Область применения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_Toc41688642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3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Краткое описание возможностей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_Toc41688643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4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1.3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Уровень подготовки пользователя.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_Toc41688644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45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НАЗНАЧЕНИЕ И УСЛОВИЯ ПРИМЕНЕНИЯ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_Toc41688645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6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Назначение системы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_Toc41688646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7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Программные и аппаратные требования к системе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_Toc41688647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48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ПОДГОТОВКА К РАБОТЕ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_Toc41688648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49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Состав и содержание дистрибутивного носителя данных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_Toc41688649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0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Порядок загрузки данных и программ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_Toc41688650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1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Порядок проверки работоспособности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_Toc41688651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52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ОПИСАНИЕ ОПЕРАЦИЙ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_Toc41688652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3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Вход на сайт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_Toc41688653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4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4.2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Регистрация пользователей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_Toc41688654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5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Действия незарегистрированного пользователя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_Toc41688655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6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Действия зарегистрированного пользователя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_Toc41688656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7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4.5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Действия менеджера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_Toc41688657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21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/>
              <w:smallCaps w:val="0"/>
              <w:noProof/>
              <w:sz w:val="24"/>
              <w:szCs w:val="24"/>
            </w:rPr>
          </w:pPr>
          <w:hyperlink w:anchor="_Toc41688658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4.6</w:t>
            </w:r>
            <w:r w:rsidRPr="00367393">
              <w:rPr>
                <w:rFonts w:ascii="Times New Roman" w:eastAsiaTheme="minorEastAsia" w:hAnsi="Times New Roman"/>
                <w:small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Действия администратора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_Toc41688658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59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АВАРИЙНЫЕ СИТУАЦИИ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_Toc41688659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7393" w:rsidRPr="00367393" w:rsidRDefault="00367393" w:rsidP="00367393">
          <w:pPr>
            <w:pStyle w:val="11"/>
            <w:tabs>
              <w:tab w:val="left" w:pos="1100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1688660" w:history="1"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6</w:t>
            </w:r>
            <w:r w:rsidRPr="00367393">
              <w:rPr>
                <w:rFonts w:ascii="Times New Roman" w:eastAsiaTheme="minorEastAsia" w:hAnsi="Times New Roman"/>
                <w:b w:val="0"/>
                <w:bCs w:val="0"/>
                <w:caps w:val="0"/>
                <w:noProof/>
                <w:sz w:val="24"/>
                <w:szCs w:val="24"/>
              </w:rPr>
              <w:tab/>
            </w:r>
            <w:r w:rsidRPr="00367393">
              <w:rPr>
                <w:rStyle w:val="a3"/>
                <w:rFonts w:ascii="Times New Roman" w:hAnsi="Times New Roman"/>
                <w:noProof/>
                <w:sz w:val="24"/>
                <w:szCs w:val="24"/>
              </w:rPr>
              <w:t>РЕКОМЕНДАЦИИ ПО ОСВОЕНИЮ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_Toc41688660 \h </w:instrTex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367393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C17EC" w:rsidRPr="00367393" w:rsidRDefault="00EC17EC" w:rsidP="0036739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6739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844B5E" w:rsidRPr="00367393" w:rsidRDefault="00844B5E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r w:rsidRPr="00367393">
        <w:rPr>
          <w:rFonts w:ascii="Times New Roman" w:hAnsi="Times New Roman"/>
          <w:szCs w:val="24"/>
        </w:rPr>
        <w:lastRenderedPageBreak/>
        <w:t xml:space="preserve"> </w:t>
      </w:r>
      <w:bookmarkStart w:id="2" w:name="_Toc41688641"/>
      <w:r w:rsidRPr="00367393">
        <w:rPr>
          <w:rFonts w:ascii="Times New Roman" w:hAnsi="Times New Roman"/>
          <w:szCs w:val="24"/>
        </w:rPr>
        <w:t>ВВЕДЕНИЕ</w:t>
      </w:r>
      <w:bookmarkEnd w:id="2"/>
    </w:p>
    <w:p w:rsidR="00844B5E" w:rsidRPr="00367393" w:rsidRDefault="00844B5E" w:rsidP="00367393">
      <w:pPr>
        <w:pStyle w:val="2"/>
        <w:rPr>
          <w:rFonts w:cs="Times New Roman"/>
          <w:szCs w:val="24"/>
        </w:rPr>
      </w:pPr>
      <w:bookmarkStart w:id="3" w:name="_Toc41688642"/>
      <w:r w:rsidRPr="00367393">
        <w:rPr>
          <w:rFonts w:cs="Times New Roman"/>
          <w:szCs w:val="24"/>
        </w:rPr>
        <w:t>Область применения</w:t>
      </w:r>
      <w:bookmarkEnd w:id="3"/>
    </w:p>
    <w:p w:rsidR="00844B5E" w:rsidRPr="00367393" w:rsidRDefault="00A678A8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Сайт должен предоставлять возможность подготовки к дисциплине «Программная инженерия» посредством системы, которая выдает </w:t>
      </w:r>
      <w:proofErr w:type="spellStart"/>
      <w:r w:rsidRPr="00367393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 xml:space="preserve"> термин с возможностью просмотра значения.</w:t>
      </w:r>
    </w:p>
    <w:p w:rsidR="00A678A8" w:rsidRPr="00367393" w:rsidRDefault="00A678A8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44B5E" w:rsidRPr="00367393" w:rsidRDefault="00844B5E" w:rsidP="00367393">
      <w:pPr>
        <w:pStyle w:val="2"/>
        <w:rPr>
          <w:rFonts w:cs="Times New Roman"/>
          <w:szCs w:val="24"/>
        </w:rPr>
      </w:pPr>
      <w:bookmarkStart w:id="4" w:name="_Toc41688643"/>
      <w:r w:rsidRPr="00367393">
        <w:rPr>
          <w:rFonts w:cs="Times New Roman"/>
          <w:szCs w:val="24"/>
        </w:rPr>
        <w:t>Краткое описание возможностей</w:t>
      </w:r>
      <w:bookmarkEnd w:id="4"/>
    </w:p>
    <w:p w:rsidR="00A678A8" w:rsidRPr="00367393" w:rsidRDefault="00A678A8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Неавторизированный пользователь</w:t>
      </w:r>
      <w:r w:rsidR="00A248C7" w:rsidRPr="00367393">
        <w:rPr>
          <w:rFonts w:ascii="Times New Roman" w:hAnsi="Times New Roman" w:cs="Times New Roman"/>
          <w:sz w:val="24"/>
          <w:szCs w:val="24"/>
        </w:rPr>
        <w:t xml:space="preserve"> только имеет возможность взаимодействовать с кнопкой «Кликни», которая выдаёт </w:t>
      </w:r>
      <w:proofErr w:type="spellStart"/>
      <w:r w:rsidR="00A248C7" w:rsidRPr="00367393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="00A248C7" w:rsidRPr="00367393">
        <w:rPr>
          <w:rFonts w:ascii="Times New Roman" w:hAnsi="Times New Roman" w:cs="Times New Roman"/>
          <w:sz w:val="24"/>
          <w:szCs w:val="24"/>
        </w:rPr>
        <w:t xml:space="preserve"> термин и значение. </w:t>
      </w:r>
      <w:r w:rsidR="00EF76E0" w:rsidRPr="00367393">
        <w:rPr>
          <w:rFonts w:ascii="Times New Roman" w:hAnsi="Times New Roman" w:cs="Times New Roman"/>
          <w:sz w:val="24"/>
          <w:szCs w:val="24"/>
        </w:rPr>
        <w:t xml:space="preserve">Также он может зарегистрироваться. </w:t>
      </w:r>
      <w:r w:rsidR="00A248C7" w:rsidRPr="00367393">
        <w:rPr>
          <w:rFonts w:ascii="Times New Roman" w:hAnsi="Times New Roman" w:cs="Times New Roman"/>
          <w:sz w:val="24"/>
          <w:szCs w:val="24"/>
        </w:rPr>
        <w:t>Авторизированному пользователю доступен также просмотр всего списка терминов и их значений.</w:t>
      </w:r>
    </w:p>
    <w:p w:rsidR="00A248C7" w:rsidRPr="00367393" w:rsidRDefault="00A248C7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EF76E0" w:rsidRPr="00367393">
        <w:rPr>
          <w:rFonts w:ascii="Times New Roman" w:hAnsi="Times New Roman" w:cs="Times New Roman"/>
          <w:sz w:val="24"/>
          <w:szCs w:val="24"/>
        </w:rPr>
        <w:t>после авторизации может просматривать, добавлять, удалять и редактировать термины и их значения.</w:t>
      </w:r>
    </w:p>
    <w:p w:rsidR="00EF76E0" w:rsidRPr="00367393" w:rsidRDefault="00EF76E0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Администратор после авторизации может просматривать, добавлять и редактировать пользователей.</w:t>
      </w:r>
    </w:p>
    <w:p w:rsidR="00EF76E0" w:rsidRPr="00367393" w:rsidRDefault="00EF76E0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76E0" w:rsidRPr="00367393" w:rsidRDefault="00844B5E" w:rsidP="00367393">
      <w:pPr>
        <w:pStyle w:val="2"/>
        <w:rPr>
          <w:rFonts w:cs="Times New Roman"/>
          <w:szCs w:val="24"/>
        </w:rPr>
      </w:pPr>
      <w:bookmarkStart w:id="5" w:name="_Toc41688644"/>
      <w:r w:rsidRPr="00367393">
        <w:rPr>
          <w:rFonts w:cs="Times New Roman"/>
          <w:szCs w:val="24"/>
        </w:rPr>
        <w:t>Уровень подготовки пользователя</w:t>
      </w:r>
      <w:r w:rsidR="00EF76E0" w:rsidRPr="00367393">
        <w:rPr>
          <w:rFonts w:cs="Times New Roman"/>
          <w:szCs w:val="24"/>
        </w:rPr>
        <w:t>.</w:t>
      </w:r>
      <w:bookmarkEnd w:id="5"/>
    </w:p>
    <w:p w:rsidR="00EC17EC" w:rsidRPr="00367393" w:rsidRDefault="00EC17EC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Базовое владение компьютером</w:t>
      </w:r>
    </w:p>
    <w:p w:rsidR="00DF0BAA" w:rsidRPr="00367393" w:rsidRDefault="00DF0BAA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F76E0" w:rsidRPr="00367393" w:rsidRDefault="00EF76E0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6" w:name="_Toc41688645"/>
      <w:r w:rsidRPr="00367393">
        <w:rPr>
          <w:rFonts w:ascii="Times New Roman" w:hAnsi="Times New Roman"/>
          <w:szCs w:val="24"/>
        </w:rPr>
        <w:lastRenderedPageBreak/>
        <w:t>НАЗНАЧЕНИЕ И УСЛОВИЯ ПРИМЕНЕНИЯ</w:t>
      </w:r>
      <w:bookmarkEnd w:id="6"/>
    </w:p>
    <w:p w:rsidR="00EF76E0" w:rsidRPr="00367393" w:rsidRDefault="00EF76E0" w:rsidP="00367393">
      <w:pPr>
        <w:pStyle w:val="2"/>
        <w:rPr>
          <w:rFonts w:cs="Times New Roman"/>
          <w:szCs w:val="24"/>
        </w:rPr>
      </w:pPr>
      <w:bookmarkStart w:id="7" w:name="_Toc41688646"/>
      <w:r w:rsidRPr="00367393">
        <w:rPr>
          <w:rFonts w:cs="Times New Roman"/>
          <w:szCs w:val="24"/>
        </w:rPr>
        <w:t>Назначение системы</w:t>
      </w:r>
      <w:bookmarkEnd w:id="7"/>
    </w:p>
    <w:p w:rsidR="00DF0BAA" w:rsidRPr="00367393" w:rsidRDefault="00DF0BAA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Подготовка к экзамену по дисциплине «Программная инженерия» онлайн.</w:t>
      </w:r>
    </w:p>
    <w:p w:rsidR="00DF0BAA" w:rsidRPr="00367393" w:rsidRDefault="00DF0BAA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EF76E0" w:rsidRPr="00367393" w:rsidRDefault="00DF0BAA" w:rsidP="00367393">
      <w:pPr>
        <w:pStyle w:val="2"/>
        <w:rPr>
          <w:rFonts w:cs="Times New Roman"/>
          <w:szCs w:val="24"/>
        </w:rPr>
      </w:pPr>
      <w:bookmarkStart w:id="8" w:name="_Toc41688647"/>
      <w:r w:rsidRPr="00367393">
        <w:rPr>
          <w:rFonts w:cs="Times New Roman"/>
          <w:szCs w:val="24"/>
        </w:rPr>
        <w:t>Программные и аппаратные требования к системе</w:t>
      </w:r>
      <w:bookmarkEnd w:id="8"/>
      <w:r w:rsidR="00EF76E0" w:rsidRPr="00367393">
        <w:rPr>
          <w:rFonts w:cs="Times New Roman"/>
          <w:szCs w:val="24"/>
        </w:rPr>
        <w:t xml:space="preserve"> </w:t>
      </w:r>
    </w:p>
    <w:p w:rsidR="00DF0BAA" w:rsidRPr="00367393" w:rsidRDefault="00DF0BAA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Наличие доступа в интернет на устройстве.</w:t>
      </w:r>
    </w:p>
    <w:p w:rsidR="005041DE" w:rsidRPr="00367393" w:rsidRDefault="005041DE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0BAA" w:rsidRPr="00367393" w:rsidRDefault="00DF0BAA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9" w:name="_Toc41688648"/>
      <w:r w:rsidRPr="00367393">
        <w:rPr>
          <w:rFonts w:ascii="Times New Roman" w:hAnsi="Times New Roman"/>
          <w:szCs w:val="24"/>
        </w:rPr>
        <w:lastRenderedPageBreak/>
        <w:t>ПОДГОТОВКА К РАБОТЕ</w:t>
      </w:r>
      <w:bookmarkEnd w:id="9"/>
    </w:p>
    <w:p w:rsidR="00125737" w:rsidRPr="00367393" w:rsidRDefault="005041DE" w:rsidP="00367393">
      <w:pPr>
        <w:pStyle w:val="2"/>
        <w:rPr>
          <w:rFonts w:cs="Times New Roman"/>
          <w:szCs w:val="24"/>
        </w:rPr>
      </w:pPr>
      <w:bookmarkStart w:id="10" w:name="_Toc41688649"/>
      <w:r w:rsidRPr="00367393">
        <w:rPr>
          <w:rFonts w:cs="Times New Roman"/>
          <w:szCs w:val="24"/>
        </w:rPr>
        <w:t>Состав и содержание дистрибутивного носителя данных</w:t>
      </w:r>
      <w:bookmarkEnd w:id="10"/>
    </w:p>
    <w:p w:rsidR="00125737" w:rsidRPr="00367393" w:rsidRDefault="00125737" w:rsidP="00367393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СУБД </w:t>
      </w:r>
      <w:proofErr w:type="spellStart"/>
      <w:r w:rsidRPr="00367393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125737" w:rsidRPr="00367393" w:rsidRDefault="00125737" w:rsidP="00367393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Клиентская часть</w:t>
      </w:r>
    </w:p>
    <w:p w:rsidR="00EC17EC" w:rsidRPr="00367393" w:rsidRDefault="00125737" w:rsidP="00367393">
      <w:pPr>
        <w:pStyle w:val="2"/>
        <w:rPr>
          <w:rFonts w:cs="Times New Roman"/>
          <w:szCs w:val="24"/>
        </w:rPr>
      </w:pPr>
      <w:bookmarkStart w:id="11" w:name="_Toc41688650"/>
      <w:r w:rsidRPr="00367393">
        <w:rPr>
          <w:rFonts w:cs="Times New Roman"/>
          <w:szCs w:val="24"/>
        </w:rPr>
        <w:t>Порядок загрузки данных и программ</w:t>
      </w:r>
      <w:bookmarkEnd w:id="11"/>
    </w:p>
    <w:p w:rsidR="00F606DA" w:rsidRPr="00367393" w:rsidRDefault="00F606DA" w:rsidP="00367393">
      <w:pPr>
        <w:pStyle w:val="a6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Порядок подключения к системе состоит из следующих шагов:</w:t>
      </w:r>
      <w:r w:rsidRPr="00367393">
        <w:rPr>
          <w:rFonts w:ascii="Times New Roman" w:hAnsi="Times New Roman" w:cs="Times New Roman"/>
          <w:sz w:val="24"/>
          <w:szCs w:val="24"/>
        </w:rPr>
        <w:br/>
        <w:t>Запу</w:t>
      </w:r>
      <w:r w:rsidR="00EC17EC" w:rsidRPr="00367393">
        <w:rPr>
          <w:rFonts w:ascii="Times New Roman" w:hAnsi="Times New Roman" w:cs="Times New Roman"/>
          <w:sz w:val="24"/>
          <w:szCs w:val="24"/>
        </w:rPr>
        <w:t xml:space="preserve">стить любой веб-браузер </w:t>
      </w:r>
      <w:r w:rsidR="00EC17EC" w:rsidRPr="00367393">
        <w:rPr>
          <w:rFonts w:ascii="Times New Roman" w:hAnsi="Times New Roman" w:cs="Times New Roman"/>
          <w:sz w:val="24"/>
          <w:szCs w:val="24"/>
        </w:rPr>
        <w:br/>
      </w:r>
      <w:r w:rsidRPr="00367393">
        <w:rPr>
          <w:rFonts w:ascii="Times New Roman" w:hAnsi="Times New Roman" w:cs="Times New Roman"/>
          <w:sz w:val="24"/>
          <w:szCs w:val="24"/>
        </w:rPr>
        <w:t>В адресной строке ввести домен «</w:t>
      </w:r>
      <w:r w:rsidRPr="00367393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67393">
        <w:rPr>
          <w:rFonts w:ascii="Times New Roman" w:hAnsi="Times New Roman" w:cs="Times New Roman"/>
          <w:sz w:val="24"/>
          <w:szCs w:val="24"/>
        </w:rPr>
        <w:t>://</w:t>
      </w:r>
      <w:r w:rsidRPr="00367393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3673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6739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>-712.</w:t>
      </w:r>
      <w:proofErr w:type="spellStart"/>
      <w:r w:rsidRPr="00367393">
        <w:rPr>
          <w:rFonts w:ascii="Times New Roman" w:hAnsi="Times New Roman" w:cs="Times New Roman"/>
          <w:sz w:val="24"/>
          <w:szCs w:val="24"/>
          <w:lang w:val="en-US"/>
        </w:rPr>
        <w:t>ist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67393">
        <w:rPr>
          <w:rFonts w:ascii="Times New Roman" w:hAnsi="Times New Roman" w:cs="Times New Roman"/>
          <w:sz w:val="24"/>
          <w:szCs w:val="24"/>
          <w:lang w:val="en-US"/>
        </w:rPr>
        <w:t>mospolytech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67393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>».</w:t>
      </w:r>
    </w:p>
    <w:p w:rsidR="00EC17EC" w:rsidRPr="00367393" w:rsidRDefault="00125737" w:rsidP="00367393">
      <w:pPr>
        <w:pStyle w:val="2"/>
        <w:rPr>
          <w:rFonts w:cs="Times New Roman"/>
          <w:szCs w:val="24"/>
        </w:rPr>
      </w:pPr>
      <w:bookmarkStart w:id="12" w:name="_Toc41688651"/>
      <w:r w:rsidRPr="00367393">
        <w:rPr>
          <w:rFonts w:cs="Times New Roman"/>
          <w:szCs w:val="24"/>
        </w:rPr>
        <w:t>Пор</w:t>
      </w:r>
      <w:r w:rsidR="00EC17EC" w:rsidRPr="00367393">
        <w:rPr>
          <w:rFonts w:cs="Times New Roman"/>
          <w:szCs w:val="24"/>
        </w:rPr>
        <w:t>ядок проверки работоспособности</w:t>
      </w:r>
      <w:bookmarkEnd w:id="12"/>
    </w:p>
    <w:p w:rsidR="00125737" w:rsidRPr="00367393" w:rsidRDefault="00125737" w:rsidP="00367393">
      <w:pPr>
        <w:pStyle w:val="a6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Если при переходе по указанному домену происходит отображение страницы. </w:t>
      </w:r>
      <w:r w:rsidR="00F606DA" w:rsidRPr="00367393">
        <w:rPr>
          <w:rFonts w:ascii="Times New Roman" w:hAnsi="Times New Roman" w:cs="Times New Roman"/>
          <w:sz w:val="24"/>
          <w:szCs w:val="24"/>
        </w:rPr>
        <w:t>Сайт</w:t>
      </w:r>
      <w:r w:rsidRPr="00367393">
        <w:rPr>
          <w:rFonts w:ascii="Times New Roman" w:hAnsi="Times New Roman" w:cs="Times New Roman"/>
          <w:sz w:val="24"/>
          <w:szCs w:val="24"/>
        </w:rPr>
        <w:t xml:space="preserve"> работает корректно. </w:t>
      </w:r>
    </w:p>
    <w:p w:rsidR="00125737" w:rsidRPr="00367393" w:rsidRDefault="00125737" w:rsidP="00367393">
      <w:pPr>
        <w:pStyle w:val="a6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41DE" w:rsidRPr="00367393" w:rsidRDefault="005041DE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0BAA" w:rsidRPr="00367393" w:rsidRDefault="00DF0BAA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13" w:name="_Toc41688652"/>
      <w:r w:rsidRPr="00367393">
        <w:rPr>
          <w:rFonts w:ascii="Times New Roman" w:hAnsi="Times New Roman"/>
          <w:szCs w:val="24"/>
        </w:rPr>
        <w:lastRenderedPageBreak/>
        <w:t>ОПИСАНИЕ ОПЕРАЦИЙ</w:t>
      </w:r>
      <w:bookmarkEnd w:id="13"/>
    </w:p>
    <w:p w:rsidR="00A042B7" w:rsidRPr="00367393" w:rsidRDefault="00A042B7" w:rsidP="00367393">
      <w:pPr>
        <w:pStyle w:val="2"/>
        <w:rPr>
          <w:rFonts w:cs="Times New Roman"/>
          <w:szCs w:val="24"/>
        </w:rPr>
      </w:pPr>
      <w:bookmarkStart w:id="14" w:name="_Toc41688653"/>
      <w:r w:rsidRPr="00367393">
        <w:rPr>
          <w:rFonts w:cs="Times New Roman"/>
          <w:szCs w:val="24"/>
        </w:rPr>
        <w:t>Вход на сайт</w:t>
      </w:r>
      <w:bookmarkEnd w:id="14"/>
    </w:p>
    <w:p w:rsidR="00A042B7" w:rsidRPr="00367393" w:rsidRDefault="00A042B7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Порядок действий для доступа к информационной системе для подготовки к дисциплине «Программная инженерия» описан в п. 3.2.</w:t>
      </w:r>
    </w:p>
    <w:p w:rsidR="00A042B7" w:rsidRPr="00367393" w:rsidRDefault="00A042B7" w:rsidP="00367393">
      <w:pPr>
        <w:pStyle w:val="2"/>
        <w:rPr>
          <w:rFonts w:cs="Times New Roman"/>
          <w:szCs w:val="24"/>
        </w:rPr>
      </w:pPr>
      <w:bookmarkStart w:id="15" w:name="_Toc41688654"/>
      <w:r w:rsidRPr="00367393">
        <w:rPr>
          <w:rFonts w:cs="Times New Roman"/>
          <w:szCs w:val="24"/>
        </w:rPr>
        <w:t>Регистрация пользователей</w:t>
      </w:r>
      <w:bookmarkEnd w:id="15"/>
    </w:p>
    <w:p w:rsidR="00A042B7" w:rsidRPr="00367393" w:rsidRDefault="00A042B7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Для регистрации нужно пользователю требуется ввести логин и пароль на латинице. После чего данные отправляются в базу данных</w:t>
      </w:r>
      <w:r w:rsidR="00984198" w:rsidRPr="00367393">
        <w:rPr>
          <w:rFonts w:ascii="Times New Roman" w:hAnsi="Times New Roman" w:cs="Times New Roman"/>
          <w:sz w:val="24"/>
          <w:szCs w:val="24"/>
        </w:rPr>
        <w:t xml:space="preserve"> (рис. 1)</w:t>
      </w:r>
      <w:r w:rsidRPr="00367393">
        <w:rPr>
          <w:rFonts w:ascii="Times New Roman" w:hAnsi="Times New Roman" w:cs="Times New Roman"/>
          <w:sz w:val="24"/>
          <w:szCs w:val="24"/>
        </w:rPr>
        <w:t>.</w:t>
      </w:r>
    </w:p>
    <w:p w:rsidR="00A042B7" w:rsidRPr="00367393" w:rsidRDefault="00EC17EC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21pt">
            <v:imagedata r:id="rId8" o:title="Скриншот 29-05-2020 225817"/>
          </v:shape>
        </w:pict>
      </w:r>
    </w:p>
    <w:p w:rsidR="00984198" w:rsidRPr="00367393" w:rsidRDefault="00984198" w:rsidP="00367393">
      <w:pPr>
        <w:pStyle w:val="a6"/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367393">
        <w:rPr>
          <w:rFonts w:ascii="Times New Roman" w:hAnsi="Times New Roman" w:cs="Times New Roman"/>
          <w:i/>
          <w:sz w:val="24"/>
          <w:szCs w:val="24"/>
        </w:rPr>
        <w:t>Рис.</w:t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67393">
        <w:rPr>
          <w:rFonts w:ascii="Times New Roman" w:hAnsi="Times New Roman" w:cs="Times New Roman"/>
          <w:i/>
          <w:sz w:val="24"/>
          <w:szCs w:val="24"/>
        </w:rPr>
        <w:t>1</w:t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br/>
      </w:r>
    </w:p>
    <w:p w:rsidR="002C688C" w:rsidRPr="00367393" w:rsidRDefault="002C688C" w:rsidP="00367393">
      <w:pPr>
        <w:pStyle w:val="2"/>
        <w:rPr>
          <w:rFonts w:cs="Times New Roman"/>
          <w:szCs w:val="24"/>
        </w:rPr>
      </w:pPr>
      <w:bookmarkStart w:id="16" w:name="_Toc41688655"/>
      <w:r w:rsidRPr="00367393">
        <w:rPr>
          <w:rFonts w:cs="Times New Roman"/>
          <w:szCs w:val="24"/>
        </w:rPr>
        <w:t>Действия незарегистрированного пользователя</w:t>
      </w:r>
      <w:bookmarkEnd w:id="16"/>
    </w:p>
    <w:p w:rsidR="002C688C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Незарегистрированный пользователь имеет только возможность получать </w:t>
      </w:r>
      <w:proofErr w:type="spellStart"/>
      <w:r w:rsidRPr="00367393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 xml:space="preserve"> термин (рис. 2).</w:t>
      </w:r>
    </w:p>
    <w:p w:rsidR="002C688C" w:rsidRPr="00367393" w:rsidRDefault="00EC17EC" w:rsidP="00367393">
      <w:pPr>
        <w:pStyle w:val="a6"/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367393">
        <w:rPr>
          <w:rFonts w:ascii="Times New Roman" w:hAnsi="Times New Roman" w:cs="Times New Roman"/>
          <w:b/>
          <w:i/>
          <w:sz w:val="24"/>
          <w:szCs w:val="24"/>
        </w:rPr>
        <w:lastRenderedPageBreak/>
        <w:pict>
          <v:shape id="_x0000_i1026" type="#_x0000_t75" style="width:467.65pt;height:182.5pt">
            <v:imagedata r:id="rId9" o:title="Скриншот 29-05-2020 231241"/>
          </v:shape>
        </w:pict>
      </w:r>
      <w:r w:rsidR="002C688C" w:rsidRPr="00367393">
        <w:rPr>
          <w:rFonts w:ascii="Times New Roman" w:hAnsi="Times New Roman" w:cs="Times New Roman"/>
          <w:b/>
          <w:i/>
          <w:sz w:val="24"/>
          <w:szCs w:val="24"/>
        </w:rPr>
        <w:br/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t>Рис. 2</w:t>
      </w:r>
    </w:p>
    <w:p w:rsidR="00A042B7" w:rsidRPr="00367393" w:rsidRDefault="00984198" w:rsidP="00367393">
      <w:pPr>
        <w:pStyle w:val="2"/>
        <w:rPr>
          <w:rFonts w:cs="Times New Roman"/>
          <w:szCs w:val="24"/>
        </w:rPr>
      </w:pPr>
      <w:bookmarkStart w:id="17" w:name="_Toc41688656"/>
      <w:r w:rsidRPr="00367393">
        <w:rPr>
          <w:rFonts w:cs="Times New Roman"/>
          <w:szCs w:val="24"/>
        </w:rPr>
        <w:t xml:space="preserve">Действия </w:t>
      </w:r>
      <w:r w:rsidR="002C688C" w:rsidRPr="00367393">
        <w:rPr>
          <w:rFonts w:cs="Times New Roman"/>
          <w:szCs w:val="24"/>
        </w:rPr>
        <w:t xml:space="preserve">зарегистрированного </w:t>
      </w:r>
      <w:r w:rsidRPr="00367393">
        <w:rPr>
          <w:rFonts w:cs="Times New Roman"/>
          <w:szCs w:val="24"/>
        </w:rPr>
        <w:t>пользователя</w:t>
      </w:r>
      <w:bookmarkEnd w:id="17"/>
    </w:p>
    <w:p w:rsidR="002C688C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Пользователю доступен просмотр всех терминов, а также возможность получать </w:t>
      </w:r>
      <w:proofErr w:type="spellStart"/>
      <w:r w:rsidRPr="00367393">
        <w:rPr>
          <w:rFonts w:ascii="Times New Roman" w:hAnsi="Times New Roman" w:cs="Times New Roman"/>
          <w:sz w:val="24"/>
          <w:szCs w:val="24"/>
        </w:rPr>
        <w:t>рандомный</w:t>
      </w:r>
      <w:proofErr w:type="spellEnd"/>
      <w:r w:rsidRPr="00367393">
        <w:rPr>
          <w:rFonts w:ascii="Times New Roman" w:hAnsi="Times New Roman" w:cs="Times New Roman"/>
          <w:sz w:val="24"/>
          <w:szCs w:val="24"/>
        </w:rPr>
        <w:t xml:space="preserve"> термин (рис. 3).</w:t>
      </w:r>
    </w:p>
    <w:p w:rsidR="002C688C" w:rsidRPr="00367393" w:rsidRDefault="00EC17EC" w:rsidP="00367393">
      <w:pPr>
        <w:pStyle w:val="a6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66.95pt;height:173.25pt">
            <v:imagedata r:id="rId10" o:title="Скриншот 29-05-2020 231422"/>
          </v:shape>
        </w:pict>
      </w:r>
      <w:r w:rsidR="002C688C" w:rsidRPr="00367393">
        <w:rPr>
          <w:rFonts w:ascii="Times New Roman" w:hAnsi="Times New Roman" w:cs="Times New Roman"/>
          <w:b/>
          <w:sz w:val="24"/>
          <w:szCs w:val="24"/>
        </w:rPr>
        <w:br/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t>Рис. 3</w:t>
      </w:r>
      <w:r w:rsidR="002C688C" w:rsidRPr="00367393">
        <w:rPr>
          <w:rFonts w:ascii="Times New Roman" w:hAnsi="Times New Roman" w:cs="Times New Roman"/>
          <w:i/>
          <w:sz w:val="24"/>
          <w:szCs w:val="24"/>
        </w:rPr>
        <w:br/>
      </w:r>
    </w:p>
    <w:p w:rsidR="00984198" w:rsidRPr="00367393" w:rsidRDefault="00984198" w:rsidP="00367393">
      <w:pPr>
        <w:pStyle w:val="2"/>
        <w:rPr>
          <w:rFonts w:cs="Times New Roman"/>
          <w:szCs w:val="24"/>
        </w:rPr>
      </w:pPr>
      <w:bookmarkStart w:id="18" w:name="_Toc41688657"/>
      <w:r w:rsidRPr="00367393">
        <w:rPr>
          <w:rFonts w:cs="Times New Roman"/>
          <w:szCs w:val="24"/>
        </w:rPr>
        <w:t>Действия менеджера</w:t>
      </w:r>
      <w:bookmarkEnd w:id="18"/>
    </w:p>
    <w:p w:rsidR="00984198" w:rsidRPr="00367393" w:rsidRDefault="00984198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 xml:space="preserve">Возможность удалять, редактировать </w:t>
      </w:r>
      <w:r w:rsidR="002C688C" w:rsidRPr="00367393">
        <w:rPr>
          <w:rFonts w:ascii="Times New Roman" w:hAnsi="Times New Roman" w:cs="Times New Roman"/>
          <w:sz w:val="24"/>
          <w:szCs w:val="24"/>
        </w:rPr>
        <w:t>термины</w:t>
      </w:r>
      <w:r w:rsidRPr="00367393">
        <w:rPr>
          <w:rFonts w:ascii="Times New Roman" w:hAnsi="Times New Roman" w:cs="Times New Roman"/>
          <w:sz w:val="24"/>
          <w:szCs w:val="24"/>
        </w:rPr>
        <w:t xml:space="preserve"> доступна только </w:t>
      </w:r>
      <w:r w:rsidR="002C688C" w:rsidRPr="00367393">
        <w:rPr>
          <w:rFonts w:ascii="Times New Roman" w:hAnsi="Times New Roman" w:cs="Times New Roman"/>
          <w:sz w:val="24"/>
          <w:szCs w:val="24"/>
        </w:rPr>
        <w:t xml:space="preserve">менеджеру. После входа в меню менеджера </w:t>
      </w:r>
      <w:r w:rsidRPr="00367393">
        <w:rPr>
          <w:rFonts w:ascii="Times New Roman" w:hAnsi="Times New Roman" w:cs="Times New Roman"/>
          <w:sz w:val="24"/>
          <w:szCs w:val="24"/>
        </w:rPr>
        <w:t xml:space="preserve">будут доступны </w:t>
      </w:r>
      <w:r w:rsidR="002C688C" w:rsidRPr="00367393">
        <w:rPr>
          <w:rFonts w:ascii="Times New Roman" w:hAnsi="Times New Roman" w:cs="Times New Roman"/>
          <w:sz w:val="24"/>
          <w:szCs w:val="24"/>
        </w:rPr>
        <w:t xml:space="preserve">все термины, которые можно просматривать, </w:t>
      </w:r>
      <w:r w:rsidRPr="00367393">
        <w:rPr>
          <w:rFonts w:ascii="Times New Roman" w:hAnsi="Times New Roman" w:cs="Times New Roman"/>
          <w:sz w:val="24"/>
          <w:szCs w:val="24"/>
        </w:rPr>
        <w:t xml:space="preserve">редактировать и удалять. </w:t>
      </w:r>
      <w:r w:rsidR="002C688C" w:rsidRPr="00367393">
        <w:rPr>
          <w:rFonts w:ascii="Times New Roman" w:hAnsi="Times New Roman" w:cs="Times New Roman"/>
          <w:sz w:val="24"/>
          <w:szCs w:val="24"/>
        </w:rPr>
        <w:t>Навигация осуществляется по верхнему меню (рис. 4)</w:t>
      </w:r>
    </w:p>
    <w:p w:rsidR="002C688C" w:rsidRPr="00367393" w:rsidRDefault="00EC17EC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8" type="#_x0000_t75" style="width:466.95pt;height:171.8pt">
            <v:imagedata r:id="rId11" o:title="Скриншот 29-05-2020 231130"/>
          </v:shape>
        </w:pict>
      </w:r>
    </w:p>
    <w:p w:rsidR="00984198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367393">
        <w:rPr>
          <w:rFonts w:ascii="Times New Roman" w:hAnsi="Times New Roman" w:cs="Times New Roman"/>
          <w:i/>
          <w:sz w:val="24"/>
          <w:szCs w:val="24"/>
        </w:rPr>
        <w:t>Рис. 4</w:t>
      </w:r>
    </w:p>
    <w:p w:rsidR="00984198" w:rsidRPr="00367393" w:rsidRDefault="00984198" w:rsidP="00367393">
      <w:pPr>
        <w:pStyle w:val="2"/>
        <w:rPr>
          <w:rFonts w:cs="Times New Roman"/>
          <w:szCs w:val="24"/>
        </w:rPr>
      </w:pPr>
      <w:bookmarkStart w:id="19" w:name="_Toc41688658"/>
      <w:r w:rsidRPr="00367393">
        <w:rPr>
          <w:rFonts w:cs="Times New Roman"/>
          <w:szCs w:val="24"/>
        </w:rPr>
        <w:t>Действия администратора</w:t>
      </w:r>
      <w:bookmarkEnd w:id="19"/>
    </w:p>
    <w:p w:rsidR="002C688C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Возможность удалять, редактировать пользователей доступна только администратору. После входа в меню администратора будут доступны все пользователи</w:t>
      </w:r>
      <w:r w:rsidR="007736C5" w:rsidRPr="00367393">
        <w:rPr>
          <w:rFonts w:ascii="Times New Roman" w:hAnsi="Times New Roman" w:cs="Times New Roman"/>
          <w:sz w:val="24"/>
          <w:szCs w:val="24"/>
        </w:rPr>
        <w:t>, которых</w:t>
      </w:r>
      <w:r w:rsidRPr="00367393">
        <w:rPr>
          <w:rFonts w:ascii="Times New Roman" w:hAnsi="Times New Roman" w:cs="Times New Roman"/>
          <w:sz w:val="24"/>
          <w:szCs w:val="24"/>
        </w:rPr>
        <w:t xml:space="preserve"> можно просматривать, редактировать и удалять. Навигация осуществляется по верхнему меню (</w:t>
      </w:r>
      <w:r w:rsidR="007736C5" w:rsidRPr="00367393">
        <w:rPr>
          <w:rFonts w:ascii="Times New Roman" w:hAnsi="Times New Roman" w:cs="Times New Roman"/>
          <w:sz w:val="24"/>
          <w:szCs w:val="24"/>
        </w:rPr>
        <w:t>рис. 5</w:t>
      </w:r>
      <w:r w:rsidRPr="00367393">
        <w:rPr>
          <w:rFonts w:ascii="Times New Roman" w:hAnsi="Times New Roman" w:cs="Times New Roman"/>
          <w:sz w:val="24"/>
          <w:szCs w:val="24"/>
        </w:rPr>
        <w:t>)</w:t>
      </w:r>
    </w:p>
    <w:p w:rsidR="007736C5" w:rsidRPr="00367393" w:rsidRDefault="00EC17EC" w:rsidP="00367393">
      <w:pPr>
        <w:pStyle w:val="a6"/>
        <w:spacing w:line="360" w:lineRule="auto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  <w:lang w:val="en-US"/>
        </w:rPr>
        <w:pict>
          <v:shape id="_x0000_i1029" type="#_x0000_t75" style="width:466.95pt;height:214.55pt">
            <v:imagedata r:id="rId12" o:title="Скриншот 29-05-2020 231928"/>
          </v:shape>
        </w:pict>
      </w:r>
      <w:r w:rsidR="007736C5" w:rsidRPr="00367393">
        <w:rPr>
          <w:rFonts w:ascii="Times New Roman" w:hAnsi="Times New Roman" w:cs="Times New Roman"/>
          <w:b/>
          <w:sz w:val="24"/>
          <w:szCs w:val="24"/>
        </w:rPr>
        <w:br/>
      </w:r>
      <w:r w:rsidR="007736C5" w:rsidRPr="00367393">
        <w:rPr>
          <w:rFonts w:ascii="Times New Roman" w:hAnsi="Times New Roman" w:cs="Times New Roman"/>
          <w:i/>
          <w:sz w:val="24"/>
          <w:szCs w:val="24"/>
        </w:rPr>
        <w:t>Рис. 5</w:t>
      </w:r>
    </w:p>
    <w:p w:rsidR="002C688C" w:rsidRPr="00367393" w:rsidRDefault="002C688C" w:rsidP="00367393">
      <w:pPr>
        <w:pStyle w:val="a6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41DE" w:rsidRPr="00367393" w:rsidRDefault="005041DE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0BAA" w:rsidRPr="00367393" w:rsidRDefault="00DF0BAA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20" w:name="_Toc41688659"/>
      <w:r w:rsidRPr="00367393">
        <w:rPr>
          <w:rFonts w:ascii="Times New Roman" w:hAnsi="Times New Roman"/>
          <w:szCs w:val="24"/>
        </w:rPr>
        <w:lastRenderedPageBreak/>
        <w:t>АВАРИЙНЫЕ СИТУАЦИИ</w:t>
      </w:r>
      <w:bookmarkEnd w:id="20"/>
    </w:p>
    <w:p w:rsidR="00DF0BAA" w:rsidRPr="00367393" w:rsidRDefault="00DF0BAA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При</w:t>
      </w:r>
      <w:r w:rsidR="005041DE" w:rsidRPr="00367393">
        <w:rPr>
          <w:rFonts w:ascii="Times New Roman" w:hAnsi="Times New Roman" w:cs="Times New Roman"/>
          <w:sz w:val="24"/>
          <w:szCs w:val="24"/>
        </w:rPr>
        <w:t xml:space="preserve"> отображении ошибки «404» следует проверить корректность ссылки для перехода.</w:t>
      </w:r>
    </w:p>
    <w:p w:rsidR="005041DE" w:rsidRPr="00367393" w:rsidRDefault="005041DE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Если страница не загружается следует проверить подключение к интернету.</w:t>
      </w:r>
    </w:p>
    <w:p w:rsidR="005041DE" w:rsidRPr="00367393" w:rsidRDefault="005041DE" w:rsidP="0036739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739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F0BAA" w:rsidRPr="00367393" w:rsidRDefault="00DF0BAA" w:rsidP="00367393">
      <w:pPr>
        <w:pStyle w:val="1"/>
        <w:spacing w:line="360" w:lineRule="auto"/>
        <w:rPr>
          <w:rFonts w:ascii="Times New Roman" w:hAnsi="Times New Roman"/>
          <w:szCs w:val="24"/>
        </w:rPr>
      </w:pPr>
      <w:bookmarkStart w:id="21" w:name="_Toc41688660"/>
      <w:r w:rsidRPr="00367393">
        <w:rPr>
          <w:rFonts w:ascii="Times New Roman" w:hAnsi="Times New Roman"/>
          <w:szCs w:val="24"/>
        </w:rPr>
        <w:lastRenderedPageBreak/>
        <w:t>РЕКОМЕНДАЦИИ ПО ОСВОЕНИЮ</w:t>
      </w:r>
      <w:bookmarkEnd w:id="21"/>
    </w:p>
    <w:p w:rsidR="00DF0BAA" w:rsidRPr="00367393" w:rsidRDefault="00DF0BAA" w:rsidP="00367393">
      <w:pPr>
        <w:pStyle w:val="a6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67393">
        <w:rPr>
          <w:rFonts w:ascii="Times New Roman" w:hAnsi="Times New Roman" w:cs="Times New Roman"/>
          <w:sz w:val="24"/>
          <w:szCs w:val="24"/>
        </w:rPr>
        <w:t>Дополнительные рекомендации</w:t>
      </w:r>
      <w:r w:rsidR="00EC17EC" w:rsidRPr="00367393">
        <w:rPr>
          <w:rFonts w:ascii="Times New Roman" w:hAnsi="Times New Roman" w:cs="Times New Roman"/>
          <w:sz w:val="24"/>
          <w:szCs w:val="24"/>
        </w:rPr>
        <w:t xml:space="preserve"> </w:t>
      </w:r>
      <w:r w:rsidR="005041DE" w:rsidRPr="00367393">
        <w:rPr>
          <w:rFonts w:ascii="Times New Roman" w:hAnsi="Times New Roman" w:cs="Times New Roman"/>
          <w:sz w:val="24"/>
          <w:szCs w:val="24"/>
        </w:rPr>
        <w:t>отсутствуют.</w:t>
      </w:r>
    </w:p>
    <w:sectPr w:rsidR="00DF0BAA" w:rsidRPr="00367393" w:rsidSect="007736C5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585" w:rsidRDefault="002F6585" w:rsidP="007736C5">
      <w:pPr>
        <w:spacing w:after="0" w:line="240" w:lineRule="auto"/>
      </w:pPr>
      <w:r>
        <w:separator/>
      </w:r>
    </w:p>
  </w:endnote>
  <w:endnote w:type="continuationSeparator" w:id="0">
    <w:p w:rsidR="002F6585" w:rsidRDefault="002F6585" w:rsidP="0077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2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5516759"/>
      <w:docPartObj>
        <w:docPartGallery w:val="Page Numbers (Bottom of Page)"/>
        <w:docPartUnique/>
      </w:docPartObj>
    </w:sdtPr>
    <w:sdtEndPr/>
    <w:sdtContent>
      <w:p w:rsidR="007736C5" w:rsidRDefault="007736C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393">
          <w:rPr>
            <w:noProof/>
          </w:rPr>
          <w:t>3</w:t>
        </w:r>
        <w:r>
          <w:fldChar w:fldCharType="end"/>
        </w:r>
      </w:p>
    </w:sdtContent>
  </w:sdt>
  <w:p w:rsidR="007736C5" w:rsidRDefault="007736C5" w:rsidP="007736C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585" w:rsidRDefault="002F6585" w:rsidP="007736C5">
      <w:pPr>
        <w:spacing w:after="0" w:line="240" w:lineRule="auto"/>
      </w:pPr>
      <w:r>
        <w:separator/>
      </w:r>
    </w:p>
  </w:footnote>
  <w:footnote w:type="continuationSeparator" w:id="0">
    <w:p w:rsidR="002F6585" w:rsidRDefault="002F6585" w:rsidP="0077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B4" w:rsidRDefault="002F6585">
    <w:pPr>
      <w:pStyle w:val="Heading0"/>
    </w:pPr>
  </w:p>
  <w:p w:rsidR="00466445" w:rsidRDefault="002F6585">
    <w:pPr>
      <w:pStyle w:val="Heading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224D788"/>
    <w:lvl w:ilvl="0">
      <w:start w:val="1"/>
      <w:numFmt w:val="decimal"/>
      <w:pStyle w:val="1"/>
      <w:lvlText w:val="%1"/>
      <w:lvlJc w:val="left"/>
      <w:pPr>
        <w:tabs>
          <w:tab w:val="num" w:pos="-567"/>
        </w:tabs>
        <w:ind w:left="1593" w:hanging="74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3447" w:hanging="146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720" w:firstLine="1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720" w:firstLine="13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567"/>
        </w:tabs>
        <w:ind w:left="720" w:firstLine="1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567"/>
        </w:tabs>
        <w:ind w:left="5193" w:hanging="72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567"/>
        </w:tabs>
        <w:ind w:left="5913" w:hanging="72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567"/>
        </w:tabs>
        <w:ind w:left="6633" w:hanging="72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567"/>
        </w:tabs>
        <w:ind w:left="7353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" w15:restartNumberingAfterBreak="0">
    <w:nsid w:val="00BF5BF4"/>
    <w:multiLevelType w:val="multilevel"/>
    <w:tmpl w:val="F244C34C"/>
    <w:lvl w:ilvl="0">
      <w:start w:val="1"/>
      <w:numFmt w:val="decimal"/>
      <w:pStyle w:val="listNumberred"/>
      <w:lvlText w:val="%1)"/>
      <w:lvlJc w:val="left"/>
      <w:pPr>
        <w:ind w:left="1494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  <w:rPr>
        <w:rFonts w:hint="default"/>
      </w:rPr>
    </w:lvl>
  </w:abstractNum>
  <w:abstractNum w:abstractNumId="2" w15:restartNumberingAfterBreak="0">
    <w:nsid w:val="0D192B08"/>
    <w:multiLevelType w:val="hybridMultilevel"/>
    <w:tmpl w:val="77461CA6"/>
    <w:lvl w:ilvl="0" w:tplc="C68EE50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3B8338E"/>
    <w:multiLevelType w:val="hybridMultilevel"/>
    <w:tmpl w:val="FDF08D8C"/>
    <w:lvl w:ilvl="0" w:tplc="4D3436BA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6197CCA"/>
    <w:multiLevelType w:val="multilevel"/>
    <w:tmpl w:val="4A90D7C4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853536"/>
    <w:multiLevelType w:val="hybridMultilevel"/>
    <w:tmpl w:val="2CCC0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C337D6"/>
    <w:multiLevelType w:val="hybridMultilevel"/>
    <w:tmpl w:val="AE8E18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D36997"/>
    <w:multiLevelType w:val="hybridMultilevel"/>
    <w:tmpl w:val="0B9A8D20"/>
    <w:lvl w:ilvl="0" w:tplc="0419000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8" w15:restartNumberingAfterBreak="0">
    <w:nsid w:val="3F962277"/>
    <w:multiLevelType w:val="multilevel"/>
    <w:tmpl w:val="E3DAC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B9C33C9"/>
    <w:multiLevelType w:val="hybridMultilevel"/>
    <w:tmpl w:val="9BC2D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38"/>
    <w:rsid w:val="00125737"/>
    <w:rsid w:val="00241870"/>
    <w:rsid w:val="002C688C"/>
    <w:rsid w:val="002F6585"/>
    <w:rsid w:val="00367393"/>
    <w:rsid w:val="00412EDE"/>
    <w:rsid w:val="005041DE"/>
    <w:rsid w:val="00621938"/>
    <w:rsid w:val="006F370E"/>
    <w:rsid w:val="007736C5"/>
    <w:rsid w:val="00844B5E"/>
    <w:rsid w:val="00984198"/>
    <w:rsid w:val="00A042B7"/>
    <w:rsid w:val="00A248C7"/>
    <w:rsid w:val="00A678A8"/>
    <w:rsid w:val="00DB029C"/>
    <w:rsid w:val="00DF0BAA"/>
    <w:rsid w:val="00EC17EC"/>
    <w:rsid w:val="00EF76E0"/>
    <w:rsid w:val="00F6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28500F"/>
  <w15:chartTrackingRefBased/>
  <w15:docId w15:val="{887865AC-47D6-4176-957E-951D1743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938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qFormat/>
    <w:rsid w:val="00844B5E"/>
    <w:pPr>
      <w:keepNext/>
      <w:pageBreakBefore/>
      <w:numPr>
        <w:numId w:val="2"/>
      </w:numPr>
      <w:suppressAutoHyphens/>
      <w:spacing w:before="160" w:after="240" w:line="240" w:lineRule="auto"/>
      <w:ind w:left="851" w:firstLine="0"/>
      <w:outlineLvl w:val="0"/>
    </w:pPr>
    <w:rPr>
      <w:rFonts w:ascii="Times New Roman Bold" w:eastAsia="Times New Roman" w:hAnsi="Times New Roman Bold" w:cs="Times New Roman"/>
      <w:b/>
      <w:caps/>
      <w:sz w:val="24"/>
      <w:szCs w:val="20"/>
    </w:rPr>
  </w:style>
  <w:style w:type="paragraph" w:styleId="2">
    <w:name w:val="heading 2"/>
    <w:basedOn w:val="a"/>
    <w:next w:val="a"/>
    <w:link w:val="20"/>
    <w:uiPriority w:val="9"/>
    <w:qFormat/>
    <w:rsid w:val="00844B5E"/>
    <w:pPr>
      <w:keepNext/>
      <w:numPr>
        <w:ilvl w:val="1"/>
        <w:numId w:val="2"/>
      </w:numPr>
      <w:suppressAutoHyphens/>
      <w:spacing w:before="160" w:after="300" w:line="360" w:lineRule="auto"/>
      <w:ind w:left="851" w:firstLine="0"/>
      <w:outlineLvl w:val="1"/>
    </w:pPr>
    <w:rPr>
      <w:rFonts w:ascii="Times New Roman" w:eastAsia="Times New Roman" w:hAnsi="Times New Roman" w:cs="Arial"/>
      <w:b/>
      <w:bCs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rsid w:val="00844B5E"/>
    <w:pPr>
      <w:keepNext/>
      <w:numPr>
        <w:ilvl w:val="2"/>
        <w:numId w:val="2"/>
      </w:numPr>
      <w:suppressAutoHyphens/>
      <w:spacing w:before="160" w:after="300" w:line="240" w:lineRule="auto"/>
      <w:ind w:left="851" w:firstLine="0"/>
      <w:outlineLvl w:val="2"/>
    </w:pPr>
    <w:rPr>
      <w:rFonts w:ascii="Times New Roman" w:eastAsia="Times New Roman" w:hAnsi="Times New Roman" w:cs="Arial"/>
      <w:b/>
      <w:bCs/>
      <w:sz w:val="24"/>
      <w:szCs w:val="26"/>
    </w:rPr>
  </w:style>
  <w:style w:type="paragraph" w:styleId="4">
    <w:name w:val="heading 4"/>
    <w:aliases w:val="Gliederung4,h4,H4"/>
    <w:basedOn w:val="3"/>
    <w:next w:val="a"/>
    <w:link w:val="40"/>
    <w:uiPriority w:val="9"/>
    <w:qFormat/>
    <w:rsid w:val="00844B5E"/>
    <w:pPr>
      <w:numPr>
        <w:ilvl w:val="3"/>
      </w:numPr>
      <w:outlineLvl w:val="3"/>
    </w:pPr>
    <w:rPr>
      <w:rFonts w:ascii="Times New Roman Bold" w:hAnsi="Times New Roman Bold"/>
      <w:bCs w:val="0"/>
      <w:szCs w:val="28"/>
    </w:rPr>
  </w:style>
  <w:style w:type="paragraph" w:styleId="5">
    <w:name w:val="heading 5"/>
    <w:aliases w:val="Gliederung5"/>
    <w:basedOn w:val="a"/>
    <w:next w:val="a"/>
    <w:link w:val="50"/>
    <w:uiPriority w:val="9"/>
    <w:qFormat/>
    <w:rsid w:val="00844B5E"/>
    <w:pPr>
      <w:numPr>
        <w:ilvl w:val="4"/>
        <w:numId w:val="2"/>
      </w:numPr>
      <w:tabs>
        <w:tab w:val="left" w:pos="1820"/>
      </w:tabs>
      <w:spacing w:before="240" w:after="60" w:line="240" w:lineRule="auto"/>
      <w:jc w:val="both"/>
      <w:outlineLvl w:val="4"/>
    </w:pPr>
    <w:rPr>
      <w:rFonts w:ascii="Times New Roman Bold" w:eastAsia="Times New Roman" w:hAnsi="Times New Roman Bold" w:cs="Times New Roman"/>
      <w:b/>
      <w:bCs/>
      <w:iCs/>
      <w:sz w:val="24"/>
      <w:szCs w:val="26"/>
    </w:rPr>
  </w:style>
  <w:style w:type="paragraph" w:styleId="6">
    <w:name w:val="heading 6"/>
    <w:basedOn w:val="a"/>
    <w:next w:val="a"/>
    <w:link w:val="60"/>
    <w:qFormat/>
    <w:rsid w:val="00844B5E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b/>
      <w:bCs/>
      <w:i/>
    </w:rPr>
  </w:style>
  <w:style w:type="paragraph" w:styleId="7">
    <w:name w:val="heading 7"/>
    <w:basedOn w:val="a"/>
    <w:next w:val="a"/>
    <w:link w:val="70"/>
    <w:qFormat/>
    <w:rsid w:val="00844B5E"/>
    <w:pPr>
      <w:numPr>
        <w:ilvl w:val="6"/>
        <w:numId w:val="2"/>
      </w:numPr>
      <w:spacing w:before="240" w:after="120" w:line="360" w:lineRule="auto"/>
      <w:outlineLvl w:val="6"/>
    </w:pPr>
    <w:rPr>
      <w:rFonts w:ascii="Arial" w:eastAsia="Times New Roman" w:hAnsi="Arial" w:cs="Arial"/>
      <w:i/>
      <w:iCs/>
      <w:sz w:val="24"/>
      <w:szCs w:val="24"/>
    </w:rPr>
  </w:style>
  <w:style w:type="paragraph" w:styleId="8">
    <w:name w:val="heading 8"/>
    <w:basedOn w:val="a"/>
    <w:next w:val="a"/>
    <w:link w:val="80"/>
    <w:qFormat/>
    <w:rsid w:val="00844B5E"/>
    <w:pPr>
      <w:numPr>
        <w:ilvl w:val="7"/>
        <w:numId w:val="2"/>
      </w:numPr>
      <w:spacing w:before="240" w:after="120" w:line="360" w:lineRule="auto"/>
      <w:outlineLvl w:val="7"/>
    </w:pPr>
    <w:rPr>
      <w:rFonts w:ascii="Arial" w:eastAsia="Times New Roman" w:hAnsi="Arial" w:cs="Arial"/>
      <w:i/>
      <w:iCs/>
      <w:sz w:val="24"/>
      <w:szCs w:val="24"/>
    </w:rPr>
  </w:style>
  <w:style w:type="paragraph" w:styleId="9">
    <w:name w:val="heading 9"/>
    <w:aliases w:val="Заголовок 90"/>
    <w:basedOn w:val="a"/>
    <w:next w:val="a"/>
    <w:link w:val="90"/>
    <w:qFormat/>
    <w:rsid w:val="00844B5E"/>
    <w:pPr>
      <w:numPr>
        <w:ilvl w:val="8"/>
        <w:numId w:val="2"/>
      </w:numPr>
      <w:spacing w:before="240" w:after="60" w:line="36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241870"/>
    <w:pPr>
      <w:tabs>
        <w:tab w:val="right" w:leader="dot" w:pos="9912"/>
      </w:tabs>
      <w:spacing w:before="120" w:after="120" w:line="360" w:lineRule="auto"/>
      <w:ind w:firstLine="720"/>
    </w:pPr>
    <w:rPr>
      <w:rFonts w:eastAsia="Times New Roman" w:cs="Times New Roman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rsid w:val="00241870"/>
    <w:pPr>
      <w:spacing w:after="0" w:line="360" w:lineRule="auto"/>
      <w:ind w:left="240" w:firstLine="720"/>
    </w:pPr>
    <w:rPr>
      <w:rFonts w:eastAsia="Times New Roman" w:cs="Times New Roman"/>
      <w:smallCaps/>
      <w:sz w:val="20"/>
      <w:szCs w:val="20"/>
    </w:rPr>
  </w:style>
  <w:style w:type="paragraph" w:customStyle="1" w:styleId="Heading0">
    <w:name w:val="Heading 0"/>
    <w:basedOn w:val="a"/>
    <w:next w:val="a"/>
    <w:qFormat/>
    <w:rsid w:val="00241870"/>
    <w:pPr>
      <w:keepNext/>
      <w:pageBreakBefore/>
      <w:spacing w:after="120" w:line="360" w:lineRule="auto"/>
      <w:ind w:firstLine="720"/>
      <w:jc w:val="center"/>
    </w:pPr>
    <w:rPr>
      <w:rFonts w:ascii="Arial" w:eastAsia="Times New Roman" w:hAnsi="Arial" w:cs="Arial"/>
      <w:b/>
      <w:bCs/>
      <w:caps/>
      <w:sz w:val="24"/>
      <w:szCs w:val="24"/>
      <w:lang w:val="en-US"/>
    </w:rPr>
  </w:style>
  <w:style w:type="character" w:styleId="a3">
    <w:name w:val="Hyperlink"/>
    <w:uiPriority w:val="99"/>
    <w:rsid w:val="00241870"/>
    <w:rPr>
      <w:rFonts w:cs="Times New Roman"/>
      <w:color w:val="0000FF"/>
      <w:u w:val="single"/>
    </w:rPr>
  </w:style>
  <w:style w:type="paragraph" w:styleId="a4">
    <w:name w:val="header"/>
    <w:basedOn w:val="a"/>
    <w:link w:val="a5"/>
    <w:unhideWhenUsed/>
    <w:rsid w:val="00241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241870"/>
    <w:rPr>
      <w:rFonts w:ascii="Calibri" w:eastAsia="Calibri" w:hAnsi="Calibri" w:cs="Calibri"/>
      <w:lang w:eastAsia="ru-RU"/>
    </w:rPr>
  </w:style>
  <w:style w:type="paragraph" w:styleId="a6">
    <w:name w:val="List Paragraph"/>
    <w:basedOn w:val="a"/>
    <w:uiPriority w:val="34"/>
    <w:qFormat/>
    <w:rsid w:val="00844B5E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44B5E"/>
    <w:rPr>
      <w:rFonts w:ascii="Times New Roman Bold" w:eastAsia="Times New Roman" w:hAnsi="Times New Roman Bold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4B5E"/>
    <w:rPr>
      <w:rFonts w:ascii="Times New Roman" w:eastAsia="Times New Roman" w:hAnsi="Times New Roman" w:cs="Arial"/>
      <w:b/>
      <w:bCs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44B5E"/>
    <w:rPr>
      <w:rFonts w:ascii="Times New Roman" w:eastAsia="Times New Roman" w:hAnsi="Times New Roman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Gliederung4 Знак,h4 Знак,H4 Знак"/>
    <w:basedOn w:val="a0"/>
    <w:link w:val="4"/>
    <w:uiPriority w:val="9"/>
    <w:rsid w:val="00844B5E"/>
    <w:rPr>
      <w:rFonts w:ascii="Times New Roman Bold" w:eastAsia="Times New Roman" w:hAnsi="Times New Roman Bold" w:cs="Arial"/>
      <w:b/>
      <w:sz w:val="24"/>
      <w:szCs w:val="28"/>
      <w:lang w:eastAsia="ru-RU"/>
    </w:rPr>
  </w:style>
  <w:style w:type="character" w:customStyle="1" w:styleId="50">
    <w:name w:val="Заголовок 5 Знак"/>
    <w:aliases w:val="Gliederung5 Знак"/>
    <w:basedOn w:val="a0"/>
    <w:link w:val="5"/>
    <w:uiPriority w:val="9"/>
    <w:rsid w:val="00844B5E"/>
    <w:rPr>
      <w:rFonts w:ascii="Times New Roman Bold" w:eastAsia="Times New Roman" w:hAnsi="Times New Roman Bold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44B5E"/>
    <w:rPr>
      <w:rFonts w:ascii="Calibri" w:eastAsia="Times New Roman" w:hAnsi="Calibri" w:cs="Times New Roman"/>
      <w:b/>
      <w:bCs/>
      <w:i/>
      <w:lang w:eastAsia="ru-RU"/>
    </w:rPr>
  </w:style>
  <w:style w:type="character" w:customStyle="1" w:styleId="70">
    <w:name w:val="Заголовок 7 Знак"/>
    <w:basedOn w:val="a0"/>
    <w:link w:val="7"/>
    <w:rsid w:val="00844B5E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44B5E"/>
    <w:rPr>
      <w:rFonts w:ascii="Arial" w:eastAsia="Times New Roman" w:hAnsi="Arial" w:cs="Arial"/>
      <w:i/>
      <w:iCs/>
      <w:sz w:val="24"/>
      <w:szCs w:val="24"/>
      <w:lang w:eastAsia="ru-RU"/>
    </w:rPr>
  </w:style>
  <w:style w:type="character" w:customStyle="1" w:styleId="90">
    <w:name w:val="Заголовок 9 Знак"/>
    <w:aliases w:val="Заголовок 90 Знак"/>
    <w:basedOn w:val="a0"/>
    <w:link w:val="9"/>
    <w:rsid w:val="00844B5E"/>
    <w:rPr>
      <w:rFonts w:ascii="Arial" w:eastAsia="Times New Roman" w:hAnsi="Arial" w:cs="Arial"/>
      <w:lang w:eastAsia="ru-RU"/>
    </w:rPr>
  </w:style>
  <w:style w:type="paragraph" w:styleId="a7">
    <w:name w:val="footer"/>
    <w:basedOn w:val="a"/>
    <w:link w:val="a8"/>
    <w:uiPriority w:val="99"/>
    <w:rsid w:val="00844B5E"/>
    <w:pPr>
      <w:tabs>
        <w:tab w:val="center" w:pos="4153"/>
        <w:tab w:val="right" w:pos="8306"/>
      </w:tabs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844B5E"/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styleId="a9">
    <w:name w:val="Body Text"/>
    <w:basedOn w:val="a"/>
    <w:link w:val="aa"/>
    <w:rsid w:val="00844B5E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a">
    <w:name w:val="Основной текст Знак"/>
    <w:basedOn w:val="a0"/>
    <w:link w:val="a9"/>
    <w:rsid w:val="00844B5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caption"/>
    <w:basedOn w:val="a"/>
    <w:next w:val="a"/>
    <w:link w:val="ac"/>
    <w:uiPriority w:val="35"/>
    <w:qFormat/>
    <w:rsid w:val="00844B5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Cs/>
      <w:sz w:val="24"/>
      <w:szCs w:val="20"/>
    </w:rPr>
  </w:style>
  <w:style w:type="paragraph" w:customStyle="1" w:styleId="listNumberred">
    <w:name w:val="list_Numberred"/>
    <w:basedOn w:val="a9"/>
    <w:rsid w:val="00844B5E"/>
    <w:pPr>
      <w:numPr>
        <w:numId w:val="3"/>
      </w:numPr>
      <w:jc w:val="left"/>
    </w:pPr>
    <w:rPr>
      <w:szCs w:val="24"/>
    </w:rPr>
  </w:style>
  <w:style w:type="paragraph" w:customStyle="1" w:styleId="Normal1">
    <w:name w:val="Normal1"/>
    <w:rsid w:val="00844B5E"/>
    <w:pPr>
      <w:spacing w:after="0" w:line="360" w:lineRule="auto"/>
      <w:ind w:firstLine="851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Heading2CharChar">
    <w:name w:val="Heading 2 Char Char"/>
    <w:locked/>
    <w:rsid w:val="00844B5E"/>
    <w:rPr>
      <w:rFonts w:cs="Arial"/>
      <w:b/>
      <w:bCs/>
      <w:iCs/>
      <w:sz w:val="24"/>
      <w:szCs w:val="28"/>
      <w:lang w:val="ru-RU" w:eastAsia="ru-RU" w:bidi="ar-SA"/>
    </w:rPr>
  </w:style>
  <w:style w:type="character" w:customStyle="1" w:styleId="ac">
    <w:name w:val="Название объекта Знак"/>
    <w:link w:val="ab"/>
    <w:uiPriority w:val="35"/>
    <w:rsid w:val="00844B5E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d">
    <w:name w:val="No Spacing"/>
    <w:uiPriority w:val="1"/>
    <w:qFormat/>
    <w:rsid w:val="00125737"/>
    <w:pPr>
      <w:spacing w:after="0" w:line="240" w:lineRule="auto"/>
      <w:ind w:left="851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7736C5"/>
    <w:pPr>
      <w:keepLines/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">
    <w:name w:val="Book Title"/>
    <w:basedOn w:val="a0"/>
    <w:uiPriority w:val="33"/>
    <w:qFormat/>
    <w:rsid w:val="00EC17EC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EC17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9E1BC-9DE4-413E-BBDB-C66D45FB7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Zagashtokova</dc:creator>
  <cp:keywords/>
  <dc:description/>
  <cp:lastModifiedBy>Milena Zagashtokova</cp:lastModifiedBy>
  <cp:revision>3</cp:revision>
  <dcterms:created xsi:type="dcterms:W3CDTF">2020-05-29T16:09:00Z</dcterms:created>
  <dcterms:modified xsi:type="dcterms:W3CDTF">2020-05-29T20:54:00Z</dcterms:modified>
</cp:coreProperties>
</file>