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D93E1" w14:textId="1C8F8490" w:rsidR="00C56CCD" w:rsidRDefault="00C56CCD" w:rsidP="00C56CCD">
      <w:pPr>
        <w:rPr>
          <w:rFonts w:ascii="Hadassah Friedlaender" w:hAnsi="Hadassah Friedlaender" w:cs="Hadassah Friedlaender"/>
        </w:rPr>
      </w:pPr>
      <w:r>
        <w:rPr>
          <w:rFonts w:ascii="Hadassah Friedlaender" w:hAnsi="Hadassah Friedlaender" w:cs="Hadassah Friedlaender"/>
        </w:rPr>
        <w:t xml:space="preserve">Zahava Gopin </w:t>
      </w:r>
    </w:p>
    <w:p w14:paraId="48DD4A53" w14:textId="76A1B90F" w:rsidR="00C56CCD" w:rsidRDefault="00C56CCD" w:rsidP="00C56CCD">
      <w:pPr>
        <w:rPr>
          <w:rFonts w:ascii="Hadassah Friedlaender" w:hAnsi="Hadassah Friedlaender" w:cs="Hadassah Friedlaender"/>
        </w:rPr>
      </w:pPr>
      <w:r>
        <w:rPr>
          <w:rFonts w:ascii="Hadassah Friedlaender" w:hAnsi="Hadassah Friedlaender" w:cs="Hadassah Friedlaender"/>
        </w:rPr>
        <w:t>WEB 330: Discussion 9.1</w:t>
      </w:r>
    </w:p>
    <w:p w14:paraId="354567C4" w14:textId="3582FD66" w:rsidR="00C56CCD" w:rsidRDefault="00C56CCD" w:rsidP="00C56CCD">
      <w:pPr>
        <w:rPr>
          <w:rFonts w:ascii="Hadassah Friedlaender" w:hAnsi="Hadassah Friedlaender" w:cs="Hadassah Friedlaender"/>
        </w:rPr>
      </w:pPr>
      <w:r>
        <w:rPr>
          <w:rFonts w:ascii="Hadassah Friedlaender" w:hAnsi="Hadassah Friedlaender" w:cs="Hadassah Friedlaender"/>
        </w:rPr>
        <w:t xml:space="preserve">Professor Krasso </w:t>
      </w:r>
    </w:p>
    <w:p w14:paraId="7D400838" w14:textId="3708A532" w:rsidR="00C56CCD" w:rsidRPr="00C56CCD" w:rsidRDefault="00C56CCD" w:rsidP="00C56CCD">
      <w:pPr>
        <w:rPr>
          <w:rFonts w:ascii="Hadassah Friedlaender" w:hAnsi="Hadassah Friedlaender" w:cs="Hadassah Friedlaender"/>
        </w:rPr>
      </w:pPr>
      <w:r>
        <w:rPr>
          <w:rFonts w:ascii="Hadassah Friedlaender" w:hAnsi="Hadassah Friedlaender" w:cs="Hadassah Friedlaender"/>
        </w:rPr>
        <w:t>2/27/2023</w:t>
      </w:r>
    </w:p>
    <w:p w14:paraId="04EE0F6B" w14:textId="58B2B9C5" w:rsidR="00C56CCD" w:rsidRPr="00C56CCD" w:rsidRDefault="00C56CCD" w:rsidP="00C56CCD">
      <w:pPr>
        <w:ind w:firstLine="720"/>
        <w:jc w:val="center"/>
        <w:rPr>
          <w:rFonts w:ascii="Hadassah Friedlaender" w:hAnsi="Hadassah Friedlaender" w:cs="Hadassah Friedlaender"/>
          <w:u w:val="single"/>
        </w:rPr>
      </w:pPr>
      <w:r>
        <w:rPr>
          <w:rFonts w:ascii="Hadassah Friedlaender" w:hAnsi="Hadassah Friedlaender" w:cs="Hadassah Friedlaender"/>
          <w:u w:val="single"/>
        </w:rPr>
        <w:t>JavaScript vs. Typescript</w:t>
      </w:r>
    </w:p>
    <w:p w14:paraId="18BD39F7" w14:textId="74DAB210" w:rsidR="002072C3" w:rsidRDefault="00B41FD0" w:rsidP="00C56CCD">
      <w:pPr>
        <w:ind w:firstLine="720"/>
        <w:rPr>
          <w:rFonts w:ascii="Hadassah Friedlaender" w:hAnsi="Hadassah Friedlaender" w:cs="Hadassah Friedlaender"/>
        </w:rPr>
      </w:pPr>
      <w:r>
        <w:rPr>
          <w:rFonts w:ascii="Hadassah Friedlaender" w:hAnsi="Hadassah Friedlaender" w:cs="Hadassah Friedlaender"/>
        </w:rPr>
        <w:t xml:space="preserve">Typescript is an open-sourced programming language, developed by Microsoft. Typescript is a method of writing JavaScript code in a clearer way. Typescript is based off JavaScript plus additional perks. Typescript files are saved as .ts as opposed to JavaScript which are saved as .js.  JavaScript is a client-side language and because it is complex, JavaScript is not the best option for sever-side code. Enter, Typescript, does the same thing in a more efficient way. </w:t>
      </w:r>
    </w:p>
    <w:p w14:paraId="0D5A9E37" w14:textId="342D0ECC" w:rsidR="00B41FD0" w:rsidRDefault="00B41FD0" w:rsidP="00C56CCD">
      <w:pPr>
        <w:ind w:firstLine="720"/>
        <w:rPr>
          <w:rFonts w:ascii="Hadassah Friedlaender" w:hAnsi="Hadassah Friedlaender" w:cs="Hadassah Friedlaender"/>
        </w:rPr>
      </w:pPr>
      <w:r>
        <w:rPr>
          <w:rFonts w:ascii="Hadassah Friedlaender" w:hAnsi="Hadassah Friedlaender" w:cs="Hadassah Friedlaender"/>
        </w:rPr>
        <w:t xml:space="preserve">It is necessary to learn some new concepts before using Typescript. Typescript can be used in both front-end and back-end projects. Typescript should be used on complicated or large projects. There are different types of Typescript. Some </w:t>
      </w:r>
      <w:r w:rsidR="00C56CCD">
        <w:rPr>
          <w:rFonts w:ascii="Hadassah Friedlaender" w:hAnsi="Hadassah Friedlaender" w:cs="Hadassah Friedlaender"/>
        </w:rPr>
        <w:t>include</w:t>
      </w:r>
      <w:r>
        <w:rPr>
          <w:rFonts w:ascii="Hadassah Friedlaender" w:hAnsi="Hadassah Friedlaender" w:cs="Hadassah Friedlaender"/>
        </w:rPr>
        <w:t xml:space="preserve"> Number, Array, Tuple, String, and Boolean.  </w:t>
      </w:r>
    </w:p>
    <w:p w14:paraId="2302D345" w14:textId="600D301C" w:rsidR="00B41FD0" w:rsidRDefault="00B41FD0" w:rsidP="00C56CCD">
      <w:pPr>
        <w:ind w:firstLine="720"/>
        <w:rPr>
          <w:rFonts w:ascii="Hadassah Friedlaender" w:hAnsi="Hadassah Friedlaender" w:cs="Hadassah Friedlaender"/>
        </w:rPr>
      </w:pPr>
      <w:r>
        <w:rPr>
          <w:rFonts w:ascii="Hadassah Friedlaender" w:hAnsi="Hadassah Friedlaender" w:cs="Hadassah Friedlaender"/>
        </w:rPr>
        <w:t xml:space="preserve">Typescript is compatible with JavaScript and helps with the transition to different JavaScript versions. </w:t>
      </w:r>
      <w:r w:rsidR="00E9333E">
        <w:rPr>
          <w:rFonts w:ascii="Hadassah Friedlaender" w:hAnsi="Hadassah Friedlaender" w:cs="Hadassah Friedlaender"/>
        </w:rPr>
        <w:t xml:space="preserve">Typescript contains static typing which allows for faster code completion. Other features include productivity boost, easy and early debugging, and IDE support. </w:t>
      </w:r>
    </w:p>
    <w:p w14:paraId="74FB96C2" w14:textId="61B64734" w:rsidR="00E9333E" w:rsidRDefault="00E9333E" w:rsidP="00C56CCD">
      <w:pPr>
        <w:ind w:firstLine="720"/>
        <w:rPr>
          <w:rFonts w:ascii="Hadassah Friedlaender" w:hAnsi="Hadassah Friedlaender" w:cs="Hadassah Friedlaender"/>
        </w:rPr>
      </w:pPr>
      <w:r>
        <w:rPr>
          <w:rFonts w:ascii="Hadassah Friedlaender" w:hAnsi="Hadassah Friedlaender" w:cs="Hadassah Friedlaender"/>
        </w:rPr>
        <w:t xml:space="preserve">There are differences between JavaScript and Typescript. Typescript is much more popular and has many more resources and support than JavaScript. Typescript has better performance as it was created to save time and aides efficiency. With Typescript you can declare variables and functional paradigms. The main difference boils down to JavaScript being a scripting language while Typescript is an object oriented language. </w:t>
      </w:r>
      <w:r w:rsidR="00C56CCD">
        <w:rPr>
          <w:rFonts w:ascii="Hadassah Friedlaender" w:hAnsi="Hadassah Friedlaender" w:cs="Hadassah Friedlaender"/>
        </w:rPr>
        <w:t xml:space="preserve">Typescript is a more advanced version of JavaScript. </w:t>
      </w:r>
      <w:r>
        <w:rPr>
          <w:rFonts w:ascii="Hadassah Friedlaender" w:hAnsi="Hadassah Friedlaender" w:cs="Hadassah Friedlaender"/>
        </w:rPr>
        <w:t xml:space="preserve"> </w:t>
      </w:r>
      <w:r w:rsidR="00C56CCD">
        <w:rPr>
          <w:rFonts w:ascii="Hadassah Friedlaender" w:hAnsi="Hadassah Friedlaender" w:cs="Hadassah Friedlaender"/>
        </w:rPr>
        <w:t xml:space="preserve">The larger the project is, the higher the chance of errors occurring goes. Typescript helps reduce the risk of errors. It’s important to look at your project and evaluate if transitioning to Typescript will be beneficial for your team. </w:t>
      </w:r>
    </w:p>
    <w:p w14:paraId="3E734355" w14:textId="77777777" w:rsidR="00C56CCD" w:rsidRDefault="00C56CCD" w:rsidP="00C56CCD">
      <w:pPr>
        <w:ind w:firstLine="720"/>
        <w:rPr>
          <w:rFonts w:ascii="Hadassah Friedlaender" w:hAnsi="Hadassah Friedlaender" w:cs="Hadassah Friedlaender"/>
        </w:rPr>
      </w:pPr>
    </w:p>
    <w:p w14:paraId="28D68024" w14:textId="012ED192" w:rsidR="00C56CCD" w:rsidRDefault="00C56CCD" w:rsidP="00C56CCD">
      <w:pPr>
        <w:rPr>
          <w:rFonts w:ascii="Hadassah Friedlaender" w:hAnsi="Hadassah Friedlaender" w:cs="Hadassah Friedlaender"/>
          <w:u w:val="single"/>
        </w:rPr>
      </w:pPr>
      <w:r>
        <w:rPr>
          <w:rFonts w:ascii="Hadassah Friedlaender" w:hAnsi="Hadassah Friedlaender" w:cs="Hadassah Friedlaender"/>
          <w:u w:val="single"/>
        </w:rPr>
        <w:t>Resources:</w:t>
      </w:r>
    </w:p>
    <w:p w14:paraId="1045B3AF" w14:textId="77777777" w:rsidR="00C56CCD" w:rsidRPr="00C56CCD" w:rsidRDefault="00C56CCD" w:rsidP="00C56CCD">
      <w:pPr>
        <w:pStyle w:val="NormalWeb"/>
        <w:spacing w:before="0" w:beforeAutospacing="0" w:after="0" w:afterAutospacing="0" w:line="480" w:lineRule="atLeast"/>
        <w:ind w:left="720" w:hanging="720"/>
        <w:rPr>
          <w:rFonts w:ascii="Hadassah Friedlaender" w:hAnsi="Hadassah Friedlaender" w:cs="Hadassah Friedlaender" w:hint="cs"/>
          <w:color w:val="000000"/>
          <w:sz w:val="22"/>
          <w:szCs w:val="22"/>
        </w:rPr>
      </w:pPr>
      <w:r w:rsidRPr="00C56CCD">
        <w:rPr>
          <w:rFonts w:ascii="Hadassah Friedlaender" w:hAnsi="Hadassah Friedlaender" w:cs="Hadassah Friedlaender" w:hint="cs"/>
          <w:i/>
          <w:iCs/>
          <w:color w:val="000000"/>
          <w:sz w:val="22"/>
          <w:szCs w:val="22"/>
        </w:rPr>
        <w:t>TypeScript vs JavaScript: Which One Should You Choose?</w:t>
      </w:r>
      <w:r w:rsidRPr="00C56CCD">
        <w:rPr>
          <w:rFonts w:ascii="Cambria" w:hAnsi="Cambria" w:cs="Cambria"/>
          <w:color w:val="000000"/>
          <w:sz w:val="22"/>
          <w:szCs w:val="22"/>
        </w:rPr>
        <w:t> </w:t>
      </w:r>
      <w:r w:rsidRPr="00C56CCD">
        <w:rPr>
          <w:rFonts w:ascii="Hadassah Friedlaender" w:hAnsi="Hadassah Friedlaender" w:cs="Hadassah Friedlaender" w:hint="cs"/>
          <w:color w:val="000000"/>
          <w:sz w:val="22"/>
          <w:szCs w:val="22"/>
        </w:rPr>
        <w:t xml:space="preserve">(2021, December 15). </w:t>
      </w:r>
      <w:proofErr w:type="spellStart"/>
      <w:r w:rsidRPr="00C56CCD">
        <w:rPr>
          <w:rFonts w:ascii="Hadassah Friedlaender" w:hAnsi="Hadassah Friedlaender" w:cs="Hadassah Friedlaender" w:hint="cs"/>
          <w:color w:val="000000"/>
          <w:sz w:val="22"/>
          <w:szCs w:val="22"/>
        </w:rPr>
        <w:t>Radixweb</w:t>
      </w:r>
      <w:proofErr w:type="spellEnd"/>
      <w:r w:rsidRPr="00C56CCD">
        <w:rPr>
          <w:rFonts w:ascii="Hadassah Friedlaender" w:hAnsi="Hadassah Friedlaender" w:cs="Hadassah Friedlaender" w:hint="cs"/>
          <w:color w:val="000000"/>
          <w:sz w:val="22"/>
          <w:szCs w:val="22"/>
        </w:rPr>
        <w:t>. https://radixweb.com/blog/typescript-vs-javascript#what</w:t>
      </w:r>
    </w:p>
    <w:p w14:paraId="5D0AEDC1" w14:textId="77777777" w:rsidR="00C56CCD" w:rsidRDefault="00C56CCD" w:rsidP="00C56CCD">
      <w:pPr>
        <w:pStyle w:val="NormalWeb"/>
        <w:rPr>
          <w:rFonts w:ascii="Calibri" w:hAnsi="Calibri" w:cs="Calibri"/>
          <w:color w:val="000000"/>
          <w:sz w:val="27"/>
          <w:szCs w:val="27"/>
        </w:rPr>
      </w:pPr>
      <w:r>
        <w:rPr>
          <w:rFonts w:ascii="Calibri" w:hAnsi="Calibri" w:cs="Calibri"/>
          <w:color w:val="000000"/>
          <w:sz w:val="27"/>
          <w:szCs w:val="27"/>
        </w:rPr>
        <w:t>‌</w:t>
      </w:r>
    </w:p>
    <w:p w14:paraId="7C2A7932" w14:textId="77777777" w:rsidR="00C56CCD" w:rsidRPr="00C56CCD" w:rsidRDefault="00C56CCD" w:rsidP="00C56CCD">
      <w:pPr>
        <w:rPr>
          <w:rFonts w:ascii="Hadassah Friedlaender" w:hAnsi="Hadassah Friedlaender" w:cs="Hadassah Friedlaender" w:hint="cs"/>
          <w:u w:val="single"/>
        </w:rPr>
      </w:pPr>
    </w:p>
    <w:sectPr w:rsidR="00C56CCD" w:rsidRPr="00C56C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adassah Friedlaender">
    <w:charset w:val="B1"/>
    <w:family w:val="roman"/>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FD0"/>
    <w:rsid w:val="002072C3"/>
    <w:rsid w:val="005B4C14"/>
    <w:rsid w:val="007A638E"/>
    <w:rsid w:val="00B41FD0"/>
    <w:rsid w:val="00C56CCD"/>
    <w:rsid w:val="00D079FD"/>
    <w:rsid w:val="00D60AFF"/>
    <w:rsid w:val="00E9333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9CA2A"/>
  <w15:chartTrackingRefBased/>
  <w15:docId w15:val="{AC04BDC2-CB16-4F9C-B283-5399E066A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C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C14"/>
    <w:pPr>
      <w:ind w:left="720"/>
      <w:contextualSpacing/>
    </w:pPr>
  </w:style>
  <w:style w:type="paragraph" w:styleId="NormalWeb">
    <w:name w:val="Normal (Web)"/>
    <w:basedOn w:val="Normal"/>
    <w:uiPriority w:val="99"/>
    <w:semiHidden/>
    <w:unhideWhenUsed/>
    <w:rsid w:val="00C56C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53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Zahava gopin</dc:creator>
  <cp:keywords/>
  <dc:description/>
  <cp:lastModifiedBy>Zahava gopin</cp:lastModifiedBy>
  <cp:revision>1</cp:revision>
  <dcterms:created xsi:type="dcterms:W3CDTF">2023-02-27T20:30:00Z</dcterms:created>
  <dcterms:modified xsi:type="dcterms:W3CDTF">2023-02-27T20:56:00Z</dcterms:modified>
</cp:coreProperties>
</file>