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64E5" w14:textId="3917C1EF" w:rsidR="004970DE" w:rsidRDefault="004970DE" w:rsidP="004970DE">
      <w:r>
        <w:t>Zahava Gopin</w:t>
      </w:r>
    </w:p>
    <w:p w14:paraId="11B7D07C" w14:textId="708BBAA3" w:rsidR="004970DE" w:rsidRDefault="004970DE" w:rsidP="004970DE">
      <w:r>
        <w:t>WEB 425: Discussion 5.1</w:t>
      </w:r>
    </w:p>
    <w:p w14:paraId="4D4D12B2" w14:textId="4CEA599B" w:rsidR="004970DE" w:rsidRPr="004970DE" w:rsidRDefault="004970DE" w:rsidP="004970DE">
      <w:r>
        <w:t>6/20/2023</w:t>
      </w:r>
    </w:p>
    <w:p w14:paraId="50265249" w14:textId="4F9BB30A" w:rsidR="004970DE" w:rsidRPr="004970DE" w:rsidRDefault="004970DE" w:rsidP="004970DE">
      <w:pPr>
        <w:jc w:val="center"/>
        <w:rPr>
          <w:u w:val="single"/>
        </w:rPr>
      </w:pPr>
      <w:r>
        <w:rPr>
          <w:u w:val="single"/>
        </w:rPr>
        <w:t>Material Design Specification</w:t>
      </w:r>
    </w:p>
    <w:p w14:paraId="5E3E00B1" w14:textId="692F9FAC" w:rsidR="004970DE" w:rsidRDefault="004970DE" w:rsidP="004970DE">
      <w:r>
        <w:tab/>
      </w:r>
      <w:r>
        <w:t>Introduced by Google in 2014, the Material Design Specification has revolutionized user interface design by providing a cohesive and visually appealing experience across platforms. Built on three core principles—Material is the metaphor, Bold, graphic, and intentional, and Motion provides meaning—this design language offers a comprehensive set of guidelines and resources.</w:t>
      </w:r>
    </w:p>
    <w:p w14:paraId="0BAD6457" w14:textId="77777777" w:rsidR="004970DE" w:rsidRDefault="004970DE" w:rsidP="004970DE"/>
    <w:p w14:paraId="524F0918" w14:textId="1705BBAD" w:rsidR="004970DE" w:rsidRDefault="004970DE" w:rsidP="004970DE">
      <w:r>
        <w:tab/>
      </w:r>
      <w:r>
        <w:t>At its core, Material Design offers a rich library of UI components and design patterns that can be customized and combined to create consistent interfaces. Buttons, cards, menus, and navigation drawers are just a few examples of the modular components available. Moreover, typography and color play crucial roles in Material Design. The specification provides guidelines for selecting appropriate fonts, sizes, and colors to ensure legibility, visual hierarchy, and brand consistency.</w:t>
      </w:r>
      <w:r>
        <w:t xml:space="preserve"> </w:t>
      </w:r>
      <w:r>
        <w:t>Layout and grids are emphasized to maintain visual balance and responsiveness across different screen sizes and orientations. This flexibility allows designers to create interfaces that adapt seamlessly to various devices. Furthermore, Material Theming enables developers to customize the look and feel of Material Design while adhering to its core principles. This allows for a unique visual identity that maintains a cohesive user experience.</w:t>
      </w:r>
      <w:r>
        <w:t xml:space="preserve"> </w:t>
      </w:r>
      <w:r>
        <w:t>Google places great importance on accessibility and internationalization. The Material Design Specification provides guidelines for creating inclusive interfaces that consider diverse user needs and cultural contexts. It covers aspects such as color contrast, text alternatives for images, and support for multiple languages and scripts.</w:t>
      </w:r>
    </w:p>
    <w:p w14:paraId="6B7C60E0" w14:textId="18C9B7B2" w:rsidR="004970DE" w:rsidRDefault="004970DE" w:rsidP="004970DE">
      <w:r>
        <w:tab/>
      </w:r>
      <w:r>
        <w:t>To support designers and developers, Google offers a range of resources and tools. The Material Design website provides comprehensive documentation, examples, and case studies. Additionally, frameworks like Material-UI, Material Components for Android, and Flutter facilitate the implementation of Material Design across different platforms.</w:t>
      </w:r>
      <w:r>
        <w:t xml:space="preserve"> </w:t>
      </w:r>
      <w:r>
        <w:t>Since its introduction, Material Design has significantly influenced the design community and the digital landscape. Its focus on visual consistency, intuitive interactions, and adaptability to various platforms has elevated user experiences across countless applications and websites. By providing a robust set of guidelines and resources, Google has empowered designers and developers to create aesthetically pleasing and functional interfaces that resonate with users worldwide.</w:t>
      </w:r>
    </w:p>
    <w:p w14:paraId="5528B320" w14:textId="054C31F6" w:rsidR="002072C3" w:rsidRDefault="004970DE" w:rsidP="004970DE">
      <w:r>
        <w:tab/>
      </w:r>
      <w:r>
        <w:t>In conclusion, Google's Material Design Specification stands as a cornerstone in modern interface design. Its principles, components, typography, layout, theming, accessibility, and tools have shaped the way we design and experience digital interfaces, fostering innovation and enhancing user satisfaction.</w:t>
      </w:r>
    </w:p>
    <w:p w14:paraId="0F818CCF" w14:textId="4928D11F" w:rsidR="004970DE" w:rsidRPr="004970DE" w:rsidRDefault="004970DE" w:rsidP="004970DE">
      <w:pPr>
        <w:pStyle w:val="NormalWeb"/>
        <w:spacing w:before="0" w:beforeAutospacing="0" w:after="0" w:afterAutospacing="0" w:line="480" w:lineRule="atLeast"/>
        <w:ind w:left="720" w:hanging="720"/>
        <w:rPr>
          <w:rFonts w:ascii="Calibri" w:hAnsi="Calibri" w:cs="Calibri"/>
          <w:color w:val="000000"/>
          <w:sz w:val="27"/>
          <w:szCs w:val="27"/>
          <w:u w:val="single"/>
        </w:rPr>
      </w:pPr>
      <w:r>
        <w:rPr>
          <w:rFonts w:ascii="Calibri" w:hAnsi="Calibri" w:cs="Calibri"/>
          <w:color w:val="000000"/>
          <w:sz w:val="27"/>
          <w:szCs w:val="27"/>
          <w:u w:val="single"/>
        </w:rPr>
        <w:t>Resources:</w:t>
      </w:r>
    </w:p>
    <w:p w14:paraId="36351168" w14:textId="4FEB434C" w:rsidR="004970DE" w:rsidRDefault="004970DE" w:rsidP="004970D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lastRenderedPageBreak/>
        <w:t>What is Material Design?</w:t>
      </w:r>
      <w:r>
        <w:rPr>
          <w:rFonts w:ascii="Calibri" w:hAnsi="Calibri" w:cs="Calibri"/>
          <w:color w:val="000000"/>
          <w:sz w:val="27"/>
          <w:szCs w:val="27"/>
        </w:rPr>
        <w:t> (2014). The Interaction Design Foundation; UX courses. https://www.interaction-design.org/literature/topics/material-design</w:t>
      </w:r>
    </w:p>
    <w:p w14:paraId="2CE999A0" w14:textId="77777777" w:rsidR="004970DE" w:rsidRDefault="004970DE" w:rsidP="004970DE">
      <w:pPr>
        <w:pStyle w:val="NormalWeb"/>
        <w:rPr>
          <w:rFonts w:ascii="Calibri" w:hAnsi="Calibri" w:cs="Calibri"/>
          <w:color w:val="000000"/>
          <w:sz w:val="27"/>
          <w:szCs w:val="27"/>
        </w:rPr>
      </w:pPr>
      <w:r>
        <w:rPr>
          <w:rFonts w:ascii="Calibri" w:hAnsi="Calibri" w:cs="Calibri"/>
          <w:color w:val="000000"/>
          <w:sz w:val="27"/>
          <w:szCs w:val="27"/>
        </w:rPr>
        <w:t>‌</w:t>
      </w:r>
    </w:p>
    <w:p w14:paraId="2C7C1287" w14:textId="77777777" w:rsidR="004970DE" w:rsidRDefault="004970DE" w:rsidP="004970D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What Is Material Design? Definition, Uses, and Examples | </w:t>
      </w:r>
      <w:proofErr w:type="spellStart"/>
      <w:r>
        <w:rPr>
          <w:rFonts w:ascii="Calibri" w:hAnsi="Calibri" w:cs="Calibri"/>
          <w:i/>
          <w:iCs/>
          <w:color w:val="000000"/>
          <w:sz w:val="27"/>
          <w:szCs w:val="27"/>
        </w:rPr>
        <w:t>Elementor</w:t>
      </w:r>
      <w:proofErr w:type="spellEnd"/>
      <w:r>
        <w:rPr>
          <w:rFonts w:ascii="Calibri" w:hAnsi="Calibri" w:cs="Calibri"/>
          <w:color w:val="000000"/>
          <w:sz w:val="27"/>
          <w:szCs w:val="27"/>
        </w:rPr>
        <w:t xml:space="preserve">. (2021, February 2). </w:t>
      </w:r>
      <w:proofErr w:type="spellStart"/>
      <w:r>
        <w:rPr>
          <w:rFonts w:ascii="Calibri" w:hAnsi="Calibri" w:cs="Calibri"/>
          <w:color w:val="000000"/>
          <w:sz w:val="27"/>
          <w:szCs w:val="27"/>
        </w:rPr>
        <w:t>Elementor</w:t>
      </w:r>
      <w:proofErr w:type="spellEnd"/>
      <w:r>
        <w:rPr>
          <w:rFonts w:ascii="Calibri" w:hAnsi="Calibri" w:cs="Calibri"/>
          <w:color w:val="000000"/>
          <w:sz w:val="27"/>
          <w:szCs w:val="27"/>
        </w:rPr>
        <w:t xml:space="preserve"> Blog. https://elementor.com/blog/what-is-material-design/</w:t>
      </w:r>
    </w:p>
    <w:p w14:paraId="2EDF8482" w14:textId="77777777" w:rsidR="004970DE" w:rsidRDefault="004970DE" w:rsidP="004970DE">
      <w:pPr>
        <w:pStyle w:val="NormalWeb"/>
        <w:rPr>
          <w:rFonts w:ascii="Calibri" w:hAnsi="Calibri" w:cs="Calibri"/>
          <w:color w:val="000000"/>
          <w:sz w:val="27"/>
          <w:szCs w:val="27"/>
        </w:rPr>
      </w:pPr>
      <w:r>
        <w:rPr>
          <w:rFonts w:ascii="Calibri" w:hAnsi="Calibri" w:cs="Calibri"/>
          <w:color w:val="000000"/>
          <w:sz w:val="27"/>
          <w:szCs w:val="27"/>
        </w:rPr>
        <w:t>‌</w:t>
      </w:r>
    </w:p>
    <w:p w14:paraId="06246843" w14:textId="77777777" w:rsidR="004970DE" w:rsidRPr="004970DE" w:rsidRDefault="004970DE" w:rsidP="004970DE"/>
    <w:sectPr w:rsidR="004970DE" w:rsidRPr="0049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DE"/>
    <w:rsid w:val="002072C3"/>
    <w:rsid w:val="004970DE"/>
    <w:rsid w:val="005B4C14"/>
    <w:rsid w:val="00692167"/>
    <w:rsid w:val="007A638E"/>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75E7"/>
  <w15:chartTrackingRefBased/>
  <w15:docId w15:val="{16600DBB-A76A-4E45-85EB-387ED926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4970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29076">
      <w:bodyDiv w:val="1"/>
      <w:marLeft w:val="0"/>
      <w:marRight w:val="0"/>
      <w:marTop w:val="0"/>
      <w:marBottom w:val="0"/>
      <w:divBdr>
        <w:top w:val="none" w:sz="0" w:space="0" w:color="auto"/>
        <w:left w:val="none" w:sz="0" w:space="0" w:color="auto"/>
        <w:bottom w:val="none" w:sz="0" w:space="0" w:color="auto"/>
        <w:right w:val="none" w:sz="0" w:space="0" w:color="auto"/>
      </w:divBdr>
    </w:div>
    <w:div w:id="1065878769">
      <w:bodyDiv w:val="1"/>
      <w:marLeft w:val="0"/>
      <w:marRight w:val="0"/>
      <w:marTop w:val="0"/>
      <w:marBottom w:val="0"/>
      <w:divBdr>
        <w:top w:val="none" w:sz="0" w:space="0" w:color="auto"/>
        <w:left w:val="none" w:sz="0" w:space="0" w:color="auto"/>
        <w:bottom w:val="none" w:sz="0" w:space="0" w:color="auto"/>
        <w:right w:val="none" w:sz="0" w:space="0" w:color="auto"/>
      </w:divBdr>
    </w:div>
    <w:div w:id="107748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2023-06-20T20:12:00Z</dcterms:created>
  <dcterms:modified xsi:type="dcterms:W3CDTF">2023-06-20T20:18:00Z</dcterms:modified>
</cp:coreProperties>
</file>