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556F" w14:textId="02FFAEB4" w:rsidR="003E34A9" w:rsidRDefault="003E34A9" w:rsidP="003E34A9">
      <w:r>
        <w:t>Zahava Gopin</w:t>
      </w:r>
    </w:p>
    <w:p w14:paraId="498F3044" w14:textId="50233F57" w:rsidR="003E34A9" w:rsidRDefault="003E34A9" w:rsidP="003E34A9">
      <w:r>
        <w:t>WEB 425: discussion 6.1</w:t>
      </w:r>
    </w:p>
    <w:p w14:paraId="3E77E8CD" w14:textId="4864B539" w:rsidR="003E34A9" w:rsidRPr="003E34A9" w:rsidRDefault="003E34A9" w:rsidP="003E34A9">
      <w:r>
        <w:t>6/26/2023</w:t>
      </w:r>
    </w:p>
    <w:p w14:paraId="3DE0C9E1" w14:textId="65618BA0" w:rsidR="003E34A9" w:rsidRPr="003E34A9" w:rsidRDefault="003E34A9" w:rsidP="003E34A9">
      <w:pPr>
        <w:jc w:val="center"/>
        <w:rPr>
          <w:u w:val="single"/>
        </w:rPr>
      </w:pPr>
      <w:r>
        <w:rPr>
          <w:u w:val="single"/>
        </w:rPr>
        <w:t>Angular Input and Output</w:t>
      </w:r>
    </w:p>
    <w:p w14:paraId="549631C9" w14:textId="678D9890" w:rsidR="002072C3" w:rsidRDefault="003E34A9" w:rsidP="003E34A9">
      <w:r>
        <w:tab/>
      </w:r>
      <w:r w:rsidRPr="003E34A9">
        <w:t>In Angular, an input property allows data to flow into a component from its parent component. By decorating a property with the @Input() decorator, we make it an input property. This allows the parent component to bind data to the child component's property using property binding syntax in the template. The child component can then use this data for various purposes, such as displaying information or performing calculations.</w:t>
      </w:r>
      <w:r>
        <w:t xml:space="preserve"> “</w:t>
      </w:r>
      <w:r>
        <w:t>In a child component or directive, use the @</w:t>
      </w:r>
      <w:proofErr w:type="gramStart"/>
      <w:r>
        <w:t>Input(</w:t>
      </w:r>
      <w:proofErr w:type="gramEnd"/>
      <w:r>
        <w:t>) decorator to inform Angular that a property in that component can get its value from its parent component.</w:t>
      </w:r>
      <w:r>
        <w:t xml:space="preserve"> </w:t>
      </w:r>
      <w:r>
        <w:t>It's important to remember that the data flow is from the viewpoint of the child component. As a result, a @</w:t>
      </w:r>
      <w:proofErr w:type="gramStart"/>
      <w:r>
        <w:t>Input(</w:t>
      </w:r>
      <w:proofErr w:type="gramEnd"/>
      <w:r>
        <w:t>) allows data from the parent component to be input into the child component</w:t>
      </w:r>
      <w:r>
        <w:t xml:space="preserve">” (Jain, 2022). </w:t>
      </w:r>
    </w:p>
    <w:p w14:paraId="7FD4EE56" w14:textId="6B18B06F" w:rsidR="003E34A9" w:rsidRDefault="003E34A9" w:rsidP="003E34A9">
      <w:r>
        <w:t>On the other hand, output properties allow a child component to emit events to its parent component. By using the @Output() decorator and an instance of the EventEmitter class, we can define an output property in a child component. This enables the child component to raise events and notify its parent component about certain actions or changes.</w:t>
      </w:r>
    </w:p>
    <w:p w14:paraId="70B189D9" w14:textId="3A91A410" w:rsidR="003E34A9" w:rsidRDefault="003E34A9" w:rsidP="003E34A9">
      <w:r>
        <w:tab/>
        <w:t>“</w:t>
      </w:r>
      <w:r w:rsidRPr="003E34A9">
        <w:t>@</w:t>
      </w:r>
      <w:proofErr w:type="gramStart"/>
      <w:r w:rsidRPr="003E34A9">
        <w:t>Input(</w:t>
      </w:r>
      <w:proofErr w:type="gramEnd"/>
      <w:r w:rsidRPr="003E34A9">
        <w:t>) and @Output() act as the API, or application programming interface, of the child component in that they allow the child to communicate with the parent. Think of @</w:t>
      </w:r>
      <w:proofErr w:type="gramStart"/>
      <w:r w:rsidRPr="003E34A9">
        <w:t>Input(</w:t>
      </w:r>
      <w:proofErr w:type="gramEnd"/>
      <w:r w:rsidRPr="003E34A9">
        <w:t>) and @Output() like ports or doorways—@Input() is the doorway into the component allowing data to flow in while @Output() is the doorway out of the component, allowing the child component to send data out</w:t>
      </w:r>
      <w:r>
        <w:t xml:space="preserve">” (Angular, n.d.). </w:t>
      </w:r>
    </w:p>
    <w:p w14:paraId="1326ABF2" w14:textId="77777777" w:rsidR="003E34A9" w:rsidRDefault="003E34A9" w:rsidP="003E34A9">
      <w:pPr>
        <w:rPr>
          <w:u w:val="single"/>
        </w:rPr>
      </w:pPr>
    </w:p>
    <w:p w14:paraId="6A72E2A4" w14:textId="77777777" w:rsidR="003E34A9" w:rsidRDefault="003E34A9" w:rsidP="003E34A9">
      <w:pPr>
        <w:rPr>
          <w:u w:val="single"/>
        </w:rPr>
      </w:pPr>
    </w:p>
    <w:p w14:paraId="184CA17F" w14:textId="4D9F1198" w:rsidR="003E34A9" w:rsidRDefault="003E34A9" w:rsidP="003E34A9">
      <w:pPr>
        <w:rPr>
          <w:u w:val="single"/>
        </w:rPr>
      </w:pPr>
      <w:r>
        <w:rPr>
          <w:u w:val="single"/>
        </w:rPr>
        <w:t>Resources:</w:t>
      </w:r>
    </w:p>
    <w:p w14:paraId="44B2D84D" w14:textId="77777777" w:rsidR="003E34A9" w:rsidRDefault="003E34A9" w:rsidP="003E34A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Jain, S. (2022, December 16). </w:t>
      </w:r>
      <w:r>
        <w:rPr>
          <w:rFonts w:ascii="Calibri" w:hAnsi="Calibri" w:cs="Calibri"/>
          <w:i/>
          <w:iCs/>
          <w:color w:val="000000"/>
          <w:sz w:val="27"/>
          <w:szCs w:val="27"/>
        </w:rPr>
        <w:t>Input and Output Directives in Angular</w:t>
      </w:r>
      <w:r>
        <w:rPr>
          <w:rFonts w:ascii="Calibri" w:hAnsi="Calibri" w:cs="Calibri"/>
          <w:color w:val="000000"/>
          <w:sz w:val="27"/>
          <w:szCs w:val="27"/>
        </w:rPr>
        <w:t>. Scaler Topics. https://www.scaler.com/topics/angular/input-and-output-directives-in-angular/</w:t>
      </w:r>
    </w:p>
    <w:p w14:paraId="1C20E568" w14:textId="77777777" w:rsidR="003E34A9" w:rsidRDefault="003E34A9" w:rsidP="003E34A9">
      <w:pPr>
        <w:pStyle w:val="NormalWeb"/>
        <w:rPr>
          <w:rFonts w:ascii="Calibri" w:hAnsi="Calibri" w:cs="Calibri"/>
          <w:color w:val="000000"/>
          <w:sz w:val="27"/>
          <w:szCs w:val="27"/>
        </w:rPr>
      </w:pPr>
      <w:r>
        <w:rPr>
          <w:rFonts w:ascii="Calibri" w:hAnsi="Calibri" w:cs="Calibri"/>
          <w:color w:val="000000"/>
          <w:sz w:val="27"/>
          <w:szCs w:val="27"/>
        </w:rPr>
        <w:t>‌</w:t>
      </w:r>
    </w:p>
    <w:p w14:paraId="36F46286" w14:textId="77777777" w:rsidR="003E34A9" w:rsidRDefault="003E34A9" w:rsidP="003E34A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Angular</w:t>
      </w:r>
      <w:r>
        <w:rPr>
          <w:rFonts w:ascii="Calibri" w:hAnsi="Calibri" w:cs="Calibri"/>
          <w:color w:val="000000"/>
          <w:sz w:val="27"/>
          <w:szCs w:val="27"/>
        </w:rPr>
        <w:t xml:space="preserve">. (n.d.). </w:t>
      </w:r>
      <w:proofErr w:type="spellStart"/>
      <w:r>
        <w:rPr>
          <w:rFonts w:ascii="Calibri" w:hAnsi="Calibri" w:cs="Calibri"/>
          <w:color w:val="000000"/>
          <w:sz w:val="27"/>
          <w:szCs w:val="27"/>
        </w:rPr>
        <w:t>Docs.angular.lat</w:t>
      </w:r>
      <w:proofErr w:type="spellEnd"/>
      <w:r>
        <w:rPr>
          <w:rFonts w:ascii="Calibri" w:hAnsi="Calibri" w:cs="Calibri"/>
          <w:color w:val="000000"/>
          <w:sz w:val="27"/>
          <w:szCs w:val="27"/>
        </w:rPr>
        <w:t xml:space="preserve">. Retrieved June 26, 2023, from </w:t>
      </w:r>
      <w:proofErr w:type="gramStart"/>
      <w:r>
        <w:rPr>
          <w:rFonts w:ascii="Calibri" w:hAnsi="Calibri" w:cs="Calibri"/>
          <w:color w:val="000000"/>
          <w:sz w:val="27"/>
          <w:szCs w:val="27"/>
        </w:rPr>
        <w:t>https://docs.angular.lat/guide/inputs-outputs</w:t>
      </w:r>
      <w:proofErr w:type="gramEnd"/>
    </w:p>
    <w:p w14:paraId="5874922F" w14:textId="77777777" w:rsidR="003E34A9" w:rsidRDefault="003E34A9" w:rsidP="003E34A9">
      <w:pPr>
        <w:pStyle w:val="NormalWeb"/>
        <w:rPr>
          <w:rFonts w:ascii="Calibri" w:hAnsi="Calibri" w:cs="Calibri"/>
          <w:color w:val="000000"/>
          <w:sz w:val="27"/>
          <w:szCs w:val="27"/>
        </w:rPr>
      </w:pPr>
      <w:r>
        <w:rPr>
          <w:rFonts w:ascii="Calibri" w:hAnsi="Calibri" w:cs="Calibri"/>
          <w:color w:val="000000"/>
          <w:sz w:val="27"/>
          <w:szCs w:val="27"/>
        </w:rPr>
        <w:t>‌</w:t>
      </w:r>
    </w:p>
    <w:p w14:paraId="3DB46AAC" w14:textId="77777777" w:rsidR="003E34A9" w:rsidRPr="003E34A9" w:rsidRDefault="003E34A9" w:rsidP="003E34A9">
      <w:pPr>
        <w:rPr>
          <w:u w:val="single"/>
        </w:rPr>
      </w:pPr>
    </w:p>
    <w:sectPr w:rsidR="003E34A9" w:rsidRPr="003E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9"/>
    <w:rsid w:val="002072C3"/>
    <w:rsid w:val="003E34A9"/>
    <w:rsid w:val="005B4C14"/>
    <w:rsid w:val="00692167"/>
    <w:rsid w:val="007A638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1633"/>
  <w15:chartTrackingRefBased/>
  <w15:docId w15:val="{4EB78C52-656C-431E-8C75-D1BBF822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3E34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3064">
      <w:bodyDiv w:val="1"/>
      <w:marLeft w:val="0"/>
      <w:marRight w:val="0"/>
      <w:marTop w:val="0"/>
      <w:marBottom w:val="0"/>
      <w:divBdr>
        <w:top w:val="none" w:sz="0" w:space="0" w:color="auto"/>
        <w:left w:val="none" w:sz="0" w:space="0" w:color="auto"/>
        <w:bottom w:val="none" w:sz="0" w:space="0" w:color="auto"/>
        <w:right w:val="none" w:sz="0" w:space="0" w:color="auto"/>
      </w:divBdr>
    </w:div>
    <w:div w:id="1470585076">
      <w:bodyDiv w:val="1"/>
      <w:marLeft w:val="0"/>
      <w:marRight w:val="0"/>
      <w:marTop w:val="0"/>
      <w:marBottom w:val="0"/>
      <w:divBdr>
        <w:top w:val="none" w:sz="0" w:space="0" w:color="auto"/>
        <w:left w:val="none" w:sz="0" w:space="0" w:color="auto"/>
        <w:bottom w:val="none" w:sz="0" w:space="0" w:color="auto"/>
        <w:right w:val="none" w:sz="0" w:space="0" w:color="auto"/>
      </w:divBdr>
    </w:div>
    <w:div w:id="1839341258">
      <w:bodyDiv w:val="1"/>
      <w:marLeft w:val="0"/>
      <w:marRight w:val="0"/>
      <w:marTop w:val="0"/>
      <w:marBottom w:val="0"/>
      <w:divBdr>
        <w:top w:val="none" w:sz="0" w:space="0" w:color="auto"/>
        <w:left w:val="none" w:sz="0" w:space="0" w:color="auto"/>
        <w:bottom w:val="none" w:sz="0" w:space="0" w:color="auto"/>
        <w:right w:val="none" w:sz="0" w:space="0" w:color="auto"/>
      </w:divBdr>
      <w:divsChild>
        <w:div w:id="1980452757">
          <w:marLeft w:val="0"/>
          <w:marRight w:val="0"/>
          <w:marTop w:val="0"/>
          <w:marBottom w:val="0"/>
          <w:divBdr>
            <w:top w:val="single" w:sz="2" w:space="0" w:color="D9D9E3"/>
            <w:left w:val="single" w:sz="2" w:space="0" w:color="D9D9E3"/>
            <w:bottom w:val="single" w:sz="2" w:space="0" w:color="D9D9E3"/>
            <w:right w:val="single" w:sz="2" w:space="0" w:color="D9D9E3"/>
          </w:divBdr>
          <w:divsChild>
            <w:div w:id="998192454">
              <w:marLeft w:val="0"/>
              <w:marRight w:val="0"/>
              <w:marTop w:val="0"/>
              <w:marBottom w:val="0"/>
              <w:divBdr>
                <w:top w:val="single" w:sz="2" w:space="0" w:color="D9D9E3"/>
                <w:left w:val="single" w:sz="2" w:space="0" w:color="D9D9E3"/>
                <w:bottom w:val="single" w:sz="2" w:space="0" w:color="D9D9E3"/>
                <w:right w:val="single" w:sz="2" w:space="0" w:color="D9D9E3"/>
              </w:divBdr>
            </w:div>
            <w:div w:id="161575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612523">
          <w:marLeft w:val="0"/>
          <w:marRight w:val="0"/>
          <w:marTop w:val="0"/>
          <w:marBottom w:val="0"/>
          <w:divBdr>
            <w:top w:val="single" w:sz="2" w:space="0" w:color="D9D9E3"/>
            <w:left w:val="single" w:sz="2" w:space="0" w:color="D9D9E3"/>
            <w:bottom w:val="single" w:sz="2" w:space="0" w:color="D9D9E3"/>
            <w:right w:val="single" w:sz="2" w:space="0" w:color="D9D9E3"/>
          </w:divBdr>
          <w:divsChild>
            <w:div w:id="448939051">
              <w:marLeft w:val="0"/>
              <w:marRight w:val="0"/>
              <w:marTop w:val="0"/>
              <w:marBottom w:val="0"/>
              <w:divBdr>
                <w:top w:val="single" w:sz="2" w:space="0" w:color="D9D9E3"/>
                <w:left w:val="single" w:sz="2" w:space="0" w:color="D9D9E3"/>
                <w:bottom w:val="single" w:sz="2" w:space="0" w:color="D9D9E3"/>
                <w:right w:val="single" w:sz="2" w:space="0" w:color="D9D9E3"/>
              </w:divBdr>
            </w:div>
            <w:div w:id="131375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318830">
          <w:marLeft w:val="0"/>
          <w:marRight w:val="0"/>
          <w:marTop w:val="0"/>
          <w:marBottom w:val="0"/>
          <w:divBdr>
            <w:top w:val="single" w:sz="2" w:space="0" w:color="D9D9E3"/>
            <w:left w:val="single" w:sz="2" w:space="0" w:color="D9D9E3"/>
            <w:bottom w:val="single" w:sz="2" w:space="0" w:color="D9D9E3"/>
            <w:right w:val="single" w:sz="2" w:space="0" w:color="D9D9E3"/>
          </w:divBdr>
          <w:divsChild>
            <w:div w:id="1152521002">
              <w:marLeft w:val="0"/>
              <w:marRight w:val="0"/>
              <w:marTop w:val="0"/>
              <w:marBottom w:val="0"/>
              <w:divBdr>
                <w:top w:val="single" w:sz="2" w:space="0" w:color="D9D9E3"/>
                <w:left w:val="single" w:sz="2" w:space="0" w:color="D9D9E3"/>
                <w:bottom w:val="single" w:sz="2" w:space="0" w:color="D9D9E3"/>
                <w:right w:val="single" w:sz="2" w:space="0" w:color="D9D9E3"/>
              </w:divBdr>
            </w:div>
            <w:div w:id="78604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183250">
      <w:bodyDiv w:val="1"/>
      <w:marLeft w:val="0"/>
      <w:marRight w:val="0"/>
      <w:marTop w:val="0"/>
      <w:marBottom w:val="0"/>
      <w:divBdr>
        <w:top w:val="none" w:sz="0" w:space="0" w:color="auto"/>
        <w:left w:val="none" w:sz="0" w:space="0" w:color="auto"/>
        <w:bottom w:val="none" w:sz="0" w:space="0" w:color="auto"/>
        <w:right w:val="none" w:sz="0" w:space="0" w:color="auto"/>
      </w:divBdr>
    </w:div>
    <w:div w:id="201564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2023-06-26T14:33:00Z</dcterms:created>
  <dcterms:modified xsi:type="dcterms:W3CDTF">2023-06-26T14:42:00Z</dcterms:modified>
</cp:coreProperties>
</file>