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432" w:leftChars="0" w:hanging="432" w:firstLineChars="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项目概述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autoSpaceDE/>
        <w:autoSpaceDN/>
        <w:bidi w:val="0"/>
        <w:spacing w:beforeAutospacing="0" w:afterAutospacing="0" w:line="360" w:lineRule="auto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需求概述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选商城社区电商分为买家端（移动端）和卖家端（PC端），买家端功能模块包括：用户注册、用户登录、退出登录、商品分类展示、添加购物车、清空购物车、客户订单列表、订单详情、确认付款、取消订单、地址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卖家端功能模块包括：用户登录、退出登录、登录超时验证、添加商品、查询商品、修改商品、删除商品、商品上架、商品下架、商品名称关键词检索、商品分类检索、订单查询、取消订单、完成订单、商品总销量统计、商品日销量统计、商品销量统计明细、导出Excel、导入Excel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具体功能，如下图所示：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8320" cy="5280660"/>
            <wp:effectExtent l="0" t="0" r="5080" b="7620"/>
            <wp:docPr id="24" name="图片 24" descr="优选商城社区电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优选商城社区电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572" w:type="dxa"/>
            <w:shd w:val="clear" w:color="auto" w:fill="D7D7D7" w:themeFill="background1" w:themeFillShade="D8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JDK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JDK 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开发工具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IDEA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MySQL、Redis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数据库的客户端工具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DataGrip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Maven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项目管理工具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消息中间件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Linux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开发技术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572" w:type="dxa"/>
            <w:shd w:val="clear" w:color="auto" w:fill="D7D7D7" w:themeFill="background1" w:themeFillShade="D8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开发语言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开发框架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Spring Cloud+Vue+MyBatis Plus+Spring Data Redis+Spring Boot+Spring Boot RocketMQ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缓存数据库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接口用例测试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Swagger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登录权限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JWT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Excel导入导出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EasyExcel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短信接口</w:t>
            </w:r>
          </w:p>
        </w:tc>
        <w:tc>
          <w:tcPr>
            <w:tcW w:w="5572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京东万象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项目技术架构图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680970"/>
            <wp:effectExtent l="0" t="0" r="6985" b="1270"/>
            <wp:docPr id="25" name="图片 2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系统功能截图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买家端</w:t>
      </w:r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注册页面</w:t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29000" cy="6103620"/>
            <wp:effectExtent l="0" t="0" r="0" b="762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51860" cy="6111240"/>
            <wp:effectExtent l="0" t="0" r="762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系统首页，主要展示商品分类信息。</w:t>
      </w:r>
    </w:p>
    <w:p>
      <w:r>
        <w:drawing>
          <wp:inline distT="0" distB="0" distL="114300" distR="114300">
            <wp:extent cx="2849880" cy="5372100"/>
            <wp:effectExtent l="0" t="0" r="0" b="762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添加地址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用户确认下单之后，需要填写地址信息。</w:t>
      </w:r>
    </w:p>
    <w:p>
      <w:r>
        <w:drawing>
          <wp:inline distT="0" distB="0" distL="114300" distR="114300">
            <wp:extent cx="3451860" cy="6111240"/>
            <wp:effectExtent l="0" t="0" r="762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订单处理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地址填写完成之后用户需要进行支付或取消订单操作。</w:t>
      </w:r>
    </w:p>
    <w:p>
      <w:r>
        <w:drawing>
          <wp:inline distT="0" distB="0" distL="114300" distR="114300">
            <wp:extent cx="3436620" cy="6126480"/>
            <wp:effectExtent l="0" t="0" r="762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确认付款</w:t>
      </w:r>
    </w:p>
    <w:p>
      <w:r>
        <w:drawing>
          <wp:inline distT="0" distB="0" distL="114300" distR="114300">
            <wp:extent cx="3429000" cy="6118860"/>
            <wp:effectExtent l="0" t="0" r="0" b="762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r>
        <w:drawing>
          <wp:inline distT="0" distB="0" distL="114300" distR="114300">
            <wp:extent cx="3444240" cy="6111240"/>
            <wp:effectExtent l="0" t="0" r="0" b="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</w:pPr>
      <w:r>
        <w:rPr>
          <w:rFonts w:hint="eastAsia"/>
          <w:lang w:val="en-US" w:eastAsia="zh-CN"/>
        </w:rPr>
        <w:t>订单列表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51860" cy="6111240"/>
            <wp:effectExtent l="0" t="0" r="762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>订单详情</w:t>
      </w:r>
    </w:p>
    <w:p>
      <w:pPr>
        <w:pStyle w:val="3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36620" cy="6103620"/>
            <wp:effectExtent l="0" t="0" r="762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卖家端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266690" cy="2583815"/>
            <wp:effectExtent l="0" t="0" r="6350" b="698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首页/商品管理</w:t>
      </w:r>
    </w:p>
    <w:p>
      <w:r>
        <w:drawing>
          <wp:inline distT="0" distB="0" distL="114300" distR="114300">
            <wp:extent cx="5270500" cy="2592070"/>
            <wp:effectExtent l="0" t="0" r="2540" b="1397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添加商品</w:t>
      </w:r>
    </w:p>
    <w:p>
      <w:r>
        <w:drawing>
          <wp:inline distT="0" distB="0" distL="114300" distR="114300">
            <wp:extent cx="5270500" cy="2569210"/>
            <wp:effectExtent l="0" t="0" r="2540" b="635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修改商品</w:t>
      </w:r>
    </w:p>
    <w:p>
      <w:r>
        <w:drawing>
          <wp:inline distT="0" distB="0" distL="114300" distR="114300">
            <wp:extent cx="5266690" cy="2575560"/>
            <wp:effectExtent l="0" t="0" r="635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删除商品</w:t>
      </w:r>
    </w:p>
    <w:p>
      <w:r>
        <w:drawing>
          <wp:inline distT="0" distB="0" distL="114300" distR="114300">
            <wp:extent cx="5266690" cy="2559685"/>
            <wp:effectExtent l="0" t="0" r="6350" b="63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导入Excel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6350" b="508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95880"/>
            <wp:effectExtent l="0" t="0" r="13970" b="1016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取消订单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80005"/>
            <wp:effectExtent l="0" t="0" r="0" b="1079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完成订单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59685"/>
            <wp:effectExtent l="0" t="0" r="8890" b="63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总销量统计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3020"/>
            <wp:effectExtent l="0" t="0" r="6350" b="254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日销量统计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91435"/>
            <wp:effectExtent l="0" t="0" r="0" b="14605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销量明细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4150" cy="2609850"/>
            <wp:effectExtent l="0" t="0" r="8890" b="1143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A89536"/>
    <w:multiLevelType w:val="multilevel"/>
    <w:tmpl w:val="59A8953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56BF9"/>
    <w:rsid w:val="009D7A62"/>
    <w:rsid w:val="00FD5882"/>
    <w:rsid w:val="011072F2"/>
    <w:rsid w:val="023D1142"/>
    <w:rsid w:val="027142E3"/>
    <w:rsid w:val="02E02306"/>
    <w:rsid w:val="03E67971"/>
    <w:rsid w:val="04257B8C"/>
    <w:rsid w:val="05141164"/>
    <w:rsid w:val="051F7EF0"/>
    <w:rsid w:val="061A09AD"/>
    <w:rsid w:val="06680830"/>
    <w:rsid w:val="068F64A1"/>
    <w:rsid w:val="06D6714C"/>
    <w:rsid w:val="078E4A12"/>
    <w:rsid w:val="08994797"/>
    <w:rsid w:val="096D203B"/>
    <w:rsid w:val="0B440AE5"/>
    <w:rsid w:val="0B4F5895"/>
    <w:rsid w:val="0BA24AAD"/>
    <w:rsid w:val="0CB250F4"/>
    <w:rsid w:val="0CEC36AE"/>
    <w:rsid w:val="0D2A35AA"/>
    <w:rsid w:val="0D4D51BF"/>
    <w:rsid w:val="0E312A7E"/>
    <w:rsid w:val="0F940F5F"/>
    <w:rsid w:val="11001E5E"/>
    <w:rsid w:val="111C4ECC"/>
    <w:rsid w:val="128527F9"/>
    <w:rsid w:val="147B7FC7"/>
    <w:rsid w:val="14A41B8E"/>
    <w:rsid w:val="14F76FE2"/>
    <w:rsid w:val="16DD6817"/>
    <w:rsid w:val="17421323"/>
    <w:rsid w:val="179777B4"/>
    <w:rsid w:val="1C4D33D4"/>
    <w:rsid w:val="1CE16423"/>
    <w:rsid w:val="1CFF1C2D"/>
    <w:rsid w:val="1FBC3673"/>
    <w:rsid w:val="22746E4E"/>
    <w:rsid w:val="22D153DC"/>
    <w:rsid w:val="22DB7CD2"/>
    <w:rsid w:val="23D15471"/>
    <w:rsid w:val="24975C30"/>
    <w:rsid w:val="24F52FAA"/>
    <w:rsid w:val="2512757C"/>
    <w:rsid w:val="25562AD3"/>
    <w:rsid w:val="26255C26"/>
    <w:rsid w:val="26FF4F5A"/>
    <w:rsid w:val="27767E2B"/>
    <w:rsid w:val="27A36D75"/>
    <w:rsid w:val="27C36E3D"/>
    <w:rsid w:val="27C64079"/>
    <w:rsid w:val="299A378A"/>
    <w:rsid w:val="29F8059F"/>
    <w:rsid w:val="2A302E1D"/>
    <w:rsid w:val="2A3E2441"/>
    <w:rsid w:val="2A5D1333"/>
    <w:rsid w:val="2A682A5A"/>
    <w:rsid w:val="2AA71579"/>
    <w:rsid w:val="2AEE7982"/>
    <w:rsid w:val="2D516E7C"/>
    <w:rsid w:val="2DB62D1F"/>
    <w:rsid w:val="2E170918"/>
    <w:rsid w:val="2E5F1AC5"/>
    <w:rsid w:val="2E92744A"/>
    <w:rsid w:val="30A8332D"/>
    <w:rsid w:val="30CF1512"/>
    <w:rsid w:val="3143002F"/>
    <w:rsid w:val="31A647BD"/>
    <w:rsid w:val="3351615A"/>
    <w:rsid w:val="336B29C0"/>
    <w:rsid w:val="33FA3956"/>
    <w:rsid w:val="351C023E"/>
    <w:rsid w:val="369C6F91"/>
    <w:rsid w:val="37AD5264"/>
    <w:rsid w:val="381A034F"/>
    <w:rsid w:val="381C4637"/>
    <w:rsid w:val="38697878"/>
    <w:rsid w:val="391C5307"/>
    <w:rsid w:val="3AFB5C41"/>
    <w:rsid w:val="3B122B6D"/>
    <w:rsid w:val="3B36505B"/>
    <w:rsid w:val="3B911578"/>
    <w:rsid w:val="3B9E64D3"/>
    <w:rsid w:val="3BAF01FB"/>
    <w:rsid w:val="3C9B3E84"/>
    <w:rsid w:val="3CFF64B9"/>
    <w:rsid w:val="3D22137D"/>
    <w:rsid w:val="3E055695"/>
    <w:rsid w:val="3E332999"/>
    <w:rsid w:val="3EAA0E7C"/>
    <w:rsid w:val="3EC17D08"/>
    <w:rsid w:val="3ECB1430"/>
    <w:rsid w:val="40086828"/>
    <w:rsid w:val="4082747D"/>
    <w:rsid w:val="40FC5C0E"/>
    <w:rsid w:val="410A7A5A"/>
    <w:rsid w:val="425C0CAE"/>
    <w:rsid w:val="438753A5"/>
    <w:rsid w:val="474A5D8F"/>
    <w:rsid w:val="489327B6"/>
    <w:rsid w:val="4986476B"/>
    <w:rsid w:val="49B415AF"/>
    <w:rsid w:val="4A603448"/>
    <w:rsid w:val="4AD35B29"/>
    <w:rsid w:val="4AE6315B"/>
    <w:rsid w:val="4B217B65"/>
    <w:rsid w:val="4BCB534B"/>
    <w:rsid w:val="4BDC6975"/>
    <w:rsid w:val="4BE61A86"/>
    <w:rsid w:val="4D393FB9"/>
    <w:rsid w:val="4DD157A6"/>
    <w:rsid w:val="4E587E94"/>
    <w:rsid w:val="4F090272"/>
    <w:rsid w:val="4FDA7CC3"/>
    <w:rsid w:val="505C7D8D"/>
    <w:rsid w:val="50A1049D"/>
    <w:rsid w:val="50A4069D"/>
    <w:rsid w:val="50F66D84"/>
    <w:rsid w:val="53107991"/>
    <w:rsid w:val="55136CC2"/>
    <w:rsid w:val="55631FB5"/>
    <w:rsid w:val="56435152"/>
    <w:rsid w:val="58761E46"/>
    <w:rsid w:val="59407415"/>
    <w:rsid w:val="59B6477D"/>
    <w:rsid w:val="5A1B422F"/>
    <w:rsid w:val="5A8B6A1B"/>
    <w:rsid w:val="5BDB628D"/>
    <w:rsid w:val="5CDC11F5"/>
    <w:rsid w:val="5DA003C9"/>
    <w:rsid w:val="5DE713D0"/>
    <w:rsid w:val="5DF053CC"/>
    <w:rsid w:val="5E067A45"/>
    <w:rsid w:val="5E9A2B97"/>
    <w:rsid w:val="6033213D"/>
    <w:rsid w:val="60B67066"/>
    <w:rsid w:val="615C08B0"/>
    <w:rsid w:val="619F3307"/>
    <w:rsid w:val="61B003A1"/>
    <w:rsid w:val="61CD45D4"/>
    <w:rsid w:val="62DF0F85"/>
    <w:rsid w:val="635552C9"/>
    <w:rsid w:val="63B27B84"/>
    <w:rsid w:val="647376D3"/>
    <w:rsid w:val="647C1202"/>
    <w:rsid w:val="64E21006"/>
    <w:rsid w:val="654F4A91"/>
    <w:rsid w:val="65B349E0"/>
    <w:rsid w:val="674C6329"/>
    <w:rsid w:val="67B3016B"/>
    <w:rsid w:val="680A45B1"/>
    <w:rsid w:val="68727C39"/>
    <w:rsid w:val="68753E5F"/>
    <w:rsid w:val="68BC29B2"/>
    <w:rsid w:val="68E67517"/>
    <w:rsid w:val="6A174362"/>
    <w:rsid w:val="6AA165F0"/>
    <w:rsid w:val="6AFE4770"/>
    <w:rsid w:val="6D097019"/>
    <w:rsid w:val="6D53125F"/>
    <w:rsid w:val="6F372FDE"/>
    <w:rsid w:val="70712EA7"/>
    <w:rsid w:val="70EB0647"/>
    <w:rsid w:val="722864B1"/>
    <w:rsid w:val="72343DBA"/>
    <w:rsid w:val="74D362E5"/>
    <w:rsid w:val="765A590B"/>
    <w:rsid w:val="77AF630D"/>
    <w:rsid w:val="79627886"/>
    <w:rsid w:val="7A5A0B5E"/>
    <w:rsid w:val="7A5F5161"/>
    <w:rsid w:val="7D426988"/>
    <w:rsid w:val="7EAB1657"/>
    <w:rsid w:val="7F090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0" w:beforeAutospacing="1" w:after="0" w:afterAutospacing="1"/>
      <w:ind w:left="432" w:hanging="432"/>
      <w:jc w:val="left"/>
      <w:outlineLvl w:val="0"/>
    </w:pPr>
    <w:rPr>
      <w:rFonts w:hint="eastAsia" w:ascii="宋体" w:hAnsi="宋体" w:cs="宋体" w:eastAsiaTheme="majorEastAsia"/>
      <w:b/>
      <w:kern w:val="44"/>
      <w:sz w:val="24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Theme="majorEastAsia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 w:eastAsiaTheme="majorEastAsia"/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2021-01-10T10:42:00Z</dcterms:created>
  <dc:creator>fr</dc:creator>
  <cp:lastModifiedBy>ningn</cp:lastModifiedBy>
  <dcterms:modified xsi:type="dcterms:W3CDTF">2021-05-31T07:54:46Z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24848023BD0945F7938C341B25A0370D</vt:lpwstr>
  </property>
</Properties>
</file>