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云滴智能咖啡机 C3 用户手册</w:t>
      </w:r>
    </w:p>
    <w:p>
      <w:r>
        <w:t>版本 V2.1 · 云滴电器有限公司</w:t>
      </w:r>
    </w:p>
    <w:p>
      <w:pPr>
        <w:pStyle w:val="Heading1"/>
      </w:pPr>
      <w:r>
        <w:t>产品概述</w:t>
      </w:r>
    </w:p>
    <w:p>
      <w:r>
        <w:t>云滴C3是一款全自动研磨一体式咖啡机，支持美式、意式浓缩、拿铁等多种杯型，采用意大利进口高压泵，一键出杯，适合家庭与小型办公室使用。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C3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1350W</w:t>
            </w:r>
          </w:p>
        </w:tc>
      </w:tr>
      <w:tr>
        <w:tc>
          <w:tcPr>
            <w:tcW w:type="dxa" w:w="4320"/>
          </w:tcPr>
          <w:p>
            <w:r>
              <w:t>泵压</w:t>
            </w:r>
          </w:p>
        </w:tc>
        <w:tc>
          <w:tcPr>
            <w:tcW w:type="dxa" w:w="4320"/>
          </w:tcPr>
          <w:p>
            <w:r>
              <w:t>20bar（意大利进口高压泵）</w:t>
            </w:r>
          </w:p>
        </w:tc>
      </w:tr>
      <w:tr>
        <w:tc>
          <w:tcPr>
            <w:tcW w:type="dxa" w:w="4320"/>
          </w:tcPr>
          <w:p>
            <w:r>
              <w:t>水箱容量</w:t>
            </w:r>
          </w:p>
        </w:tc>
        <w:tc>
          <w:tcPr>
            <w:tcW w:type="dxa" w:w="4320"/>
          </w:tcPr>
          <w:p>
            <w:r>
              <w:t>1.5L</w:t>
            </w:r>
          </w:p>
        </w:tc>
      </w:tr>
      <w:tr>
        <w:tc>
          <w:tcPr>
            <w:tcW w:type="dxa" w:w="4320"/>
          </w:tcPr>
          <w:p>
            <w:r>
              <w:t>豆仓容量</w:t>
            </w:r>
          </w:p>
        </w:tc>
        <w:tc>
          <w:tcPr>
            <w:tcW w:type="dxa" w:w="4320"/>
          </w:tcPr>
          <w:p>
            <w:r>
              <w:t>250g</w:t>
            </w:r>
          </w:p>
        </w:tc>
      </w:tr>
      <w:tr>
        <w:tc>
          <w:tcPr>
            <w:tcW w:type="dxa" w:w="4320"/>
          </w:tcPr>
          <w:p>
            <w:r>
              <w:t>研磨档位</w:t>
            </w:r>
          </w:p>
        </w:tc>
        <w:tc>
          <w:tcPr>
            <w:tcW w:type="dxa" w:w="4320"/>
          </w:tcPr>
          <w:p>
            <w:r>
              <w:t>共9档（1档最细，9档最粗）</w:t>
            </w:r>
          </w:p>
        </w:tc>
      </w:tr>
      <w:tr>
        <w:tc>
          <w:tcPr>
            <w:tcW w:type="dxa" w:w="4320"/>
          </w:tcPr>
          <w:p>
            <w:r>
              <w:t>整机尺寸</w:t>
            </w:r>
          </w:p>
        </w:tc>
        <w:tc>
          <w:tcPr>
            <w:tcW w:type="dxa" w:w="4320"/>
          </w:tcPr>
          <w:p>
            <w:r>
              <w:t>280×380×420mm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7.8kg</w:t>
            </w:r>
          </w:p>
        </w:tc>
      </w:tr>
      <w:tr>
        <w:tc>
          <w:tcPr>
            <w:tcW w:type="dxa" w:w="4320"/>
          </w:tcPr>
          <w:p>
            <w:r>
              <w:t>待机功耗</w:t>
            </w:r>
          </w:p>
        </w:tc>
        <w:tc>
          <w:tcPr>
            <w:tcW w:type="dxa" w:w="4320"/>
          </w:tcPr>
          <w:p>
            <w:r>
              <w:t>小于1W</w:t>
            </w:r>
          </w:p>
        </w:tc>
      </w:tr>
      <w:tr>
        <w:tc>
          <w:tcPr>
            <w:tcW w:type="dxa" w:w="4320"/>
          </w:tcPr>
          <w:p>
            <w:r>
              <w:t>工作噪音</w:t>
            </w:r>
          </w:p>
        </w:tc>
        <w:tc>
          <w:tcPr>
            <w:tcW w:type="dxa" w:w="4320"/>
          </w:tcPr>
          <w:p>
            <w:r>
              <w:t>小于58dB</w:t>
            </w:r>
          </w:p>
        </w:tc>
      </w:tr>
    </w:tbl>
    <w:p>
      <w:pPr>
        <w:pStyle w:val="Heading1"/>
      </w:pPr>
      <w:r>
        <w:t>快速上手</w:t>
      </w:r>
    </w:p>
    <w:p>
      <w:pPr>
        <w:pStyle w:val="Heading2"/>
      </w:pPr>
      <w:r>
        <w:t>首次使用</w:t>
      </w:r>
    </w:p>
    <w:p>
      <w:r>
        <w:t>首次使用前，请用清水清洗水箱并注水至MAX刻度线，空烧两杯并弃掉，以去除生产残留。</w:t>
      </w:r>
    </w:p>
    <w:p>
      <w:pPr>
        <w:pStyle w:val="Heading2"/>
      </w:pPr>
      <w:r>
        <w:t>日常制作</w:t>
      </w:r>
    </w:p>
    <w:p>
      <w:r>
        <w:t>放入咖啡豆，选择杯量（单杯/双杯），一键启动。预热时间约45秒，出杯完成后自动进入待机状态。</w:t>
      </w:r>
    </w:p>
    <w:p>
      <w:pPr>
        <w:pStyle w:val="Heading1"/>
      </w:pPr>
      <w:r>
        <w:t>清洁与保养</w:t>
      </w:r>
    </w:p>
    <w:p>
      <w:r>
        <w:t>每日倾倒并清洗渣盒；每周清洗水箱与接水盘。建议每2个月进行一次除垢：长按除垢键3秒进入除垢模式，使用食品级柠檬酸按说明书比例溶解后执行。冲泡器滤网每月用温水刷洗一次，请勿使用洗洁精。</w:t>
      </w:r>
    </w:p>
    <w:p>
      <w:pPr>
        <w:pStyle w:val="Heading1"/>
      </w:pPr>
      <w:r>
        <w:t>故障排除</w:t>
      </w:r>
    </w:p>
    <w:p>
      <w:r>
        <w:t>指示灯红色闪烁：水箱缺水，请注水至MAX线。</w:t>
      </w:r>
    </w:p>
    <w:p>
      <w:r>
        <w:t>不出咖啡：检查水箱是否缺水、豆仓是否已空；若研磨过细请调粗研磨档位。</w:t>
      </w:r>
    </w:p>
    <w:p>
      <w:r>
        <w:t>咖啡口感过淡：将研磨档位调小（更细），或增加粉量设置。</w:t>
      </w:r>
    </w:p>
    <w:p>
      <w:r>
        <w:t>显示屏出现E3：除垢提醒，请尽快执行除垢程序。</w:t>
      </w:r>
    </w:p>
    <w:p>
      <w:r>
        <w:t>机器底部漏水：检查水箱是否安装到位，接水盘是否已溢出。</w:t>
      </w:r>
    </w:p>
    <w:p>
      <w:pPr>
        <w:pStyle w:val="Heading1"/>
      </w:pPr>
      <w:r>
        <w:t>保修与售后</w:t>
      </w:r>
    </w:p>
    <w:p>
      <w:r>
        <w:t>整机自购买之日起保修2年，研磨电机保修3年。人为损坏、未按说明书使用导致的故障不在保修范围内。售后热线400-800-1234，报修时需提供购买凭证。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