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青梧数据平台服务器集群配置清单</w:t>
      </w:r>
    </w:p>
    <w:p>
      <w:r>
        <w:t>本清单为青梧数据平台生产环境服务器配置，更新于2025年6月。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主机名</w:t>
            </w:r>
          </w:p>
        </w:tc>
        <w:tc>
          <w:tcPr>
            <w:tcW w:type="dxa" w:w="1440"/>
          </w:tcPr>
          <w:p>
            <w:r>
              <w:t>机房</w:t>
            </w:r>
          </w:p>
        </w:tc>
        <w:tc>
          <w:tcPr>
            <w:tcW w:type="dxa" w:w="1440"/>
          </w:tcPr>
          <w:p>
            <w:r>
              <w:t>CPU</w:t>
            </w:r>
          </w:p>
        </w:tc>
        <w:tc>
          <w:tcPr>
            <w:tcW w:type="dxa" w:w="1440"/>
          </w:tcPr>
          <w:p>
            <w:r>
              <w:t>内存</w:t>
            </w:r>
          </w:p>
        </w:tc>
        <w:tc>
          <w:tcPr>
            <w:tcW w:type="dxa" w:w="1440"/>
          </w:tcPr>
          <w:p>
            <w:r>
              <w:t>硬盘</w:t>
            </w:r>
          </w:p>
        </w:tc>
        <w:tc>
          <w:tcPr>
            <w:tcW w:type="dxa" w:w="1440"/>
          </w:tcPr>
          <w:p>
            <w:r>
              <w:t>用途</w:t>
            </w:r>
          </w:p>
        </w:tc>
      </w:tr>
      <w:tr>
        <w:tc>
          <w:tcPr>
            <w:tcW w:type="dxa" w:w="1440"/>
          </w:tcPr>
          <w:p>
            <w:r>
              <w:t>web-01</w:t>
            </w:r>
          </w:p>
        </w:tc>
        <w:tc>
          <w:tcPr>
            <w:tcW w:type="dxa" w:w="1440"/>
          </w:tcPr>
          <w:p>
            <w:r>
              <w:t>北京亦庄</w:t>
            </w:r>
          </w:p>
        </w:tc>
        <w:tc>
          <w:tcPr>
            <w:tcW w:type="dxa" w:w="1440"/>
          </w:tcPr>
          <w:p>
            <w:r>
              <w:t>32核</w:t>
            </w:r>
          </w:p>
        </w:tc>
        <w:tc>
          <w:tcPr>
            <w:tcW w:type="dxa" w:w="1440"/>
          </w:tcPr>
          <w:p>
            <w:r>
              <w:t>128GB</w:t>
            </w:r>
          </w:p>
        </w:tc>
        <w:tc>
          <w:tcPr>
            <w:tcW w:type="dxa" w:w="1440"/>
          </w:tcPr>
          <w:p>
            <w:r>
              <w:t>2×960GB SSD</w:t>
            </w:r>
          </w:p>
        </w:tc>
        <w:tc>
          <w:tcPr>
            <w:tcW w:type="dxa" w:w="1440"/>
          </w:tcPr>
          <w:p>
            <w:r>
              <w:t>Web前端</w:t>
            </w:r>
          </w:p>
        </w:tc>
      </w:tr>
      <w:tr>
        <w:tc>
          <w:tcPr>
            <w:tcW w:type="dxa" w:w="1440"/>
          </w:tcPr>
          <w:p>
            <w:r>
              <w:t>web-02</w:t>
            </w:r>
          </w:p>
        </w:tc>
        <w:tc>
          <w:tcPr>
            <w:tcW w:type="dxa" w:w="1440"/>
          </w:tcPr>
          <w:p>
            <w:r>
              <w:t>北京亦庄</w:t>
            </w:r>
          </w:p>
        </w:tc>
        <w:tc>
          <w:tcPr>
            <w:tcW w:type="dxa" w:w="1440"/>
          </w:tcPr>
          <w:p>
            <w:r>
              <w:t>32核</w:t>
            </w:r>
          </w:p>
        </w:tc>
        <w:tc>
          <w:tcPr>
            <w:tcW w:type="dxa" w:w="1440"/>
          </w:tcPr>
          <w:p>
            <w:r>
              <w:t>128GB</w:t>
            </w:r>
          </w:p>
        </w:tc>
        <w:tc>
          <w:tcPr>
            <w:tcW w:type="dxa" w:w="1440"/>
          </w:tcPr>
          <w:p>
            <w:r>
              <w:t>2×960GB SSD</w:t>
            </w:r>
          </w:p>
        </w:tc>
        <w:tc>
          <w:tcPr>
            <w:tcW w:type="dxa" w:w="1440"/>
          </w:tcPr>
          <w:p>
            <w:r>
              <w:t>Web前端</w:t>
            </w:r>
          </w:p>
        </w:tc>
      </w:tr>
      <w:tr>
        <w:tc>
          <w:tcPr>
            <w:tcW w:type="dxa" w:w="1440"/>
          </w:tcPr>
          <w:p>
            <w:r>
              <w:t>db-01</w:t>
            </w:r>
          </w:p>
        </w:tc>
        <w:tc>
          <w:tcPr>
            <w:tcW w:type="dxa" w:w="1440"/>
          </w:tcPr>
          <w:p>
            <w:r>
              <w:t>上海金桥</w:t>
            </w:r>
          </w:p>
        </w:tc>
        <w:tc>
          <w:tcPr>
            <w:tcW w:type="dxa" w:w="1440"/>
          </w:tcPr>
          <w:p>
            <w:r>
              <w:t>64核</w:t>
            </w:r>
          </w:p>
        </w:tc>
        <w:tc>
          <w:tcPr>
            <w:tcW w:type="dxa" w:w="1440"/>
          </w:tcPr>
          <w:p>
            <w:r>
              <w:t>512GB</w:t>
            </w:r>
          </w:p>
        </w:tc>
        <w:tc>
          <w:tcPr>
            <w:tcW w:type="dxa" w:w="1440"/>
          </w:tcPr>
          <w:p>
            <w:r>
              <w:t>4×3.84TB NVMe</w:t>
            </w:r>
          </w:p>
        </w:tc>
        <w:tc>
          <w:tcPr>
            <w:tcW w:type="dxa" w:w="1440"/>
          </w:tcPr>
          <w:p>
            <w:r>
              <w:t>主数据库</w:t>
            </w:r>
          </w:p>
        </w:tc>
      </w:tr>
      <w:tr>
        <w:tc>
          <w:tcPr>
            <w:tcW w:type="dxa" w:w="1440"/>
          </w:tcPr>
          <w:p>
            <w:r>
              <w:t>db-02</w:t>
            </w:r>
          </w:p>
        </w:tc>
        <w:tc>
          <w:tcPr>
            <w:tcW w:type="dxa" w:w="1440"/>
          </w:tcPr>
          <w:p>
            <w:r>
              <w:t>上海金桥</w:t>
            </w:r>
          </w:p>
        </w:tc>
        <w:tc>
          <w:tcPr>
            <w:tcW w:type="dxa" w:w="1440"/>
          </w:tcPr>
          <w:p>
            <w:r>
              <w:t>64核</w:t>
            </w:r>
          </w:p>
        </w:tc>
        <w:tc>
          <w:tcPr>
            <w:tcW w:type="dxa" w:w="1440"/>
          </w:tcPr>
          <w:p>
            <w:r>
              <w:t>512GB</w:t>
            </w:r>
          </w:p>
        </w:tc>
        <w:tc>
          <w:tcPr>
            <w:tcW w:type="dxa" w:w="1440"/>
          </w:tcPr>
          <w:p>
            <w:r>
              <w:t>4×3.84TB NVMe</w:t>
            </w:r>
          </w:p>
        </w:tc>
        <w:tc>
          <w:tcPr>
            <w:tcW w:type="dxa" w:w="1440"/>
          </w:tcPr>
          <w:p>
            <w:r>
              <w:t>数据库备库</w:t>
            </w:r>
          </w:p>
        </w:tc>
      </w:tr>
      <w:tr>
        <w:tc>
          <w:tcPr>
            <w:tcW w:type="dxa" w:w="1440"/>
          </w:tcPr>
          <w:p>
            <w:r>
              <w:t>cache-01</w:t>
            </w:r>
          </w:p>
        </w:tc>
        <w:tc>
          <w:tcPr>
            <w:tcW w:type="dxa" w:w="1440"/>
          </w:tcPr>
          <w:p>
            <w:r>
              <w:t>北京亦庄</w:t>
            </w:r>
          </w:p>
        </w:tc>
        <w:tc>
          <w:tcPr>
            <w:tcW w:type="dxa" w:w="1440"/>
          </w:tcPr>
          <w:p>
            <w:r>
              <w:t>16核</w:t>
            </w:r>
          </w:p>
        </w:tc>
        <w:tc>
          <w:tcPr>
            <w:tcW w:type="dxa" w:w="1440"/>
          </w:tcPr>
          <w:p>
            <w:r>
              <w:t>64GB</w:t>
            </w:r>
          </w:p>
        </w:tc>
        <w:tc>
          <w:tcPr>
            <w:tcW w:type="dxa" w:w="1440"/>
          </w:tcPr>
          <w:p>
            <w:r>
              <w:t>480GB SSD</w:t>
            </w:r>
          </w:p>
        </w:tc>
        <w:tc>
          <w:tcPr>
            <w:tcW w:type="dxa" w:w="1440"/>
          </w:tcPr>
          <w:p>
            <w:r>
              <w:t>Redis缓存</w:t>
            </w:r>
          </w:p>
        </w:tc>
      </w:tr>
      <w:tr>
        <w:tc>
          <w:tcPr>
            <w:tcW w:type="dxa" w:w="1440"/>
          </w:tcPr>
          <w:p>
            <w:r>
              <w:t>backup-01</w:t>
            </w:r>
          </w:p>
        </w:tc>
        <w:tc>
          <w:tcPr>
            <w:tcW w:type="dxa" w:w="1440"/>
          </w:tcPr>
          <w:p>
            <w:r>
              <w:t>贵州贵安</w:t>
            </w:r>
          </w:p>
        </w:tc>
        <w:tc>
          <w:tcPr>
            <w:tcW w:type="dxa" w:w="1440"/>
          </w:tcPr>
          <w:p>
            <w:r>
              <w:t>32核</w:t>
            </w:r>
          </w:p>
        </w:tc>
        <w:tc>
          <w:tcPr>
            <w:tcW w:type="dxa" w:w="1440"/>
          </w:tcPr>
          <w:p>
            <w:r>
              <w:t>64GB</w:t>
            </w:r>
          </w:p>
        </w:tc>
        <w:tc>
          <w:tcPr>
            <w:tcW w:type="dxa" w:w="1440"/>
          </w:tcPr>
          <w:p>
            <w:r>
              <w:t>12×16TB SATA</w:t>
            </w:r>
          </w:p>
        </w:tc>
        <w:tc>
          <w:tcPr>
            <w:tcW w:type="dxa" w:w="1440"/>
          </w:tcPr>
          <w:p>
            <w:r>
              <w:t>离线备份</w:t>
            </w:r>
          </w:p>
        </w:tc>
      </w:tr>
      <w:tr>
        <w:tc>
          <w:tcPr>
            <w:tcW w:type="dxa" w:w="1440"/>
          </w:tcPr>
          <w:p>
            <w:r>
              <w:t>gpu-01</w:t>
            </w:r>
          </w:p>
        </w:tc>
        <w:tc>
          <w:tcPr>
            <w:tcW w:type="dxa" w:w="1440"/>
          </w:tcPr>
          <w:p>
            <w:r>
              <w:t>北京亦庄</w:t>
            </w:r>
          </w:p>
        </w:tc>
        <w:tc>
          <w:tcPr>
            <w:tcW w:type="dxa" w:w="1440"/>
          </w:tcPr>
          <w:p>
            <w:r>
              <w:t>64核</w:t>
            </w:r>
          </w:p>
        </w:tc>
        <w:tc>
          <w:tcPr>
            <w:tcW w:type="dxa" w:w="1440"/>
          </w:tcPr>
          <w:p>
            <w:r>
              <w:t>1TB</w:t>
            </w:r>
          </w:p>
        </w:tc>
        <w:tc>
          <w:tcPr>
            <w:tcW w:type="dxa" w:w="1440"/>
          </w:tcPr>
          <w:p>
            <w:r>
              <w:t>2×3.84TB NVMe</w:t>
            </w:r>
          </w:p>
        </w:tc>
        <w:tc>
          <w:tcPr>
            <w:tcW w:type="dxa" w:w="1440"/>
          </w:tcPr>
          <w:p>
            <w:r>
              <w:t>模型训练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