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7680" w14:textId="77777777" w:rsidR="00076655" w:rsidRDefault="00000000">
      <w:pPr>
        <w:jc w:val="center"/>
        <w:rPr>
          <w:rFonts w:ascii="方正小标宋简体" w:eastAsia="方正小标宋简体" w:hAnsi="方正小标宋简体" w:cs="方正小标宋简体" w:hint="eastAsia"/>
        </w:rPr>
      </w:pP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深圳大学28th志愿者联合会会议记录表</w:t>
      </w:r>
    </w:p>
    <w:tbl>
      <w:tblPr>
        <w:tblW w:w="0" w:type="auto"/>
        <w:tblInd w:w="-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3180"/>
        <w:gridCol w:w="1440"/>
        <w:gridCol w:w="2880"/>
      </w:tblGrid>
      <w:tr w:rsidR="00076655" w14:paraId="3D11D2E0" w14:textId="77777777">
        <w:trPr>
          <w:trHeight w:val="693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6B2EC43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单位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E7F10" w14:textId="77777777" w:rsidR="00076655" w:rsidRDefault="00000000">
            <w:pPr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志联培训部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FD4F8C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会议类型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7352" w14:textId="77777777" w:rsidR="00076655" w:rsidRDefault="00000000">
            <w:pPr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培训部第1次例会</w:t>
            </w:r>
          </w:p>
        </w:tc>
      </w:tr>
      <w:tr w:rsidR="00076655" w14:paraId="430D8EB7" w14:textId="77777777">
        <w:trPr>
          <w:trHeight w:val="616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D3BD27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C82F2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11.2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084877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0F32B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线下会议</w:t>
            </w:r>
          </w:p>
        </w:tc>
      </w:tr>
      <w:tr w:rsidR="00076655" w14:paraId="34FC8CD1" w14:textId="77777777">
        <w:trPr>
          <w:trHeight w:val="62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28D101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会议记录整理人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FAFE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徐可琪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379DD7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整理时间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2A75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11.2</w:t>
            </w:r>
          </w:p>
        </w:tc>
      </w:tr>
      <w:tr w:rsidR="00076655" w14:paraId="3252A9DA" w14:textId="77777777">
        <w:trPr>
          <w:trHeight w:val="616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2FE3F" w14:textId="77777777" w:rsidR="00076655" w:rsidRDefault="00000000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会议记录审查人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0AC4E" w14:textId="38B4B334" w:rsidR="00076655" w:rsidRDefault="00F13A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陶鑫宇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6ED1A6" w14:textId="77777777" w:rsidR="00076655" w:rsidRDefault="00000000">
            <w:pPr>
              <w:jc w:val="center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审查时间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B8AD" w14:textId="40536556" w:rsidR="00076655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2025</w:t>
            </w:r>
            <w:r>
              <w:rPr>
                <w:rFonts w:hint="eastAsia"/>
                <w:sz w:val="24"/>
              </w:rPr>
              <w:t>.11.</w:t>
            </w:r>
            <w:r w:rsidR="00F13A8C">
              <w:rPr>
                <w:rFonts w:hint="eastAsia"/>
                <w:sz w:val="24"/>
              </w:rPr>
              <w:t>3</w:t>
            </w:r>
          </w:p>
        </w:tc>
      </w:tr>
      <w:tr w:rsidR="00076655" w14:paraId="543E8340" w14:textId="77777777">
        <w:trPr>
          <w:trHeight w:val="596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E457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会议准备人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B6C5" w14:textId="77777777" w:rsidR="00076655" w:rsidRDefault="00000000">
            <w:pPr>
              <w:pStyle w:val="p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陶鑫宇、成瑶瑶、苏子墨、王子维、陈咏希</w:t>
            </w:r>
          </w:p>
        </w:tc>
      </w:tr>
      <w:tr w:rsidR="00076655" w14:paraId="31D20742" w14:textId="77777777">
        <w:trPr>
          <w:trHeight w:val="62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E065D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参会人员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0F00" w14:textId="77777777" w:rsidR="00076655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部长（</w:t>
            </w:r>
            <w:r>
              <w:rPr>
                <w:rFonts w:ascii="宋体" w:hAnsi="宋体" w:hint="eastAsia"/>
                <w:sz w:val="24"/>
                <w:u w:val="single"/>
              </w:rPr>
              <w:t>_4_</w:t>
            </w:r>
            <w:r>
              <w:rPr>
                <w:rFonts w:ascii="宋体" w:hAnsi="宋体" w:hint="eastAsia"/>
                <w:sz w:val="24"/>
              </w:rPr>
              <w:t>人）：</w:t>
            </w:r>
            <w:r>
              <w:rPr>
                <w:rFonts w:ascii="宋体" w:hAnsi="宋体" w:hint="eastAsia"/>
                <w:bCs/>
                <w:sz w:val="24"/>
              </w:rPr>
              <w:t>陶鑫宇、成瑶瑶、苏子墨、王子维</w:t>
            </w:r>
          </w:p>
          <w:p w14:paraId="0B575E87" w14:textId="77777777" w:rsidR="00076655" w:rsidRDefault="00000000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干事（</w:t>
            </w:r>
            <w:r>
              <w:rPr>
                <w:rFonts w:ascii="宋体" w:hAnsi="宋体" w:hint="eastAsia"/>
                <w:sz w:val="24"/>
                <w:u w:val="single"/>
              </w:rPr>
              <w:t>_11_</w:t>
            </w:r>
            <w:r>
              <w:rPr>
                <w:rFonts w:ascii="宋体" w:hAnsi="宋体" w:hint="eastAsia"/>
                <w:sz w:val="24"/>
              </w:rPr>
              <w:t>人）：陈泓升、朱健喆、胡卫杰、孙汇铃、徐可琪、黄奕君、邱欣怡、林原持、张佳乐、张欣、 罗楚瑶</w:t>
            </w:r>
          </w:p>
        </w:tc>
      </w:tr>
      <w:tr w:rsidR="00076655" w14:paraId="697C01DA" w14:textId="77777777">
        <w:trPr>
          <w:trHeight w:val="613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3AE1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人员与会情况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A3A7" w14:textId="77777777" w:rsidR="0007665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应到</w:t>
            </w:r>
            <w:r>
              <w:rPr>
                <w:rFonts w:hint="eastAsia"/>
                <w:sz w:val="24"/>
                <w:u w:val="single"/>
              </w:rPr>
              <w:t>20</w:t>
            </w:r>
            <w:r>
              <w:rPr>
                <w:rFonts w:hint="eastAsia"/>
                <w:sz w:val="24"/>
              </w:rPr>
              <w:t>人，实到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15</w:t>
            </w:r>
            <w:r>
              <w:rPr>
                <w:rFonts w:hint="eastAsia"/>
                <w:sz w:val="24"/>
              </w:rPr>
              <w:t>人</w:t>
            </w:r>
          </w:p>
          <w:p w14:paraId="4D2B164F" w14:textId="77777777" w:rsidR="0007665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请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假：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人：陈咏希、巴一涵、温梓昕、丁可欣、张鲁悦</w:t>
            </w:r>
          </w:p>
          <w:p w14:paraId="0903A9F9" w14:textId="77777777" w:rsidR="0007665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请假晚到：</w:t>
            </w:r>
          </w:p>
          <w:p w14:paraId="6C9C5DB1" w14:textId="77777777" w:rsidR="00076655" w:rsidRDefault="00000000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请假早退：</w:t>
            </w:r>
          </w:p>
          <w:p w14:paraId="45C33DE5" w14:textId="77777777" w:rsidR="00076655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迟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到：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</w:p>
          <w:p w14:paraId="6E2A57ED" w14:textId="77777777" w:rsidR="0007665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无故缺席：</w:t>
            </w:r>
          </w:p>
        </w:tc>
      </w:tr>
      <w:tr w:rsidR="00076655" w14:paraId="12EAB434" w14:textId="77777777">
        <w:trPr>
          <w:trHeight w:val="762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F19E" w14:textId="77777777" w:rsidR="00076655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会议主题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2A0A" w14:textId="77777777" w:rsidR="00076655" w:rsidRDefault="00000000">
            <w:pPr>
              <w:pStyle w:val="a8"/>
              <w:ind w:left="420" w:firstLineChars="0" w:firstLine="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             工作会议</w:t>
            </w:r>
          </w:p>
        </w:tc>
      </w:tr>
      <w:tr w:rsidR="00076655" w14:paraId="05608B41" w14:textId="77777777">
        <w:trPr>
          <w:trHeight w:val="645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D7F3" w14:textId="77777777" w:rsidR="00076655" w:rsidRDefault="00000000">
            <w:pPr>
              <w:jc w:val="center"/>
            </w:pPr>
            <w:r>
              <w:rPr>
                <w:rFonts w:hint="eastAsia"/>
                <w:b/>
                <w:sz w:val="24"/>
              </w:rPr>
              <w:t>会议大纲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C73CB" w14:textId="77777777" w:rsidR="00076655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见面大会筹备安排</w:t>
            </w:r>
          </w:p>
          <w:p w14:paraId="0F532FE1" w14:textId="77777777" w:rsidR="00076655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详细工作讲解</w:t>
            </w:r>
          </w:p>
        </w:tc>
      </w:tr>
      <w:tr w:rsidR="00076655" w14:paraId="04067A47" w14:textId="77777777">
        <w:trPr>
          <w:trHeight w:val="1409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AFF26" w14:textId="77777777" w:rsidR="00076655" w:rsidRDefault="00000000">
            <w:pPr>
              <w:jc w:val="center"/>
            </w:pPr>
            <w:r>
              <w:rPr>
                <w:rFonts w:hint="eastAsia"/>
                <w:b/>
                <w:sz w:val="24"/>
              </w:rPr>
              <w:t>会议内容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3A08" w14:textId="77777777" w:rsidR="00076655" w:rsidRDefault="00000000">
            <w:pPr>
              <w:numPr>
                <w:ilvl w:val="0"/>
                <w:numId w:val="2"/>
              </w:numPr>
              <w:ind w:left="240" w:hangingChars="100" w:hanging="24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部长介绍了今年大会的总体情况，说明了今年大会的总体规模以及举办的地点和时间，并对大会策划组成员进行讲解分工，大致确定的各个工作完成的截止时间。</w:t>
            </w:r>
          </w:p>
          <w:p w14:paraId="2CDE2DF5" w14:textId="77777777" w:rsidR="00076655" w:rsidRDefault="00000000">
            <w:pPr>
              <w:ind w:leftChars="-100" w:left="270" w:hangingChars="200" w:hanging="4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、2.部长进一步明确了各个小组的分工，合理安排任务，并按小组分别进行详细工作讲解，确定大会的流程，并准备下一步的实施。</w:t>
            </w:r>
          </w:p>
          <w:p w14:paraId="6295DCF4" w14:textId="77777777" w:rsidR="00076655" w:rsidRDefault="00000000">
            <w:pPr>
              <w:ind w:left="240" w:hangingChars="100" w:hanging="24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3.部长分别对大会策划、助老策划和出游策划工作进行讲解分工，明确工作任务。</w:t>
            </w:r>
          </w:p>
          <w:p w14:paraId="2A4A6B63" w14:textId="77777777" w:rsidR="00076655" w:rsidRDefault="00000000">
            <w:pPr>
              <w:ind w:left="240" w:hangingChars="100" w:hanging="24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4.参会成员进行了工作内容的讨论与接洽，确保会议的准备能顺利进行。</w:t>
            </w:r>
          </w:p>
        </w:tc>
      </w:tr>
      <w:tr w:rsidR="00076655" w14:paraId="5DFB1E10" w14:textId="77777777">
        <w:trPr>
          <w:trHeight w:val="1415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A9F2" w14:textId="77777777" w:rsidR="00076655" w:rsidRDefault="00000000">
            <w:pPr>
              <w:jc w:val="center"/>
            </w:pPr>
            <w:r>
              <w:rPr>
                <w:rFonts w:hint="eastAsia"/>
                <w:b/>
                <w:sz w:val="24"/>
              </w:rPr>
              <w:t>会议总结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C93" w14:textId="77777777" w:rsidR="00076655" w:rsidRDefault="00000000">
            <w:pPr>
              <w:tabs>
                <w:tab w:val="left" w:pos="2865"/>
              </w:tabs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次会议为即将到来的见面大会作了更充分的准备，让大家更好地了解会议的流程，明确了接下来的工作目标和工作计划，并让各个小组有了更细致的分工，有利于小组成员进一步的工作。相信在大家的共同努力下，见面大会能如期举行并取得成功。同时也让新干事大致了解了工作职能和流程，从而更好的适应接下来的工作。</w:t>
            </w:r>
          </w:p>
        </w:tc>
      </w:tr>
      <w:tr w:rsidR="00076655" w14:paraId="014EB00C" w14:textId="77777777">
        <w:trPr>
          <w:trHeight w:val="1974"/>
        </w:trPr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43C7" w14:textId="77777777" w:rsidR="00076655" w:rsidRDefault="00000000">
            <w:pPr>
              <w:jc w:val="center"/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会务存在的问题</w:t>
            </w:r>
          </w:p>
        </w:tc>
        <w:tc>
          <w:tcPr>
            <w:tcW w:w="7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D55A" w14:textId="77777777" w:rsidR="00076655" w:rsidRDefault="00000000">
            <w:pPr>
              <w:tabs>
                <w:tab w:val="left" w:pos="2865"/>
              </w:tabs>
              <w:spacing w:line="40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无</w:t>
            </w:r>
          </w:p>
        </w:tc>
      </w:tr>
    </w:tbl>
    <w:p w14:paraId="42C46160" w14:textId="77777777" w:rsidR="00076655" w:rsidRDefault="00076655"/>
    <w:sectPr w:rsidR="00076655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7FD4" w14:textId="77777777" w:rsidR="00365A21" w:rsidRDefault="00365A21">
      <w:r>
        <w:separator/>
      </w:r>
    </w:p>
  </w:endnote>
  <w:endnote w:type="continuationSeparator" w:id="0">
    <w:p w14:paraId="5845A166" w14:textId="77777777" w:rsidR="00365A21" w:rsidRDefault="0036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0F3E" w14:textId="77777777" w:rsidR="00365A21" w:rsidRDefault="00365A21">
      <w:r>
        <w:separator/>
      </w:r>
    </w:p>
  </w:footnote>
  <w:footnote w:type="continuationSeparator" w:id="0">
    <w:p w14:paraId="6FABA5F9" w14:textId="77777777" w:rsidR="00365A21" w:rsidRDefault="00365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852D" w14:textId="77777777" w:rsidR="00076655" w:rsidRDefault="00000000">
    <w:pPr>
      <w:pStyle w:val="a5"/>
    </w:pPr>
    <w:r>
      <w:rPr>
        <w:noProof/>
      </w:rPr>
      <w:drawing>
        <wp:anchor distT="0" distB="0" distL="0" distR="0" simplePos="0" relativeHeight="251659264" behindDoc="1" locked="0" layoutInCell="0" allowOverlap="1" wp14:anchorId="3A0BFC7A" wp14:editId="78E19DD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2405" cy="5144770"/>
          <wp:effectExtent l="0" t="0" r="0" b="0"/>
          <wp:wrapNone/>
          <wp:docPr id="8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514477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3A0EC" w14:textId="77777777" w:rsidR="00076655" w:rsidRDefault="00000000">
    <w:pPr>
      <w:pStyle w:val="a5"/>
    </w:pPr>
    <w:r>
      <w:rPr>
        <w:noProof/>
      </w:rPr>
      <w:drawing>
        <wp:anchor distT="0" distB="0" distL="0" distR="0" simplePos="0" relativeHeight="251660288" behindDoc="1" locked="0" layoutInCell="1" allowOverlap="1" wp14:anchorId="027088C3" wp14:editId="323B63E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2" name="WordPictureWatermark24052" descr="志愿者联合会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4052" descr="志愿者联合会logo"/>
                  <pic:cNvPicPr/>
                </pic:nvPicPr>
                <pic:blipFill>
                  <a:blip r:embed="rId1">
                    <a:lum bright="67999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036F9" w14:textId="77777777" w:rsidR="00076655" w:rsidRDefault="00000000">
    <w:pPr>
      <w:pStyle w:val="a5"/>
    </w:pPr>
    <w:r>
      <w:rPr>
        <w:noProof/>
      </w:rPr>
      <w:drawing>
        <wp:anchor distT="0" distB="0" distL="0" distR="0" simplePos="0" relativeHeight="251661312" behindDoc="1" locked="0" layoutInCell="0" allowOverlap="1" wp14:anchorId="2B745E34" wp14:editId="2A4EADB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2405" cy="5144770"/>
          <wp:effectExtent l="0" t="0" r="0" b="0"/>
          <wp:wrapNone/>
          <wp:docPr id="5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514477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21D4E2"/>
    <w:multiLevelType w:val="singleLevel"/>
    <w:tmpl w:val="9421D4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05B2F35"/>
    <w:multiLevelType w:val="singleLevel"/>
    <w:tmpl w:val="305B2F3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73080261">
    <w:abstractNumId w:val="1"/>
  </w:num>
  <w:num w:numId="2" w16cid:durableId="141007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883"/>
    <w:rsid w:val="00063715"/>
    <w:rsid w:val="00076655"/>
    <w:rsid w:val="000B3E88"/>
    <w:rsid w:val="00105225"/>
    <w:rsid w:val="001535D2"/>
    <w:rsid w:val="00161AA1"/>
    <w:rsid w:val="00185B9E"/>
    <w:rsid w:val="00246E02"/>
    <w:rsid w:val="00290A02"/>
    <w:rsid w:val="00293434"/>
    <w:rsid w:val="002955A8"/>
    <w:rsid w:val="002B07B2"/>
    <w:rsid w:val="002E5663"/>
    <w:rsid w:val="00353B78"/>
    <w:rsid w:val="00365A21"/>
    <w:rsid w:val="003C05EA"/>
    <w:rsid w:val="003F0AD3"/>
    <w:rsid w:val="0041097A"/>
    <w:rsid w:val="004503DB"/>
    <w:rsid w:val="00460D33"/>
    <w:rsid w:val="00480DB4"/>
    <w:rsid w:val="004A077C"/>
    <w:rsid w:val="00567AA2"/>
    <w:rsid w:val="005A7DF6"/>
    <w:rsid w:val="005D1B0A"/>
    <w:rsid w:val="005D7883"/>
    <w:rsid w:val="00657A8C"/>
    <w:rsid w:val="00694E7F"/>
    <w:rsid w:val="006F0A94"/>
    <w:rsid w:val="00754E51"/>
    <w:rsid w:val="007B4CBA"/>
    <w:rsid w:val="008A388C"/>
    <w:rsid w:val="008A4AB3"/>
    <w:rsid w:val="008B76FB"/>
    <w:rsid w:val="008E227A"/>
    <w:rsid w:val="008F0896"/>
    <w:rsid w:val="008F70EE"/>
    <w:rsid w:val="0093098D"/>
    <w:rsid w:val="00944449"/>
    <w:rsid w:val="009601D7"/>
    <w:rsid w:val="00A0332E"/>
    <w:rsid w:val="00A24DC9"/>
    <w:rsid w:val="00AC740A"/>
    <w:rsid w:val="00B13546"/>
    <w:rsid w:val="00B24A8D"/>
    <w:rsid w:val="00B40B9B"/>
    <w:rsid w:val="00C25D8C"/>
    <w:rsid w:val="00C545E4"/>
    <w:rsid w:val="00C97023"/>
    <w:rsid w:val="00CA57B4"/>
    <w:rsid w:val="00CE31C9"/>
    <w:rsid w:val="00D029D8"/>
    <w:rsid w:val="00DC4820"/>
    <w:rsid w:val="00DE71C0"/>
    <w:rsid w:val="00F13A8C"/>
    <w:rsid w:val="00F74F7B"/>
    <w:rsid w:val="00F9152E"/>
    <w:rsid w:val="08AF1209"/>
    <w:rsid w:val="187F42E6"/>
    <w:rsid w:val="2F6D01DF"/>
    <w:rsid w:val="45E94A42"/>
    <w:rsid w:val="4F22688F"/>
    <w:rsid w:val="68C57A3E"/>
    <w:rsid w:val="765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37AA4"/>
  <w15:docId w15:val="{289F615C-B340-4C7A-BB6B-D36E4474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header" w:uiPriority="99" w:qFormat="1"/>
    <w:lsdException w:name="footer" w:uiPriority="99" w:qFormat="1"/>
    <w:lsdException w:name="caption" w:semiHidden="1" w:unhideWhenUsed="1"/>
    <w:lsdException w:name="Default Paragraph Font" w:semiHidden="1" w:uiPriority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link w:val="10"/>
    <w:uiPriority w:val="9"/>
    <w:qFormat/>
    <w:pPr>
      <w:keepNext/>
      <w:keepLines/>
      <w:pBdr>
        <w:bottom w:val="single" w:sz="8" w:space="0" w:color="DBE5F1"/>
      </w:pBdr>
      <w:spacing w:after="200" w:line="300" w:lineRule="auto"/>
      <w:outlineLvl w:val="0"/>
    </w:pPr>
    <w:rPr>
      <w:rFonts w:ascii="Cambria" w:eastAsia="Microsoft YaHei UI" w:hAnsi="Cambria" w:cs="宋体"/>
      <w:color w:val="4F81BD"/>
      <w:sz w:val="36"/>
      <w:szCs w:val="36"/>
      <w:lang w:eastAsia="ja-JP"/>
    </w:rPr>
  </w:style>
  <w:style w:type="paragraph" w:styleId="2">
    <w:name w:val="heading 2"/>
    <w:link w:val="20"/>
    <w:uiPriority w:val="9"/>
    <w:qFormat/>
    <w:pPr>
      <w:keepNext/>
      <w:keepLines/>
      <w:spacing w:before="120" w:after="120"/>
      <w:outlineLvl w:val="1"/>
    </w:pPr>
    <w:rPr>
      <w:rFonts w:ascii="Calibri" w:eastAsia="Microsoft YaHei UI" w:hAnsi="Calibri" w:cs="宋体"/>
      <w:b/>
      <w:bCs/>
      <w:color w:val="1F497D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</w:pPr>
    <w:rPr>
      <w:rFonts w:ascii="Calibri" w:hAnsi="Calibri" w:cs="宋体"/>
      <w:kern w:val="0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Cambria" w:eastAsia="Microsoft YaHei UI" w:hAnsi="Cambria" w:cs="宋体"/>
      <w:color w:val="4F81BD"/>
      <w:kern w:val="0"/>
      <w:sz w:val="36"/>
      <w:szCs w:val="36"/>
      <w:lang w:eastAsia="ja-JP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eastAsia="Microsoft YaHei UI"/>
      <w:b/>
      <w:bCs/>
      <w:color w:val="1F497D"/>
      <w:kern w:val="0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356</Words>
  <Characters>378</Characters>
  <Application>Microsoft Office Word</Application>
  <DocSecurity>0</DocSecurity>
  <Lines>34</Lines>
  <Paragraphs>45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xinyu tao</cp:lastModifiedBy>
  <cp:revision>40</cp:revision>
  <dcterms:created xsi:type="dcterms:W3CDTF">2025-05-16T14:07:00Z</dcterms:created>
  <dcterms:modified xsi:type="dcterms:W3CDTF">2025-11-03T06:11:00Z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eyJoZGlkIjoiOGE1MDVmMWIxYjEwNjc4YTBlZTM1Mzk4NjMwNDZiZmIiLCJ1c2VySWQiOiIxNzYyNzAxODg5In0=</vt:lpwstr>
  </property>
  <property fmtid="{D5CDD505-2E9C-101B-9397-08002B2CF9AE}" pid="3" name="KSOProductBuildVer">
    <vt:lpwstr>2052-12.1.0.20305</vt:lpwstr>
  </property>
  <property fmtid="{D5CDD505-2E9C-101B-9397-08002B2CF9AE}" pid="4" name="ICV">
    <vt:lpwstr>59FCF56D52C64BD890FDF2AA69BBF6BC_13</vt:lpwstr>
  </property>
</Properties>
</file>