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14E83">
      <w:pPr>
        <w:spacing w:before="0" w:after="20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电商销售订单数据记录表（节选）</w:t>
      </w:r>
    </w:p>
    <w:p w14:paraId="2E9BBD53">
      <w:pPr>
        <w:spacing w:before="0" w:after="240"/>
        <w:jc w:val="center"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>数据时段：2023年9月</w:t>
      </w:r>
      <w:r>
        <w:rPr>
          <w:rFonts w:hint="eastAsia" w:ascii="Arial" w:hAnsi="Arial" w:eastAsia="宋体" w:cs="Arial"/>
          <w:i/>
          <w:iCs/>
          <w:color w:val="666666"/>
          <w:sz w:val="18"/>
          <w:szCs w:val="18"/>
          <w:lang w:val="en-US" w:eastAsia="zh-CN"/>
        </w:rPr>
        <w:t>1日</w:t>
      </w:r>
      <w:bookmarkStart w:id="0" w:name="_GoBack"/>
      <w:bookmarkEnd w:id="0"/>
      <w:r>
        <w:rPr>
          <w:rFonts w:ascii="Arial" w:hAnsi="Arial" w:eastAsia="Arial" w:cs="Arial"/>
          <w:i/>
          <w:iCs/>
          <w:color w:val="666666"/>
          <w:sz w:val="18"/>
          <w:szCs w:val="18"/>
        </w:rPr>
        <w:t xml:space="preserve">  |  数据来源：电商销售系统</w:t>
      </w:r>
    </w:p>
    <w:tbl>
      <w:tblPr>
        <w:tblStyle w:val="11"/>
        <w:tblW w:w="87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7"/>
        <w:gridCol w:w="755"/>
        <w:gridCol w:w="887"/>
        <w:gridCol w:w="794"/>
        <w:gridCol w:w="970"/>
        <w:gridCol w:w="986"/>
        <w:gridCol w:w="782"/>
        <w:gridCol w:w="775"/>
        <w:gridCol w:w="922"/>
        <w:gridCol w:w="1075"/>
      </w:tblGrid>
      <w:tr w14:paraId="60A5B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exact"/>
          <w:tblHeader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3C3F6">
            <w:pPr>
              <w:bidi w:val="0"/>
              <w:rPr>
                <w:rFonts w:hint="default" w:eastAsiaTheme="minorEastAsia"/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  <w:lang w:val="en-US" w:eastAsia="zh-CN"/>
              </w:rPr>
              <w:t>order_id</w:t>
            </w: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98538">
            <w:pPr>
              <w:bidi w:val="0"/>
              <w:rPr>
                <w:rFonts w:hint="default" w:eastAsiaTheme="minorEastAsia"/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  <w:lang w:val="en-US" w:eastAsia="zh-CN"/>
              </w:rPr>
              <w:t>user_id</w:t>
            </w: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AD4C0">
            <w:pPr>
              <w:bidi w:val="0"/>
              <w:rPr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  <w:t>order_date</w:t>
            </w: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F24A2">
            <w:pPr>
              <w:bidi w:val="0"/>
              <w:rPr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  <w:t>com_num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EF98F">
            <w:pPr>
              <w:bidi w:val="0"/>
              <w:rPr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  <w:t>spe_discount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099CF">
            <w:pPr>
              <w:bidi w:val="0"/>
              <w:rPr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  <w:t>order_status</w:t>
            </w: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7A34D">
            <w:pPr>
              <w:bidi w:val="0"/>
              <w:rPr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  <w:t>pay_type</w:t>
            </w: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188EB">
            <w:pPr>
              <w:bidi w:val="0"/>
              <w:rPr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  <w:t>del_type</w:t>
            </w: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25255">
            <w:pPr>
              <w:bidi w:val="0"/>
              <w:rPr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  <w:t>order_origin</w:t>
            </w:r>
          </w:p>
        </w:tc>
        <w:tc>
          <w:tcPr>
            <w:tcW w:w="119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1F9E8">
            <w:pPr>
              <w:bidi w:val="0"/>
              <w:rPr>
                <w:b w:val="0"/>
                <w:bCs w:val="0"/>
                <w:color w:val="auto"/>
                <w:sz w:val="21"/>
                <w:szCs w:val="22"/>
                <w:highlight w:val="none"/>
                <w:shd w:val="clear" w:color="auto" w:fill="auto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5"/>
                <w:highlight w:val="none"/>
                <w:shd w:val="clear" w:color="auto" w:fill="auto"/>
              </w:rPr>
              <w:t>sale_dep</w:t>
            </w:r>
          </w:p>
        </w:tc>
      </w:tr>
      <w:tr w14:paraId="692DD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3" w:hRule="exact"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94FF2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FA687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F2BCD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B4D9D">
            <w:pPr>
              <w:jc w:val="center"/>
            </w:pP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8D632">
            <w:pPr>
              <w:jc w:val="center"/>
            </w:pP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CE8D7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E1074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F0FD9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ECD0B">
            <w:pPr>
              <w:jc w:val="center"/>
            </w:pPr>
          </w:p>
        </w:tc>
        <w:tc>
          <w:tcPr>
            <w:tcW w:w="119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0016E">
            <w:pPr>
              <w:jc w:val="center"/>
            </w:pPr>
          </w:p>
        </w:tc>
      </w:tr>
      <w:tr w14:paraId="40C4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exact"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BC571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ED96B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8329B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1AD46">
            <w:pPr>
              <w:jc w:val="center"/>
            </w:pP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0B9E1">
            <w:pPr>
              <w:jc w:val="center"/>
            </w:pP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38A53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411DD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0E550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CBB43">
            <w:pPr>
              <w:jc w:val="center"/>
            </w:pPr>
          </w:p>
        </w:tc>
        <w:tc>
          <w:tcPr>
            <w:tcW w:w="119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816D3">
            <w:pPr>
              <w:jc w:val="center"/>
            </w:pPr>
          </w:p>
        </w:tc>
      </w:tr>
      <w:tr w14:paraId="757B1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exact"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BB25E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5A630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A8ED2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43333">
            <w:pPr>
              <w:jc w:val="center"/>
            </w:pP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0880F">
            <w:pPr>
              <w:jc w:val="center"/>
            </w:pP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99253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DEDF2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A73D4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3CCC8">
            <w:pPr>
              <w:jc w:val="center"/>
            </w:pPr>
          </w:p>
        </w:tc>
        <w:tc>
          <w:tcPr>
            <w:tcW w:w="119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0D212">
            <w:pPr>
              <w:jc w:val="center"/>
            </w:pPr>
          </w:p>
        </w:tc>
      </w:tr>
      <w:tr w14:paraId="056D0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exact"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51735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E14F1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FC79E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72629">
            <w:pPr>
              <w:jc w:val="center"/>
            </w:pP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9FDB5">
            <w:pPr>
              <w:jc w:val="center"/>
            </w:pP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2F1F8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F30A1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9668D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D20BF">
            <w:pPr>
              <w:jc w:val="center"/>
            </w:pPr>
          </w:p>
        </w:tc>
        <w:tc>
          <w:tcPr>
            <w:tcW w:w="119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86028">
            <w:pPr>
              <w:jc w:val="center"/>
            </w:pPr>
          </w:p>
        </w:tc>
      </w:tr>
      <w:tr w14:paraId="17653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exact"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972EB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83E40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63F5C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3C6A9">
            <w:pPr>
              <w:jc w:val="center"/>
            </w:pP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67399">
            <w:pPr>
              <w:jc w:val="center"/>
            </w:pP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F2833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94E84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D34BB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BD094">
            <w:pPr>
              <w:jc w:val="center"/>
            </w:pPr>
          </w:p>
        </w:tc>
        <w:tc>
          <w:tcPr>
            <w:tcW w:w="119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44304">
            <w:pPr>
              <w:jc w:val="center"/>
            </w:pPr>
          </w:p>
        </w:tc>
      </w:tr>
      <w:tr w14:paraId="31187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exact"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E80ED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13CBE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0B127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15FE3">
            <w:pPr>
              <w:jc w:val="center"/>
            </w:pP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AC148">
            <w:pPr>
              <w:jc w:val="center"/>
            </w:pP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B487A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72400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40B33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B1605">
            <w:pPr>
              <w:jc w:val="center"/>
            </w:pPr>
          </w:p>
        </w:tc>
        <w:tc>
          <w:tcPr>
            <w:tcW w:w="119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1E7E7">
            <w:pPr>
              <w:jc w:val="center"/>
            </w:pPr>
          </w:p>
        </w:tc>
      </w:tr>
      <w:tr w14:paraId="5FA40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exact"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3437F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E2E4A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F7012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BB58B">
            <w:pPr>
              <w:jc w:val="center"/>
            </w:pP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73182">
            <w:pPr>
              <w:jc w:val="center"/>
            </w:pP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82549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CC5AE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ABEA7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696F4">
            <w:pPr>
              <w:jc w:val="center"/>
            </w:pPr>
          </w:p>
        </w:tc>
        <w:tc>
          <w:tcPr>
            <w:tcW w:w="119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77718">
            <w:pPr>
              <w:jc w:val="center"/>
            </w:pPr>
          </w:p>
        </w:tc>
      </w:tr>
      <w:tr w14:paraId="0B81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exact"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14515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F2787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DE201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7D91C">
            <w:pPr>
              <w:jc w:val="center"/>
            </w:pP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96702">
            <w:pPr>
              <w:jc w:val="center"/>
            </w:pP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BC4D9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97995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70E9B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03438">
            <w:pPr>
              <w:jc w:val="center"/>
            </w:pPr>
          </w:p>
        </w:tc>
        <w:tc>
          <w:tcPr>
            <w:tcW w:w="119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9AA24">
            <w:pPr>
              <w:jc w:val="center"/>
            </w:pPr>
          </w:p>
        </w:tc>
      </w:tr>
      <w:tr w14:paraId="7D791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exact"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0E1AF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23BE5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B2D59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5AF0B">
            <w:pPr>
              <w:jc w:val="center"/>
            </w:pP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5FD0D">
            <w:pPr>
              <w:jc w:val="center"/>
            </w:pP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6F8C9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CE16D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9EBF3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82026">
            <w:pPr>
              <w:jc w:val="center"/>
            </w:pPr>
          </w:p>
        </w:tc>
        <w:tc>
          <w:tcPr>
            <w:tcW w:w="119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04D3F">
            <w:pPr>
              <w:jc w:val="center"/>
            </w:pPr>
          </w:p>
        </w:tc>
      </w:tr>
      <w:tr w14:paraId="7E06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exact"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102A1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A2FAD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92660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3F9AF">
            <w:pPr>
              <w:jc w:val="center"/>
            </w:pP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03ADE">
            <w:pPr>
              <w:jc w:val="center"/>
            </w:pP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B6FF2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74607">
            <w:pPr>
              <w:jc w:val="center"/>
            </w:pPr>
          </w:p>
        </w:tc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01384">
            <w:pPr>
              <w:jc w:val="center"/>
            </w:pP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09E5B">
            <w:pPr>
              <w:jc w:val="center"/>
            </w:pPr>
          </w:p>
        </w:tc>
        <w:tc>
          <w:tcPr>
            <w:tcW w:w="119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67464">
            <w:pPr>
              <w:jc w:val="center"/>
            </w:pPr>
          </w:p>
        </w:tc>
      </w:tr>
    </w:tbl>
    <w:p w14:paraId="32DF4D96">
      <w:pPr>
        <w:spacing w:before="200"/>
      </w:pPr>
      <w:r>
        <w:rPr>
          <w:rFonts w:ascii="Arial" w:hAnsi="Arial" w:eastAsia="Arial" w:cs="Arial"/>
          <w:color w:val="888888"/>
          <w:sz w:val="16"/>
          <w:szCs w:val="16"/>
        </w:rPr>
        <w:t>注：折扣率为0表示无折扣；订单来源涵盖京东、淘宝、拼多多、微信小程序、线下门店、自建网站等渠道。</w:t>
      </w:r>
    </w:p>
    <w:sectPr>
      <w:pgSz w:w="2016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A880427"/>
    <w:rsid w:val="2F2615C7"/>
    <w:rsid w:val="360460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94</Words>
  <Characters>179</Characters>
  <TotalTime>7</TotalTime>
  <ScaleCrop>false</ScaleCrop>
  <LinksUpToDate>false</LinksUpToDate>
  <CharactersWithSpaces>183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2026-04-19T13:09:00Z</dcterms:created>
  <dc:creator>Un-named</dc:creator>
  <cp:lastModifiedBy>Ray</cp:lastModifiedBy>
  <dcterms:modified xsi:type="dcterms:W3CDTF">2026-04-20T04:00:04Z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eyJoZGlkIjoiMGRiODQwMGE4MDRhYjRjOWQ5MTNkZjc2OTYxZmFiNWIiLCJ1c2VySWQiOiIxMzM2Nzc2MjY5In0=</vt:lpwstr>
  </property>
  <property fmtid="{D5CDD505-2E9C-101B-9397-08002B2CF9AE}" pid="3" name="KSOProductBuildVer">
    <vt:lpwstr>2052-12.1.0.25225</vt:lpwstr>
  </property>
  <property fmtid="{D5CDD505-2E9C-101B-9397-08002B2CF9AE}" pid="4" name="ICV">
    <vt:lpwstr>207865C9846343648888B943438365FD_12</vt:lpwstr>
  </property>
</Properties>
</file>