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9C31F">
      <w:pPr>
        <w:spacing w:before="156" w:beforeLines="50"/>
        <w:jc w:val="center"/>
      </w:pPr>
    </w:p>
    <w:p w14:paraId="4BBD9422">
      <w:pPr>
        <w:spacing w:before="156" w:beforeLines="50"/>
        <w:jc w:val="center"/>
        <w:rPr>
          <w:rFonts w:ascii="新宋体" w:hAnsi="新宋体" w:eastAsia="新宋体" w:cs="宋体"/>
          <w:b/>
          <w:bCs/>
          <w:sz w:val="84"/>
          <w:szCs w:val="84"/>
        </w:rPr>
      </w:pPr>
      <w:bookmarkStart w:id="0" w:name="_Hlk151735454"/>
      <w:bookmarkEnd w:id="0"/>
      <w:r>
        <w:drawing>
          <wp:inline distT="0" distB="0" distL="0" distR="0">
            <wp:extent cx="5379720" cy="1234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7A5E">
      <w:pPr>
        <w:spacing w:before="156" w:beforeLines="50"/>
        <w:jc w:val="center"/>
        <w:rPr>
          <w:rFonts w:ascii="新宋体" w:hAnsi="新宋体" w:eastAsia="新宋体" w:cs="宋体"/>
          <w:b/>
          <w:bCs/>
          <w:sz w:val="84"/>
          <w:szCs w:val="84"/>
          <w:lang w:bidi="ar"/>
        </w:rPr>
      </w:pPr>
    </w:p>
    <w:p w14:paraId="32863699">
      <w:pPr>
        <w:spacing w:before="156" w:beforeLines="50"/>
        <w:jc w:val="center"/>
        <w:rPr>
          <w:rFonts w:ascii="黑体" w:hAnsi="黑体" w:eastAsia="黑体" w:cs="宋体"/>
          <w:b/>
          <w:bCs/>
          <w:sz w:val="48"/>
          <w:szCs w:val="48"/>
          <w:lang w:bidi="ar"/>
        </w:rPr>
      </w:pPr>
      <w:r>
        <w:rPr>
          <w:rFonts w:hint="eastAsia" w:ascii="黑体" w:hAnsi="黑体" w:eastAsia="黑体" w:cs="宋体"/>
          <w:b/>
          <w:bCs/>
          <w:sz w:val="48"/>
          <w:szCs w:val="48"/>
          <w:lang w:bidi="ar"/>
        </w:rPr>
        <w:t>新兴信息技术社会实践</w:t>
      </w:r>
    </w:p>
    <w:p w14:paraId="61E96C3D">
      <w:pPr>
        <w:spacing w:before="156" w:beforeLines="50"/>
        <w:jc w:val="center"/>
        <w:rPr>
          <w:rFonts w:ascii="黑体" w:hAnsi="黑体" w:eastAsia="黑体" w:cs="新宋体"/>
          <w:b/>
          <w:bCs/>
          <w:color w:val="000000"/>
          <w:sz w:val="72"/>
          <w:szCs w:val="72"/>
          <w:u w:val="thick"/>
        </w:rPr>
      </w:pPr>
      <w:r>
        <w:rPr>
          <w:rFonts w:hint="eastAsia" w:ascii="黑体" w:hAnsi="黑体" w:eastAsia="黑体" w:cs="宋体"/>
          <w:b/>
          <w:bCs/>
          <w:sz w:val="72"/>
          <w:szCs w:val="72"/>
          <w:lang w:bidi="ar"/>
        </w:rPr>
        <w:t>实验资料整理</w:t>
      </w:r>
    </w:p>
    <w:p w14:paraId="52EA4623">
      <w:pPr>
        <w:spacing w:before="156" w:beforeLines="50" w:line="500" w:lineRule="exact"/>
        <w:jc w:val="center"/>
        <w:rPr>
          <w:b/>
          <w:bCs/>
          <w:spacing w:val="100"/>
          <w:sz w:val="28"/>
          <w:szCs w:val="28"/>
          <w:lang w:bidi="ar"/>
        </w:rPr>
      </w:pPr>
      <w:r>
        <w:rPr>
          <w:b/>
          <w:bCs/>
          <w:spacing w:val="100"/>
          <w:sz w:val="28"/>
          <w:szCs w:val="28"/>
          <w:lang w:bidi="ar"/>
        </w:rPr>
        <w:t>（202</w:t>
      </w:r>
      <w:r>
        <w:rPr>
          <w:rFonts w:hint="eastAsia"/>
          <w:b/>
          <w:bCs/>
          <w:spacing w:val="100"/>
          <w:sz w:val="28"/>
          <w:szCs w:val="28"/>
          <w:lang w:val="en-US" w:eastAsia="zh-CN" w:bidi="ar"/>
        </w:rPr>
        <w:t>5</w:t>
      </w:r>
      <w:r>
        <w:rPr>
          <w:b/>
          <w:bCs/>
          <w:spacing w:val="100"/>
          <w:sz w:val="28"/>
          <w:szCs w:val="28"/>
          <w:lang w:bidi="ar"/>
        </w:rPr>
        <w:t>/202</w:t>
      </w:r>
      <w:r>
        <w:rPr>
          <w:rFonts w:hint="eastAsia"/>
          <w:b/>
          <w:bCs/>
          <w:spacing w:val="100"/>
          <w:sz w:val="28"/>
          <w:szCs w:val="28"/>
          <w:lang w:val="en-US" w:eastAsia="zh-CN" w:bidi="ar"/>
        </w:rPr>
        <w:t>6</w:t>
      </w:r>
      <w:r>
        <w:rPr>
          <w:b/>
          <w:bCs/>
          <w:spacing w:val="100"/>
          <w:sz w:val="28"/>
          <w:szCs w:val="28"/>
          <w:lang w:bidi="ar"/>
        </w:rPr>
        <w:t>学年第2学期）</w:t>
      </w:r>
    </w:p>
    <w:p w14:paraId="00918EBA">
      <w:pPr>
        <w:spacing w:before="156" w:beforeLines="50" w:line="500" w:lineRule="exact"/>
        <w:jc w:val="center"/>
        <w:rPr>
          <w:rFonts w:ascii="新宋体" w:hAnsi="新宋体" w:eastAsia="新宋体" w:cs="新宋体"/>
          <w:b/>
          <w:bCs/>
          <w:spacing w:val="100"/>
          <w:sz w:val="28"/>
          <w:szCs w:val="28"/>
          <w:lang w:bidi="ar"/>
        </w:rPr>
      </w:pPr>
    </w:p>
    <w:p w14:paraId="00ABFE05">
      <w:pPr>
        <w:spacing w:before="156" w:beforeLines="50" w:line="500" w:lineRule="exact"/>
        <w:rPr>
          <w:rFonts w:ascii="新宋体" w:hAnsi="新宋体" w:eastAsia="新宋体" w:cs="新宋体"/>
          <w:b/>
          <w:bCs/>
          <w:spacing w:val="100"/>
          <w:sz w:val="28"/>
          <w:szCs w:val="28"/>
          <w:lang w:bidi="ar"/>
        </w:rPr>
      </w:pPr>
    </w:p>
    <w:p w14:paraId="613CA9EE">
      <w:pPr>
        <w:spacing w:before="156" w:beforeLines="50" w:line="500" w:lineRule="exact"/>
        <w:jc w:val="center"/>
        <w:rPr>
          <w:rFonts w:ascii="新宋体" w:hAnsi="新宋体" w:eastAsia="新宋体" w:cs="新宋体"/>
          <w:b/>
          <w:bCs/>
          <w:spacing w:val="100"/>
          <w:sz w:val="28"/>
          <w:szCs w:val="28"/>
          <w:lang w:bidi="ar"/>
        </w:rPr>
      </w:pPr>
    </w:p>
    <w:p w14:paraId="6F4FFE6E">
      <w:pPr>
        <w:jc w:val="center"/>
        <w:rPr>
          <w:b/>
          <w:bCs/>
          <w:sz w:val="36"/>
          <w:szCs w:val="36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4930"/>
      </w:tblGrid>
      <w:tr w14:paraId="61A0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0A7A3">
            <w:pPr>
              <w:spacing w:line="259" w:lineRule="auto"/>
              <w:jc w:val="center"/>
              <w:rPr>
                <w:rFonts w:ascii="新宋体" w:hAnsi="新宋体" w:eastAsia="新宋体" w:cs="新宋体"/>
                <w:b/>
                <w:bCs/>
                <w:spacing w:val="1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spacing w:val="100"/>
                <w:sz w:val="28"/>
                <w:szCs w:val="28"/>
                <w:lang w:bidi="ar"/>
              </w:rPr>
              <w:t>专业：</w:t>
            </w:r>
          </w:p>
        </w:tc>
        <w:tc>
          <w:tcPr>
            <w:tcW w:w="49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78C04C9">
            <w:pPr>
              <w:spacing w:line="259" w:lineRule="auto"/>
              <w:jc w:val="center"/>
              <w:rPr>
                <w:rFonts w:ascii="新宋体" w:hAnsi="新宋体" w:eastAsia="新宋体"/>
                <w:kern w:val="0"/>
                <w:sz w:val="28"/>
                <w:szCs w:val="32"/>
              </w:rPr>
            </w:pPr>
            <w:r>
              <w:rPr>
                <w:rFonts w:hint="eastAsia" w:ascii="新宋体" w:hAnsi="新宋体" w:eastAsia="新宋体"/>
                <w:kern w:val="0"/>
                <w:sz w:val="28"/>
                <w:szCs w:val="32"/>
              </w:rPr>
              <w:t xml:space="preserve"> 信息管理与信息系统</w:t>
            </w:r>
          </w:p>
        </w:tc>
      </w:tr>
      <w:tr w14:paraId="6D17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23867">
            <w:pPr>
              <w:spacing w:line="259" w:lineRule="auto"/>
              <w:jc w:val="center"/>
              <w:rPr>
                <w:rFonts w:ascii="新宋体" w:hAnsi="新宋体" w:eastAsia="新宋体" w:cs="新宋体"/>
                <w:b/>
                <w:bCs/>
                <w:spacing w:val="1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spacing w:val="100"/>
                <w:sz w:val="28"/>
                <w:szCs w:val="28"/>
                <w:lang w:bidi="ar"/>
              </w:rPr>
              <w:t>学号：</w:t>
            </w:r>
          </w:p>
        </w:tc>
        <w:tc>
          <w:tcPr>
            <w:tcW w:w="49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15AA274">
            <w:pPr>
              <w:spacing w:line="259" w:lineRule="auto"/>
              <w:jc w:val="center"/>
              <w:rPr>
                <w:rFonts w:hint="default" w:ascii="新宋体" w:hAnsi="新宋体" w:eastAsia="新宋体"/>
                <w:kern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新宋体" w:hAnsi="新宋体" w:eastAsia="新宋体"/>
                <w:kern w:val="0"/>
                <w:sz w:val="28"/>
                <w:szCs w:val="32"/>
                <w:lang w:val="en-US" w:eastAsia="zh-CN"/>
              </w:rPr>
              <w:t>242210488116</w:t>
            </w:r>
          </w:p>
        </w:tc>
      </w:tr>
      <w:tr w14:paraId="7583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F81F2">
            <w:pPr>
              <w:spacing w:line="259" w:lineRule="auto"/>
              <w:jc w:val="center"/>
              <w:rPr>
                <w:rFonts w:ascii="新宋体" w:hAnsi="新宋体" w:eastAsia="新宋体" w:cs="新宋体"/>
                <w:b/>
                <w:bCs/>
                <w:spacing w:val="1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spacing w:val="100"/>
                <w:sz w:val="28"/>
                <w:szCs w:val="28"/>
                <w:lang w:bidi="ar"/>
              </w:rPr>
              <w:t>姓名：</w:t>
            </w:r>
          </w:p>
        </w:tc>
        <w:tc>
          <w:tcPr>
            <w:tcW w:w="49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118F535">
            <w:pPr>
              <w:spacing w:line="259" w:lineRule="auto"/>
              <w:jc w:val="center"/>
              <w:rPr>
                <w:rFonts w:hint="default" w:ascii="新宋体" w:hAnsi="新宋体" w:eastAsia="新宋体"/>
                <w:kern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新宋体" w:hAnsi="新宋体" w:eastAsia="新宋体"/>
                <w:kern w:val="0"/>
                <w:sz w:val="28"/>
                <w:szCs w:val="32"/>
                <w:lang w:val="en-US" w:eastAsia="zh-CN"/>
              </w:rPr>
              <w:t>朱梦茹</w:t>
            </w:r>
          </w:p>
        </w:tc>
      </w:tr>
    </w:tbl>
    <w:p w14:paraId="5E364F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98B52E8"/>
    <w:p w14:paraId="68DB4F99"/>
    <w:p w14:paraId="6494BA70">
      <w:pPr>
        <w:pStyle w:val="25"/>
        <w:jc w:val="center"/>
        <w:rPr>
          <w:rFonts w:ascii="宋体" w:hAnsi="宋体" w:eastAsia="宋体"/>
          <w:b/>
          <w:bCs/>
          <w:color w:val="auto"/>
          <w:sz w:val="36"/>
          <w:szCs w:val="36"/>
        </w:rPr>
      </w:pPr>
      <w:r>
        <w:rPr>
          <w:rFonts w:hint="eastAsia" w:ascii="宋体" w:hAnsi="宋体" w:eastAsia="宋体"/>
          <w:b/>
          <w:bCs/>
          <w:color w:val="auto"/>
          <w:sz w:val="36"/>
          <w:szCs w:val="36"/>
          <w:lang w:val="zh-CN"/>
        </w:rPr>
        <w:t xml:space="preserve"> </w:t>
      </w:r>
      <w:r>
        <w:rPr>
          <w:rFonts w:ascii="宋体" w:hAnsi="宋体" w:eastAsia="宋体"/>
          <w:b/>
          <w:bCs/>
          <w:color w:val="auto"/>
          <w:sz w:val="36"/>
          <w:szCs w:val="36"/>
          <w:lang w:val="zh-CN"/>
        </w:rPr>
        <w:t xml:space="preserve"> </w:t>
      </w:r>
    </w:p>
    <w:p w14:paraId="3C8D17AF"/>
    <w:p w14:paraId="4C2DD002">
      <w:pPr>
        <w:pStyle w:val="2"/>
        <w:jc w:val="center"/>
        <w:rPr>
          <w:rFonts w:cstheme="minorBidi"/>
        </w:rPr>
      </w:pPr>
      <w:r>
        <w:rPr>
          <w:rFonts w:hint="eastAsia" w:cstheme="minorBidi"/>
        </w:rPr>
        <w:t>实验</w:t>
      </w:r>
      <w:r>
        <w:rPr>
          <w:rFonts w:hint="eastAsia" w:cstheme="minorBidi"/>
          <w:lang w:val="en-US" w:eastAsia="zh-CN"/>
        </w:rPr>
        <w:t>4</w:t>
      </w:r>
      <w:r>
        <w:rPr>
          <w:rFonts w:hint="eastAsia" w:cstheme="minorBidi"/>
        </w:rPr>
        <w:t xml:space="preserve"> 微信小程序开发</w:t>
      </w:r>
    </w:p>
    <w:p w14:paraId="652BA21C">
      <w:pPr>
        <w:pStyle w:val="3"/>
        <w:numPr>
          <w:ilvl w:val="0"/>
          <w:numId w:val="0"/>
        </w:numPr>
        <w:spacing w:before="120" w:after="120" w:line="415" w:lineRule="auto"/>
        <w:ind w:left="360" w:leftChars="0" w:hanging="360" w:firstLineChars="0"/>
        <w:rPr>
          <w:rFonts w:ascii="Times New Roman" w:hAnsi="Times New Roman" w:eastAsia="宋体"/>
          <w:sz w:val="30"/>
          <w:szCs w:val="30"/>
        </w:rPr>
      </w:pPr>
      <w:r>
        <w:rPr>
          <w:rFonts w:hint="default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1</w:t>
      </w: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.</w:t>
      </w:r>
      <w:r>
        <w:rPr>
          <w:rFonts w:hint="eastAsia" w:ascii="Times New Roman" w:hAnsi="Times New Roman" w:eastAsia="宋体"/>
          <w:sz w:val="30"/>
          <w:szCs w:val="30"/>
          <w:lang w:val="en-US" w:eastAsia="zh-CN"/>
        </w:rPr>
        <w:t>实验信息</w:t>
      </w:r>
    </w:p>
    <w:tbl>
      <w:tblPr>
        <w:tblStyle w:val="14"/>
        <w:tblW w:w="0" w:type="auto"/>
        <w:tblInd w:w="1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914"/>
        <w:gridCol w:w="1679"/>
        <w:gridCol w:w="331"/>
        <w:gridCol w:w="4174"/>
      </w:tblGrid>
      <w:tr w14:paraId="4019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  <w:vAlign w:val="center"/>
          </w:tcPr>
          <w:p w14:paraId="14E7F54F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28"/>
                <w:szCs w:val="28"/>
                <w:lang w:val="en-US" w:eastAsia="zh-CN"/>
              </w:rPr>
              <w:t>试验项目序号</w:t>
            </w:r>
          </w:p>
        </w:tc>
        <w:tc>
          <w:tcPr>
            <w:tcW w:w="914" w:type="dxa"/>
            <w:vAlign w:val="center"/>
          </w:tcPr>
          <w:p w14:paraId="402C1AF2"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010" w:type="dxa"/>
            <w:gridSpan w:val="2"/>
            <w:vAlign w:val="center"/>
          </w:tcPr>
          <w:p w14:paraId="6DD05D03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28"/>
                <w:szCs w:val="28"/>
                <w:lang w:val="en-US" w:eastAsia="zh-CN"/>
              </w:rPr>
              <w:t>实验项目名称</w:t>
            </w:r>
          </w:p>
        </w:tc>
        <w:tc>
          <w:tcPr>
            <w:tcW w:w="4174" w:type="dxa"/>
            <w:vAlign w:val="center"/>
          </w:tcPr>
          <w:p w14:paraId="5FC45A36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lang w:val="en-US" w:eastAsia="zh-CN"/>
              </w:rPr>
              <w:t>校园服装租赁小程序设计与实现</w:t>
            </w:r>
          </w:p>
        </w:tc>
      </w:tr>
      <w:tr w14:paraId="71E6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  <w:vAlign w:val="center"/>
          </w:tcPr>
          <w:p w14:paraId="142D021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2593" w:type="dxa"/>
            <w:gridSpan w:val="2"/>
            <w:vAlign w:val="center"/>
          </w:tcPr>
          <w:p w14:paraId="34904FB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4505" w:type="dxa"/>
            <w:gridSpan w:val="2"/>
            <w:vAlign w:val="center"/>
          </w:tcPr>
          <w:p w14:paraId="7D6E5E1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小组分工</w:t>
            </w:r>
          </w:p>
        </w:tc>
      </w:tr>
      <w:tr w14:paraId="748A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  <w:vAlign w:val="center"/>
          </w:tcPr>
          <w:p w14:paraId="58C6CBCD">
            <w:pPr>
              <w:spacing w:line="480" w:lineRule="auto"/>
              <w:rPr>
                <w:rFonts w:hint="default" w:ascii="Times New Roman" w:hAnsi="Times New Roman" w:eastAsia="宋体" w:cs="Times New Roman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u w:val="single"/>
                <w:lang w:val="en-US" w:eastAsia="zh-CN"/>
              </w:rPr>
              <w:t>242210488116</w:t>
            </w:r>
          </w:p>
        </w:tc>
        <w:tc>
          <w:tcPr>
            <w:tcW w:w="2593" w:type="dxa"/>
            <w:gridSpan w:val="2"/>
            <w:vAlign w:val="center"/>
          </w:tcPr>
          <w:p w14:paraId="1CB184DB">
            <w:pPr>
              <w:spacing w:line="480" w:lineRule="auto"/>
              <w:rPr>
                <w:rFonts w:hint="default" w:ascii="Times New Roman" w:hAnsi="Times New Roman" w:eastAsia="宋体" w:cs="Times New Roman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u w:val="single"/>
                <w:lang w:val="en-US" w:eastAsia="zh-CN"/>
              </w:rPr>
              <w:t>朱梦茹</w:t>
            </w:r>
          </w:p>
        </w:tc>
        <w:tc>
          <w:tcPr>
            <w:tcW w:w="4505" w:type="dxa"/>
            <w:gridSpan w:val="2"/>
            <w:vAlign w:val="center"/>
          </w:tcPr>
          <w:p w14:paraId="279CA39E">
            <w:pPr>
              <w:spacing w:line="480" w:lineRule="auto"/>
              <w:rPr>
                <w:rFonts w:hint="default" w:ascii="Times New Roman" w:hAnsi="Times New Roman" w:eastAsia="宋体" w:cs="Times New Roman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u w:val="single"/>
                <w:lang w:val="en-US" w:eastAsia="zh-CN"/>
              </w:rPr>
              <w:t>个人单独完成</w:t>
            </w:r>
          </w:p>
        </w:tc>
      </w:tr>
    </w:tbl>
    <w:p w14:paraId="61FF476B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项目面向高校学生，提供汉服、JK、礼服等服饰的浏览、搜索、租借、发布服务。用户可在校园内按需租赁服装，也可将自己闲置的服装上架出租，并通过消息模块与出租方沟通，形成完整的校园衣橱共享闭环。</w:t>
      </w:r>
    </w:p>
    <w:p w14:paraId="6F590D82"/>
    <w:p w14:paraId="4B7301BF"/>
    <w:p w14:paraId="3C37B91F">
      <w:pPr>
        <w:pStyle w:val="3"/>
        <w:numPr>
          <w:ilvl w:val="0"/>
          <w:numId w:val="0"/>
        </w:numPr>
        <w:spacing w:before="120" w:after="120" w:line="415" w:lineRule="auto"/>
        <w:ind w:left="360" w:leftChars="0" w:hanging="360" w:firstLineChars="0"/>
        <w:rPr>
          <w:rFonts w:ascii="Times New Roman" w:hAnsi="Times New Roman" w:eastAsia="宋体"/>
          <w:sz w:val="30"/>
          <w:szCs w:val="30"/>
        </w:rPr>
      </w:pPr>
      <w:r>
        <w:rPr>
          <w:rFonts w:hint="default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2</w:t>
      </w: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.</w:t>
      </w:r>
      <w:r>
        <w:rPr>
          <w:rFonts w:hint="eastAsia" w:ascii="Times New Roman" w:hAnsi="Times New Roman" w:eastAsia="宋体"/>
          <w:sz w:val="30"/>
          <w:szCs w:val="30"/>
        </w:rPr>
        <w:t>实验目的</w:t>
      </w:r>
    </w:p>
    <w:p w14:paraId="502E17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1.理解微信小程序开发架构；</w:t>
      </w:r>
    </w:p>
    <w:p w14:paraId="5697E51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2.掌握微信小程序的开发流程。</w:t>
      </w:r>
    </w:p>
    <w:p w14:paraId="6C4A89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3.能与小组成员相互协作，对整个项目分析的工作进行梳理总结；</w:t>
      </w:r>
    </w:p>
    <w:p w14:paraId="1F1C5025">
      <w:pPr>
        <w:spacing w:line="360" w:lineRule="auto"/>
        <w:rPr>
          <w:sz w:val="24"/>
        </w:rPr>
      </w:pPr>
    </w:p>
    <w:p w14:paraId="6CFB13CF">
      <w:pPr>
        <w:pStyle w:val="3"/>
        <w:numPr>
          <w:ilvl w:val="0"/>
          <w:numId w:val="0"/>
        </w:numPr>
        <w:spacing w:before="120" w:after="120" w:line="415" w:lineRule="auto"/>
        <w:ind w:left="561" w:leftChars="0" w:hanging="561" w:firstLineChars="0"/>
        <w:rPr>
          <w:rFonts w:hint="eastAsia" w:ascii="Times New Roman" w:hAnsi="Times New Roman" w:eastAsia="宋体"/>
          <w:sz w:val="30"/>
          <w:szCs w:val="30"/>
        </w:rPr>
      </w:pP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3.</w:t>
      </w:r>
      <w:r>
        <w:rPr>
          <w:rFonts w:hint="eastAsia" w:ascii="Times New Roman" w:hAnsi="Times New Roman" w:eastAsia="宋体"/>
          <w:sz w:val="30"/>
          <w:szCs w:val="30"/>
        </w:rPr>
        <w:t>实验预习</w:t>
      </w:r>
    </w:p>
    <w:p w14:paraId="15CEE85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1.安装微信开发者工具；</w:t>
      </w:r>
    </w:p>
    <w:p w14:paraId="2C551326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06115" cy="3151505"/>
            <wp:effectExtent l="0" t="0" r="6985" b="10795"/>
            <wp:docPr id="2" name="图片 2" descr="{770D5919-7A71-4989-B335-5901F4DD3EF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770D5919-7A71-4989-B335-5901F4DD3EF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A92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2.预习 Web 前端开发知识（HTML+CSS+JavaScript），要求完成</w:t>
      </w:r>
    </w:p>
    <w:p w14:paraId="77C5DEB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⚫ 用 HTML 创建表单（包含用户名、密码、邮箱字段）；</w:t>
      </w:r>
    </w:p>
    <w:p w14:paraId="6FF24F1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sz w:val="15"/>
          <w:szCs w:val="15"/>
        </w:rPr>
        <w:t>打开http://127.0.0.1/miniprogram/admin/login.php</w:t>
      </w:r>
      <w:r>
        <w:rPr>
          <w:rFonts w:hint="default"/>
          <w:sz w:val="15"/>
          <w:szCs w:val="15"/>
        </w:rPr>
        <w:t>，截登录页（账号、密码输入框）</w:t>
      </w:r>
    </w:p>
    <w:p w14:paraId="6A7A6988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00805" cy="2143125"/>
            <wp:effectExtent l="0" t="0" r="10795" b="3175"/>
            <wp:docPr id="3" name="图片 3" descr="{87DEFC8A-A277-4FB3-80DF-654582264EA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87DEFC8A-A277-4FB3-80DF-654582264EA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B7BA">
      <w:pPr>
        <w:widowControl w:val="0"/>
        <w:numPr>
          <w:ilvl w:val="0"/>
          <w:numId w:val="0"/>
        </w:numPr>
        <w:jc w:val="both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</w:rPr>
        <w:t>在编辑器里打开login.php</w:t>
      </w:r>
    </w:p>
    <w:p w14:paraId="48E0561B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10635" cy="3599815"/>
            <wp:effectExtent l="0" t="0" r="12065" b="6985"/>
            <wp:docPr id="4" name="图片 4" descr="{D4CB745C-E87B-44EB-AAA7-93CEE4B1E4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D4CB745C-E87B-44EB-AAA7-93CEE4B1E4B5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88EB">
      <w:pPr>
        <w:widowControl w:val="0"/>
        <w:numPr>
          <w:ilvl w:val="0"/>
          <w:numId w:val="0"/>
        </w:numPr>
        <w:jc w:val="both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</w:rPr>
        <w:t>本系统登录采用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>账号+密码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>；用户资料中的手机号、学号等输入在小程序端实现，对应表单设计中的多字段录入。</w:t>
      </w:r>
    </w:p>
    <w:p w14:paraId="1B0411DE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60980" cy="4662805"/>
            <wp:effectExtent l="0" t="0" r="7620" b="10795"/>
            <wp:docPr id="5" name="图片 5" descr="{744DADFC-3497-45B5-A4FC-C10FDBCC613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744DADFC-3497-45B5-A4FC-C10FDBCC613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39390" cy="4476115"/>
            <wp:effectExtent l="0" t="0" r="3810" b="6985"/>
            <wp:docPr id="6" name="图片 6" descr="{15188DF2-4947-40FA-AD06-CAA4F6658C4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15188DF2-4947-40FA-AD06-CAA4F6658C44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EA2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⚫ 用 CSS 美化表单（布局、颜色、响应式设计）；</w:t>
      </w:r>
    </w:p>
    <w:p w14:paraId="407895BF">
      <w:pPr>
        <w:widowControl w:val="0"/>
        <w:numPr>
          <w:ilvl w:val="0"/>
          <w:numId w:val="0"/>
        </w:numPr>
        <w:jc w:val="both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管理后台在admin/assets/</w:t>
      </w:r>
      <w:r>
        <w:rPr>
          <w:rFonts w:hint="default"/>
          <w:sz w:val="15"/>
          <w:szCs w:val="15"/>
        </w:rPr>
        <w:t>admin.css中，使用login-page将登录框居中显示，使用login-box设置白底、圆角和阴影；通过root定义主题色（如#e11d48），统一按钮和强调色；并使用@media媒体查询实现小屏幕下的自适应布局。</w:t>
      </w:r>
    </w:p>
    <w:p w14:paraId="077D60F4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08020" cy="3498850"/>
            <wp:effectExtent l="0" t="0" r="5080" b="6350"/>
            <wp:docPr id="7" name="图片 7" descr="{E7E8C64D-8BDA-4C61-90F8-2D510396F1F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E7E8C64D-8BDA-4C61-90F8-2D510396F1FC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0B1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⚫ 用 JavaScript 实现表单验证（如非空检查）。</w:t>
      </w:r>
    </w:p>
    <w:p w14:paraId="22C8409C">
      <w:pPr>
        <w:widowControl w:val="0"/>
        <w:numPr>
          <w:ilvl w:val="0"/>
          <w:numId w:val="0"/>
        </w:numPr>
        <w:jc w:val="both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未填写必填项时，浏览器提示「请填写此字段」，实现非空检查。</w:t>
      </w:r>
    </w:p>
    <w:p w14:paraId="562A96D5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42970" cy="1894840"/>
            <wp:effectExtent l="0" t="0" r="11430" b="10160"/>
            <wp:docPr id="8" name="图片 8" descr="{7E67A2C6-5847-4AC2-AE6E-B8A9A9C51BD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7E67A2C6-5847-4AC2-AE6E-B8A9A9C51BDC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C63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3. 预习 Web 后端开发知识（PHP+MySQL），要求完成</w:t>
      </w:r>
    </w:p>
    <w:p w14:paraId="699DFE8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⚫ 用 Ajax 实现无刷新提交，PHP 接收提交的表单数据；</w:t>
      </w:r>
    </w:p>
    <w:p w14:paraId="33ABBBDD">
      <w:pPr>
        <w:widowControl w:val="0"/>
        <w:numPr>
          <w:ilvl w:val="0"/>
          <w:numId w:val="0"/>
        </w:numPr>
        <w:jc w:val="both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</w:rPr>
        <w:t>小程序通过wx.request</w:t>
      </w:r>
      <w:r>
        <w:rPr>
          <w:rFonts w:hint="default"/>
          <w:sz w:val="15"/>
          <w:szCs w:val="15"/>
        </w:rPr>
        <w:t>向PHP接口发送登录数据，实现无刷新提交。后端login_phone.php使用read_input()接收前端传来的手机号和验证码，并进行处理。</w:t>
      </w:r>
    </w:p>
    <w:p w14:paraId="109BB86F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89425" cy="4462145"/>
            <wp:effectExtent l="0" t="0" r="3175" b="8255"/>
            <wp:docPr id="9" name="图片 9" descr="{EFFB9551-6C35-4123-80B4-49C08120CDA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EFFB9551-6C35-4123-80B4-49C08120CDAE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F97D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36770" cy="4627880"/>
            <wp:effectExtent l="0" t="0" r="11430" b="7620"/>
            <wp:docPr id="10" name="图片 10" descr="{362E9DE3-2980-45DC-A0B4-5EF90DA0B44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362E9DE3-2980-45DC-A0B4-5EF90DA0B449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E5A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⚫ 用 MySQL 创建数据库表（字段与表单对应）；</w:t>
      </w:r>
    </w:p>
    <w:p w14:paraId="37B33429">
      <w:pPr>
        <w:widowControl w:val="0"/>
        <w:numPr>
          <w:ilvl w:val="0"/>
          <w:numId w:val="0"/>
        </w:numPr>
        <w:jc w:val="both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在MySQL中创建miniprogram</w:t>
      </w:r>
      <w:r>
        <w:rPr>
          <w:rFonts w:hint="default"/>
          <w:sz w:val="15"/>
          <w:szCs w:val="15"/>
        </w:rPr>
        <w:t>数据库及users用户表，表中phone字段对应登录表单的手机号，nickname、avatar等字段用于存储用户资料，实现表单数据与数据库字段的一一对应。</w:t>
      </w:r>
    </w:p>
    <w:p w14:paraId="7DDC79EC">
      <w:pPr>
        <w:widowControl w:val="0"/>
        <w:numPr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40580" cy="4293870"/>
            <wp:effectExtent l="0" t="0" r="7620" b="11430"/>
            <wp:docPr id="11" name="图片 11" descr="{520D76D4-1423-460B-9D71-712208781D7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520D76D4-1423-460B-9D71-712208781D7D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551680" cy="4681220"/>
            <wp:effectExtent l="0" t="0" r="7620" b="5080"/>
            <wp:docPr id="12" name="图片 12" descr="{495B74F5-DA22-4531-8064-517F2FC9CA4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495B74F5-DA22-4531-8064-517F2FC9CA4B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986655" cy="5393690"/>
            <wp:effectExtent l="0" t="0" r="4445" b="3810"/>
            <wp:docPr id="13" name="图片 13" descr="{64877DBB-337E-404B-8214-A504EBF5A4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64877DBB-337E-404B-8214-A504EBF5A404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012690" cy="5657215"/>
            <wp:effectExtent l="0" t="0" r="3810" b="6985"/>
            <wp:docPr id="16" name="图片 16" descr="{E9F5AA35-C1CF-40C2-B23C-6E611F448F5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E9F5AA35-C1CF-40C2-B23C-6E611F448F5B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DDD6">
      <w:pPr>
        <w:widowControl w:val="0"/>
        <w:numPr>
          <w:numId w:val="0"/>
        </w:numPr>
        <w:jc w:val="both"/>
        <w:rPr>
          <w:rFonts w:hint="eastAsia"/>
        </w:rPr>
      </w:pPr>
    </w:p>
    <w:p w14:paraId="37DD0D4E">
      <w:pPr>
        <w:widowControl w:val="0"/>
        <w:numPr>
          <w:numId w:val="0"/>
        </w:numPr>
        <w:jc w:val="both"/>
      </w:pPr>
      <w:r>
        <w:rPr>
          <w:rFonts w:hint="eastAsia"/>
        </w:rPr>
        <w:t>⚫ 用 PHP 将数据插入数据库，并返回成功/失败提示。</w:t>
      </w:r>
    </w:p>
    <w:p w14:paraId="00FCB069">
      <w:pPr>
        <w:widowControl w:val="0"/>
        <w:numPr>
          <w:ilvl w:val="0"/>
          <w:numId w:val="0"/>
        </w:numPr>
        <w:jc w:val="both"/>
        <w:rPr>
          <w:rFonts w:hint="default"/>
          <w:sz w:val="15"/>
          <w:szCs w:val="15"/>
        </w:rPr>
      </w:pPr>
      <w:r>
        <w:rPr>
          <w:rFonts w:hint="eastAsia"/>
          <w:sz w:val="15"/>
          <w:szCs w:val="15"/>
        </w:rPr>
        <w:t>PHP根据手机号查询用户，若不存在则执行INSERT</w:t>
      </w:r>
      <w:r>
        <w:rPr>
          <w:rFonts w:hint="default"/>
          <w:sz w:val="15"/>
          <w:szCs w:val="15"/>
        </w:rPr>
        <w:t>插入新记录；操作完成后通过json_ok()或json_err()返回JSON格式结果。小程序根据返回的code判断成功或失败，并使用wx.showToast向用户显示提示信息。</w:t>
      </w:r>
    </w:p>
    <w:p w14:paraId="10F7DAA0">
      <w:pPr>
        <w:widowControl w:val="0"/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sz w:val="15"/>
          <w:szCs w:val="15"/>
          <w:lang w:eastAsia="zh-CN"/>
        </w:rPr>
        <w:drawing>
          <wp:inline distT="0" distB="0" distL="114300" distR="114300">
            <wp:extent cx="4524375" cy="4610100"/>
            <wp:effectExtent l="0" t="0" r="9525" b="0"/>
            <wp:docPr id="14" name="图片 14" descr="{5AC83432-AAE4-4EF7-A647-2D0AFBB965A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5AC83432-AAE4-4EF7-A647-2D0AFBB965AE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15"/>
          <w:szCs w:val="15"/>
          <w:lang w:eastAsia="zh-CN"/>
        </w:rPr>
        <w:drawing>
          <wp:inline distT="0" distB="0" distL="114300" distR="114300">
            <wp:extent cx="5102860" cy="5287645"/>
            <wp:effectExtent l="0" t="0" r="2540" b="8255"/>
            <wp:docPr id="15" name="图片 15" descr="{8C54A69E-FB35-40F3-9887-834F05A4E3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8C54A69E-FB35-40F3-9887-834F05A4E3C3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3355975" cy="5660390"/>
            <wp:effectExtent l="0" t="0" r="9525" b="3810"/>
            <wp:docPr id="17" name="图片 17" descr="{96F94FF4-4748-4491-B084-64BD46F326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96F94FF4-4748-4491-B084-64BD46F326C0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6B05">
      <w:pPr>
        <w:pStyle w:val="3"/>
        <w:numPr>
          <w:ilvl w:val="0"/>
          <w:numId w:val="0"/>
        </w:numPr>
        <w:spacing w:before="120" w:after="120" w:line="415" w:lineRule="auto"/>
        <w:ind w:left="561" w:leftChars="0" w:hanging="561" w:firstLineChars="0"/>
        <w:rPr>
          <w:rFonts w:hint="default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/>
          <w:sz w:val="30"/>
          <w:szCs w:val="30"/>
          <w:lang w:val="en-US" w:eastAsia="zh-CN"/>
        </w:rPr>
        <w:t>4.小程序</w:t>
      </w:r>
      <w:r>
        <w:rPr>
          <w:rFonts w:hint="eastAsia" w:ascii="Times New Roman" w:hAnsi="Times New Roman" w:eastAsia="宋体"/>
          <w:sz w:val="30"/>
          <w:szCs w:val="30"/>
        </w:rPr>
        <w:t>功能设计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69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13E1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模块</w:t>
            </w:r>
          </w:p>
        </w:tc>
        <w:tc>
          <w:tcPr>
            <w:tcW w:w="4320" w:type="dxa"/>
          </w:tcPr>
          <w:p w14:paraId="062915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功能说明</w:t>
            </w:r>
          </w:p>
        </w:tc>
      </w:tr>
      <w:tr w14:paraId="09F9B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1540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启动与登录</w:t>
            </w:r>
          </w:p>
        </w:tc>
        <w:tc>
          <w:tcPr>
            <w:tcW w:w="4320" w:type="dxa"/>
          </w:tcPr>
          <w:p w14:paraId="4E32FD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启动页引导；支持微信登录、手机号登录；游客可先逛逛；学号认证</w:t>
            </w:r>
          </w:p>
        </w:tc>
      </w:tr>
      <w:tr w14:paraId="708D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E6F1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首页</w:t>
            </w:r>
          </w:p>
        </w:tc>
        <w:tc>
          <w:tcPr>
            <w:tcW w:w="4320" w:type="dxa"/>
          </w:tcPr>
          <w:p w14:paraId="6046E8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校区切换、轮播横幅、上新日历、热租榜、推荐服装瀑布流</w:t>
            </w:r>
          </w:p>
        </w:tc>
      </w:tr>
      <w:tr w14:paraId="2872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F07A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分类</w:t>
            </w:r>
          </w:p>
        </w:tc>
        <w:tc>
          <w:tcPr>
            <w:tcW w:w="4320" w:type="dxa"/>
          </w:tcPr>
          <w:p w14:paraId="271829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按类别（汉服/JK/礼服等）筛选浏览服装</w:t>
            </w:r>
          </w:p>
        </w:tc>
      </w:tr>
      <w:tr w14:paraId="0219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59F5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搜索</w:t>
            </w:r>
          </w:p>
        </w:tc>
        <w:tc>
          <w:tcPr>
            <w:tcW w:w="4320" w:type="dxa"/>
          </w:tcPr>
          <w:p w14:paraId="3D6378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关键词搜索可租服装</w:t>
            </w:r>
          </w:p>
        </w:tc>
      </w:tr>
      <w:tr w14:paraId="70FE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749A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服装详情</w:t>
            </w:r>
          </w:p>
        </w:tc>
        <w:tc>
          <w:tcPr>
            <w:tcW w:w="4320" w:type="dxa"/>
          </w:tcPr>
          <w:p w14:paraId="3C22DB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查看封面、价格、尺码；收藏；下单租借；查看评价</w:t>
            </w:r>
          </w:p>
        </w:tc>
      </w:tr>
      <w:tr w14:paraId="387C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9742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发布</w:t>
            </w:r>
          </w:p>
        </w:tc>
        <w:tc>
          <w:tcPr>
            <w:tcW w:w="4320" w:type="dxa"/>
          </w:tcPr>
          <w:p w14:paraId="76EAC8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上架出租服装、发布买家秀、草稿箱、租赁规则说明</w:t>
            </w:r>
          </w:p>
        </w:tc>
      </w:tr>
      <w:tr w14:paraId="5874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700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订单</w:t>
            </w:r>
          </w:p>
        </w:tc>
        <w:tc>
          <w:tcPr>
            <w:tcW w:w="4320" w:type="dxa"/>
          </w:tcPr>
          <w:p w14:paraId="59782C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出租/求租订单列表；模拟支付；取件/归还核销；去评价</w:t>
            </w:r>
          </w:p>
        </w:tc>
      </w:tr>
      <w:tr w14:paraId="2FAC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CE67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消息</w:t>
            </w:r>
          </w:p>
        </w:tc>
        <w:tc>
          <w:tcPr>
            <w:tcW w:w="4320" w:type="dxa"/>
          </w:tcPr>
          <w:p w14:paraId="191624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会话列表、聊天咨询</w:t>
            </w:r>
          </w:p>
        </w:tc>
      </w:tr>
      <w:tr w14:paraId="3722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D4DB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买家秀</w:t>
            </w:r>
          </w:p>
        </w:tc>
        <w:tc>
          <w:tcPr>
            <w:tcW w:w="4320" w:type="dxa"/>
          </w:tcPr>
          <w:p w14:paraId="19F9E5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买家秀列表、详情与评论</w:t>
            </w:r>
          </w:p>
        </w:tc>
      </w:tr>
      <w:tr w14:paraId="7CA0D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B1AC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我的</w:t>
            </w:r>
          </w:p>
        </w:tc>
        <w:tc>
          <w:tcPr>
            <w:tcW w:w="4320" w:type="dxa"/>
          </w:tcPr>
          <w:p w14:paraId="22CB40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个人资料、订单入口、收藏、我的发布、收到的评价、会员等</w:t>
            </w:r>
          </w:p>
        </w:tc>
      </w:tr>
    </w:tbl>
    <w:p w14:paraId="1C636118"/>
    <w:p w14:paraId="5A429CF3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本系统采用B/S架构：微信小程序前端通过wx.request与PHP接口层交互，接口层连接MySQL数据库miniprogram。</w:t>
      </w:r>
    </w:p>
    <w:p w14:paraId="63CEDE3A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前端：各页面通过utils/request.js统一封装请求，调用PHP接口。</w:t>
      </w:r>
    </w:p>
    <w:p w14:paraId="029A662E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后端：campus_api/config.php提供数据库连接、JSON统一返回格式及图片URL处理。</w:t>
      </w:r>
    </w:p>
    <w:p w14:paraId="22DDF127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静态资源：大图存放在campus_api/static/images/，减轻小程序包体积。</w:t>
      </w:r>
    </w:p>
    <w:p w14:paraId="0D763C0C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支付：采用后端模拟支付（pay_order.php 修改订单状态），未接入微信支付接口。</w:t>
      </w:r>
    </w:p>
    <w:p w14:paraId="106AB68B">
      <w:pPr>
        <w:rPr>
          <w:rFonts w:hint="default"/>
          <w:lang w:val="en-US" w:eastAsia="zh-CN"/>
        </w:rPr>
      </w:pPr>
    </w:p>
    <w:p w14:paraId="674AECB7">
      <w:pPr>
        <w:pStyle w:val="3"/>
        <w:numPr>
          <w:ilvl w:val="0"/>
          <w:numId w:val="0"/>
        </w:numPr>
        <w:spacing w:before="120" w:after="120" w:line="415" w:lineRule="auto"/>
        <w:ind w:left="561" w:leftChars="0" w:hanging="561" w:firstLineChars="0"/>
        <w:rPr>
          <w:rFonts w:hint="eastAsia" w:ascii="Times New Roman" w:hAnsi="Times New Roman" w:eastAsia="宋体"/>
          <w:sz w:val="30"/>
          <w:szCs w:val="30"/>
        </w:rPr>
      </w:pP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5.</w:t>
      </w:r>
      <w:r>
        <w:rPr>
          <w:rFonts w:hint="eastAsia" w:ascii="Times New Roman" w:hAnsi="Times New Roman" w:eastAsia="宋体"/>
          <w:sz w:val="30"/>
          <w:szCs w:val="30"/>
        </w:rPr>
        <w:t>实验操作过程记录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506"/>
      </w:tblGrid>
      <w:tr w14:paraId="3948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F200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w="4320" w:type="dxa"/>
          </w:tcPr>
          <w:p w14:paraId="69B840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名称及版本</w:t>
            </w:r>
          </w:p>
        </w:tc>
      </w:tr>
      <w:tr w14:paraId="4AC7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B200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w="4320" w:type="dxa"/>
          </w:tcPr>
          <w:p w14:paraId="3B71CA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Windows 10/11</w:t>
            </w:r>
          </w:p>
        </w:tc>
      </w:tr>
      <w:tr w14:paraId="0A77F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E216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集成环境</w:t>
            </w:r>
          </w:p>
        </w:tc>
        <w:tc>
          <w:tcPr>
            <w:tcW w:w="4320" w:type="dxa"/>
          </w:tcPr>
          <w:p w14:paraId="04CE06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XAMPP（Apache+MySQL+PHP）</w:t>
            </w:r>
          </w:p>
        </w:tc>
      </w:tr>
      <w:tr w14:paraId="3A18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6AA0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数据库</w:t>
            </w:r>
          </w:p>
        </w:tc>
        <w:tc>
          <w:tcPr>
            <w:tcW w:w="4320" w:type="dxa"/>
          </w:tcPr>
          <w:p w14:paraId="1C7E15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MySQL，库名miniprogram</w:t>
            </w:r>
          </w:p>
        </w:tc>
      </w:tr>
      <w:tr w14:paraId="3109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C8A5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前端工具</w:t>
            </w:r>
          </w:p>
        </w:tc>
        <w:tc>
          <w:tcPr>
            <w:tcW w:w="4320" w:type="dxa"/>
          </w:tcPr>
          <w:p w14:paraId="622E5C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微信开发者工具（基础库3.17.0）</w:t>
            </w:r>
          </w:p>
        </w:tc>
      </w:tr>
      <w:tr w14:paraId="2A4B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B6CF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小程序账号</w:t>
            </w:r>
          </w:p>
        </w:tc>
        <w:tc>
          <w:tcPr>
            <w:tcW w:w="4320" w:type="dxa"/>
          </w:tcPr>
          <w:p w14:paraId="43F479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个人正式小程序（AppID：wx26ac86ce19612b40）</w:t>
            </w:r>
          </w:p>
        </w:tc>
      </w:tr>
      <w:tr w14:paraId="72E7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017F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后端语言</w:t>
            </w:r>
          </w:p>
        </w:tc>
        <w:tc>
          <w:tcPr>
            <w:tcW w:w="4320" w:type="dxa"/>
          </w:tcPr>
          <w:p w14:paraId="73454E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PHP 7.x</w:t>
            </w:r>
          </w:p>
        </w:tc>
      </w:tr>
      <w:tr w14:paraId="7FB0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C450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接口地址</w:t>
            </w:r>
          </w:p>
        </w:tc>
        <w:tc>
          <w:tcPr>
            <w:tcW w:w="4320" w:type="dxa"/>
          </w:tcPr>
          <w:p w14:paraId="425C31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http://127.0.0.1/miniprogram/campus_api</w:t>
            </w:r>
          </w:p>
        </w:tc>
      </w:tr>
    </w:tbl>
    <w:p w14:paraId="2844D8AE">
      <w:pPr>
        <w:rPr>
          <w:rFonts w:hint="eastAsia"/>
        </w:rPr>
      </w:pPr>
    </w:p>
    <w:p w14:paraId="02D99256">
      <w:pPr>
        <w:numPr>
          <w:ilvl w:val="1"/>
          <w:numId w:val="0"/>
        </w:numPr>
        <w:spacing w:before="240" w:after="120"/>
        <w:ind w:left="0" w:leftChars="0" w:firstLine="0" w:firstLineChars="0"/>
        <w:rPr>
          <w:rFonts w:ascii="黑体" w:hAnsi="黑体" w:eastAsia="黑体"/>
          <w:b/>
          <w:sz w:val="28"/>
        </w:rPr>
      </w:pPr>
      <w:r>
        <w:rPr>
          <w:rFonts w:hint="default" w:ascii="黑体" w:hAnsi="黑体" w:eastAsia="黑体" w:cs="Times New Roman"/>
          <w:b/>
          <w:kern w:val="2"/>
          <w:sz w:val="28"/>
          <w:szCs w:val="24"/>
          <w:lang w:val="en-US" w:eastAsia="zh-CN" w:bidi="ar-SA"/>
        </w:rPr>
        <w:t>5.1</w:t>
      </w:r>
      <w:r>
        <w:rPr>
          <w:rFonts w:ascii="黑体" w:hAnsi="黑体" w:eastAsia="黑体"/>
          <w:b/>
          <w:sz w:val="28"/>
        </w:rPr>
        <w:t>小程序界面开发</w:t>
      </w:r>
    </w:p>
    <w:p w14:paraId="0EB7790F">
      <w:pPr>
        <w:numPr>
          <w:numId w:val="0"/>
        </w:numPr>
        <w:spacing w:before="240" w:after="120"/>
        <w:ind w:leftChars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1480820" cy="5846445"/>
            <wp:effectExtent l="0" t="0" r="5080" b="8255"/>
            <wp:docPr id="25" name="图片 25" descr="{D1DA27CA-D425-40A0-8C46-5D3045DB56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{D1DA27CA-D425-40A0-8C46-5D3045DB569B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3C3C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本阶段主要完成微信小程序前端页面的设计与实现，开发工具为微信开发者工具，项目目录为miniprogram/。</w:t>
      </w:r>
    </w:p>
    <w:p w14:paraId="7BD2D2D2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（1）页面结构搭建</w:t>
      </w:r>
    </w:p>
    <w:p w14:paraId="7A12744F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在app.json中注册全部页面路径，并配置底部TabBar（首页、分类、发布、消息、我的）。启动页设为pages/login/login。页面采用WXML描述结构、WXSS控制样式、JS处理逻辑。</w:t>
      </w:r>
    </w:p>
    <w:p w14:paraId="5EF4ABB3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（2）主要界面开发</w:t>
      </w:r>
    </w:p>
    <w:p w14:paraId="56EAA6C0">
      <w:pPr>
        <w:pStyle w:val="4"/>
        <w:numPr>
          <w:numId w:val="0"/>
        </w:numPr>
        <w:spacing w:line="360" w:lineRule="auto"/>
        <w:ind w:leftChars="0"/>
      </w:pPr>
      <w:r>
        <w:rPr>
          <w:rFonts w:ascii="宋体" w:hAnsi="宋体" w:eastAsia="宋体"/>
          <w:b w:val="0"/>
          <w:sz w:val="24"/>
        </w:rPr>
        <w:t>启动与登录：完成启动页、登录方式页、手机号登录页、学号认证页；登录页包含Logo、标语、操作按钮与页脚文案。</w:t>
      </w:r>
    </w:p>
    <w:p w14:paraId="351CA31D">
      <w:pPr>
        <w:pStyle w:val="4"/>
        <w:numPr>
          <w:numId w:val="0"/>
        </w:numPr>
        <w:spacing w:line="360" w:lineRule="auto"/>
        <w:ind w:leftChars="0"/>
      </w:pPr>
      <w:r>
        <w:rPr>
          <w:rFonts w:ascii="宋体" w:hAnsi="宋体" w:eastAsia="宋体"/>
          <w:b w:val="0"/>
          <w:sz w:val="24"/>
        </w:rPr>
        <w:t>核心浏览页：完成首页（轮播、上新日历、热租榜、推荐瀑布流）、分类页、搜索页、服装详情页。</w:t>
      </w:r>
    </w:p>
    <w:p w14:paraId="451B3242">
      <w:pPr>
        <w:pStyle w:val="4"/>
        <w:numPr>
          <w:numId w:val="0"/>
        </w:numPr>
        <w:spacing w:line="360" w:lineRule="auto"/>
        <w:ind w:leftChars="0"/>
      </w:pPr>
      <w:r>
        <w:rPr>
          <w:rFonts w:ascii="宋体" w:hAnsi="宋体" w:eastAsia="宋体"/>
          <w:b w:val="0"/>
          <w:sz w:val="24"/>
        </w:rPr>
        <w:t>业务功能页：完成发布入口、出租表单、买家秀、订单列表、消息与聊天、个人中心及资料编辑等页面。</w:t>
      </w:r>
    </w:p>
    <w:p w14:paraId="6366C3C9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（3）界面美化与表单</w:t>
      </w:r>
    </w:p>
    <w:p w14:paraId="64C1C661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使用WXSS设置主题色（#FF4768）、圆角卡片、输入框与按钮样式；在手机号登录等页面实现表单布局，并在JS中完成非空与格式校验（如手机号正则校验）。</w:t>
      </w:r>
    </w:p>
    <w:p w14:paraId="68A56F44">
      <w:pPr>
        <w:spacing w:line="360" w:lineRule="auto"/>
        <w:rPr>
          <w:rFonts w:ascii="宋体" w:hAnsi="宋体" w:eastAsia="宋体"/>
          <w:b w:val="0"/>
          <w:i/>
          <w:sz w:val="22"/>
        </w:rPr>
      </w:pPr>
      <w:r>
        <w:rPr>
          <w:rFonts w:ascii="宋体" w:hAnsi="宋体" w:eastAsia="宋体"/>
          <w:b w:val="0"/>
          <w:i/>
          <w:sz w:val="22"/>
        </w:rPr>
        <w:t>【此处可插入截图：启动页、首页、手机号登录页、我的页面】</w:t>
      </w:r>
    </w:p>
    <w:p w14:paraId="6FB5BE36">
      <w:pPr>
        <w:spacing w:line="360" w:lineRule="auto"/>
        <w:rPr>
          <w:rFonts w:hint="eastAsia" w:ascii="宋体" w:hAnsi="宋体" w:eastAsia="宋体"/>
          <w:b w:val="0"/>
          <w:i/>
          <w:sz w:val="22"/>
          <w:lang w:eastAsia="zh-CN"/>
        </w:rPr>
      </w:pPr>
      <w:r>
        <w:rPr>
          <w:rFonts w:hint="eastAsia" w:ascii="宋体" w:hAnsi="宋体" w:eastAsia="宋体"/>
          <w:b w:val="0"/>
          <w:i/>
          <w:sz w:val="22"/>
          <w:lang w:eastAsia="zh-CN"/>
        </w:rPr>
        <w:drawing>
          <wp:inline distT="0" distB="0" distL="114300" distR="114300">
            <wp:extent cx="1765935" cy="3985260"/>
            <wp:effectExtent l="0" t="0" r="12065" b="2540"/>
            <wp:docPr id="19" name="图片 19" descr="{AF6B33A0-EC1A-437C-AF67-DEF9F3D452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AF6B33A0-EC1A-437C-AF67-DEF9F3D45286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/>
          <w:sz w:val="22"/>
          <w:lang w:eastAsia="zh-CN"/>
        </w:rPr>
        <w:drawing>
          <wp:inline distT="0" distB="0" distL="114300" distR="114300">
            <wp:extent cx="1739900" cy="3972560"/>
            <wp:effectExtent l="0" t="0" r="0" b="2540"/>
            <wp:docPr id="20" name="图片 20" descr="{1D99EBCD-2D51-4FA5-844F-4479A957D95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1D99EBCD-2D51-4FA5-844F-4479A957D950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/>
          <w:sz w:val="22"/>
          <w:lang w:eastAsia="zh-CN"/>
        </w:rPr>
        <w:drawing>
          <wp:inline distT="0" distB="0" distL="114300" distR="114300">
            <wp:extent cx="1729105" cy="3994785"/>
            <wp:effectExtent l="0" t="0" r="10795" b="5715"/>
            <wp:docPr id="21" name="图片 21" descr="{AB4DA204-F5D7-47B7-AC2B-ED6D7EA3085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AB4DA204-F5D7-47B7-AC2B-ED6D7EA30859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/>
          <w:sz w:val="22"/>
          <w:lang w:eastAsia="zh-CN"/>
        </w:rPr>
        <w:drawing>
          <wp:inline distT="0" distB="0" distL="114300" distR="114300">
            <wp:extent cx="1748155" cy="3974465"/>
            <wp:effectExtent l="0" t="0" r="4445" b="635"/>
            <wp:docPr id="22" name="图片 22" descr="{C3C650D9-77D8-41D0-A9BB-EFA93A1E2FB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{C3C650D9-77D8-41D0-A9BB-EFA93A1E2FBC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/>
          <w:sz w:val="22"/>
          <w:lang w:eastAsia="zh-CN"/>
        </w:rPr>
        <w:drawing>
          <wp:inline distT="0" distB="0" distL="114300" distR="114300">
            <wp:extent cx="1747520" cy="3959860"/>
            <wp:effectExtent l="0" t="0" r="5080" b="2540"/>
            <wp:docPr id="23" name="图片 23" descr="{E1723F94-FDE7-4ECF-BA97-897EA4284C9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{E1723F94-FDE7-4ECF-BA97-897EA4284C9A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/>
          <w:sz w:val="22"/>
          <w:lang w:eastAsia="zh-CN"/>
        </w:rPr>
        <w:drawing>
          <wp:inline distT="0" distB="0" distL="114300" distR="114300">
            <wp:extent cx="1721485" cy="3959860"/>
            <wp:effectExtent l="0" t="0" r="5715" b="2540"/>
            <wp:docPr id="24" name="图片 24" descr="{2DE6F696-3A73-466A-8D87-A932DFF8726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{2DE6F696-3A73-466A-8D87-A932DFF87263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7289">
      <w:pPr>
        <w:numPr>
          <w:ilvl w:val="1"/>
          <w:numId w:val="0"/>
        </w:numPr>
        <w:spacing w:before="240" w:after="120"/>
        <w:ind w:left="0" w:leftChars="0" w:firstLine="0" w:firstLineChars="0"/>
        <w:rPr>
          <w:rFonts w:ascii="黑体" w:hAnsi="黑体" w:eastAsia="黑体"/>
          <w:b/>
          <w:sz w:val="28"/>
        </w:rPr>
      </w:pPr>
      <w:r>
        <w:rPr>
          <w:rFonts w:hint="default" w:ascii="黑体" w:hAnsi="黑体" w:eastAsia="黑体" w:cs="Times New Roman"/>
          <w:b/>
          <w:kern w:val="2"/>
          <w:sz w:val="28"/>
          <w:szCs w:val="24"/>
          <w:lang w:val="en-US" w:eastAsia="zh-CN" w:bidi="ar-SA"/>
        </w:rPr>
        <w:t>5.2</w:t>
      </w:r>
      <w:r>
        <w:rPr>
          <w:rFonts w:ascii="黑体" w:hAnsi="黑体" w:eastAsia="黑体"/>
          <w:b/>
          <w:sz w:val="28"/>
        </w:rPr>
        <w:t>PHP+MySQL后端服务开发</w:t>
      </w:r>
    </w:p>
    <w:p w14:paraId="67C2A8E3">
      <w:pPr>
        <w:numPr>
          <w:numId w:val="0"/>
        </w:numPr>
        <w:spacing w:before="240" w:after="120"/>
        <w:ind w:leftChars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2146300" cy="6955790"/>
            <wp:effectExtent l="0" t="0" r="0" b="3810"/>
            <wp:docPr id="26" name="图片 26" descr="{F9387368-16A9-4F3D-8551-9A6622F3942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{F9387368-16A9-4F3D-8551-9A6622F39424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727450" cy="1819275"/>
            <wp:effectExtent l="0" t="0" r="6350" b="9525"/>
            <wp:docPr id="27" name="图片 27" descr="{45652DBF-AE2E-4133-9769-E106C3457E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{45652DBF-AE2E-4133-9769-E106C3457EE2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72DD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本阶段完成数据库设计与PHP接口开发，后端目录为campus_api/，管理后台为admin/。</w:t>
      </w:r>
    </w:p>
    <w:p w14:paraId="2BCEF776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（1）数据库创建</w:t>
      </w:r>
    </w:p>
    <w:p w14:paraId="279D674D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使用XAMPP启动MySQL，在phpMyAdmin中创建数据库miniprogram，并建立users、clothes、orders、favorites、messages、buyer_shows等表。表字段与业务表单对应，例如登录表单中的手机号对应users.phone。</w:t>
      </w:r>
    </w:p>
    <w:p w14:paraId="4A5CACAE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（2）公共配置与接口规范</w:t>
      </w:r>
    </w:p>
    <w:p w14:paraId="0C08F1E5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在config.php中封装数据库连接db_connect()、统一成功/失败返回json_ok()/json_err()，以及参数读取read_input()，保证各接口返回格式一致。</w:t>
      </w:r>
    </w:p>
    <w:p w14:paraId="22268A75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（3）业务接口开发</w:t>
      </w:r>
    </w:p>
    <w:p w14:paraId="2453037F">
      <w:pPr>
        <w:pStyle w:val="4"/>
        <w:numPr>
          <w:numId w:val="0"/>
        </w:numPr>
        <w:spacing w:line="360" w:lineRule="auto"/>
        <w:ind w:leftChars="0"/>
      </w:pPr>
      <w:r>
        <w:rPr>
          <w:rFonts w:ascii="宋体" w:hAnsi="宋体" w:eastAsia="宋体"/>
          <w:b w:val="0"/>
          <w:sz w:val="24"/>
        </w:rPr>
        <w:t>user/：手机号登录、资料查询与更新、学号认证等；</w:t>
      </w:r>
    </w:p>
    <w:p w14:paraId="534D865A">
      <w:pPr>
        <w:pStyle w:val="4"/>
        <w:numPr>
          <w:numId w:val="0"/>
        </w:numPr>
        <w:spacing w:line="360" w:lineRule="auto"/>
        <w:ind w:leftChars="0"/>
      </w:pPr>
      <w:r>
        <w:rPr>
          <w:rFonts w:ascii="宋体" w:hAnsi="宋体" w:eastAsia="宋体"/>
          <w:b w:val="0"/>
          <w:sz w:val="24"/>
        </w:rPr>
        <w:t>clothes/：服装列表、详情、发布、修改、删除；</w:t>
      </w:r>
    </w:p>
    <w:p w14:paraId="6159AA87">
      <w:pPr>
        <w:pStyle w:val="4"/>
        <w:numPr>
          <w:numId w:val="0"/>
        </w:numPr>
        <w:spacing w:line="360" w:lineRule="auto"/>
        <w:ind w:leftChars="0"/>
      </w:pPr>
      <w:r>
        <w:rPr>
          <w:rFonts w:ascii="宋体" w:hAnsi="宋体" w:eastAsia="宋体"/>
          <w:b w:val="0"/>
          <w:sz w:val="24"/>
        </w:rPr>
        <w:t>order/：下单、模拟支付、订单列表、评价等；</w:t>
      </w:r>
    </w:p>
    <w:p w14:paraId="68ED0175">
      <w:pPr>
        <w:pStyle w:val="4"/>
        <w:numPr>
          <w:numId w:val="0"/>
        </w:numPr>
        <w:spacing w:line="360" w:lineRule="auto"/>
        <w:ind w:leftChars="0"/>
      </w:pPr>
      <w:r>
        <w:rPr>
          <w:rFonts w:ascii="宋体" w:hAnsi="宋体" w:eastAsia="宋体"/>
          <w:b w:val="0"/>
          <w:sz w:val="24"/>
        </w:rPr>
        <w:t>favorite/、message/、buyershow/：收藏、消息、买家秀相关接口。</w:t>
      </w:r>
    </w:p>
    <w:p w14:paraId="75322155">
      <w:pPr>
        <w:spacing w:line="360" w:lineRule="auto"/>
        <w:ind w:firstLine="420"/>
        <w:rPr>
          <w:rFonts w:ascii="宋体" w:hAnsi="宋体" w:eastAsia="宋体"/>
          <w:b w:val="0"/>
          <w:i w:val="0"/>
          <w:sz w:val="24"/>
        </w:rPr>
      </w:pPr>
      <w:r>
        <w:rPr>
          <w:rFonts w:ascii="宋体" w:hAnsi="宋体" w:eastAsia="宋体"/>
          <w:b w:val="0"/>
          <w:i w:val="0"/>
          <w:sz w:val="24"/>
        </w:rPr>
        <w:t>管理后台admin/使用HTML+CSS（admin.css）实现登录与数据管理页面，便于维护演示数据。</w:t>
      </w:r>
    </w:p>
    <w:p w14:paraId="199AD7F7">
      <w:pPr>
        <w:spacing w:line="360" w:lineRule="auto"/>
        <w:rPr>
          <w:rFonts w:ascii="宋体" w:hAnsi="宋体" w:eastAsia="宋体"/>
          <w:b w:val="0"/>
          <w:i w:val="0"/>
          <w:sz w:val="24"/>
        </w:rPr>
      </w:pPr>
      <w:r>
        <w:rPr>
          <w:rFonts w:ascii="宋体" w:hAnsi="宋体" w:eastAsia="宋体"/>
          <w:b w:val="0"/>
          <w:i/>
          <w:sz w:val="22"/>
        </w:rPr>
        <w:t>【此处插入截图</w:t>
      </w:r>
      <w:r>
        <w:rPr>
          <w:rFonts w:hint="eastAsia" w:ascii="宋体" w:hAnsi="宋体"/>
          <w:b w:val="0"/>
          <w:i/>
          <w:sz w:val="22"/>
          <w:lang w:val="en-US" w:eastAsia="zh-CN"/>
        </w:rPr>
        <w:t>为</w:t>
      </w:r>
      <w:r>
        <w:rPr>
          <w:rFonts w:ascii="宋体" w:hAnsi="宋体" w:eastAsia="宋体"/>
          <w:b w:val="0"/>
          <w:i/>
          <w:sz w:val="22"/>
        </w:rPr>
        <w:t>：phpMyAdmin中users表结构、login_phone.php接口代码、管理后台登录页】</w:t>
      </w:r>
    </w:p>
    <w:p w14:paraId="3B05C197">
      <w:pPr>
        <w:spacing w:line="360" w:lineRule="auto"/>
        <w:ind w:firstLine="420"/>
        <w:rPr>
          <w:rFonts w:hint="eastAsia" w:ascii="宋体" w:hAnsi="宋体" w:eastAsia="宋体"/>
          <w:b w:val="0"/>
          <w:i w:val="0"/>
          <w:sz w:val="24"/>
          <w:lang w:eastAsia="zh-CN"/>
        </w:rPr>
      </w:pPr>
      <w:r>
        <w:rPr>
          <w:rFonts w:hint="eastAsia" w:ascii="宋体" w:hAnsi="宋体" w:eastAsia="宋体"/>
          <w:b w:val="0"/>
          <w:i w:val="0"/>
          <w:sz w:val="24"/>
          <w:lang w:eastAsia="zh-CN"/>
        </w:rPr>
        <w:drawing>
          <wp:inline distT="0" distB="0" distL="114300" distR="114300">
            <wp:extent cx="3787775" cy="1894840"/>
            <wp:effectExtent l="0" t="0" r="9525" b="10160"/>
            <wp:docPr id="28" name="图片 28" descr="{54623A6E-1F4A-4D7A-9AF3-4EFE118DE9A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{54623A6E-1F4A-4D7A-9AF3-4EFE118DE9A1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 w:val="0"/>
          <w:sz w:val="24"/>
          <w:lang w:eastAsia="zh-CN"/>
        </w:rPr>
        <w:drawing>
          <wp:inline distT="0" distB="0" distL="114300" distR="114300">
            <wp:extent cx="4201160" cy="3305810"/>
            <wp:effectExtent l="0" t="0" r="2540" b="8890"/>
            <wp:docPr id="29" name="图片 29" descr="{ED33542E-BE3A-48E4-B1BB-BA191670ED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{ED33542E-BE3A-48E4-B1BB-BA191670ED9E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 w:val="0"/>
          <w:sz w:val="24"/>
          <w:lang w:eastAsia="zh-CN"/>
        </w:rPr>
        <w:drawing>
          <wp:inline distT="0" distB="0" distL="114300" distR="114300">
            <wp:extent cx="4464685" cy="2563495"/>
            <wp:effectExtent l="0" t="0" r="5715" b="1905"/>
            <wp:docPr id="30" name="图片 30" descr="{DA29CFAC-AAB1-4EA5-B247-A29885903CE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{DA29CFAC-AAB1-4EA5-B247-A29885903CEF}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9083">
      <w:pPr>
        <w:spacing w:before="240" w:after="120"/>
      </w:pPr>
      <w:r>
        <w:rPr>
          <w:rFonts w:hint="eastAsia" w:ascii="黑体" w:hAnsi="黑体" w:eastAsia="黑体"/>
          <w:b/>
          <w:sz w:val="28"/>
          <w:lang w:val="en-US" w:eastAsia="zh-CN"/>
        </w:rPr>
        <w:t>5</w:t>
      </w:r>
      <w:r>
        <w:rPr>
          <w:rFonts w:ascii="黑体" w:hAnsi="黑体" w:eastAsia="黑体"/>
          <w:b/>
          <w:sz w:val="28"/>
        </w:rPr>
        <w:t>.3 小程序与后端服务交互</w:t>
      </w:r>
    </w:p>
    <w:p w14:paraId="1C8DCB49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本阶段完成前后端联调，实现无刷新数据交互（小程序中通过wx.request实现，作用类似于Ajax）。</w:t>
      </w:r>
    </w:p>
    <w:p w14:paraId="7513FFCA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（1）统一请求封装</w:t>
      </w:r>
    </w:p>
    <w:p w14:paraId="313A61EF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在utils/request.js中封装request()函数，统一设置接口根地址（开发者工具使用http://127.0.0.1，真机使用局域网IP）、请求方式与错误处理。页面调用时只需传入接口路径与参数。</w:t>
      </w:r>
    </w:p>
    <w:p w14:paraId="48BA65DF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（2）典型交互流程（以手机号登录为例）</w:t>
      </w:r>
    </w:p>
    <w:p w14:paraId="0DC4D951"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1.用户在登录页输入手机号与验证码；</w:t>
      </w:r>
    </w:p>
    <w:p w14:paraId="4EF5782F"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2.前端JS完成非空与格式校验后，调用request("/user/login_phone.php",{phone,code})；</w:t>
      </w:r>
    </w:p>
    <w:p w14:paraId="07096DFD"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3.PHP接口login_phone.php通过read_input()接收数据，查询或插入users表；</w:t>
      </w:r>
    </w:p>
    <w:p w14:paraId="22D1D087"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4.接口通过json_ok()/json_err()返回结果；</w:t>
      </w:r>
    </w:p>
    <w:p w14:paraId="4962D4D1"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5.小程序根据返回结果提示「登录成功」或错误信息，并跳转后续页面。</w:t>
      </w:r>
    </w:p>
    <w:p w14:paraId="0A103C26"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（3）其他业务联调</w:t>
      </w:r>
    </w:p>
    <w:p w14:paraId="14DDF5D2">
      <w:pPr>
        <w:spacing w:line="360" w:lineRule="auto"/>
        <w:ind w:firstLine="420"/>
        <w:rPr>
          <w:rFonts w:ascii="宋体" w:hAnsi="宋体" w:eastAsia="宋体"/>
          <w:b w:val="0"/>
          <w:i w:val="0"/>
          <w:sz w:val="24"/>
        </w:rPr>
      </w:pPr>
      <w:r>
        <w:rPr>
          <w:rFonts w:ascii="宋体" w:hAnsi="宋体" w:eastAsia="宋体"/>
          <w:b w:val="0"/>
          <w:i w:val="0"/>
          <w:sz w:val="24"/>
        </w:rPr>
        <w:t>首页、分类、详情等页面通过接口获取服装列表与详情；下单、支付、收藏、消息等功能同样采用「前端请求→PHP处理→MySQL读写→JSON返回」的交互方式。静态图片由campus_api/static/images/提供，真机环境下通过下载后再显示，保证图片正常加载。</w:t>
      </w:r>
    </w:p>
    <w:p w14:paraId="7C15AE03">
      <w:pPr>
        <w:spacing w:line="360" w:lineRule="auto"/>
      </w:pPr>
      <w:r>
        <w:rPr>
          <w:rFonts w:ascii="宋体" w:hAnsi="宋体" w:eastAsia="宋体"/>
          <w:b w:val="0"/>
          <w:i/>
          <w:sz w:val="22"/>
        </w:rPr>
        <w:t>【此处可插入截图：phone.js中request调用、登录成功效果、Network返回JSON】</w:t>
      </w:r>
    </w:p>
    <w:p w14:paraId="1AE8BF6F">
      <w:pPr>
        <w:spacing w:line="360" w:lineRule="auto"/>
        <w:ind w:firstLine="420"/>
        <w:rPr>
          <w:rFonts w:ascii="宋体" w:hAnsi="宋体" w:eastAsia="宋体"/>
          <w:b w:val="0"/>
          <w:i w:val="0"/>
          <w:sz w:val="24"/>
        </w:rPr>
      </w:pPr>
    </w:p>
    <w:p w14:paraId="50754914">
      <w:pPr>
        <w:spacing w:line="360" w:lineRule="auto"/>
        <w:ind w:firstLine="420"/>
      </w:pPr>
      <w:r>
        <w:rPr>
          <w:rFonts w:hint="eastAsia" w:ascii="宋体" w:hAnsi="宋体" w:eastAsia="宋体"/>
          <w:b w:val="0"/>
          <w:i w:val="0"/>
          <w:sz w:val="24"/>
          <w:lang w:eastAsia="zh-CN"/>
        </w:rPr>
        <w:drawing>
          <wp:inline distT="0" distB="0" distL="114300" distR="114300">
            <wp:extent cx="3435350" cy="3299460"/>
            <wp:effectExtent l="0" t="0" r="6350" b="2540"/>
            <wp:docPr id="31" name="图片 31" descr="{E0BEE9A1-A62C-4444-A6B3-1026E8520D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{E0BEE9A1-A62C-4444-A6B3-1026E8520D64}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i w:val="0"/>
          <w:sz w:val="24"/>
          <w:lang w:eastAsia="zh-CN"/>
        </w:rPr>
        <w:drawing>
          <wp:inline distT="0" distB="0" distL="114300" distR="114300">
            <wp:extent cx="3799205" cy="2687320"/>
            <wp:effectExtent l="0" t="0" r="10795" b="5080"/>
            <wp:docPr id="32" name="图片 32" descr="{44B11BF2-14E2-4B41-895E-B1118626CB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{44B11BF2-14E2-4B41-895E-B1118626CBEA}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78F2">
      <w:pPr>
        <w:widowControl w:val="0"/>
        <w:numPr>
          <w:numId w:val="0"/>
        </w:numPr>
        <w:jc w:val="both"/>
      </w:pPr>
    </w:p>
    <w:p w14:paraId="3E3DF4B5">
      <w:pPr>
        <w:pStyle w:val="3"/>
        <w:numPr>
          <w:ilvl w:val="0"/>
          <w:numId w:val="0"/>
        </w:numPr>
        <w:spacing w:before="120" w:after="120" w:line="415" w:lineRule="auto"/>
        <w:ind w:left="561" w:leftChars="0" w:hanging="561" w:firstLineChars="0"/>
        <w:rPr>
          <w:rFonts w:hint="eastAsia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6.</w:t>
      </w:r>
      <w:r>
        <w:rPr>
          <w:rFonts w:hint="eastAsia" w:ascii="Times New Roman" w:hAnsi="Times New Roman" w:eastAsia="宋体"/>
          <w:sz w:val="30"/>
          <w:szCs w:val="30"/>
          <w:lang w:val="en-US" w:eastAsia="zh-CN"/>
        </w:rPr>
        <w:t>数据库设计</w:t>
      </w:r>
    </w:p>
    <w:p w14:paraId="2F97DEFD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数据库名：miniprogram。主要数据表如下：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1517"/>
        <w:gridCol w:w="5637"/>
      </w:tblGrid>
      <w:tr w14:paraId="5CBA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1A1261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表名</w:t>
            </w:r>
          </w:p>
        </w:tc>
        <w:tc>
          <w:tcPr>
            <w:tcW w:w="1517" w:type="dxa"/>
          </w:tcPr>
          <w:p w14:paraId="7C5516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  <w:tc>
          <w:tcPr>
            <w:tcW w:w="5637" w:type="dxa"/>
          </w:tcPr>
          <w:p w14:paraId="503ABE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主要字段</w:t>
            </w:r>
          </w:p>
        </w:tc>
      </w:tr>
      <w:tr w14:paraId="136D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2D9D6F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users</w:t>
            </w:r>
          </w:p>
        </w:tc>
        <w:tc>
          <w:tcPr>
            <w:tcW w:w="1517" w:type="dxa"/>
          </w:tcPr>
          <w:p w14:paraId="2233F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用户信息</w:t>
            </w:r>
          </w:p>
        </w:tc>
        <w:tc>
          <w:tcPr>
            <w:tcW w:w="5637" w:type="dxa"/>
          </w:tcPr>
          <w:p w14:paraId="0F674B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id,phone,openid,nickname, avatar,student_id,address, campus</w:t>
            </w:r>
          </w:p>
        </w:tc>
      </w:tr>
      <w:tr w14:paraId="5E0B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4B1A74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clothes</w:t>
            </w:r>
          </w:p>
        </w:tc>
        <w:tc>
          <w:tcPr>
            <w:tcW w:w="1517" w:type="dxa"/>
          </w:tcPr>
          <w:p w14:paraId="047BD7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服装信息</w:t>
            </w:r>
          </w:p>
        </w:tc>
        <w:tc>
          <w:tcPr>
            <w:tcW w:w="5637" w:type="dxa"/>
          </w:tcPr>
          <w:p w14:paraId="7B6C65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id,user_id,title,cover,price,category,size_info,tag</w:t>
            </w:r>
          </w:p>
        </w:tc>
      </w:tr>
      <w:tr w14:paraId="3494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02223F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orders</w:t>
            </w:r>
          </w:p>
        </w:tc>
        <w:tc>
          <w:tcPr>
            <w:tcW w:w="1517" w:type="dxa"/>
          </w:tcPr>
          <w:p w14:paraId="5FE7D7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租赁订单</w:t>
            </w:r>
          </w:p>
        </w:tc>
        <w:tc>
          <w:tcPr>
            <w:tcW w:w="5637" w:type="dxa"/>
          </w:tcPr>
          <w:p w14:paraId="6C9DE2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id,clothes_id,renter_id,lender_id,status,days,total_price</w:t>
            </w:r>
          </w:p>
        </w:tc>
      </w:tr>
      <w:tr w14:paraId="257B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79896C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favorites</w:t>
            </w:r>
          </w:p>
        </w:tc>
        <w:tc>
          <w:tcPr>
            <w:tcW w:w="1517" w:type="dxa"/>
          </w:tcPr>
          <w:p w14:paraId="115CFD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收藏关系</w:t>
            </w:r>
          </w:p>
        </w:tc>
        <w:tc>
          <w:tcPr>
            <w:tcW w:w="5637" w:type="dxa"/>
          </w:tcPr>
          <w:p w14:paraId="323A6A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user_id,clothes_id</w:t>
            </w:r>
          </w:p>
        </w:tc>
      </w:tr>
      <w:tr w14:paraId="43AC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571983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messages</w:t>
            </w:r>
          </w:p>
        </w:tc>
        <w:tc>
          <w:tcPr>
            <w:tcW w:w="1517" w:type="dxa"/>
          </w:tcPr>
          <w:p w14:paraId="6389C6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消息会话</w:t>
            </w:r>
          </w:p>
        </w:tc>
        <w:tc>
          <w:tcPr>
            <w:tcW w:w="5637" w:type="dxa"/>
          </w:tcPr>
          <w:p w14:paraId="36A4E9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id,user_id,peer_id,last_content,unread</w:t>
            </w:r>
          </w:p>
        </w:tc>
      </w:tr>
      <w:tr w14:paraId="0553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5D598A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message_chats</w:t>
            </w:r>
          </w:p>
        </w:tc>
        <w:tc>
          <w:tcPr>
            <w:tcW w:w="1517" w:type="dxa"/>
          </w:tcPr>
          <w:p w14:paraId="79142D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聊天内容</w:t>
            </w:r>
          </w:p>
        </w:tc>
        <w:tc>
          <w:tcPr>
            <w:tcW w:w="5637" w:type="dxa"/>
          </w:tcPr>
          <w:p w14:paraId="7114BF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message_id,sender_id,content</w:t>
            </w:r>
          </w:p>
        </w:tc>
      </w:tr>
      <w:tr w14:paraId="2E95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11761E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buyer_shows</w:t>
            </w:r>
          </w:p>
        </w:tc>
        <w:tc>
          <w:tcPr>
            <w:tcW w:w="1517" w:type="dxa"/>
          </w:tcPr>
          <w:p w14:paraId="34F7BD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买家秀</w:t>
            </w:r>
          </w:p>
        </w:tc>
        <w:tc>
          <w:tcPr>
            <w:tcW w:w="5637" w:type="dxa"/>
          </w:tcPr>
          <w:p w14:paraId="7A7AA9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id,user_id,clothes_id,cover,content</w:t>
            </w:r>
          </w:p>
        </w:tc>
      </w:tr>
      <w:tr w14:paraId="7E54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3B83E5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buyer_show_comments</w:t>
            </w:r>
          </w:p>
        </w:tc>
        <w:tc>
          <w:tcPr>
            <w:tcW w:w="1517" w:type="dxa"/>
          </w:tcPr>
          <w:p w14:paraId="7279C2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买家秀评论</w:t>
            </w:r>
          </w:p>
        </w:tc>
        <w:tc>
          <w:tcPr>
            <w:tcW w:w="5637" w:type="dxa"/>
          </w:tcPr>
          <w:p w14:paraId="0B7A3E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show_id,user_id,content</w:t>
            </w:r>
          </w:p>
        </w:tc>
      </w:tr>
      <w:tr w14:paraId="19DF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5358AC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vip_members</w:t>
            </w:r>
          </w:p>
        </w:tc>
        <w:tc>
          <w:tcPr>
            <w:tcW w:w="1517" w:type="dxa"/>
          </w:tcPr>
          <w:p w14:paraId="27AAE3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会员信息</w:t>
            </w:r>
          </w:p>
        </w:tc>
        <w:tc>
          <w:tcPr>
            <w:tcW w:w="5637" w:type="dxa"/>
          </w:tcPr>
          <w:p w14:paraId="20BA5E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user_id,expire_at</w:t>
            </w:r>
          </w:p>
        </w:tc>
      </w:tr>
      <w:tr w14:paraId="6135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334A07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reviews</w:t>
            </w:r>
          </w:p>
        </w:tc>
        <w:tc>
          <w:tcPr>
            <w:tcW w:w="1517" w:type="dxa"/>
          </w:tcPr>
          <w:p w14:paraId="13EBD2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订单评价</w:t>
            </w:r>
          </w:p>
        </w:tc>
        <w:tc>
          <w:tcPr>
            <w:tcW w:w="5637" w:type="dxa"/>
          </w:tcPr>
          <w:p w14:paraId="177FAB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order_id, from_user_id,score,content,tags</w:t>
            </w:r>
          </w:p>
        </w:tc>
      </w:tr>
    </w:tbl>
    <w:p w14:paraId="3ABD84C1"/>
    <w:p w14:paraId="44427BD7"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表关系简述：</w:t>
      </w:r>
    </w:p>
    <w:p w14:paraId="471B6EB0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用户（users）可发布多件服装（clothes.user_id）。</w:t>
      </w:r>
    </w:p>
    <w:p w14:paraId="4EA2DC64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订单（orders）关联服装、租客与出租方。</w:t>
      </w:r>
    </w:p>
    <w:p w14:paraId="01D8BF6C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收藏（favorites）记录用户与服装的多对多关系。</w:t>
      </w:r>
    </w:p>
    <w:p w14:paraId="0289C761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消息会话（messages）与聊天明细（message_chats）为一对多关系。</w:t>
      </w:r>
    </w:p>
    <w:p w14:paraId="0A1E9C0A">
      <w:pPr>
        <w:numPr>
          <w:numId w:val="0"/>
        </w:numPr>
        <w:rPr>
          <w:rFonts w:hint="default"/>
          <w:lang w:val="en-US" w:eastAsia="zh-CN"/>
        </w:rPr>
      </w:pPr>
    </w:p>
    <w:p w14:paraId="7224DEC8">
      <w:pPr>
        <w:pStyle w:val="3"/>
        <w:numPr>
          <w:ilvl w:val="0"/>
          <w:numId w:val="0"/>
        </w:numPr>
        <w:spacing w:before="120" w:after="120" w:line="415" w:lineRule="auto"/>
        <w:ind w:left="561" w:leftChars="0" w:hanging="561" w:firstLineChars="0"/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7.</w:t>
      </w: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主要功能实现</w:t>
      </w:r>
    </w:p>
    <w:p w14:paraId="24601380">
      <w:pPr>
        <w:spacing w:before="240" w:after="120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.1 统一网络请求</w:t>
      </w:r>
    </w:p>
    <w:p w14:paraId="21A91050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前端在utils/request.js中封装request()函数，统一设置接口根地址、请求方式及错误处理。</w:t>
      </w:r>
    </w:p>
    <w:p w14:paraId="1BFC1C91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开发者工具模拟器使用http://127.0.0.1；真机调试使用局域网IP。</w:t>
      </w:r>
    </w:p>
    <w:p w14:paraId="56E4669D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通过wx.downloadFile解决真机HTTP图片加载问题。</w:t>
      </w:r>
    </w:p>
    <w:p w14:paraId="04790CF0">
      <w:pPr>
        <w:spacing w:before="240" w:after="120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.2 用户登录</w:t>
      </w:r>
    </w:p>
    <w:p w14:paraId="570C270D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手机号登录：pages/auth/phone→user/login_phone.php。</w:t>
      </w:r>
    </w:p>
    <w:p w14:paraId="3E3F12EE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微信登录：pages/auth/auth→user/login_wechat.php。</w:t>
      </w:r>
    </w:p>
    <w:p w14:paraId="2C80FFC7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学号认证：pages/auth/student→user/student_auth.php。</w:t>
      </w:r>
    </w:p>
    <w:p w14:paraId="4F3FB56D">
      <w:pPr>
        <w:spacing w:before="240" w:after="120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.3 服装浏览与搜索</w:t>
      </w:r>
    </w:p>
    <w:p w14:paraId="255A99FF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首页通过list_clothes.php请求calendar、hot、recommend数据。</w:t>
      </w:r>
    </w:p>
    <w:p w14:paraId="5D7FD83E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分类页按类别筛选，搜索页支持关键词检索。</w:t>
      </w:r>
    </w:p>
    <w:p w14:paraId="124F546B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详情页调用detail_clothes.php获取服装信息及评价列表。</w:t>
      </w:r>
    </w:p>
    <w:p w14:paraId="0DDDFDBC">
      <w:pPr>
        <w:spacing w:before="240" w:after="120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.4 发布与上传</w:t>
      </w:r>
    </w:p>
    <w:p w14:paraId="1CA94F08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出租表单提交至 create_clothes.php或update_clothes.php。</w:t>
      </w:r>
    </w:p>
    <w:p w14:paraId="2725A096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封面通过upload_cover.php上传至服务器。</w:t>
      </w:r>
    </w:p>
    <w:p w14:paraId="1AA12F73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草稿暂存于小程序本地storage。</w:t>
      </w:r>
    </w:p>
    <w:p w14:paraId="7CD5D5A9">
      <w:pPr>
        <w:spacing w:before="240" w:after="120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.5 订单与评价</w:t>
      </w:r>
    </w:p>
    <w:p w14:paraId="0A619B00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详情页下单→create_order.php；支付→pay_order.php（模拟）。</w:t>
      </w:r>
    </w:p>
    <w:p w14:paraId="4C60A2D0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取件/归还→advance_order.php；评价→submit_review.php。</w:t>
      </w:r>
    </w:p>
    <w:p w14:paraId="35FE213F">
      <w:pPr>
        <w:spacing w:before="240" w:after="120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.6 消息与买家秀</w:t>
      </w:r>
    </w:p>
    <w:p w14:paraId="415F0168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消息列表、聊天、发送分别调用list_messages.php、detail_message.php、send_message.php。</w:t>
      </w:r>
    </w:p>
    <w:p w14:paraId="1307B55E">
      <w:pPr>
        <w:pStyle w:val="4"/>
        <w:spacing w:line="360" w:lineRule="auto"/>
      </w:pPr>
      <w:r>
        <w:rPr>
          <w:rFonts w:ascii="宋体" w:hAnsi="宋体" w:eastAsia="宋体"/>
          <w:b w:val="0"/>
          <w:sz w:val="24"/>
        </w:rPr>
        <w:t>买家秀调用list_buyer_shows.php、detail_buyer_show.php，支持评论。</w:t>
      </w:r>
    </w:p>
    <w:p w14:paraId="28BB0328">
      <w:pPr>
        <w:numPr>
          <w:numId w:val="0"/>
        </w:numPr>
        <w:rPr>
          <w:rFonts w:hint="default"/>
          <w:lang w:val="en-US" w:eastAsia="zh-CN"/>
        </w:rPr>
      </w:pPr>
    </w:p>
    <w:p w14:paraId="19A1A61E">
      <w:pPr>
        <w:pStyle w:val="3"/>
        <w:numPr>
          <w:ilvl w:val="0"/>
          <w:numId w:val="0"/>
        </w:numPr>
        <w:spacing w:before="120" w:after="120" w:line="415" w:lineRule="auto"/>
        <w:ind w:left="561" w:leftChars="0" w:hanging="561" w:firstLineChars="0"/>
        <w:rPr>
          <w:rFonts w:ascii="Times New Roman" w:hAnsi="Times New Roman" w:eastAsia="宋体"/>
          <w:sz w:val="30"/>
          <w:szCs w:val="30"/>
        </w:rPr>
      </w:pPr>
      <w:r>
        <w:rPr>
          <w:rFonts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8.</w:t>
      </w:r>
      <w:r>
        <w:rPr>
          <w:rFonts w:ascii="Times New Roman" w:hAnsi="Times New Roman" w:eastAsia="宋体"/>
          <w:sz w:val="30"/>
          <w:szCs w:val="30"/>
        </w:rPr>
        <w:t>实验结果分析</w:t>
      </w:r>
    </w:p>
    <w:p w14:paraId="72E0419F">
      <w:pPr>
        <w:numPr>
          <w:numId w:val="0"/>
        </w:numPr>
        <w:ind w:leftChars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本节重点测试本小程序的核心功能：浏览服装→下单租用→模拟支付→取件/归还→评价，以及发布出租→出借方处理订单。</w:t>
      </w:r>
    </w:p>
    <w:p w14:paraId="3A135A8E">
      <w:pPr>
        <w:numPr>
          <w:ilvl w:val="0"/>
          <w:numId w:val="0"/>
        </w:numPr>
        <w:ind w:leftChars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演示账号：</w:t>
      </w:r>
    </w:p>
    <w:p w14:paraId="3A807974">
      <w:pPr>
        <w:pStyle w:val="4"/>
        <w:spacing w:after="40"/>
      </w:pPr>
      <w:r>
        <w:rPr>
          <w:rFonts w:ascii="宋体" w:hAnsi="宋体" w:eastAsia="宋体"/>
          <w:b w:val="0"/>
          <w:sz w:val="24"/>
        </w:rPr>
        <w:t>租客A：手机号13800000001，验证码123456（浏览、下单、支付、取衣、归还、评价）</w:t>
      </w:r>
    </w:p>
    <w:p w14:paraId="7E161B7F">
      <w:pPr>
        <w:pStyle w:val="4"/>
        <w:spacing w:after="40"/>
      </w:pPr>
      <w:r>
        <w:rPr>
          <w:rFonts w:ascii="宋体" w:hAnsi="宋体" w:eastAsia="宋体"/>
          <w:b w:val="0"/>
          <w:sz w:val="24"/>
        </w:rPr>
        <w:t>出借方B：手机号138000000</w:t>
      </w:r>
      <w:r>
        <w:rPr>
          <w:rFonts w:hint="eastAsia" w:ascii="宋体" w:hAnsi="宋体"/>
          <w:b w:val="0"/>
          <w:sz w:val="24"/>
          <w:lang w:val="en-US" w:eastAsia="zh-CN"/>
        </w:rPr>
        <w:t>10</w:t>
      </w:r>
      <w:r>
        <w:rPr>
          <w:rFonts w:ascii="宋体" w:hAnsi="宋体" w:eastAsia="宋体"/>
          <w:b w:val="0"/>
          <w:sz w:val="24"/>
        </w:rPr>
        <w:t>，验证码123456（发布服装、交衣、收回、查看出租订单）</w:t>
      </w:r>
    </w:p>
    <w:p w14:paraId="59CCF19E">
      <w:pPr>
        <w:pStyle w:val="4"/>
        <w:spacing w:after="40"/>
      </w:pPr>
      <w:r>
        <w:rPr>
          <w:rFonts w:ascii="宋体" w:hAnsi="宋体" w:eastAsia="宋体"/>
          <w:b w:val="0"/>
          <w:sz w:val="24"/>
        </w:rPr>
        <w:t>1.浏览→详情→下单：创建订单成功，进入待付款，测试结果通过。</w:t>
      </w:r>
    </w:p>
    <w:p w14:paraId="5F0BFE4F">
      <w:pPr>
        <w:pStyle w:val="4"/>
        <w:numPr>
          <w:numId w:val="0"/>
        </w:numPr>
        <w:spacing w:after="4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88160" cy="3959860"/>
            <wp:effectExtent l="0" t="0" r="2540" b="2540"/>
            <wp:docPr id="34" name="图片 34" descr="{2289E0C1-2D4A-4339-B9DC-868C2747D89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{2289E0C1-2D4A-4339-B9DC-868C2747D893}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73555" cy="3959860"/>
            <wp:effectExtent l="0" t="0" r="4445" b="2540"/>
            <wp:docPr id="36" name="图片 36" descr="{056FE2CF-1DF5-4E3C-A03A-78BA4ACF45F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{056FE2CF-1DF5-4E3C-A03A-78BA4ACF45F8}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90700" cy="3959860"/>
            <wp:effectExtent l="0" t="0" r="0" b="2540"/>
            <wp:docPr id="35" name="图片 35" descr="{001ECE9C-146B-45F8-BA9C-912F40EA15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{001ECE9C-146B-45F8-BA9C-912F40EA150D}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FAFB">
      <w:pPr>
        <w:pStyle w:val="4"/>
        <w:numPr>
          <w:numId w:val="0"/>
        </w:numPr>
        <w:spacing w:after="4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72920" cy="3959860"/>
            <wp:effectExtent l="0" t="0" r="5080" b="2540"/>
            <wp:docPr id="37" name="图片 37" descr="{AC379CB7-FF8A-4A02-9A40-5BDC41CB988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{AC379CB7-FF8A-4A02-9A40-5BDC41CB988A}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9203">
      <w:pPr>
        <w:pStyle w:val="4"/>
        <w:spacing w:after="40"/>
      </w:pPr>
      <w:r>
        <w:rPr>
          <w:rFonts w:ascii="宋体" w:hAnsi="宋体" w:eastAsia="宋体"/>
          <w:b w:val="0"/>
          <w:sz w:val="24"/>
        </w:rPr>
        <w:t>2.模拟支付：生成取件码，订单状态变为待取衣，测试结果通过。</w:t>
      </w:r>
    </w:p>
    <w:p w14:paraId="22FDE1C0">
      <w:pPr>
        <w:pStyle w:val="4"/>
        <w:numPr>
          <w:numId w:val="0"/>
        </w:numPr>
        <w:spacing w:after="4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84985" cy="3959860"/>
            <wp:effectExtent l="0" t="0" r="5715" b="2540"/>
            <wp:docPr id="38" name="图片 38" descr="{5AF15ADC-2343-41C3-8084-FC0F53DAC6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{5AF15ADC-2343-41C3-8084-FC0F53DAC6E7}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82445" cy="3959860"/>
            <wp:effectExtent l="0" t="0" r="8255" b="2540"/>
            <wp:docPr id="39" name="图片 39" descr="{D74949D5-E495-4685-A951-70FB7E1D809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{D74949D5-E495-4685-A951-70FB7E1D8099}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86255" cy="3959860"/>
            <wp:effectExtent l="0" t="0" r="4445" b="2540"/>
            <wp:docPr id="40" name="图片 40" descr="{932B6B18-114C-4312-8CE3-B7A8ACD565E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{932B6B18-114C-4312-8CE3-B7A8ACD565E9}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9F1E">
      <w:pPr>
        <w:pStyle w:val="4"/>
        <w:spacing w:after="40"/>
      </w:pPr>
      <w:r>
        <w:rPr>
          <w:rFonts w:ascii="宋体" w:hAnsi="宋体" w:eastAsia="宋体"/>
          <w:b w:val="0"/>
          <w:sz w:val="24"/>
        </w:rPr>
        <w:t>3.取件/归还核销：订单状态正确推进至租赁中、待评价，测试结果通过。</w:t>
      </w:r>
    </w:p>
    <w:p w14:paraId="73DF0573">
      <w:pPr>
        <w:pStyle w:val="4"/>
        <w:numPr>
          <w:numId w:val="0"/>
        </w:numPr>
        <w:spacing w:after="4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53235" cy="3959860"/>
            <wp:effectExtent l="0" t="0" r="12065" b="2540"/>
            <wp:docPr id="41" name="图片 41" descr="{972A0084-CE16-4AA8-9A78-76B01569B90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{972A0084-CE16-4AA8-9A78-76B01569B90B}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82445" cy="3959860"/>
            <wp:effectExtent l="0" t="0" r="8255" b="2540"/>
            <wp:docPr id="42" name="图片 42" descr="{63DC778E-6B08-48B0-A787-A1FB4D1E7F7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{63DC778E-6B08-48B0-A787-A1FB4D1E7F77}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86255" cy="3959860"/>
            <wp:effectExtent l="0" t="0" r="4445" b="2540"/>
            <wp:docPr id="43" name="图片 43" descr="{EBE9BB67-7728-48AB-8E4F-4D3B23871BD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{EBE9BB67-7728-48AB-8E4F-4D3B23871BDE}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48790" cy="3959860"/>
            <wp:effectExtent l="0" t="0" r="3810" b="2540"/>
            <wp:docPr id="44" name="图片 44" descr="{17E8BE86-BB77-4492-9C22-872C072262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{17E8BE86-BB77-4492-9C22-872C0722625F}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813560" cy="3959860"/>
            <wp:effectExtent l="0" t="0" r="2540" b="2540"/>
            <wp:docPr id="45" name="图片 45" descr="{13BA2E1B-A226-49A9-81B2-6E2D5CA501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{13BA2E1B-A226-49A9-81B2-6E2D5CA501D6}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55775" cy="3959860"/>
            <wp:effectExtent l="0" t="0" r="9525" b="2540"/>
            <wp:docPr id="46" name="图片 46" descr="{664DD17A-330F-4661-AE98-41DE469EDEE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{664DD17A-330F-4661-AE98-41DE469EDEEC}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75460" cy="3959860"/>
            <wp:effectExtent l="0" t="0" r="2540" b="2540"/>
            <wp:docPr id="47" name="图片 47" descr="{49C1047B-B204-424E-B176-5DE18592BF3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{49C1047B-B204-424E-B176-5DE18592BF34}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53870" cy="3959860"/>
            <wp:effectExtent l="0" t="0" r="11430" b="2540"/>
            <wp:docPr id="48" name="图片 48" descr="{ECA07F20-28B7-47AA-9BBC-B5E82BDA6BA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{ECA07F20-28B7-47AA-9BBC-B5E82BDA6BA2}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85620" cy="3959860"/>
            <wp:effectExtent l="0" t="0" r="5080" b="2540"/>
            <wp:docPr id="49" name="图片 49" descr="{5341B60B-5FD7-4CBE-BD0A-DAA86C24B3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{5341B60B-5FD7-4CBE-BD0A-DAA86C24B337}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69110" cy="3959860"/>
            <wp:effectExtent l="0" t="0" r="8890" b="2540"/>
            <wp:docPr id="50" name="图片 50" descr="{EE378D20-C3FF-4FFE-9D5D-6CB2D92CD2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{EE378D20-C3FF-4FFE-9D5D-6CB2D92CD2D6}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1F6">
      <w:pPr>
        <w:pStyle w:val="4"/>
        <w:spacing w:after="40"/>
      </w:pPr>
      <w:r>
        <w:rPr>
          <w:rFonts w:ascii="宋体" w:hAnsi="宋体" w:eastAsia="宋体"/>
          <w:b w:val="0"/>
          <w:sz w:val="24"/>
        </w:rPr>
        <w:t>4.提交评价：评价写入数据库，流程闭环，测试结果通过。</w:t>
      </w:r>
    </w:p>
    <w:p w14:paraId="0F5556B8">
      <w:pPr>
        <w:pStyle w:val="4"/>
        <w:numPr>
          <w:numId w:val="0"/>
        </w:numPr>
        <w:spacing w:after="4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87525" cy="3959860"/>
            <wp:effectExtent l="0" t="0" r="3175" b="2540"/>
            <wp:docPr id="51" name="图片 51" descr="{D9208E23-E489-4603-9BA0-D1EBD23C50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{D9208E23-E489-4603-9BA0-D1EBD23C50D5}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82DD">
      <w:pPr>
        <w:pStyle w:val="4"/>
        <w:spacing w:after="40"/>
      </w:pPr>
      <w:r>
        <w:rPr>
          <w:rFonts w:ascii="宋体" w:hAnsi="宋体" w:eastAsia="宋体"/>
          <w:b w:val="0"/>
          <w:sz w:val="24"/>
        </w:rPr>
        <w:t>5.发布出租：新服装上架并在列表展示，测试结果通过。</w:t>
      </w:r>
    </w:p>
    <w:p w14:paraId="4906818F">
      <w:pPr>
        <w:pStyle w:val="4"/>
        <w:numPr>
          <w:numId w:val="0"/>
        </w:numPr>
        <w:spacing w:after="4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46885" cy="3959860"/>
            <wp:effectExtent l="0" t="0" r="5715" b="2540"/>
            <wp:docPr id="52" name="图片 52" descr="{A0433F8B-A3E2-4596-8737-3F9CE7E9CD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{A0433F8B-A3E2-4596-8737-3F9CE7E9CDFD}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80540" cy="3959860"/>
            <wp:effectExtent l="0" t="0" r="10160" b="2540"/>
            <wp:docPr id="53" name="图片 53" descr="{8E1BC5BE-FC53-460F-A799-D63593A14F4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{8E1BC5BE-FC53-460F-A799-D63593A14F49}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78635" cy="3959860"/>
            <wp:effectExtent l="0" t="0" r="12065" b="2540"/>
            <wp:docPr id="54" name="图片 54" descr="{800F3052-3266-4B39-9519-95CC0BCE455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{800F3052-3266-4B39-9519-95CC0BCE4552}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7863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0824">
      <w:pPr>
        <w:numPr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67840" cy="3959860"/>
            <wp:effectExtent l="0" t="0" r="10160" b="2540"/>
            <wp:docPr id="55" name="图片 55" descr="{810C5F8E-1CF0-4406-AC74-2FFA49FB61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{810C5F8E-1CF0-4406-AC74-2FFA49FB6198}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51965" cy="3959860"/>
            <wp:effectExtent l="0" t="0" r="635" b="2540"/>
            <wp:docPr id="56" name="图片 56" descr="{F97FE8FF-44F7-4184-A02B-C9CB540E4EA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{F97FE8FF-44F7-4184-A02B-C9CB540E4EA2}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B353">
      <w:pPr>
        <w:numPr>
          <w:numId w:val="0"/>
        </w:numPr>
        <w:ind w:leftChars="0"/>
      </w:pPr>
    </w:p>
    <w:p w14:paraId="3EEDF063">
      <w:pPr>
        <w:numPr>
          <w:numId w:val="0"/>
        </w:numPr>
        <w:ind w:leftChars="0"/>
      </w:pPr>
    </w:p>
    <w:p w14:paraId="2E3D4073">
      <w:pPr>
        <w:pStyle w:val="3"/>
        <w:numPr>
          <w:ilvl w:val="0"/>
          <w:numId w:val="0"/>
        </w:numPr>
        <w:spacing w:before="120" w:after="120" w:line="415" w:lineRule="auto"/>
        <w:ind w:left="561" w:leftChars="0" w:hanging="561" w:firstLineChars="0"/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9</w:t>
      </w:r>
      <w:r>
        <w:rPr>
          <w:rFonts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.</w:t>
      </w:r>
      <w:r>
        <w:rPr>
          <w:rFonts w:hint="eastAsia" w:ascii="Times New Roman" w:hAnsi="Times New Roman" w:eastAsia="宋体" w:cstheme="majorBidi"/>
          <w:b/>
          <w:bCs/>
          <w:kern w:val="2"/>
          <w:sz w:val="30"/>
          <w:szCs w:val="30"/>
          <w:lang w:val="en-US" w:eastAsia="zh-CN" w:bidi="ar-SA"/>
        </w:rPr>
        <w:t>遇到的问题与解决</w:t>
      </w:r>
    </w:p>
    <w:p w14:paraId="72AFB8D5">
      <w:pPr>
        <w:spacing w:before="240" w:after="120"/>
      </w:pPr>
      <w:r>
        <w:rPr>
          <w:rFonts w:ascii="黑体" w:hAnsi="黑体" w:eastAsia="黑体"/>
          <w:b/>
          <w:sz w:val="28"/>
        </w:rPr>
        <w:t>9.1 真机图片不显示</w:t>
      </w:r>
    </w:p>
    <w:p w14:paraId="242B800D"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基础库3.17起，真机image组件不再支持直接加载HTTP图片。</w:t>
      </w:r>
    </w:p>
    <w:p w14:paraId="638A5B2D">
      <w:pPr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/>
          <w:sz w:val="24"/>
        </w:rPr>
        <w:t>解决：</w:t>
      </w:r>
      <w:r>
        <w:rPr>
          <w:rFonts w:ascii="宋体" w:hAnsi="宋体" w:eastAsia="宋体"/>
          <w:b w:val="0"/>
          <w:sz w:val="24"/>
        </w:rPr>
        <w:t>在request.js中通过wx.downloadFile下载后再显示；真机接口地址改为局域网IP。</w:t>
      </w:r>
    </w:p>
    <w:p w14:paraId="5D4F14D8">
      <w:pPr>
        <w:spacing w:before="240" w:after="120"/>
      </w:pPr>
      <w:r>
        <w:rPr>
          <w:rFonts w:ascii="黑体" w:hAnsi="黑体" w:eastAsia="黑体"/>
          <w:b/>
          <w:sz w:val="28"/>
        </w:rPr>
        <w:t>9.2 小程序包体积超限</w:t>
      </w:r>
    </w:p>
    <w:p w14:paraId="7D3A85DB"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首页轮播、商品大图较多，主包超过2MB。</w:t>
      </w:r>
    </w:p>
    <w:p w14:paraId="46EF6994">
      <w:r>
        <w:rPr>
          <w:rFonts w:ascii="宋体" w:hAnsi="宋体" w:eastAsia="宋体"/>
          <w:b/>
          <w:sz w:val="24"/>
        </w:rPr>
        <w:t>解决：</w:t>
      </w:r>
      <w:r>
        <w:rPr>
          <w:rFonts w:ascii="宋体" w:hAnsi="宋体" w:eastAsia="宋体"/>
          <w:b w:val="0"/>
          <w:sz w:val="24"/>
        </w:rPr>
        <w:t>在project.config.json的packOptions.ignore中排除大图，改由服务器static/images/提供。</w:t>
      </w:r>
    </w:p>
    <w:p w14:paraId="5AB0CA4C">
      <w:pPr>
        <w:spacing w:before="240" w:after="120"/>
      </w:pPr>
      <w:r>
        <w:rPr>
          <w:rFonts w:ascii="黑体" w:hAnsi="黑体" w:eastAsia="黑体"/>
          <w:b/>
          <w:sz w:val="28"/>
        </w:rPr>
        <w:t>9.3 测试号无法上传体验版</w:t>
      </w:r>
    </w:p>
    <w:p w14:paraId="568B4F85"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测试号不支持上传代码和设置体验版。</w:t>
      </w:r>
    </w:p>
    <w:p w14:paraId="25238F8E">
      <w:pPr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/>
          <w:sz w:val="24"/>
        </w:rPr>
        <w:t>解决：</w:t>
      </w:r>
      <w:r>
        <w:rPr>
          <w:rFonts w:ascii="宋体" w:hAnsi="宋体" w:eastAsia="宋体"/>
          <w:b w:val="0"/>
          <w:sz w:val="24"/>
        </w:rPr>
        <w:t>注册个人正式小程序，更换AppID后上传体验版，并添加体验成员。</w:t>
      </w:r>
    </w:p>
    <w:p w14:paraId="1903B3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49780" cy="2233295"/>
            <wp:effectExtent l="0" t="0" r="7620" b="1905"/>
            <wp:docPr id="3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2233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D2AEBB">
      <w:pPr>
        <w:spacing w:before="240" w:after="120"/>
      </w:pPr>
      <w:r>
        <w:rPr>
          <w:rFonts w:ascii="黑体" w:hAnsi="黑体" w:eastAsia="黑体"/>
          <w:b/>
          <w:sz w:val="28"/>
        </w:rPr>
        <w:t>9.</w:t>
      </w:r>
      <w:r>
        <w:rPr>
          <w:rFonts w:hint="eastAsia" w:ascii="黑体" w:hAnsi="黑体" w:eastAsia="黑体"/>
          <w:b/>
          <w:sz w:val="28"/>
          <w:lang w:val="en-US" w:eastAsia="zh-CN"/>
        </w:rPr>
        <w:t>4</w:t>
      </w:r>
      <w:r>
        <w:rPr>
          <w:rFonts w:ascii="黑体" w:hAnsi="黑体" w:eastAsia="黑体"/>
          <w:b/>
          <w:sz w:val="28"/>
        </w:rPr>
        <w:t xml:space="preserve"> 「我的」页菜单项布局异常（真机长屏）</w:t>
      </w:r>
    </w:p>
    <w:p w14:paraId="48A1D244">
      <w:pPr>
        <w:spacing w:after="80"/>
      </w:pPr>
      <w:r>
        <w:rPr>
          <w:rFonts w:ascii="宋体" w:hAnsi="宋体" w:eastAsia="宋体"/>
          <w:b w:val="0"/>
          <w:sz w:val="24"/>
        </w:rPr>
        <w:t>问题：在部分真机上，「我的」页功能列表使用了flex:1撑满高度，「设置」被挤到白色圆角框外。</w:t>
      </w:r>
    </w:p>
    <w:p w14:paraId="06A8365F">
      <w:pPr>
        <w:spacing w:after="80"/>
      </w:pPr>
      <w:r>
        <w:rPr>
          <w:rFonts w:ascii="宋体" w:hAnsi="宋体" w:eastAsia="宋体"/>
          <w:b w:val="0"/>
          <w:sz w:val="24"/>
        </w:rPr>
        <w:t>解决：修改pages/mine/mine.wxss，去掉.menu-card与.menu-row的flex:1，改为按内容自然高度排列。</w:t>
      </w:r>
    </w:p>
    <w:p w14:paraId="4B8DD8A1">
      <w:pPr>
        <w:spacing w:before="240" w:after="120"/>
      </w:pPr>
      <w:r>
        <w:rPr>
          <w:rFonts w:ascii="黑体" w:hAnsi="黑体" w:eastAsia="黑体"/>
          <w:b/>
          <w:sz w:val="28"/>
        </w:rPr>
        <w:t>9.</w:t>
      </w:r>
      <w:r>
        <w:rPr>
          <w:rFonts w:hint="eastAsia" w:ascii="黑体" w:hAnsi="黑体" w:eastAsia="黑体"/>
          <w:b/>
          <w:sz w:val="28"/>
          <w:lang w:val="en-US" w:eastAsia="zh-CN"/>
        </w:rPr>
        <w:t>5</w:t>
      </w:r>
      <w:r>
        <w:rPr>
          <w:rFonts w:ascii="黑体" w:hAnsi="黑体" w:eastAsia="黑体"/>
          <w:b/>
          <w:sz w:val="28"/>
        </w:rPr>
        <w:t xml:space="preserve"> 启动页底部文案贴边</w:t>
      </w:r>
    </w:p>
    <w:p w14:paraId="329F8F03">
      <w:pPr>
        <w:spacing w:after="80"/>
      </w:pPr>
      <w:r>
        <w:rPr>
          <w:rFonts w:ascii="宋体" w:hAnsi="宋体" w:eastAsia="宋体"/>
          <w:b w:val="0"/>
          <w:sz w:val="24"/>
        </w:rPr>
        <w:t>问题：启动页底部文案使用margin-top:auto贴底，在部分机型上过于贴近屏幕边缘。</w:t>
      </w:r>
    </w:p>
    <w:p w14:paraId="12530E2C">
      <w:pPr>
        <w:spacing w:after="80"/>
        <w:rPr>
          <w:lang w:val="en-US" w:eastAsia="zh-CN"/>
        </w:rPr>
      </w:pPr>
      <w:r>
        <w:rPr>
          <w:rFonts w:ascii="宋体" w:hAnsi="宋体" w:eastAsia="宋体"/>
          <w:b w:val="0"/>
          <w:sz w:val="24"/>
        </w:rPr>
        <w:t>解决：在pages/login/login.wxss的.footer增加margin-bottom:56rpx，使文案整体上移。</w:t>
      </w:r>
      <w:bookmarkStart w:id="1" w:name="_GoBack"/>
      <w:bookmarkEnd w:id="1"/>
    </w:p>
    <w:sectPr>
      <w:footerReference r:id="rId4" w:type="default"/>
      <w:headerReference r:id="rId3" w:type="even"/>
      <w:pgSz w:w="11906" w:h="16838"/>
      <w:pgMar w:top="1021" w:right="1304" w:bottom="1021" w:left="1304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31831723"/>
      <w:docPartObj>
        <w:docPartGallery w:val="autotext"/>
      </w:docPartObj>
    </w:sdtPr>
    <w:sdtContent>
      <w:p w14:paraId="14626BBF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C7CBD8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D7496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9A75D"/>
    <w:multiLevelType w:val="singleLevel"/>
    <w:tmpl w:val="B369A75D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5ZDY2ZDJhYmFiMmVhNjRkNjhkOGY0YzRiMGY2YzcifQ=="/>
  </w:docVars>
  <w:rsids>
    <w:rsidRoot w:val="000F133E"/>
    <w:rsid w:val="000055E3"/>
    <w:rsid w:val="00006F7B"/>
    <w:rsid w:val="0001401A"/>
    <w:rsid w:val="00017F50"/>
    <w:rsid w:val="00046708"/>
    <w:rsid w:val="000A2819"/>
    <w:rsid w:val="000A5D62"/>
    <w:rsid w:val="000B1DC1"/>
    <w:rsid w:val="000B5DE2"/>
    <w:rsid w:val="000C4AB5"/>
    <w:rsid w:val="000D284A"/>
    <w:rsid w:val="000E0107"/>
    <w:rsid w:val="000F0ACF"/>
    <w:rsid w:val="000F133E"/>
    <w:rsid w:val="000F6093"/>
    <w:rsid w:val="000F7F81"/>
    <w:rsid w:val="001200E3"/>
    <w:rsid w:val="001223FC"/>
    <w:rsid w:val="001277C8"/>
    <w:rsid w:val="001279E1"/>
    <w:rsid w:val="001347E3"/>
    <w:rsid w:val="001361ED"/>
    <w:rsid w:val="00143902"/>
    <w:rsid w:val="00150791"/>
    <w:rsid w:val="00150B03"/>
    <w:rsid w:val="00154DAA"/>
    <w:rsid w:val="001664A5"/>
    <w:rsid w:val="00184F13"/>
    <w:rsid w:val="001A2CAD"/>
    <w:rsid w:val="001A3656"/>
    <w:rsid w:val="001B1492"/>
    <w:rsid w:val="001B2E53"/>
    <w:rsid w:val="001B6995"/>
    <w:rsid w:val="001C1339"/>
    <w:rsid w:val="001D10AC"/>
    <w:rsid w:val="001D688D"/>
    <w:rsid w:val="001E2F70"/>
    <w:rsid w:val="001E7357"/>
    <w:rsid w:val="001F2A15"/>
    <w:rsid w:val="001F6B14"/>
    <w:rsid w:val="002448B6"/>
    <w:rsid w:val="00256617"/>
    <w:rsid w:val="00276FF0"/>
    <w:rsid w:val="00277590"/>
    <w:rsid w:val="002863BA"/>
    <w:rsid w:val="002C1417"/>
    <w:rsid w:val="002C2CEA"/>
    <w:rsid w:val="002C43C5"/>
    <w:rsid w:val="002D0026"/>
    <w:rsid w:val="003062EE"/>
    <w:rsid w:val="00307336"/>
    <w:rsid w:val="00315A6D"/>
    <w:rsid w:val="00317384"/>
    <w:rsid w:val="0032065D"/>
    <w:rsid w:val="00362F2D"/>
    <w:rsid w:val="00364A01"/>
    <w:rsid w:val="003912CF"/>
    <w:rsid w:val="00392431"/>
    <w:rsid w:val="00394AF4"/>
    <w:rsid w:val="003A5E4A"/>
    <w:rsid w:val="003B761C"/>
    <w:rsid w:val="003F7B76"/>
    <w:rsid w:val="004057DE"/>
    <w:rsid w:val="00414E34"/>
    <w:rsid w:val="00423DC0"/>
    <w:rsid w:val="00425A3A"/>
    <w:rsid w:val="0043044E"/>
    <w:rsid w:val="00472375"/>
    <w:rsid w:val="0047482D"/>
    <w:rsid w:val="0047776C"/>
    <w:rsid w:val="004818B9"/>
    <w:rsid w:val="00485DE1"/>
    <w:rsid w:val="004A2074"/>
    <w:rsid w:val="004A77B9"/>
    <w:rsid w:val="004B6F22"/>
    <w:rsid w:val="004C5670"/>
    <w:rsid w:val="004D4903"/>
    <w:rsid w:val="004D552A"/>
    <w:rsid w:val="004E13E0"/>
    <w:rsid w:val="004F38FD"/>
    <w:rsid w:val="00532CAE"/>
    <w:rsid w:val="005476A0"/>
    <w:rsid w:val="005616EB"/>
    <w:rsid w:val="00564A2D"/>
    <w:rsid w:val="00587997"/>
    <w:rsid w:val="00592A0A"/>
    <w:rsid w:val="00594D02"/>
    <w:rsid w:val="0059686D"/>
    <w:rsid w:val="005A4D23"/>
    <w:rsid w:val="005B4D74"/>
    <w:rsid w:val="005B58A0"/>
    <w:rsid w:val="005C7202"/>
    <w:rsid w:val="005D1DD7"/>
    <w:rsid w:val="005D7D76"/>
    <w:rsid w:val="005F5CD0"/>
    <w:rsid w:val="006072F6"/>
    <w:rsid w:val="00615903"/>
    <w:rsid w:val="00621C20"/>
    <w:rsid w:val="00622AFA"/>
    <w:rsid w:val="00626506"/>
    <w:rsid w:val="00627B3B"/>
    <w:rsid w:val="0064030B"/>
    <w:rsid w:val="0065782C"/>
    <w:rsid w:val="00667743"/>
    <w:rsid w:val="00670EE7"/>
    <w:rsid w:val="006773DE"/>
    <w:rsid w:val="00683ED0"/>
    <w:rsid w:val="006B103B"/>
    <w:rsid w:val="006B1320"/>
    <w:rsid w:val="006B328B"/>
    <w:rsid w:val="006B5E87"/>
    <w:rsid w:val="006C4675"/>
    <w:rsid w:val="006C5EFF"/>
    <w:rsid w:val="006D48A4"/>
    <w:rsid w:val="00725DFA"/>
    <w:rsid w:val="00734B85"/>
    <w:rsid w:val="0075459C"/>
    <w:rsid w:val="00754839"/>
    <w:rsid w:val="00775DF4"/>
    <w:rsid w:val="00784263"/>
    <w:rsid w:val="00791C42"/>
    <w:rsid w:val="007A5EFE"/>
    <w:rsid w:val="007A6A7B"/>
    <w:rsid w:val="007B4618"/>
    <w:rsid w:val="007B7485"/>
    <w:rsid w:val="007D27EA"/>
    <w:rsid w:val="008078DD"/>
    <w:rsid w:val="008128EC"/>
    <w:rsid w:val="008138E2"/>
    <w:rsid w:val="00821550"/>
    <w:rsid w:val="00822142"/>
    <w:rsid w:val="00823A0F"/>
    <w:rsid w:val="00832EDF"/>
    <w:rsid w:val="00846B16"/>
    <w:rsid w:val="00850661"/>
    <w:rsid w:val="008620DF"/>
    <w:rsid w:val="00862CFA"/>
    <w:rsid w:val="00864D82"/>
    <w:rsid w:val="00873B76"/>
    <w:rsid w:val="00877ECD"/>
    <w:rsid w:val="008A0099"/>
    <w:rsid w:val="008A2284"/>
    <w:rsid w:val="008A41B5"/>
    <w:rsid w:val="008C03A7"/>
    <w:rsid w:val="008C4676"/>
    <w:rsid w:val="008D7740"/>
    <w:rsid w:val="00902F78"/>
    <w:rsid w:val="00905216"/>
    <w:rsid w:val="00920865"/>
    <w:rsid w:val="009243EA"/>
    <w:rsid w:val="009323DC"/>
    <w:rsid w:val="009410F0"/>
    <w:rsid w:val="00945D7D"/>
    <w:rsid w:val="00952923"/>
    <w:rsid w:val="00970FDF"/>
    <w:rsid w:val="00977AD8"/>
    <w:rsid w:val="00982FD6"/>
    <w:rsid w:val="009A0FBF"/>
    <w:rsid w:val="009B7292"/>
    <w:rsid w:val="009F0981"/>
    <w:rsid w:val="00A003D9"/>
    <w:rsid w:val="00A32C30"/>
    <w:rsid w:val="00A33EB1"/>
    <w:rsid w:val="00A3513C"/>
    <w:rsid w:val="00A55E83"/>
    <w:rsid w:val="00A618B0"/>
    <w:rsid w:val="00A74099"/>
    <w:rsid w:val="00A8298B"/>
    <w:rsid w:val="00A83B21"/>
    <w:rsid w:val="00A941D2"/>
    <w:rsid w:val="00AA4C87"/>
    <w:rsid w:val="00AD3159"/>
    <w:rsid w:val="00AD7174"/>
    <w:rsid w:val="00AF531A"/>
    <w:rsid w:val="00B00181"/>
    <w:rsid w:val="00B055A3"/>
    <w:rsid w:val="00B700AF"/>
    <w:rsid w:val="00B72002"/>
    <w:rsid w:val="00B73FC2"/>
    <w:rsid w:val="00B7725A"/>
    <w:rsid w:val="00B77C64"/>
    <w:rsid w:val="00B85EF1"/>
    <w:rsid w:val="00B96EF2"/>
    <w:rsid w:val="00BD1C78"/>
    <w:rsid w:val="00C1704F"/>
    <w:rsid w:val="00C17CBC"/>
    <w:rsid w:val="00C36989"/>
    <w:rsid w:val="00C456E3"/>
    <w:rsid w:val="00C472F9"/>
    <w:rsid w:val="00C5174B"/>
    <w:rsid w:val="00C744DC"/>
    <w:rsid w:val="00C87BCD"/>
    <w:rsid w:val="00CB1472"/>
    <w:rsid w:val="00CB1D29"/>
    <w:rsid w:val="00CD1DA7"/>
    <w:rsid w:val="00CD5309"/>
    <w:rsid w:val="00CF01B9"/>
    <w:rsid w:val="00D01C83"/>
    <w:rsid w:val="00D448BB"/>
    <w:rsid w:val="00DA1458"/>
    <w:rsid w:val="00DA69E1"/>
    <w:rsid w:val="00DC3E9D"/>
    <w:rsid w:val="00DD6530"/>
    <w:rsid w:val="00DD71A6"/>
    <w:rsid w:val="00DE3560"/>
    <w:rsid w:val="00E15A77"/>
    <w:rsid w:val="00E203E7"/>
    <w:rsid w:val="00E239FF"/>
    <w:rsid w:val="00E23F7D"/>
    <w:rsid w:val="00E37B41"/>
    <w:rsid w:val="00E45D5C"/>
    <w:rsid w:val="00E5270B"/>
    <w:rsid w:val="00E65146"/>
    <w:rsid w:val="00E65F2C"/>
    <w:rsid w:val="00E81F05"/>
    <w:rsid w:val="00EB4724"/>
    <w:rsid w:val="00EC4A12"/>
    <w:rsid w:val="00EC59CF"/>
    <w:rsid w:val="00ED0518"/>
    <w:rsid w:val="00ED2401"/>
    <w:rsid w:val="00ED355D"/>
    <w:rsid w:val="00F014D3"/>
    <w:rsid w:val="00F015EB"/>
    <w:rsid w:val="00F1224E"/>
    <w:rsid w:val="00F130BF"/>
    <w:rsid w:val="00F24CE0"/>
    <w:rsid w:val="00F556C4"/>
    <w:rsid w:val="00F6192F"/>
    <w:rsid w:val="00F74700"/>
    <w:rsid w:val="00F9043B"/>
    <w:rsid w:val="00FD1B57"/>
    <w:rsid w:val="00FD207B"/>
    <w:rsid w:val="00FE4B34"/>
    <w:rsid w:val="00FF047A"/>
    <w:rsid w:val="04EC1498"/>
    <w:rsid w:val="09683776"/>
    <w:rsid w:val="0E623E6C"/>
    <w:rsid w:val="13684BA2"/>
    <w:rsid w:val="13C556E4"/>
    <w:rsid w:val="203228F6"/>
    <w:rsid w:val="274570D1"/>
    <w:rsid w:val="305E56A9"/>
    <w:rsid w:val="41025747"/>
    <w:rsid w:val="45495F22"/>
    <w:rsid w:val="506F2BAC"/>
    <w:rsid w:val="5FCD241E"/>
    <w:rsid w:val="62326812"/>
    <w:rsid w:val="66213CDF"/>
    <w:rsid w:val="6C1972DB"/>
    <w:rsid w:val="786A5B72"/>
    <w:rsid w:val="7ECB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5">
    <w:name w:val="annotation text"/>
    <w:basedOn w:val="1"/>
    <w:link w:val="28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21"/>
    <w:qFormat/>
    <w:uiPriority w:val="0"/>
    <w:pPr>
      <w:spacing w:after="120"/>
    </w:p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asciiTheme="minorHAnsi" w:hAnsiTheme="minorHAnsi" w:eastAsiaTheme="minorEastAsia" w:cstheme="minorHAnsi"/>
      <w:b/>
      <w:bCs/>
      <w:caps/>
      <w:sz w:val="20"/>
      <w:szCs w:val="20"/>
    </w:rPr>
  </w:style>
  <w:style w:type="paragraph" w:styleId="10">
    <w:name w:val="toc 2"/>
    <w:basedOn w:val="1"/>
    <w:next w:val="1"/>
    <w:unhideWhenUsed/>
    <w:qFormat/>
    <w:uiPriority w:val="39"/>
    <w:pPr>
      <w:ind w:left="210"/>
      <w:jc w:val="left"/>
    </w:pPr>
    <w:rPr>
      <w:rFonts w:asciiTheme="minorHAnsi" w:hAnsiTheme="minorHAnsi" w:eastAsiaTheme="minorEastAsia" w:cstheme="minorHAnsi"/>
      <w:smallCaps/>
      <w:sz w:val="20"/>
      <w:szCs w:val="20"/>
    </w:rPr>
  </w:style>
  <w:style w:type="paragraph" w:styleId="11">
    <w:name w:val="HTML Preformatted"/>
    <w:basedOn w:val="1"/>
    <w:link w:val="2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annotation subject"/>
    <w:basedOn w:val="5"/>
    <w:next w:val="5"/>
    <w:link w:val="29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styleId="18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9">
    <w:name w:val="标题 1 字符"/>
    <w:basedOn w:val="15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15"/>
    <w:link w:val="3"/>
    <w:qFormat/>
    <w:uiPriority w:val="9"/>
    <w:rPr>
      <w:rFonts w:eastAsia="黑体" w:asciiTheme="majorHAnsi" w:hAnsiTheme="majorHAnsi" w:cstheme="majorBidi"/>
      <w:b/>
      <w:bCs/>
      <w:szCs w:val="32"/>
    </w:rPr>
  </w:style>
  <w:style w:type="character" w:customStyle="1" w:styleId="21">
    <w:name w:val="正文文本 字符"/>
    <w:basedOn w:val="15"/>
    <w:link w:val="6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2">
    <w:name w:val="页脚 字符"/>
    <w:basedOn w:val="15"/>
    <w:link w:val="7"/>
    <w:qFormat/>
    <w:uiPriority w:val="99"/>
    <w:rPr>
      <w:sz w:val="18"/>
      <w:szCs w:val="18"/>
    </w:rPr>
  </w:style>
  <w:style w:type="character" w:customStyle="1" w:styleId="23">
    <w:name w:val="页眉 字符"/>
    <w:basedOn w:val="15"/>
    <w:link w:val="8"/>
    <w:qFormat/>
    <w:uiPriority w:val="99"/>
    <w:rPr>
      <w:sz w:val="18"/>
      <w:szCs w:val="18"/>
    </w:rPr>
  </w:style>
  <w:style w:type="character" w:customStyle="1" w:styleId="24">
    <w:name w:val="HTML 预设格式 字符"/>
    <w:basedOn w:val="15"/>
    <w:link w:val="11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2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6">
    <w:name w:val="mn"/>
    <w:basedOn w:val="15"/>
    <w:qFormat/>
    <w:uiPriority w:val="0"/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批注文字 字符"/>
    <w:basedOn w:val="15"/>
    <w:link w:val="5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29">
    <w:name w:val="批注主题 字符"/>
    <w:basedOn w:val="28"/>
    <w:link w:val="12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numbering" Target="numbering.xml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5A5F4-81D7-4B20-913E-BA4D6EA3B4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123</Words>
  <Characters>135</Characters>
  <Lines>13</Lines>
  <Paragraphs>3</Paragraphs>
  <TotalTime>0</TotalTime>
  <ScaleCrop>false</ScaleCrop>
  <LinksUpToDate>false</LinksUpToDate>
  <CharactersWithSpaces>252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2025-04-04T07:26:00Z</dcterms:created>
  <dc:creator>晓晓 吴</dc:creator>
  <cp:lastModifiedBy>z.</cp:lastModifiedBy>
  <dcterms:modified xsi:type="dcterms:W3CDTF">2026-08-27T13:30:10Z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79C5A1B0BF7840DDA397159DD30BDB04_13</vt:lpwstr>
  </property>
  <property fmtid="{D5CDD505-2E9C-101B-9397-08002B2CF9AE}" pid="4" name="KSOTemplateDocerSaveRecord">
    <vt:lpwstr>eyJoZGlkIjoiMWM0OWI0NjU1NzQ1MmYzNmFlYzU2MWY0NThhNWQ1ZjAiLCJ1c2VySWQiOiIxNDgwNzEyOTUzIn0=</vt:lpwstr>
  </property>
</Properties>
</file>