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F8563F" w:rsidP="00A6405E">
      <w:pPr>
        <w:pStyle w:val="1"/>
        <w:jc w:val="center"/>
        <w:rPr>
          <w:rFonts w:ascii="微软雅黑" w:eastAsia="微软雅黑" w:hAnsi="微软雅黑"/>
        </w:rPr>
      </w:pPr>
      <w:proofErr w:type="spellStart"/>
      <w:r w:rsidRPr="00F8563F">
        <w:rPr>
          <w:rFonts w:ascii="微软雅黑" w:eastAsia="微软雅黑" w:hAnsi="微软雅黑"/>
        </w:rPr>
        <w:t>EntityFramework</w:t>
      </w:r>
      <w:proofErr w:type="spellEnd"/>
      <w:r w:rsidR="00B45E9B">
        <w:rPr>
          <w:rFonts w:ascii="微软雅黑" w:eastAsia="微软雅黑" w:hAnsi="微软雅黑" w:hint="eastAsia"/>
        </w:rPr>
        <w:t>实体框架</w:t>
      </w:r>
      <w:r w:rsidRPr="00F8563F">
        <w:rPr>
          <w:rFonts w:ascii="微软雅黑" w:eastAsia="微软雅黑" w:hAnsi="微软雅黑"/>
        </w:rPr>
        <w:t>入门</w:t>
      </w:r>
    </w:p>
    <w:p w:rsidR="004F5258" w:rsidRDefault="005739FE" w:rsidP="00B1481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8563F">
        <w:rPr>
          <w:rFonts w:ascii="微软雅黑" w:eastAsia="微软雅黑" w:hAnsi="微软雅黑"/>
        </w:rPr>
        <w:t>EntityFramework</w:t>
      </w:r>
      <w:proofErr w:type="spellEnd"/>
      <w:r w:rsidR="00AA71D5">
        <w:rPr>
          <w:rFonts w:ascii="微软雅黑" w:eastAsia="微软雅黑" w:hAnsi="微软雅黑" w:hint="eastAsia"/>
        </w:rPr>
        <w:t>实体框架</w:t>
      </w:r>
      <w:r>
        <w:rPr>
          <w:rFonts w:ascii="微软雅黑" w:eastAsia="微软雅黑" w:hAnsi="微软雅黑" w:hint="eastAsia"/>
        </w:rPr>
        <w:t>简介</w:t>
      </w:r>
    </w:p>
    <w:p w:rsidR="00035F27" w:rsidRDefault="006A48D2" w:rsidP="00607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参考百科介绍</w:t>
      </w:r>
    </w:p>
    <w:p w:rsidR="00060A2F" w:rsidRDefault="00060A2F" w:rsidP="00607E55">
      <w:pPr>
        <w:pStyle w:val="a3"/>
        <w:numPr>
          <w:ilvl w:val="0"/>
          <w:numId w:val="2"/>
        </w:numPr>
        <w:ind w:firstLineChars="0"/>
      </w:pPr>
      <w:r>
        <w:t>Visual Studio 2019</w:t>
      </w:r>
      <w:r w:rsidR="00B25D84">
        <w:t>/.NET Framework 4.8</w:t>
      </w:r>
      <w:r w:rsidR="00D7685F">
        <w:t>/Entity Framework 6</w:t>
      </w:r>
    </w:p>
    <w:p w:rsidR="006549AD" w:rsidRDefault="00847EA4" w:rsidP="00607E55">
      <w:pPr>
        <w:pStyle w:val="a3"/>
        <w:numPr>
          <w:ilvl w:val="0"/>
          <w:numId w:val="2"/>
        </w:numPr>
        <w:ind w:firstLineChars="0"/>
      </w:pPr>
      <w:hyperlink r:id="rId8" w:history="1">
        <w:r w:rsidR="001F37F6" w:rsidRPr="00BC2146">
          <w:rPr>
            <w:rStyle w:val="a4"/>
          </w:rPr>
          <w:t>https://wenku.baidu.com/view/6cc066a943323968011c92ca.html</w:t>
        </w:r>
      </w:hyperlink>
    </w:p>
    <w:p w:rsidR="001F37F6" w:rsidRDefault="00847EA4" w:rsidP="00607E55">
      <w:pPr>
        <w:pStyle w:val="a3"/>
        <w:numPr>
          <w:ilvl w:val="0"/>
          <w:numId w:val="2"/>
        </w:numPr>
        <w:ind w:firstLineChars="0"/>
      </w:pPr>
      <w:hyperlink r:id="rId9" w:history="1">
        <w:r w:rsidR="001F37F6" w:rsidRPr="00BC2146">
          <w:rPr>
            <w:rStyle w:val="a4"/>
          </w:rPr>
          <w:t>https://baike.sogou.com/v22707385.htm?fromTitle=Entity+Framework</w:t>
        </w:r>
      </w:hyperlink>
    </w:p>
    <w:p w:rsidR="001F37F6" w:rsidRDefault="00847EA4" w:rsidP="00607E55">
      <w:pPr>
        <w:pStyle w:val="a3"/>
        <w:numPr>
          <w:ilvl w:val="0"/>
          <w:numId w:val="2"/>
        </w:numPr>
        <w:ind w:firstLineChars="0"/>
      </w:pPr>
      <w:hyperlink r:id="rId10" w:history="1">
        <w:r w:rsidR="001F37F6" w:rsidRPr="00BC2146">
          <w:rPr>
            <w:rStyle w:val="a4"/>
          </w:rPr>
          <w:t>https://docs.microsoft.com/en-us/ef/</w:t>
        </w:r>
      </w:hyperlink>
    </w:p>
    <w:p w:rsidR="00643CB8" w:rsidRDefault="00226F12" w:rsidP="00EB07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课堂源码：</w:t>
      </w:r>
      <w:hyperlink r:id="rId11" w:history="1">
        <w:r w:rsidR="00643CB8" w:rsidRPr="00BC2146">
          <w:rPr>
            <w:rStyle w:val="a4"/>
          </w:rPr>
          <w:t>https://github.com/zmrbak/EntityFramework</w:t>
        </w:r>
      </w:hyperlink>
    </w:p>
    <w:p w:rsidR="007D6EA5" w:rsidRDefault="00C67971" w:rsidP="007D6EA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C#</w:t>
      </w:r>
      <w:r>
        <w:rPr>
          <w:rFonts w:ascii="微软雅黑" w:eastAsia="微软雅黑" w:hAnsi="微软雅黑" w:hint="eastAsia"/>
        </w:rPr>
        <w:t>中委托的使用</w:t>
      </w:r>
    </w:p>
    <w:p w:rsidR="001F37F6" w:rsidRDefault="00BC2CB2" w:rsidP="009C713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C#委托可以避免在程序中大量实用i</w:t>
      </w:r>
      <w:r>
        <w:t>f-else</w:t>
      </w:r>
      <w:r>
        <w:rPr>
          <w:rFonts w:hint="eastAsia"/>
        </w:rPr>
        <w:t>语句</w:t>
      </w:r>
      <w:r w:rsidR="00BE4774">
        <w:rPr>
          <w:rFonts w:hint="eastAsia"/>
        </w:rPr>
        <w:t>，同时使</w:t>
      </w:r>
      <w:r w:rsidR="00CE494D">
        <w:rPr>
          <w:rFonts w:hint="eastAsia"/>
        </w:rPr>
        <w:t>程序具有更好的扩展性。</w:t>
      </w:r>
    </w:p>
    <w:p w:rsidR="009C713C" w:rsidRDefault="008654F7" w:rsidP="009C713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委托使一种引用类型</w:t>
      </w:r>
      <w:r w:rsidR="00A753D6">
        <w:rPr>
          <w:rFonts w:hint="eastAsia"/>
        </w:rPr>
        <w:t>（类似于class）</w:t>
      </w:r>
      <w:r w:rsidR="00E324A1">
        <w:rPr>
          <w:rFonts w:hint="eastAsia"/>
        </w:rPr>
        <w:t>，</w:t>
      </w:r>
      <w:r w:rsidR="00724760">
        <w:rPr>
          <w:rFonts w:hint="eastAsia"/>
        </w:rPr>
        <w:t>它表示对具有特定参数列表和返回类型的</w:t>
      </w:r>
      <w:r w:rsidR="00724760" w:rsidRPr="000C05AE">
        <w:rPr>
          <w:rFonts w:hint="eastAsia"/>
          <w:color w:val="FF0000"/>
        </w:rPr>
        <w:t>方法</w:t>
      </w:r>
      <w:r w:rsidR="00724760">
        <w:rPr>
          <w:rFonts w:hint="eastAsia"/>
        </w:rPr>
        <w:t>的引用。</w:t>
      </w:r>
    </w:p>
    <w:p w:rsidR="008D4B33" w:rsidRDefault="00497F5B" w:rsidP="00D37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现实生活中</w:t>
      </w:r>
      <w:r w:rsidR="00C15003">
        <w:rPr>
          <w:rFonts w:hint="eastAsia"/>
        </w:rPr>
        <w:t>：</w:t>
      </w:r>
      <w:r w:rsidR="00AC0F5C">
        <w:rPr>
          <w:rFonts w:hint="eastAsia"/>
        </w:rPr>
        <w:t>中介</w:t>
      </w:r>
      <w:r w:rsidR="001176DB">
        <w:rPr>
          <w:rFonts w:hint="eastAsia"/>
        </w:rPr>
        <w:t>（委托）</w:t>
      </w:r>
      <w:r w:rsidR="00674734">
        <w:rPr>
          <w:rFonts w:hint="eastAsia"/>
        </w:rPr>
        <w:t>。</w:t>
      </w:r>
    </w:p>
    <w:p w:rsidR="00324B91" w:rsidRDefault="00657F47" w:rsidP="00D37C7D">
      <w:pPr>
        <w:pStyle w:val="a3"/>
        <w:numPr>
          <w:ilvl w:val="0"/>
          <w:numId w:val="8"/>
        </w:numPr>
        <w:ind w:firstLineChars="0"/>
      </w:pPr>
      <w:r w:rsidRPr="00657F47">
        <w:rPr>
          <w:rFonts w:hint="eastAsia"/>
        </w:rPr>
        <w:t>申明委托</w:t>
      </w:r>
    </w:p>
    <w:p w:rsidR="00657F47" w:rsidRDefault="00657F47" w:rsidP="00657F47">
      <w:pPr>
        <w:pStyle w:val="a3"/>
        <w:ind w:left="780" w:firstLineChars="0" w:firstLine="0"/>
      </w:pPr>
      <w:r w:rsidRPr="00657F47">
        <w:t xml:space="preserve">public delegate </w:t>
      </w:r>
      <w:r w:rsidR="006D6FC6">
        <w:rPr>
          <w:rFonts w:hint="eastAsia"/>
        </w:rPr>
        <w:t>返回值</w:t>
      </w:r>
      <w:r w:rsidR="006D6FC6">
        <w:t xml:space="preserve"> </w:t>
      </w:r>
      <w:proofErr w:type="spellStart"/>
      <w:r w:rsidRPr="00657F47">
        <w:t>TestDelegate</w:t>
      </w:r>
      <w:proofErr w:type="spellEnd"/>
      <w:r w:rsidRPr="00657F47">
        <w:t>(</w:t>
      </w:r>
      <w:r w:rsidR="006D6FC6">
        <w:rPr>
          <w:rFonts w:hint="eastAsia"/>
        </w:rPr>
        <w:t>参数</w:t>
      </w:r>
      <w:r w:rsidR="004F4D10">
        <w:rPr>
          <w:rFonts w:hint="eastAsia"/>
        </w:rPr>
        <w:t>列表</w:t>
      </w:r>
      <w:r w:rsidRPr="00657F47">
        <w:t>);</w:t>
      </w:r>
    </w:p>
    <w:p w:rsidR="00F07785" w:rsidRDefault="00F07785" w:rsidP="00657F47">
      <w:pPr>
        <w:pStyle w:val="a3"/>
        <w:ind w:left="78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name);</w:t>
      </w:r>
    </w:p>
    <w:p w:rsidR="00E47719" w:rsidRDefault="00FD6638" w:rsidP="00FD66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使用委托</w:t>
      </w:r>
    </w:p>
    <w:p w:rsidR="00B626EF" w:rsidRPr="00607E55" w:rsidRDefault="00B626EF" w:rsidP="00B626EF">
      <w:pPr>
        <w:pStyle w:val="a3"/>
        <w:ind w:left="780" w:firstLineChars="0" w:firstLine="0"/>
      </w:pPr>
      <w:r>
        <w:rPr>
          <w:rFonts w:hint="eastAsia"/>
        </w:rPr>
        <w:t>/</w:t>
      </w:r>
      <w:r>
        <w:t>/</w:t>
      </w:r>
      <w:r w:rsidR="00053A4D">
        <w:rPr>
          <w:rFonts w:hint="eastAsia"/>
        </w:rPr>
        <w:t>实例化委托</w:t>
      </w:r>
    </w:p>
    <w:p w:rsidR="00B145CE" w:rsidRPr="00B145CE" w:rsidRDefault="00B145CE" w:rsidP="00B145CE">
      <w:pPr>
        <w:pStyle w:val="a3"/>
        <w:ind w:left="780" w:firstLineChars="0" w:firstLine="0"/>
      </w:pPr>
      <w:proofErr w:type="spellStart"/>
      <w:r w:rsidRPr="00B145CE">
        <w:t>TestDelegate</w:t>
      </w:r>
      <w:proofErr w:type="spellEnd"/>
      <w:r w:rsidRPr="00B145CE">
        <w:t xml:space="preserve"> testDelegate1 = new </w:t>
      </w:r>
      <w:proofErr w:type="spellStart"/>
      <w:proofErr w:type="gramStart"/>
      <w:r w:rsidRPr="00B145CE">
        <w:t>TestDelegate</w:t>
      </w:r>
      <w:proofErr w:type="spellEnd"/>
      <w:r w:rsidRPr="00B145CE">
        <w:t>(</w:t>
      </w:r>
      <w:proofErr w:type="gramEnd"/>
      <w:r w:rsidRPr="00B145CE">
        <w:t>Test1);</w:t>
      </w:r>
    </w:p>
    <w:p w:rsidR="00DB75CC" w:rsidRPr="00035F27" w:rsidRDefault="00B145CE" w:rsidP="00B145CE">
      <w:pPr>
        <w:pStyle w:val="a3"/>
        <w:ind w:left="780" w:firstLineChars="0" w:firstLine="0"/>
      </w:pPr>
      <w:r w:rsidRPr="00B145CE">
        <w:t>string a=testDelegate1("</w:t>
      </w:r>
      <w:proofErr w:type="spellStart"/>
      <w:r w:rsidRPr="00B145CE">
        <w:t>zqm</w:t>
      </w:r>
      <w:proofErr w:type="spellEnd"/>
      <w:r w:rsidRPr="00B145CE">
        <w:t>");</w:t>
      </w:r>
    </w:p>
    <w:p w:rsidR="00C23A92" w:rsidRDefault="00C23A92" w:rsidP="0052176A">
      <w:pPr>
        <w:ind w:left="420"/>
      </w:pPr>
    </w:p>
    <w:p w:rsidR="00772E1E" w:rsidRDefault="00772E1E" w:rsidP="00772E1E">
      <w:pPr>
        <w:autoSpaceDE w:val="0"/>
        <w:autoSpaceDN w:val="0"/>
        <w:adjustRightInd w:val="0"/>
        <w:ind w:left="3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name)</w:t>
      </w:r>
    </w:p>
    <w:p w:rsidR="00772E1E" w:rsidRDefault="00772E1E" w:rsidP="00772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72E1E" w:rsidRDefault="00772E1E" w:rsidP="00772E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Hello,"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72E1E" w:rsidRPr="002D4C16" w:rsidRDefault="00772E1E" w:rsidP="00772E1E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3A92" w:rsidRDefault="00013644" w:rsidP="000136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多播委托</w:t>
      </w:r>
    </w:p>
    <w:p w:rsidR="00C23A92" w:rsidRDefault="00ED7E19" w:rsidP="00ED7E19">
      <w:pPr>
        <w:ind w:left="780"/>
      </w:pPr>
      <w:r>
        <w:rPr>
          <w:rFonts w:hint="eastAsia"/>
        </w:rPr>
        <w:t>+=添加委托</w:t>
      </w:r>
    </w:p>
    <w:p w:rsidR="00ED7E19" w:rsidRDefault="00ED7E19" w:rsidP="00ED7E19">
      <w:pPr>
        <w:ind w:left="780"/>
      </w:pPr>
      <w:r>
        <w:rPr>
          <w:rFonts w:hint="eastAsia"/>
        </w:rPr>
        <w:t>-=删除委托</w:t>
      </w:r>
    </w:p>
    <w:p w:rsidR="00C23A92" w:rsidRDefault="003404B7" w:rsidP="003404B7">
      <w:pPr>
        <w:ind w:left="420" w:firstLine="360"/>
      </w:pPr>
      <w:r>
        <w:rPr>
          <w:rFonts w:hint="eastAsia"/>
        </w:rPr>
        <w:t>-=删除不存在的委托时，不报错。</w:t>
      </w:r>
    </w:p>
    <w:p w:rsidR="00C23A92" w:rsidRPr="00C141BB" w:rsidRDefault="00C141BB" w:rsidP="00B806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使用委托</w:t>
      </w:r>
      <w:r w:rsidR="00B80666">
        <w:rPr>
          <w:rFonts w:hint="eastAsia"/>
        </w:rPr>
        <w:t>将方法作为参数传递给另一个方法</w:t>
      </w:r>
    </w:p>
    <w:p w:rsidR="000E3545" w:rsidRDefault="000E3545" w:rsidP="000E3545">
      <w:pPr>
        <w:ind w:left="780"/>
      </w:pPr>
      <w:r>
        <w:t xml:space="preserve">  public class User</w:t>
      </w:r>
    </w:p>
    <w:p w:rsidR="000E3545" w:rsidRDefault="000E3545" w:rsidP="000E3545">
      <w:pPr>
        <w:ind w:left="780"/>
      </w:pPr>
      <w:r>
        <w:t xml:space="preserve">    {</w:t>
      </w:r>
    </w:p>
    <w:p w:rsidR="000E3545" w:rsidRDefault="000E3545" w:rsidP="000E3545">
      <w:pPr>
        <w:ind w:left="780"/>
      </w:pPr>
      <w:r>
        <w:t xml:space="preserve">        public delegate void </w:t>
      </w:r>
      <w:proofErr w:type="spellStart"/>
      <w:proofErr w:type="gramStart"/>
      <w:r>
        <w:t>UserAction</w:t>
      </w:r>
      <w:proofErr w:type="spellEnd"/>
      <w:r>
        <w:t>(</w:t>
      </w:r>
      <w:proofErr w:type="gramEnd"/>
      <w:r>
        <w:t>);</w:t>
      </w:r>
    </w:p>
    <w:p w:rsidR="000E3545" w:rsidRDefault="000E3545" w:rsidP="000E3545">
      <w:pPr>
        <w:ind w:left="780"/>
      </w:pPr>
      <w:r>
        <w:t xml:space="preserve">        public void </w:t>
      </w:r>
      <w:proofErr w:type="spellStart"/>
      <w:r>
        <w:t>TackAction</w:t>
      </w:r>
      <w:proofErr w:type="spellEnd"/>
      <w:r>
        <w:t>(</w:t>
      </w:r>
      <w:proofErr w:type="spellStart"/>
      <w:r>
        <w:t>UserAction</w:t>
      </w:r>
      <w:proofErr w:type="spellEnd"/>
      <w:r>
        <w:t xml:space="preserve"> </w:t>
      </w:r>
      <w:proofErr w:type="spellStart"/>
      <w:r>
        <w:t>userAction</w:t>
      </w:r>
      <w:proofErr w:type="spellEnd"/>
      <w:r>
        <w:t>)</w:t>
      </w:r>
    </w:p>
    <w:p w:rsidR="000E3545" w:rsidRDefault="000E3545" w:rsidP="000E3545">
      <w:pPr>
        <w:ind w:left="780"/>
      </w:pPr>
      <w:r>
        <w:t xml:space="preserve">        {</w:t>
      </w:r>
    </w:p>
    <w:p w:rsidR="000E3545" w:rsidRDefault="000E3545" w:rsidP="000E3545">
      <w:pPr>
        <w:ind w:left="780"/>
      </w:pPr>
      <w:r>
        <w:t xml:space="preserve">            //</w:t>
      </w:r>
      <w:proofErr w:type="spellStart"/>
      <w:r>
        <w:t>userAction.Invoke</w:t>
      </w:r>
      <w:proofErr w:type="spellEnd"/>
      <w:r>
        <w:t>();</w:t>
      </w:r>
    </w:p>
    <w:p w:rsidR="000E3545" w:rsidRDefault="000E3545" w:rsidP="000E3545">
      <w:pPr>
        <w:ind w:left="780"/>
      </w:pPr>
      <w:r>
        <w:t xml:space="preserve">            </w:t>
      </w:r>
      <w:proofErr w:type="spellStart"/>
      <w:r>
        <w:t>userAction</w:t>
      </w:r>
      <w:proofErr w:type="spellEnd"/>
      <w:r>
        <w:t>();</w:t>
      </w:r>
    </w:p>
    <w:p w:rsidR="000E3545" w:rsidRDefault="000E3545" w:rsidP="000E3545">
      <w:pPr>
        <w:ind w:left="780"/>
      </w:pPr>
      <w:r>
        <w:t xml:space="preserve">        }</w:t>
      </w:r>
    </w:p>
    <w:p w:rsidR="00C23A92" w:rsidRDefault="000E3545" w:rsidP="000E3545">
      <w:pPr>
        <w:ind w:left="780"/>
      </w:pPr>
      <w:r>
        <w:t xml:space="preserve">    }</w:t>
      </w:r>
    </w:p>
    <w:p w:rsidR="00AF6A2E" w:rsidRDefault="00AF6A2E" w:rsidP="00AF6A2E"/>
    <w:p w:rsidR="0065764F" w:rsidRDefault="0065764F" w:rsidP="00AF6A2E">
      <w:pPr>
        <w:ind w:left="360" w:firstLine="420"/>
      </w:pPr>
      <w:r>
        <w:t xml:space="preserve">User </w:t>
      </w:r>
      <w:proofErr w:type="spellStart"/>
      <w:r>
        <w:t>user</w:t>
      </w:r>
      <w:proofErr w:type="spellEnd"/>
      <w:r>
        <w:t xml:space="preserve"> = new User();</w:t>
      </w:r>
    </w:p>
    <w:p w:rsidR="0065764F" w:rsidRDefault="0065764F" w:rsidP="0065764F">
      <w:pPr>
        <w:ind w:left="420"/>
      </w:pPr>
      <w:r>
        <w:lastRenderedPageBreak/>
        <w:t xml:space="preserve">    </w:t>
      </w:r>
      <w:proofErr w:type="spellStart"/>
      <w:r>
        <w:t>user.TackAction</w:t>
      </w:r>
      <w:proofErr w:type="spellEnd"/>
      <w:r>
        <w:t>(Action1);</w:t>
      </w:r>
    </w:p>
    <w:p w:rsidR="0065764F" w:rsidRDefault="0065764F" w:rsidP="0065764F">
      <w:pPr>
        <w:ind w:left="420"/>
      </w:pPr>
      <w:r>
        <w:t xml:space="preserve">    </w:t>
      </w:r>
      <w:proofErr w:type="spellStart"/>
      <w:r>
        <w:t>user.TackAction</w:t>
      </w:r>
      <w:proofErr w:type="spellEnd"/>
      <w:r>
        <w:t>(Action2);</w:t>
      </w:r>
    </w:p>
    <w:p w:rsidR="00C23A92" w:rsidRDefault="00C23A92" w:rsidP="0052176A">
      <w:pPr>
        <w:ind w:left="420"/>
      </w:pPr>
    </w:p>
    <w:p w:rsidR="0065764F" w:rsidRDefault="0065764F" w:rsidP="006576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Action1()</w:t>
      </w:r>
    </w:p>
    <w:p w:rsidR="0065764F" w:rsidRDefault="0065764F" w:rsidP="006576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="00AF6A2E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64F" w:rsidRDefault="0065764F" w:rsidP="006576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"Action1"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3A92" w:rsidRDefault="0065764F" w:rsidP="0065764F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:rsidR="0033135B" w:rsidRDefault="0033135B" w:rsidP="0033135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C#</w:t>
      </w:r>
      <w:r>
        <w:rPr>
          <w:rFonts w:ascii="微软雅黑" w:eastAsia="微软雅黑" w:hAnsi="微软雅黑" w:hint="eastAsia"/>
        </w:rPr>
        <w:t>中</w:t>
      </w:r>
      <w:r w:rsidR="005814C6">
        <w:rPr>
          <w:rFonts w:ascii="微软雅黑" w:eastAsia="微软雅黑" w:hAnsi="微软雅黑" w:hint="eastAsia"/>
        </w:rPr>
        <w:t>隐式类型与匿名类型的</w:t>
      </w:r>
      <w:r>
        <w:rPr>
          <w:rFonts w:ascii="微软雅黑" w:eastAsia="微软雅黑" w:hAnsi="微软雅黑" w:hint="eastAsia"/>
        </w:rPr>
        <w:t>使用</w:t>
      </w:r>
    </w:p>
    <w:p w:rsidR="00E14C5F" w:rsidRDefault="00E14C5F" w:rsidP="00E14C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C#</w:t>
      </w:r>
      <w:r>
        <w:rPr>
          <w:rFonts w:ascii="微软雅黑" w:eastAsia="微软雅黑" w:hAnsi="微软雅黑" w:hint="eastAsia"/>
        </w:rPr>
        <w:t>中</w:t>
      </w:r>
      <w:r w:rsidR="003A6445">
        <w:rPr>
          <w:rFonts w:ascii="微软雅黑" w:eastAsia="微软雅黑" w:hAnsi="微软雅黑" w:hint="eastAsia"/>
        </w:rPr>
        <w:t>扩展方法与</w:t>
      </w:r>
      <w:r w:rsidR="003A6445">
        <w:rPr>
          <w:rFonts w:ascii="微软雅黑" w:eastAsia="微软雅黑" w:hAnsi="微软雅黑"/>
        </w:rPr>
        <w:t>yield</w:t>
      </w:r>
      <w:r w:rsidR="003A6445">
        <w:rPr>
          <w:rFonts w:ascii="微软雅黑" w:eastAsia="微软雅黑" w:hAnsi="微软雅黑" w:hint="eastAsia"/>
        </w:rPr>
        <w:t>关键字</w:t>
      </w:r>
    </w:p>
    <w:p w:rsidR="00C23A92" w:rsidRPr="00E14C5F" w:rsidRDefault="00EE7426" w:rsidP="0052176A">
      <w:pPr>
        <w:ind w:left="420"/>
      </w:pPr>
      <w:r>
        <w:rPr>
          <w:rFonts w:hint="eastAsia"/>
        </w:rPr>
        <w:t>扩展方法的目的：</w:t>
      </w:r>
      <w:r w:rsidR="001400B0">
        <w:rPr>
          <w:rFonts w:hint="eastAsia"/>
        </w:rPr>
        <w:t>为现有的</w:t>
      </w:r>
      <w:r w:rsidR="0081151F">
        <w:rPr>
          <w:rFonts w:hint="eastAsia"/>
        </w:rPr>
        <w:t>类型</w:t>
      </w:r>
      <w:r w:rsidR="001400B0">
        <w:rPr>
          <w:rFonts w:hint="eastAsia"/>
        </w:rPr>
        <w:t>添加一个方法</w:t>
      </w:r>
      <w:r w:rsidR="0081151F">
        <w:rPr>
          <w:rFonts w:hint="eastAsia"/>
        </w:rPr>
        <w:t>。</w:t>
      </w:r>
    </w:p>
    <w:p w:rsidR="00A21B97" w:rsidRDefault="00A21B97" w:rsidP="00A21B9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Lambda</w:t>
      </w:r>
      <w:r>
        <w:rPr>
          <w:rFonts w:ascii="微软雅黑" w:eastAsia="微软雅黑" w:hAnsi="微软雅黑" w:hint="eastAsia"/>
        </w:rPr>
        <w:t>表达式</w:t>
      </w:r>
    </w:p>
    <w:p w:rsidR="00C23A92" w:rsidRDefault="00501B2B" w:rsidP="0052176A">
      <w:pPr>
        <w:ind w:left="420"/>
      </w:pPr>
      <w:r>
        <w:rPr>
          <w:rFonts w:hint="eastAsia"/>
        </w:rPr>
        <w:t>=&gt;</w:t>
      </w:r>
    </w:p>
    <w:p w:rsidR="00A37571" w:rsidRDefault="00A37571" w:rsidP="0052176A">
      <w:pPr>
        <w:ind w:left="420"/>
      </w:pPr>
      <w:r>
        <w:t>Goes to</w:t>
      </w:r>
      <w:r w:rsidR="006E1FC3">
        <w:rPr>
          <w:rFonts w:hint="eastAsia"/>
        </w:rPr>
        <w:t>，转到，成为</w:t>
      </w:r>
    </w:p>
    <w:p w:rsidR="007725D6" w:rsidRDefault="0056613B" w:rsidP="0052176A">
      <w:pPr>
        <w:ind w:left="420"/>
      </w:pPr>
      <w:r>
        <w:rPr>
          <w:noProof/>
        </w:rPr>
        <w:drawing>
          <wp:inline distT="0" distB="0" distL="0" distR="0">
            <wp:extent cx="5796568" cy="225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22" cy="22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D6" w:rsidRDefault="007725D6" w:rsidP="0052176A">
      <w:pPr>
        <w:ind w:left="420"/>
      </w:pPr>
    </w:p>
    <w:p w:rsidR="00A37571" w:rsidRDefault="009C0759" w:rsidP="0052176A">
      <w:pPr>
        <w:ind w:left="420"/>
      </w:pPr>
      <w:r>
        <w:rPr>
          <w:rFonts w:hint="eastAsia"/>
        </w:rPr>
        <w:t>简化编写的代码量</w:t>
      </w:r>
    </w:p>
    <w:p w:rsidR="009C0759" w:rsidRPr="00A21B97" w:rsidRDefault="000C55F4" w:rsidP="0052176A">
      <w:pPr>
        <w:ind w:left="420"/>
      </w:pPr>
      <w:r>
        <w:rPr>
          <w:rFonts w:hint="eastAsia"/>
        </w:rPr>
        <w:t>让程序看起来更简洁</w:t>
      </w:r>
    </w:p>
    <w:p w:rsidR="00C23A92" w:rsidRDefault="00C23A92" w:rsidP="0052176A">
      <w:pPr>
        <w:ind w:left="420"/>
      </w:pPr>
    </w:p>
    <w:p w:rsidR="00C23A92" w:rsidRDefault="00971D4C" w:rsidP="0052176A">
      <w:pPr>
        <w:ind w:left="420"/>
      </w:pPr>
      <w:r>
        <w:t>Action</w:t>
      </w:r>
      <w:r>
        <w:rPr>
          <w:rFonts w:hint="eastAsia"/>
        </w:rPr>
        <w:t>是一个委托类型</w:t>
      </w:r>
    </w:p>
    <w:p w:rsidR="00A8127D" w:rsidRDefault="00A8127D" w:rsidP="00A812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INQ</w:t>
      </w:r>
      <w:r w:rsidR="005E688C">
        <w:rPr>
          <w:rFonts w:ascii="微软雅黑" w:eastAsia="微软雅黑" w:hAnsi="微软雅黑" w:hint="eastAsia"/>
        </w:rPr>
        <w:t>查询</w:t>
      </w:r>
    </w:p>
    <w:p w:rsidR="00101E55" w:rsidRDefault="00D63264" w:rsidP="0052176A">
      <w:pPr>
        <w:ind w:left="420"/>
      </w:pPr>
      <w:r>
        <w:rPr>
          <w:rFonts w:hint="eastAsia"/>
        </w:rPr>
        <w:t>查询语句：从一种数据源检索数据的表达式。</w:t>
      </w:r>
    </w:p>
    <w:p w:rsidR="00F518F6" w:rsidRDefault="00F518F6" w:rsidP="0052176A">
      <w:pPr>
        <w:ind w:left="420"/>
      </w:pPr>
      <w:r>
        <w:rPr>
          <w:rFonts w:hint="eastAsia"/>
        </w:rPr>
        <w:t>S</w:t>
      </w:r>
      <w:r>
        <w:t>QL</w:t>
      </w:r>
    </w:p>
    <w:p w:rsidR="00F518F6" w:rsidRDefault="00D036F0" w:rsidP="0052176A">
      <w:pPr>
        <w:ind w:left="420"/>
      </w:pPr>
      <w:r>
        <w:rPr>
          <w:rFonts w:hint="eastAsia"/>
        </w:rPr>
        <w:t>X</w:t>
      </w:r>
      <w:r>
        <w:t>Query</w:t>
      </w:r>
    </w:p>
    <w:p w:rsidR="00C23A92" w:rsidRDefault="00E74105" w:rsidP="0052176A">
      <w:pPr>
        <w:ind w:left="420"/>
      </w:pPr>
      <w:r>
        <w:rPr>
          <w:rFonts w:hint="eastAsia"/>
        </w:rPr>
        <w:t>L</w:t>
      </w:r>
      <w:r>
        <w:t>IN</w:t>
      </w:r>
      <w:r w:rsidR="006404E1">
        <w:t>Q</w:t>
      </w:r>
      <w:r w:rsidR="00876F4F">
        <w:rPr>
          <w:rFonts w:hint="eastAsia"/>
        </w:rPr>
        <w:t>：跨数据源和数据格式的统一模型，实现查询。</w:t>
      </w:r>
    </w:p>
    <w:p w:rsidR="00876F4F" w:rsidRDefault="007E12A1" w:rsidP="0052176A">
      <w:pPr>
        <w:ind w:left="420"/>
      </w:pPr>
      <w:r>
        <w:t>XML</w:t>
      </w:r>
      <w:r>
        <w:rPr>
          <w:rFonts w:hint="eastAsia"/>
        </w:rPr>
        <w:t>、S</w:t>
      </w:r>
      <w:r>
        <w:t>QL</w:t>
      </w:r>
      <w:r>
        <w:rPr>
          <w:rFonts w:hint="eastAsia"/>
        </w:rPr>
        <w:t>数据库</w:t>
      </w:r>
      <w:r w:rsidR="00E5509B">
        <w:rPr>
          <w:rFonts w:hint="eastAsia"/>
        </w:rPr>
        <w:t>、A</w:t>
      </w:r>
      <w:r w:rsidR="00E5509B">
        <w:t>DO.NET</w:t>
      </w:r>
      <w:r w:rsidR="00E5509B">
        <w:rPr>
          <w:rFonts w:hint="eastAsia"/>
        </w:rPr>
        <w:t>数据集、.</w:t>
      </w:r>
      <w:r w:rsidR="00E5509B">
        <w:t>NET</w:t>
      </w:r>
      <w:r w:rsidR="00E5509B">
        <w:rPr>
          <w:rFonts w:hint="eastAsia"/>
        </w:rPr>
        <w:t>集合中的数据</w:t>
      </w:r>
      <w:r w:rsidR="00E526E8">
        <w:rPr>
          <w:rFonts w:hint="eastAsia"/>
        </w:rPr>
        <w:t>，任何</w:t>
      </w:r>
      <w:r w:rsidR="00721C90">
        <w:rPr>
          <w:rFonts w:hint="eastAsia"/>
        </w:rPr>
        <w:t>数据</w:t>
      </w:r>
      <w:r w:rsidR="00E526E8">
        <w:rPr>
          <w:rFonts w:hint="eastAsia"/>
        </w:rPr>
        <w:t>格式。</w:t>
      </w:r>
    </w:p>
    <w:p w:rsidR="00B94B4E" w:rsidRDefault="00B94B4E" w:rsidP="00B94B4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L</w:t>
      </w:r>
      <w:r>
        <w:rPr>
          <w:rFonts w:ascii="微软雅黑" w:eastAsia="微软雅黑" w:hAnsi="微软雅黑" w:hint="eastAsia"/>
        </w:rPr>
        <w:t>INQ</w:t>
      </w:r>
      <w:r w:rsidR="005339EA">
        <w:rPr>
          <w:rFonts w:ascii="微软雅黑" w:eastAsia="微软雅黑" w:hAnsi="微软雅黑" w:hint="eastAsia"/>
        </w:rPr>
        <w:t>方法</w:t>
      </w:r>
      <w:r w:rsidR="004C1E60">
        <w:rPr>
          <w:rFonts w:ascii="微软雅黑" w:eastAsia="微软雅黑" w:hAnsi="微软雅黑" w:hint="eastAsia"/>
        </w:rPr>
        <w:t>（1）</w:t>
      </w:r>
    </w:p>
    <w:p w:rsidR="00C23A92" w:rsidRDefault="00C54541" w:rsidP="0052176A">
      <w:pPr>
        <w:ind w:left="420"/>
      </w:pPr>
      <w:r>
        <w:t>LINQ</w:t>
      </w:r>
      <w:r>
        <w:rPr>
          <w:rFonts w:hint="eastAsia"/>
        </w:rPr>
        <w:t>方法</w:t>
      </w:r>
      <w:r w:rsidR="003E75D5">
        <w:rPr>
          <w:rFonts w:hint="eastAsia"/>
        </w:rPr>
        <w:t>：非常灵活</w:t>
      </w:r>
      <w:r w:rsidR="00DC7F78">
        <w:rPr>
          <w:rFonts w:hint="eastAsia"/>
        </w:rPr>
        <w:t>，本质上是通过扩展方法和L</w:t>
      </w:r>
      <w:r w:rsidR="00DC7F78">
        <w:t>ambda</w:t>
      </w:r>
      <w:r w:rsidR="00DC7F78">
        <w:rPr>
          <w:rFonts w:hint="eastAsia"/>
        </w:rPr>
        <w:t>表达式来创建查询。</w:t>
      </w:r>
    </w:p>
    <w:p w:rsidR="00C23A92" w:rsidRDefault="00C23A92" w:rsidP="0052176A">
      <w:pPr>
        <w:ind w:left="420"/>
      </w:pPr>
    </w:p>
    <w:p w:rsidR="00C23A92" w:rsidRDefault="00FD0082" w:rsidP="0052176A">
      <w:pPr>
        <w:ind w:left="420"/>
      </w:pPr>
      <w:r>
        <w:rPr>
          <w:rFonts w:hint="eastAsia"/>
        </w:rPr>
        <w:t>LINQ查询</w:t>
      </w:r>
      <w:r w:rsidR="00E94604">
        <w:rPr>
          <w:rFonts w:hint="eastAsia"/>
        </w:rPr>
        <w:t>，两种语法</w:t>
      </w:r>
      <w:r w:rsidR="009F2A6A">
        <w:t>:</w:t>
      </w:r>
    </w:p>
    <w:p w:rsidR="009F2A6A" w:rsidRDefault="00AC2F54" w:rsidP="00C25D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方法语法（</w:t>
      </w:r>
      <w:r w:rsidR="00E815AD">
        <w:rPr>
          <w:rFonts w:hint="eastAsia"/>
        </w:rPr>
        <w:t>F</w:t>
      </w:r>
      <w:r w:rsidR="00E815AD">
        <w:t>luent Syntax</w:t>
      </w:r>
      <w:r>
        <w:rPr>
          <w:rFonts w:hint="eastAsia"/>
        </w:rPr>
        <w:t>）</w:t>
      </w:r>
      <w:r w:rsidR="000E54BC">
        <w:rPr>
          <w:rFonts w:hint="eastAsia"/>
        </w:rPr>
        <w:t>,简化代码</w:t>
      </w:r>
    </w:p>
    <w:p w:rsidR="00C25D40" w:rsidRDefault="00C25D40" w:rsidP="00C25D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查询语法</w:t>
      </w:r>
      <w:r w:rsidR="000E64D2">
        <w:rPr>
          <w:rFonts w:hint="eastAsia"/>
        </w:rPr>
        <w:t>（Q</w:t>
      </w:r>
      <w:r w:rsidR="000E64D2">
        <w:t>uery Syntax</w:t>
      </w:r>
      <w:r w:rsidR="000E64D2">
        <w:rPr>
          <w:rFonts w:hint="eastAsia"/>
        </w:rPr>
        <w:t>）</w:t>
      </w:r>
    </w:p>
    <w:p w:rsidR="004C1E60" w:rsidRDefault="004C1E60" w:rsidP="004C1E6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INQ方法（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24445" w:rsidRDefault="00D24445" w:rsidP="00D2444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INQ</w:t>
      </w:r>
      <w:r w:rsidR="003F0A3B">
        <w:rPr>
          <w:rFonts w:ascii="微软雅黑" w:eastAsia="微软雅黑" w:hAnsi="微软雅黑" w:hint="eastAsia"/>
        </w:rPr>
        <w:t>操作</w:t>
      </w:r>
    </w:p>
    <w:p w:rsidR="000A076E" w:rsidRDefault="000F374C" w:rsidP="000A076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聚合操作</w:t>
      </w:r>
      <w:r w:rsidR="00D0724A">
        <w:rPr>
          <w:rFonts w:hint="eastAsia"/>
        </w:rPr>
        <w:t>：从值集合中计算单个值。</w:t>
      </w:r>
      <w:r w:rsidR="000A076E">
        <w:rPr>
          <w:rFonts w:hint="eastAsia"/>
        </w:rPr>
        <w:t>总和、最大值、最小值、平均值</w:t>
      </w:r>
      <w:r w:rsidR="00C26F68">
        <w:rPr>
          <w:rFonts w:hint="eastAsia"/>
        </w:rPr>
        <w:t>、元素数量。</w:t>
      </w:r>
    </w:p>
    <w:p w:rsidR="00FE6F66" w:rsidRDefault="00FE6F66" w:rsidP="00FE6F66">
      <w:pPr>
        <w:pStyle w:val="a3"/>
        <w:ind w:left="780" w:firstLineChars="0" w:firstLine="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unt</w:t>
      </w:r>
    </w:p>
    <w:p w:rsidR="00FE6F66" w:rsidRDefault="00FE6F66" w:rsidP="00FE6F66">
      <w:pPr>
        <w:pStyle w:val="a3"/>
        <w:ind w:left="780" w:firstLineChars="0" w:firstLine="0"/>
      </w:pPr>
      <w:proofErr w:type="spellStart"/>
      <w:r>
        <w:rPr>
          <w:rFonts w:hint="eastAsia"/>
        </w:rPr>
        <w:t>L</w:t>
      </w:r>
      <w:r>
        <w:t>ongCount</w:t>
      </w:r>
      <w:proofErr w:type="spellEnd"/>
    </w:p>
    <w:p w:rsidR="00DE4D8B" w:rsidRDefault="00DE4D8B" w:rsidP="00FE6F66">
      <w:pPr>
        <w:pStyle w:val="a3"/>
        <w:ind w:left="780" w:firstLineChars="0" w:firstLine="0"/>
      </w:pPr>
      <w:r w:rsidRPr="00DE4D8B">
        <w:t>Max</w:t>
      </w:r>
    </w:p>
    <w:p w:rsidR="00DE4D8B" w:rsidRDefault="00DE4D8B" w:rsidP="00FE6F66">
      <w:pPr>
        <w:pStyle w:val="a3"/>
        <w:ind w:left="780" w:firstLineChars="0" w:firstLine="0"/>
      </w:pPr>
      <w:r>
        <w:rPr>
          <w:rFonts w:hint="eastAsia"/>
        </w:rPr>
        <w:t>M</w:t>
      </w:r>
      <w:r>
        <w:t>in</w:t>
      </w:r>
    </w:p>
    <w:p w:rsidR="00DE4D8B" w:rsidRDefault="00DE4D8B" w:rsidP="00FE6F66">
      <w:pPr>
        <w:pStyle w:val="a3"/>
        <w:ind w:left="780" w:firstLineChars="0" w:firstLine="0"/>
      </w:pPr>
      <w:r w:rsidRPr="00DE4D8B">
        <w:t>Average</w:t>
      </w:r>
    </w:p>
    <w:p w:rsidR="00425033" w:rsidRDefault="00425033" w:rsidP="00FE6F66">
      <w:pPr>
        <w:pStyle w:val="a3"/>
        <w:ind w:left="780" w:firstLineChars="0" w:firstLine="0"/>
      </w:pPr>
      <w:r>
        <w:t>Sum</w:t>
      </w:r>
    </w:p>
    <w:p w:rsidR="007B1766" w:rsidRDefault="007B1766" w:rsidP="007B176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元素操作</w:t>
      </w:r>
      <w:r w:rsidR="00BC1D7C">
        <w:rPr>
          <w:rFonts w:hint="eastAsia"/>
        </w:rPr>
        <w:t>：</w:t>
      </w:r>
      <w:r w:rsidR="004D6359">
        <w:rPr>
          <w:rFonts w:hint="eastAsia"/>
        </w:rPr>
        <w:t>从一个序列中返回一个元素。</w:t>
      </w:r>
    </w:p>
    <w:p w:rsidR="00EB16B3" w:rsidRDefault="00EB16B3" w:rsidP="00EB16B3">
      <w:pPr>
        <w:pStyle w:val="a3"/>
        <w:ind w:left="780" w:firstLineChars="0" w:firstLine="0"/>
      </w:pPr>
      <w:proofErr w:type="spellStart"/>
      <w:r w:rsidRPr="00EB16B3">
        <w:t>ElementAt</w:t>
      </w:r>
      <w:proofErr w:type="spellEnd"/>
    </w:p>
    <w:p w:rsidR="00EB16B3" w:rsidRDefault="00EB16B3" w:rsidP="00EB16B3">
      <w:pPr>
        <w:pStyle w:val="a3"/>
        <w:ind w:left="780" w:firstLineChars="0" w:firstLine="0"/>
      </w:pPr>
      <w:proofErr w:type="spellStart"/>
      <w:r w:rsidRPr="00EB16B3">
        <w:t>ElementAtOrDefault</w:t>
      </w:r>
      <w:proofErr w:type="spellEnd"/>
    </w:p>
    <w:p w:rsidR="00EB16B3" w:rsidRDefault="00EB16B3" w:rsidP="00EB16B3">
      <w:pPr>
        <w:pStyle w:val="a3"/>
        <w:ind w:left="780" w:firstLineChars="0" w:firstLine="0"/>
      </w:pPr>
      <w:r w:rsidRPr="00EB16B3">
        <w:t>First</w:t>
      </w:r>
    </w:p>
    <w:p w:rsidR="00EB16B3" w:rsidRDefault="00EB16B3" w:rsidP="00EB16B3">
      <w:pPr>
        <w:pStyle w:val="a3"/>
        <w:ind w:left="780" w:firstLineChars="0" w:firstLine="0"/>
      </w:pPr>
      <w:proofErr w:type="spellStart"/>
      <w:r w:rsidRPr="00EB16B3">
        <w:t>FirstOrDefault</w:t>
      </w:r>
      <w:proofErr w:type="spellEnd"/>
    </w:p>
    <w:p w:rsidR="00261C0E" w:rsidRDefault="00261C0E" w:rsidP="00EB16B3">
      <w:pPr>
        <w:pStyle w:val="a3"/>
        <w:ind w:left="780" w:firstLineChars="0" w:firstLine="0"/>
      </w:pPr>
      <w:r w:rsidRPr="00261C0E">
        <w:t>Last</w:t>
      </w:r>
    </w:p>
    <w:p w:rsidR="00261C0E" w:rsidRDefault="00261C0E" w:rsidP="00EB16B3">
      <w:pPr>
        <w:pStyle w:val="a3"/>
        <w:ind w:left="780" w:firstLineChars="0" w:firstLine="0"/>
      </w:pPr>
      <w:proofErr w:type="spellStart"/>
      <w:r w:rsidRPr="00261C0E">
        <w:t>LastOrDefault</w:t>
      </w:r>
      <w:proofErr w:type="spellEnd"/>
    </w:p>
    <w:p w:rsidR="00370A45" w:rsidRDefault="00370A45" w:rsidP="00EB16B3">
      <w:pPr>
        <w:pStyle w:val="a3"/>
        <w:ind w:left="780" w:firstLineChars="0" w:firstLine="0"/>
      </w:pPr>
      <w:r w:rsidRPr="00370A45">
        <w:t>Single</w:t>
      </w:r>
    </w:p>
    <w:p w:rsidR="00370A45" w:rsidRDefault="00370A45" w:rsidP="00EB16B3">
      <w:pPr>
        <w:pStyle w:val="a3"/>
        <w:ind w:left="780" w:firstLineChars="0" w:firstLine="0"/>
      </w:pPr>
      <w:proofErr w:type="spellStart"/>
      <w:r w:rsidRPr="00370A45">
        <w:t>SingleOrDefault</w:t>
      </w:r>
      <w:proofErr w:type="spellEnd"/>
    </w:p>
    <w:p w:rsidR="00D007FC" w:rsidRDefault="00D007FC" w:rsidP="00D007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数据类型转换</w:t>
      </w:r>
      <w:r w:rsidR="009D31AD">
        <w:rPr>
          <w:rFonts w:ascii="微软雅黑" w:eastAsia="微软雅黑" w:hAnsi="微软雅黑" w:hint="eastAsia"/>
        </w:rPr>
        <w:t>（1）</w:t>
      </w:r>
    </w:p>
    <w:p w:rsidR="00C23A92" w:rsidRDefault="000E1992" w:rsidP="0052176A">
      <w:pPr>
        <w:ind w:left="420"/>
      </w:pPr>
      <w:proofErr w:type="spellStart"/>
      <w:r w:rsidRPr="000E1992">
        <w:t>ToList</w:t>
      </w:r>
      <w:proofErr w:type="spellEnd"/>
    </w:p>
    <w:p w:rsidR="000E1992" w:rsidRDefault="007C0927" w:rsidP="0052176A">
      <w:pPr>
        <w:ind w:left="420"/>
      </w:pPr>
      <w:proofErr w:type="spellStart"/>
      <w:r w:rsidRPr="007C0927">
        <w:t>ToArray</w:t>
      </w:r>
      <w:proofErr w:type="spellEnd"/>
    </w:p>
    <w:p w:rsidR="000A107E" w:rsidRDefault="000A107E" w:rsidP="0052176A">
      <w:pPr>
        <w:ind w:left="420"/>
      </w:pPr>
      <w:proofErr w:type="spellStart"/>
      <w:r w:rsidRPr="000A107E">
        <w:t>ToDictionary</w:t>
      </w:r>
      <w:proofErr w:type="spellEnd"/>
    </w:p>
    <w:p w:rsidR="005D1185" w:rsidRDefault="005D1185" w:rsidP="0052176A">
      <w:pPr>
        <w:ind w:left="420"/>
      </w:pPr>
      <w:proofErr w:type="spellStart"/>
      <w:r w:rsidRPr="005D1185">
        <w:t>ToHashSet</w:t>
      </w:r>
      <w:proofErr w:type="spellEnd"/>
    </w:p>
    <w:p w:rsidR="00C23A92" w:rsidRDefault="00D32032" w:rsidP="0052176A">
      <w:pPr>
        <w:ind w:left="420"/>
      </w:pPr>
      <w:proofErr w:type="spellStart"/>
      <w:r w:rsidRPr="00D32032">
        <w:t>ToLookup</w:t>
      </w:r>
      <w:proofErr w:type="spellEnd"/>
    </w:p>
    <w:p w:rsidR="00C23A92" w:rsidRDefault="00F12BC9" w:rsidP="0052176A">
      <w:pPr>
        <w:ind w:left="420"/>
      </w:pPr>
      <w:proofErr w:type="spellStart"/>
      <w:r w:rsidRPr="00F12BC9">
        <w:t>AsEnumerable</w:t>
      </w:r>
      <w:proofErr w:type="spellEnd"/>
    </w:p>
    <w:p w:rsidR="00CA315D" w:rsidRDefault="00CA315D" w:rsidP="0052176A">
      <w:pPr>
        <w:ind w:left="420"/>
      </w:pPr>
      <w:proofErr w:type="spellStart"/>
      <w:r w:rsidRPr="00CA315D">
        <w:t>AsQueryable</w:t>
      </w:r>
      <w:proofErr w:type="spellEnd"/>
    </w:p>
    <w:p w:rsidR="00CA315D" w:rsidRDefault="00CA315D" w:rsidP="0052176A">
      <w:pPr>
        <w:ind w:left="420"/>
      </w:pPr>
      <w:proofErr w:type="spellStart"/>
      <w:r w:rsidRPr="00CA315D">
        <w:t>AsParallel</w:t>
      </w:r>
      <w:proofErr w:type="spellEnd"/>
    </w:p>
    <w:p w:rsidR="00CA315D" w:rsidRDefault="00CA315D" w:rsidP="0052176A">
      <w:pPr>
        <w:ind w:left="420"/>
      </w:pPr>
      <w:r w:rsidRPr="00CA315D">
        <w:t>Cast</w:t>
      </w:r>
    </w:p>
    <w:p w:rsidR="00CA315D" w:rsidRDefault="006C0255" w:rsidP="0052176A">
      <w:pPr>
        <w:ind w:left="420"/>
      </w:pPr>
      <w:proofErr w:type="spellStart"/>
      <w:r w:rsidRPr="006C0255">
        <w:t>OfType</w:t>
      </w:r>
      <w:proofErr w:type="spellEnd"/>
    </w:p>
    <w:p w:rsidR="00F30E48" w:rsidRDefault="00F30E48" w:rsidP="00F30E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数据类型转换</w:t>
      </w:r>
      <w:r w:rsidR="009D31AD">
        <w:rPr>
          <w:rFonts w:ascii="微软雅黑" w:eastAsia="微软雅黑" w:hAnsi="微软雅黑" w:hint="eastAsia"/>
        </w:rPr>
        <w:t>（2）</w:t>
      </w:r>
    </w:p>
    <w:p w:rsidR="00F71DD6" w:rsidRDefault="00060690" w:rsidP="00F71D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r w:rsidR="00CB3EE1">
        <w:rPr>
          <w:rFonts w:ascii="微软雅黑" w:eastAsia="微软雅黑" w:hAnsi="微软雅黑" w:hint="eastAsia"/>
        </w:rPr>
        <w:t>ORM技术</w:t>
      </w:r>
    </w:p>
    <w:p w:rsidR="00F71DD6" w:rsidRDefault="00F0400C" w:rsidP="00F71DD6">
      <w:r>
        <w:rPr>
          <w:rFonts w:hint="eastAsia"/>
        </w:rPr>
        <w:t>O：O</w:t>
      </w:r>
      <w:r>
        <w:t xml:space="preserve">bject </w:t>
      </w:r>
      <w:r>
        <w:rPr>
          <w:rFonts w:hint="eastAsia"/>
        </w:rPr>
        <w:t>对象</w:t>
      </w:r>
      <w:r w:rsidR="000549B5">
        <w:tab/>
      </w:r>
      <w:r w:rsidR="000549B5">
        <w:tab/>
      </w:r>
      <w:r w:rsidR="000549B5">
        <w:rPr>
          <w:rFonts w:hint="eastAsia"/>
        </w:rPr>
        <w:t>-&gt;类</w:t>
      </w:r>
    </w:p>
    <w:p w:rsidR="004F5BBF" w:rsidRDefault="004F5BBF" w:rsidP="00F71DD6">
      <w:r>
        <w:rPr>
          <w:rFonts w:hint="eastAsia"/>
        </w:rPr>
        <w:t>R</w:t>
      </w:r>
      <w:r w:rsidR="0054316E">
        <w:rPr>
          <w:rFonts w:hint="eastAsia"/>
        </w:rPr>
        <w:t>：</w:t>
      </w:r>
      <w:r w:rsidRPr="004F5BBF">
        <w:t>Relational</w:t>
      </w:r>
      <w:r w:rsidR="00192400">
        <w:rPr>
          <w:rFonts w:hint="eastAsia"/>
        </w:rPr>
        <w:t>关系</w:t>
      </w:r>
      <w:r w:rsidR="004567F4">
        <w:tab/>
      </w:r>
      <w:r w:rsidR="004567F4">
        <w:rPr>
          <w:rFonts w:hint="eastAsia"/>
        </w:rPr>
        <w:t>-&gt;数据库中的表</w:t>
      </w:r>
    </w:p>
    <w:p w:rsidR="00424C3D" w:rsidRDefault="00424C3D" w:rsidP="00F71DD6">
      <w:r>
        <w:rPr>
          <w:rFonts w:hint="eastAsia"/>
        </w:rPr>
        <w:t>M：</w:t>
      </w:r>
      <w:r w:rsidR="008E5FC5" w:rsidRPr="008E5FC5">
        <w:t>Mapping</w:t>
      </w:r>
      <w:r w:rsidR="008E5FC5">
        <w:t xml:space="preserve"> </w:t>
      </w:r>
      <w:r w:rsidR="008E5FC5">
        <w:rPr>
          <w:rFonts w:hint="eastAsia"/>
        </w:rPr>
        <w:t>映射</w:t>
      </w:r>
      <w:r w:rsidR="004567F4">
        <w:tab/>
        <w:t>-&gt;</w:t>
      </w:r>
      <w:r w:rsidR="004567F4">
        <w:rPr>
          <w:rFonts w:hint="eastAsia"/>
        </w:rPr>
        <w:t>对应关系</w:t>
      </w:r>
    </w:p>
    <w:p w:rsidR="00A21B81" w:rsidRDefault="00A21B81" w:rsidP="00F71DD6"/>
    <w:p w:rsidR="002E2663" w:rsidRDefault="002E2663" w:rsidP="00F71DD6">
      <w:r>
        <w:rPr>
          <w:rFonts w:hint="eastAsia"/>
        </w:rPr>
        <w:t>ORM：翻译为：对象关系映射</w:t>
      </w:r>
      <w:r w:rsidR="00BE5D45">
        <w:rPr>
          <w:rFonts w:hint="eastAsia"/>
        </w:rPr>
        <w:t>，也就是说将关系数据库中的数据用对象的形式表现出来</w:t>
      </w:r>
      <w:r w:rsidR="00D2200C">
        <w:rPr>
          <w:rFonts w:hint="eastAsia"/>
        </w:rPr>
        <w:t>，并通过面向对象的方式将这些对象组织起来，实现业务逻辑的过程。</w:t>
      </w:r>
    </w:p>
    <w:p w:rsidR="00115C38" w:rsidRDefault="00115C38" w:rsidP="00F71DD6"/>
    <w:p w:rsidR="005C2B70" w:rsidRPr="00F71DD6" w:rsidRDefault="00876079" w:rsidP="00F71DD6">
      <w:r>
        <w:rPr>
          <w:noProof/>
        </w:rPr>
        <w:drawing>
          <wp:inline distT="0" distB="0" distL="0" distR="0">
            <wp:extent cx="6585045" cy="4981142"/>
            <wp:effectExtent l="0" t="0" r="6350" b="0"/>
            <wp:docPr id="2" name="图片 2" descr="https://ss0.bdstatic.com/70cFvHSh_Q1YnxGkpoWK1HF6hhy/it/u=2813899295,1701736103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vHSh_Q1YnxGkpoWK1HF6hhy/it/u=2813899295,1701736103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480" cy="502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48" w:rsidRDefault="005B3B78" w:rsidP="0052176A">
      <w:pPr>
        <w:ind w:left="420"/>
      </w:pPr>
      <w:r>
        <w:rPr>
          <w:rFonts w:hint="eastAsia"/>
        </w:rPr>
        <w:t>LINQ</w:t>
      </w:r>
      <w:r w:rsidR="00274413">
        <w:rPr>
          <w:rFonts w:hint="eastAsia"/>
        </w:rPr>
        <w:t>，是一套通用的查询语法</w:t>
      </w:r>
      <w:r w:rsidR="0066283B">
        <w:rPr>
          <w:rFonts w:hint="eastAsia"/>
        </w:rPr>
        <w:t>。</w:t>
      </w:r>
    </w:p>
    <w:p w:rsidR="009747AA" w:rsidRDefault="009B042B" w:rsidP="0052176A">
      <w:pPr>
        <w:ind w:left="420"/>
      </w:pPr>
      <w:r>
        <w:rPr>
          <w:rFonts w:hint="eastAsia"/>
        </w:rPr>
        <w:t>E</w:t>
      </w:r>
      <w:r>
        <w:t>ntity Framework</w:t>
      </w:r>
      <w:r w:rsidR="00AF747D">
        <w:t>/EF</w:t>
      </w:r>
      <w:r w:rsidR="007C1E8A">
        <w:rPr>
          <w:rFonts w:hint="eastAsia"/>
        </w:rPr>
        <w:t>，</w:t>
      </w:r>
      <w:r w:rsidR="00AF747D">
        <w:t>ADO.NET</w:t>
      </w:r>
      <w:r w:rsidR="00AF747D">
        <w:rPr>
          <w:rFonts w:hint="eastAsia"/>
        </w:rPr>
        <w:t>实体数据框架</w:t>
      </w:r>
      <w:r w:rsidR="00C90869">
        <w:rPr>
          <w:rFonts w:hint="eastAsia"/>
        </w:rPr>
        <w:t>，</w:t>
      </w:r>
    </w:p>
    <w:p w:rsidR="00FB7F31" w:rsidRDefault="00FB7F31" w:rsidP="0052176A">
      <w:pPr>
        <w:ind w:left="420"/>
      </w:pPr>
      <w:r>
        <w:t>SQL Server</w:t>
      </w:r>
      <w:r>
        <w:rPr>
          <w:rFonts w:hint="eastAsia"/>
        </w:rPr>
        <w:t>、O</w:t>
      </w:r>
      <w:r>
        <w:t>racle</w:t>
      </w:r>
      <w:r>
        <w:rPr>
          <w:rFonts w:hint="eastAsia"/>
        </w:rPr>
        <w:t>、M</w:t>
      </w:r>
      <w:r>
        <w:t>ySQL</w:t>
      </w:r>
      <w:r>
        <w:rPr>
          <w:rFonts w:hint="eastAsia"/>
        </w:rPr>
        <w:t>、SQLit</w:t>
      </w:r>
      <w:r w:rsidR="00673B1C">
        <w:t>e</w:t>
      </w:r>
      <w:r w:rsidR="00673B1C">
        <w:rPr>
          <w:rFonts w:hint="eastAsia"/>
        </w:rPr>
        <w:t>。。。</w:t>
      </w:r>
    </w:p>
    <w:p w:rsidR="00673B1C" w:rsidRDefault="004C44EF" w:rsidP="0052176A">
      <w:pPr>
        <w:ind w:left="420"/>
      </w:pPr>
      <w:r>
        <w:rPr>
          <w:rFonts w:hint="eastAsia"/>
        </w:rPr>
        <w:t>EF：</w:t>
      </w:r>
      <w:r w:rsidR="00002497">
        <w:rPr>
          <w:rFonts w:hint="eastAsia"/>
        </w:rPr>
        <w:t>将C</w:t>
      </w:r>
      <w:r w:rsidR="00002497">
        <w:t>#</w:t>
      </w:r>
      <w:r w:rsidR="00002497">
        <w:rPr>
          <w:rFonts w:hint="eastAsia"/>
        </w:rPr>
        <w:t>代码转换为SQL语句，</w:t>
      </w:r>
      <w:r w:rsidR="00E1198D">
        <w:rPr>
          <w:rFonts w:hint="eastAsia"/>
        </w:rPr>
        <w:t>实现对数据库和表的操作。</w:t>
      </w:r>
    </w:p>
    <w:p w:rsidR="00AB6B6A" w:rsidRDefault="00AB6B6A" w:rsidP="0052176A">
      <w:pPr>
        <w:ind w:left="420"/>
      </w:pPr>
    </w:p>
    <w:p w:rsidR="00AB6B6A" w:rsidRDefault="00AB6B6A" w:rsidP="00AB6B6A">
      <w:pPr>
        <w:ind w:firstLine="420"/>
      </w:pPr>
      <w:r>
        <w:rPr>
          <w:rFonts w:hint="eastAsia"/>
        </w:rPr>
        <w:t>无ORM：</w:t>
      </w:r>
    </w:p>
    <w:p w:rsidR="00AB6B6A" w:rsidRDefault="008B0D39" w:rsidP="008B0D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操作数据库代码的重复性。</w:t>
      </w:r>
    </w:p>
    <w:p w:rsidR="008B0D39" w:rsidRDefault="00BF4683" w:rsidP="008B0D39">
      <w:pPr>
        <w:pStyle w:val="a3"/>
        <w:ind w:left="1200" w:firstLineChars="0" w:firstLine="0"/>
      </w:pPr>
      <w:r>
        <w:rPr>
          <w:rFonts w:hint="eastAsia"/>
        </w:rPr>
        <w:t>打开数据（连接数据库）</w:t>
      </w:r>
    </w:p>
    <w:p w:rsidR="00BF4683" w:rsidRDefault="00BF4683" w:rsidP="008B0D39">
      <w:pPr>
        <w:pStyle w:val="a3"/>
        <w:ind w:left="1200" w:firstLineChars="0" w:firstLine="0"/>
      </w:pPr>
      <w:r>
        <w:rPr>
          <w:rFonts w:hint="eastAsia"/>
        </w:rPr>
        <w:t>准备SQL语句</w:t>
      </w:r>
    </w:p>
    <w:p w:rsidR="00BF4683" w:rsidRDefault="00BF4683" w:rsidP="008B0D39">
      <w:pPr>
        <w:pStyle w:val="a3"/>
        <w:ind w:left="1200" w:firstLineChars="0" w:firstLine="0"/>
      </w:pPr>
      <w:r>
        <w:rPr>
          <w:rFonts w:hint="eastAsia"/>
        </w:rPr>
        <w:t>查询</w:t>
      </w:r>
    </w:p>
    <w:p w:rsidR="00BF4683" w:rsidRDefault="00BF4683" w:rsidP="008B0D39">
      <w:pPr>
        <w:pStyle w:val="a3"/>
        <w:ind w:left="1200" w:firstLineChars="0" w:firstLine="0"/>
      </w:pPr>
      <w:r>
        <w:rPr>
          <w:rFonts w:hint="eastAsia"/>
        </w:rPr>
        <w:lastRenderedPageBreak/>
        <w:t>读取查询结果</w:t>
      </w:r>
    </w:p>
    <w:p w:rsidR="005832EE" w:rsidRDefault="005832EE" w:rsidP="008B0D39">
      <w:pPr>
        <w:pStyle w:val="a3"/>
        <w:ind w:left="1200" w:firstLineChars="0" w:firstLine="0"/>
      </w:pPr>
      <w:r>
        <w:rPr>
          <w:rFonts w:hint="eastAsia"/>
        </w:rPr>
        <w:t>关闭数据库</w:t>
      </w:r>
    </w:p>
    <w:p w:rsidR="00FF7662" w:rsidRDefault="00FF7662" w:rsidP="008B0D39">
      <w:pPr>
        <w:pStyle w:val="a3"/>
        <w:ind w:left="1200" w:firstLineChars="0" w:firstLine="0"/>
      </w:pPr>
    </w:p>
    <w:p w:rsidR="00D136FB" w:rsidRDefault="00D136FB" w:rsidP="008B0D39">
      <w:pPr>
        <w:pStyle w:val="a3"/>
        <w:ind w:left="1200" w:firstLineChars="0" w:firstLine="0"/>
      </w:pPr>
    </w:p>
    <w:p w:rsidR="00D136FB" w:rsidRDefault="00B02087" w:rsidP="008B0D39">
      <w:pPr>
        <w:pStyle w:val="a3"/>
        <w:ind w:left="1200" w:firstLineChars="0" w:firstLine="0"/>
      </w:pPr>
      <w:proofErr w:type="spellStart"/>
      <w:r>
        <w:rPr>
          <w:rFonts w:hint="eastAsia"/>
        </w:rPr>
        <w:t>S</w:t>
      </w:r>
      <w:r>
        <w:t>QLHelper</w:t>
      </w:r>
      <w:proofErr w:type="spellEnd"/>
      <w:r w:rsidR="00D30561">
        <w:rPr>
          <w:rFonts w:hint="eastAsia"/>
        </w:rPr>
        <w:t>类</w:t>
      </w:r>
    </w:p>
    <w:p w:rsidR="00FE55C3" w:rsidRDefault="00AC5CDF" w:rsidP="008B0D39">
      <w:pPr>
        <w:pStyle w:val="a3"/>
        <w:ind w:left="1200" w:firstLineChars="0" w:firstLine="0"/>
      </w:pPr>
      <w:r>
        <w:rPr>
          <w:rFonts w:hint="eastAsia"/>
        </w:rPr>
        <w:t>增删改查</w:t>
      </w:r>
    </w:p>
    <w:p w:rsidR="00AC5CDF" w:rsidRDefault="00AC5CDF" w:rsidP="008B0D39">
      <w:pPr>
        <w:pStyle w:val="a3"/>
        <w:ind w:left="1200" w:firstLineChars="0" w:firstLine="0"/>
      </w:pPr>
    </w:p>
    <w:p w:rsidR="00BF4683" w:rsidRDefault="00FE66E1" w:rsidP="008B0D39">
      <w:pPr>
        <w:pStyle w:val="a3"/>
        <w:ind w:left="1200" w:firstLineChars="0" w:firstLine="0"/>
      </w:pPr>
      <w:r>
        <w:rPr>
          <w:rFonts w:hint="eastAsia"/>
        </w:rPr>
        <w:t>ORM</w:t>
      </w:r>
      <w:r w:rsidR="0040488D">
        <w:rPr>
          <w:rFonts w:hint="eastAsia"/>
        </w:rPr>
        <w:t>，</w:t>
      </w:r>
      <w:r w:rsidR="00634862">
        <w:rPr>
          <w:rFonts w:hint="eastAsia"/>
        </w:rPr>
        <w:t>自动生成这些操作代码。</w:t>
      </w:r>
    </w:p>
    <w:p w:rsidR="00AB0DE2" w:rsidRDefault="00AB0DE2" w:rsidP="008B0D39">
      <w:pPr>
        <w:pStyle w:val="a3"/>
        <w:ind w:left="1200" w:firstLineChars="0" w:firstLine="0"/>
      </w:pPr>
    </w:p>
    <w:p w:rsidR="003502CF" w:rsidRDefault="003502CF" w:rsidP="00671C9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大量SQL</w:t>
      </w:r>
      <w:r>
        <w:t>语句</w:t>
      </w:r>
      <w:r>
        <w:rPr>
          <w:rFonts w:hint="eastAsia"/>
        </w:rPr>
        <w:t>影响程序的扩展性和灵活性</w:t>
      </w:r>
    </w:p>
    <w:p w:rsidR="00A76180" w:rsidRDefault="00A76180" w:rsidP="00671C9E">
      <w:pPr>
        <w:pStyle w:val="a3"/>
        <w:ind w:left="1200" w:firstLineChars="0" w:firstLine="0"/>
      </w:pPr>
      <w:r>
        <w:rPr>
          <w:rFonts w:hint="eastAsia"/>
        </w:rPr>
        <w:t>S</w:t>
      </w:r>
      <w:r>
        <w:t>QL Server</w:t>
      </w:r>
    </w:p>
    <w:p w:rsidR="00671C9E" w:rsidRDefault="00F9184C" w:rsidP="00671C9E">
      <w:pPr>
        <w:pStyle w:val="a3"/>
        <w:ind w:left="1200" w:firstLineChars="0" w:firstLine="0"/>
      </w:pPr>
      <w:proofErr w:type="spellStart"/>
      <w:r>
        <w:rPr>
          <w:rFonts w:hint="eastAsia"/>
        </w:rPr>
        <w:t>S</w:t>
      </w:r>
      <w:r>
        <w:t>qlConnection</w:t>
      </w:r>
      <w:proofErr w:type="spellEnd"/>
    </w:p>
    <w:p w:rsidR="007C1D16" w:rsidRDefault="007C1D16" w:rsidP="00671C9E">
      <w:pPr>
        <w:pStyle w:val="a3"/>
        <w:ind w:left="1200" w:firstLineChars="0" w:firstLine="0"/>
      </w:pPr>
      <w:proofErr w:type="spellStart"/>
      <w:r>
        <w:rPr>
          <w:rFonts w:hint="eastAsia"/>
        </w:rPr>
        <w:t>S</w:t>
      </w:r>
      <w:r>
        <w:t>qlCommand</w:t>
      </w:r>
      <w:proofErr w:type="spellEnd"/>
    </w:p>
    <w:p w:rsidR="005B5CC1" w:rsidRDefault="005B5CC1" w:rsidP="00671C9E">
      <w:pPr>
        <w:pStyle w:val="a3"/>
        <w:ind w:left="1200" w:firstLineChars="0" w:firstLine="0"/>
      </w:pPr>
      <w:r>
        <w:t>…</w:t>
      </w:r>
      <w:r w:rsidR="00B92553">
        <w:t>…</w:t>
      </w:r>
    </w:p>
    <w:p w:rsidR="002B12C8" w:rsidRDefault="002B12C8" w:rsidP="00671C9E">
      <w:pPr>
        <w:pStyle w:val="a3"/>
        <w:ind w:left="1200" w:firstLineChars="0" w:firstLine="0"/>
      </w:pPr>
    </w:p>
    <w:p w:rsidR="002B12C8" w:rsidRDefault="002B12C8" w:rsidP="00671C9E">
      <w:pPr>
        <w:pStyle w:val="a3"/>
        <w:ind w:left="1200" w:firstLineChars="0" w:firstLine="0"/>
      </w:pPr>
      <w:r>
        <w:rPr>
          <w:rFonts w:hint="eastAsia"/>
        </w:rPr>
        <w:t>O</w:t>
      </w:r>
      <w:r>
        <w:t>racle</w:t>
      </w:r>
    </w:p>
    <w:p w:rsidR="00812EFB" w:rsidRDefault="00882E37" w:rsidP="00671C9E">
      <w:pPr>
        <w:pStyle w:val="a3"/>
        <w:ind w:left="1200" w:firstLineChars="0" w:firstLine="0"/>
      </w:pPr>
      <w:proofErr w:type="spellStart"/>
      <w:r>
        <w:rPr>
          <w:rFonts w:hint="eastAsia"/>
        </w:rPr>
        <w:t>O</w:t>
      </w:r>
      <w:r>
        <w:t>racleConnection</w:t>
      </w:r>
      <w:proofErr w:type="spellEnd"/>
    </w:p>
    <w:p w:rsidR="00882E37" w:rsidRDefault="00882E37" w:rsidP="00671C9E">
      <w:pPr>
        <w:pStyle w:val="a3"/>
        <w:ind w:left="1200" w:firstLineChars="0" w:firstLine="0"/>
      </w:pPr>
      <w:proofErr w:type="spellStart"/>
      <w:r>
        <w:rPr>
          <w:rFonts w:hint="eastAsia"/>
        </w:rPr>
        <w:t>O</w:t>
      </w:r>
      <w:r>
        <w:t>racleCommand</w:t>
      </w:r>
      <w:proofErr w:type="spellEnd"/>
    </w:p>
    <w:p w:rsidR="00882E37" w:rsidRDefault="00C6525E" w:rsidP="00671C9E">
      <w:pPr>
        <w:pStyle w:val="a3"/>
        <w:ind w:left="1200" w:firstLineChars="0" w:firstLine="0"/>
      </w:pPr>
      <w:r>
        <w:rPr>
          <w:rFonts w:hint="eastAsia"/>
        </w:rPr>
        <w:t>。。。。。。</w:t>
      </w:r>
    </w:p>
    <w:p w:rsidR="00C6525E" w:rsidRDefault="00C6525E" w:rsidP="00671C9E">
      <w:pPr>
        <w:pStyle w:val="a3"/>
        <w:ind w:left="1200" w:firstLineChars="0" w:firstLine="0"/>
      </w:pPr>
    </w:p>
    <w:p w:rsidR="00C6525E" w:rsidRDefault="00C6525E" w:rsidP="00671C9E">
      <w:pPr>
        <w:pStyle w:val="a3"/>
        <w:ind w:left="1200" w:firstLineChars="0" w:firstLine="0"/>
      </w:pPr>
      <w:r>
        <w:rPr>
          <w:rFonts w:hint="eastAsia"/>
        </w:rPr>
        <w:t>SQLite</w:t>
      </w:r>
    </w:p>
    <w:p w:rsidR="008064FC" w:rsidRDefault="008064FC" w:rsidP="00671C9E">
      <w:pPr>
        <w:pStyle w:val="a3"/>
        <w:ind w:left="1200" w:firstLineChars="0" w:firstLine="0"/>
      </w:pPr>
      <w:r>
        <w:rPr>
          <w:rFonts w:hint="eastAsia"/>
        </w:rPr>
        <w:t>M</w:t>
      </w:r>
      <w:r>
        <w:t>ySQL</w:t>
      </w:r>
    </w:p>
    <w:p w:rsidR="008064FC" w:rsidRDefault="008064FC" w:rsidP="00671C9E">
      <w:pPr>
        <w:pStyle w:val="a3"/>
        <w:ind w:left="1200" w:firstLineChars="0" w:firstLine="0"/>
      </w:pPr>
    </w:p>
    <w:p w:rsidR="006C2324" w:rsidRDefault="00D82ADD" w:rsidP="00671C9E">
      <w:pPr>
        <w:pStyle w:val="a3"/>
        <w:ind w:left="1200" w:firstLineChars="0" w:firstLine="0"/>
      </w:pPr>
      <w:r>
        <w:t>不同</w:t>
      </w:r>
      <w:r>
        <w:rPr>
          <w:rFonts w:hint="eastAsia"/>
        </w:rPr>
        <w:t>数据库中</w:t>
      </w:r>
      <w:r w:rsidR="006C2324">
        <w:rPr>
          <w:rFonts w:hint="eastAsia"/>
        </w:rPr>
        <w:t>S</w:t>
      </w:r>
      <w:r w:rsidR="006C2324">
        <w:t>QL语法</w:t>
      </w:r>
      <w:r w:rsidR="006C2324">
        <w:rPr>
          <w:rFonts w:hint="eastAsia"/>
        </w:rPr>
        <w:t>的</w:t>
      </w:r>
      <w:r w:rsidR="004B17C3">
        <w:rPr>
          <w:rFonts w:hint="eastAsia"/>
        </w:rPr>
        <w:t>个体</w:t>
      </w:r>
      <w:r w:rsidR="006C2324">
        <w:rPr>
          <w:rFonts w:hint="eastAsia"/>
        </w:rPr>
        <w:t>差异</w:t>
      </w:r>
      <w:r w:rsidR="004B17C3">
        <w:rPr>
          <w:rFonts w:hint="eastAsia"/>
        </w:rPr>
        <w:t>。</w:t>
      </w:r>
    </w:p>
    <w:p w:rsidR="00FD35D0" w:rsidRDefault="00FD35D0" w:rsidP="00671C9E">
      <w:pPr>
        <w:pStyle w:val="a3"/>
        <w:ind w:left="1200" w:firstLineChars="0" w:firstLine="0"/>
      </w:pPr>
      <w:r>
        <w:rPr>
          <w:rFonts w:hint="eastAsia"/>
        </w:rPr>
        <w:t>ORM：</w:t>
      </w:r>
      <w:r w:rsidR="00940C63">
        <w:rPr>
          <w:rFonts w:hint="eastAsia"/>
        </w:rPr>
        <w:t>编写一次代码，即可用于多种不同数据库。</w:t>
      </w:r>
      <w:r w:rsidR="004133D1">
        <w:rPr>
          <w:rFonts w:hint="eastAsia"/>
        </w:rPr>
        <w:t>O</w:t>
      </w:r>
      <w:r w:rsidR="00CB0D96">
        <w:t>R</w:t>
      </w:r>
      <w:r w:rsidR="004133D1">
        <w:rPr>
          <w:rFonts w:hint="eastAsia"/>
        </w:rPr>
        <w:t>M</w:t>
      </w:r>
      <w:r w:rsidR="00B57836">
        <w:t>自动</w:t>
      </w:r>
      <w:r w:rsidR="004F1DBF">
        <w:t>针对不同</w:t>
      </w:r>
      <w:r w:rsidR="004F1DBF">
        <w:rPr>
          <w:rFonts w:hint="eastAsia"/>
        </w:rPr>
        <w:t>数据库</w:t>
      </w:r>
      <w:r w:rsidR="004F6CB9">
        <w:rPr>
          <w:rFonts w:hint="eastAsia"/>
        </w:rPr>
        <w:t>编写特定的SQL</w:t>
      </w:r>
      <w:r w:rsidR="004F6CB9">
        <w:t>语句</w:t>
      </w:r>
      <w:r w:rsidR="004F6CB9">
        <w:rPr>
          <w:rFonts w:hint="eastAsia"/>
        </w:rPr>
        <w:t>。</w:t>
      </w:r>
    </w:p>
    <w:p w:rsidR="004F3E4C" w:rsidRDefault="004F3E4C" w:rsidP="00671C9E">
      <w:pPr>
        <w:pStyle w:val="a3"/>
        <w:ind w:left="1200" w:firstLineChars="0" w:firstLine="0"/>
      </w:pPr>
    </w:p>
    <w:p w:rsidR="004F3E4C" w:rsidRDefault="004F3E4C" w:rsidP="00671C9E">
      <w:pPr>
        <w:pStyle w:val="a3"/>
        <w:ind w:left="1200" w:firstLineChars="0" w:firstLine="0"/>
      </w:pPr>
      <w:r>
        <w:rPr>
          <w:rFonts w:hint="eastAsia"/>
        </w:rPr>
        <w:t>ORM：业务实体</w:t>
      </w:r>
      <w:r w:rsidR="000B4B31">
        <w:rPr>
          <w:rFonts w:hint="eastAsia"/>
        </w:rPr>
        <w:t>，在数据库中表现为关系数据</w:t>
      </w:r>
      <w:r w:rsidR="004362BD">
        <w:rPr>
          <w:rFonts w:hint="eastAsia"/>
        </w:rPr>
        <w:t>，而在内存中则表现为对象。</w:t>
      </w:r>
    </w:p>
    <w:p w:rsidR="00206B5A" w:rsidRDefault="00206B5A" w:rsidP="00671C9E">
      <w:pPr>
        <w:pStyle w:val="a3"/>
        <w:ind w:left="1200" w:firstLineChars="0" w:firstLine="0"/>
      </w:pPr>
      <w:r>
        <w:tab/>
      </w:r>
      <w:r>
        <w:tab/>
        <w:t>编码</w:t>
      </w:r>
      <w:r>
        <w:rPr>
          <w:rFonts w:hint="eastAsia"/>
        </w:rPr>
        <w:t>擅长处理对象，很难处理关系数据。</w:t>
      </w:r>
    </w:p>
    <w:p w:rsidR="00211E7C" w:rsidRDefault="00211E7C" w:rsidP="00671C9E">
      <w:pPr>
        <w:pStyle w:val="a3"/>
        <w:ind w:left="1200" w:firstLineChars="0" w:firstLine="0"/>
      </w:pPr>
      <w:r>
        <w:tab/>
      </w:r>
      <w:r>
        <w:tab/>
        <w:t>ORM</w:t>
      </w:r>
      <w:r w:rsidR="00372466">
        <w:t>通过</w:t>
      </w:r>
      <w:r w:rsidR="00372466">
        <w:rPr>
          <w:rFonts w:hint="eastAsia"/>
        </w:rPr>
        <w:t>关系数据与对象数据之间的映射，自动产生SQL</w:t>
      </w:r>
      <w:r w:rsidR="00372466">
        <w:t>语句</w:t>
      </w:r>
      <w:r w:rsidR="00372466">
        <w:rPr>
          <w:rFonts w:hint="eastAsia"/>
        </w:rPr>
        <w:t>。</w:t>
      </w:r>
    </w:p>
    <w:p w:rsidR="003402F7" w:rsidRDefault="003402F7" w:rsidP="00671C9E">
      <w:pPr>
        <w:pStyle w:val="a3"/>
        <w:ind w:left="1200" w:firstLineChars="0" w:firstLine="0"/>
      </w:pPr>
    </w:p>
    <w:p w:rsidR="003402F7" w:rsidRDefault="00BD1664" w:rsidP="00671C9E">
      <w:pPr>
        <w:pStyle w:val="a3"/>
        <w:ind w:left="1200" w:firstLineChars="0" w:firstLine="0"/>
      </w:pPr>
      <w:r>
        <w:rPr>
          <w:rFonts w:hint="eastAsia"/>
        </w:rPr>
        <w:t>Entity</w:t>
      </w:r>
      <w:r>
        <w:t xml:space="preserve"> </w:t>
      </w:r>
      <w:r>
        <w:rPr>
          <w:rFonts w:hint="eastAsia"/>
        </w:rPr>
        <w:t>Framework：</w:t>
      </w:r>
    </w:p>
    <w:p w:rsidR="00BD1664" w:rsidRDefault="00376AAB" w:rsidP="00376AA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支持多种数据</w:t>
      </w:r>
    </w:p>
    <w:p w:rsidR="00376AAB" w:rsidRDefault="005B67C3" w:rsidP="00376AA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映射引擎支持存储过程</w:t>
      </w:r>
    </w:p>
    <w:p w:rsidR="005B67C3" w:rsidRDefault="009A6E6B" w:rsidP="00376AA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VS集成，可视化操作。</w:t>
      </w:r>
    </w:p>
    <w:p w:rsidR="00AF596E" w:rsidRDefault="006B7C4C" w:rsidP="00AF596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EF</w:t>
      </w:r>
      <w:r w:rsidR="00133BC6">
        <w:rPr>
          <w:rFonts w:ascii="微软雅黑" w:eastAsia="微软雅黑" w:hAnsi="微软雅黑" w:hint="eastAsia"/>
        </w:rPr>
        <w:t>“</w:t>
      </w:r>
      <w:r w:rsidR="00133BC6">
        <w:rPr>
          <w:rFonts w:ascii="微软雅黑" w:eastAsia="微软雅黑" w:hAnsi="微软雅黑"/>
        </w:rPr>
        <w:t>Database First</w:t>
      </w:r>
      <w:r w:rsidR="00133BC6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建模</w:t>
      </w:r>
      <w:r w:rsidR="00D94172">
        <w:rPr>
          <w:rFonts w:ascii="微软雅黑" w:eastAsia="微软雅黑" w:hAnsi="微软雅黑" w:hint="eastAsia"/>
        </w:rPr>
        <w:t>（1）</w:t>
      </w:r>
    </w:p>
    <w:p w:rsidR="00AF596E" w:rsidRDefault="00EC60CE" w:rsidP="00EF3B89">
      <w:pPr>
        <w:pStyle w:val="a3"/>
        <w:wordWrap w:val="0"/>
        <w:ind w:left="1202" w:firstLineChars="0" w:firstLine="0"/>
      </w:pPr>
      <w:r w:rsidRPr="00EC60CE">
        <w:t>Data Source=(LocalDB)\MSSQLLocalDB;AttachDbFilename=C:\Users\Zmrbak\source\repos\EF13\EF13\EF13.mdf;Integrated Security=</w:t>
      </w:r>
      <w:proofErr w:type="spellStart"/>
      <w:r w:rsidRPr="00EC60CE">
        <w:t>True;Connect</w:t>
      </w:r>
      <w:proofErr w:type="spellEnd"/>
      <w:r w:rsidRPr="00EC60CE">
        <w:t xml:space="preserve"> Timeout=30</w:t>
      </w:r>
    </w:p>
    <w:p w:rsidR="00EF3B89" w:rsidRDefault="00EF3B89" w:rsidP="00EF3B89">
      <w:pPr>
        <w:pStyle w:val="a3"/>
        <w:ind w:left="1200" w:firstLineChars="0" w:firstLine="0"/>
      </w:pPr>
    </w:p>
    <w:p w:rsidR="00EF3B89" w:rsidRDefault="00EF3B89" w:rsidP="00EF3B89">
      <w:pPr>
        <w:pStyle w:val="a3"/>
        <w:ind w:left="1200" w:firstLineChars="0" w:firstLine="0"/>
      </w:pPr>
      <w:r w:rsidRPr="00EF3B89">
        <w:t>SSDL</w:t>
      </w:r>
      <w:r w:rsidRPr="00EF3B89">
        <w:rPr>
          <w:rFonts w:hint="eastAsia"/>
        </w:rPr>
        <w:t>：存储模型，</w:t>
      </w:r>
      <w:r w:rsidR="0095325E">
        <w:rPr>
          <w:rFonts w:hint="eastAsia"/>
        </w:rPr>
        <w:t>指</w:t>
      </w:r>
      <w:r w:rsidR="00965B0B">
        <w:rPr>
          <w:rFonts w:hint="eastAsia"/>
        </w:rPr>
        <w:t>数据库中的实体（将各个实体的关系固定到表中的形式）</w:t>
      </w:r>
      <w:r w:rsidR="00875FB3">
        <w:rPr>
          <w:rFonts w:hint="eastAsia"/>
        </w:rPr>
        <w:t>。</w:t>
      </w:r>
    </w:p>
    <w:p w:rsidR="002714E8" w:rsidRDefault="002714E8" w:rsidP="00EF3B89">
      <w:pPr>
        <w:pStyle w:val="a3"/>
        <w:ind w:left="1200" w:firstLineChars="0" w:firstLine="0"/>
      </w:pPr>
      <w:r w:rsidRPr="002714E8">
        <w:t>CSDL</w:t>
      </w:r>
      <w:r>
        <w:rPr>
          <w:rFonts w:hint="eastAsia"/>
        </w:rPr>
        <w:t>：概念模型，以程序语言的角度来定义模型，即</w:t>
      </w:r>
      <w:r w:rsidR="00DD7B28">
        <w:rPr>
          <w:rFonts w:hint="eastAsia"/>
        </w:rPr>
        <w:t>其中</w:t>
      </w:r>
      <w:r>
        <w:rPr>
          <w:rFonts w:hint="eastAsia"/>
        </w:rPr>
        <w:t>定义的实体、主键、属性、关联等都是对应于.</w:t>
      </w:r>
      <w:r>
        <w:t>NET Framework</w:t>
      </w:r>
      <w:r>
        <w:rPr>
          <w:rFonts w:hint="eastAsia"/>
        </w:rPr>
        <w:t>中的类型。</w:t>
      </w:r>
    </w:p>
    <w:p w:rsidR="00E91C21" w:rsidRDefault="00E91C21" w:rsidP="00EF3B89">
      <w:pPr>
        <w:pStyle w:val="a3"/>
        <w:ind w:left="1200" w:firstLineChars="0" w:firstLine="0"/>
      </w:pPr>
      <w:r w:rsidRPr="00E91C21">
        <w:t>C-S mapping</w:t>
      </w:r>
      <w:r>
        <w:rPr>
          <w:rFonts w:hint="eastAsia"/>
        </w:rPr>
        <w:t>：映射，将概念模型和存储模型连接起来，以便执行操作。</w:t>
      </w:r>
    </w:p>
    <w:p w:rsidR="00695E34" w:rsidRDefault="00695E34" w:rsidP="00EF3B89">
      <w:pPr>
        <w:pStyle w:val="a3"/>
        <w:ind w:left="1200" w:firstLineChars="0" w:firstLine="0"/>
      </w:pPr>
      <w:r>
        <w:tab/>
      </w:r>
      <w:r>
        <w:tab/>
      </w:r>
      <w:r>
        <w:rPr>
          <w:rFonts w:hint="eastAsia"/>
        </w:rPr>
        <w:t>实体.属性</w:t>
      </w:r>
      <w:r w:rsidR="00EC5436">
        <w:rPr>
          <w:rFonts w:hint="eastAsia"/>
        </w:rPr>
        <w:t>（概念模型）</w:t>
      </w:r>
      <w:r>
        <w:sym w:font="Wingdings" w:char="F0E0"/>
      </w:r>
      <w:r w:rsidR="00D70317">
        <w:t xml:space="preserve"> </w:t>
      </w:r>
      <w:r>
        <w:rPr>
          <w:rFonts w:hint="eastAsia"/>
        </w:rPr>
        <w:t>实体.字段</w:t>
      </w:r>
      <w:r w:rsidR="00EC5436">
        <w:rPr>
          <w:rFonts w:hint="eastAsia"/>
        </w:rPr>
        <w:t>（存储模型）</w:t>
      </w:r>
    </w:p>
    <w:p w:rsidR="00D94172" w:rsidRDefault="00D94172" w:rsidP="00D941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EF“</w:t>
      </w:r>
      <w:r>
        <w:rPr>
          <w:rFonts w:ascii="微软雅黑" w:eastAsia="微软雅黑" w:hAnsi="微软雅黑"/>
        </w:rPr>
        <w:t>Database First</w:t>
      </w:r>
      <w:r>
        <w:rPr>
          <w:rFonts w:ascii="微软雅黑" w:eastAsia="微软雅黑" w:hAnsi="微软雅黑" w:hint="eastAsia"/>
        </w:rPr>
        <w:t>”建模（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516D7" w:rsidRDefault="00C321E9" w:rsidP="003516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3516D7">
        <w:rPr>
          <w:rFonts w:ascii="微软雅黑" w:eastAsia="微软雅黑" w:hAnsi="微软雅黑" w:hint="eastAsia"/>
        </w:rPr>
        <w:t>EF</w:t>
      </w:r>
      <w:r>
        <w:rPr>
          <w:rFonts w:ascii="微软雅黑" w:eastAsia="微软雅黑" w:hAnsi="微软雅黑" w:hint="eastAsia"/>
        </w:rPr>
        <w:t>完成C</w:t>
      </w:r>
      <w:r>
        <w:rPr>
          <w:rFonts w:ascii="微软雅黑" w:eastAsia="微软雅黑" w:hAnsi="微软雅黑"/>
        </w:rPr>
        <w:t>RUD</w:t>
      </w:r>
      <w:r w:rsidR="001D6240">
        <w:rPr>
          <w:rFonts w:ascii="微软雅黑" w:eastAsia="微软雅黑" w:hAnsi="微软雅黑" w:hint="eastAsia"/>
        </w:rPr>
        <w:t>（1）</w:t>
      </w:r>
    </w:p>
    <w:p w:rsidR="00D94172" w:rsidRDefault="00097395" w:rsidP="00EF3B89">
      <w:pPr>
        <w:pStyle w:val="a3"/>
        <w:ind w:left="1200" w:firstLineChars="0" w:firstLine="0"/>
      </w:pPr>
      <w:r>
        <w:rPr>
          <w:rFonts w:hint="eastAsia"/>
        </w:rPr>
        <w:t>C：C</w:t>
      </w:r>
      <w:r>
        <w:t>reate</w:t>
      </w:r>
      <w:r>
        <w:rPr>
          <w:rFonts w:hint="eastAsia"/>
        </w:rPr>
        <w:t>，增加</w:t>
      </w:r>
      <w:r w:rsidR="007F11AA">
        <w:rPr>
          <w:rFonts w:hint="eastAsia"/>
        </w:rPr>
        <w:t xml:space="preserve"> </w:t>
      </w:r>
      <w:r w:rsidR="007F11AA">
        <w:t xml:space="preserve"> INSERT</w:t>
      </w:r>
    </w:p>
    <w:p w:rsidR="00CA65E1" w:rsidRDefault="00CA65E1" w:rsidP="00EF3B89">
      <w:pPr>
        <w:pStyle w:val="a3"/>
        <w:ind w:left="1200" w:firstLineChars="0" w:firstLine="0"/>
      </w:pPr>
      <w:r>
        <w:tab/>
      </w:r>
      <w: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Add(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sampleTable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097395" w:rsidRDefault="00097395" w:rsidP="00EF3B89">
      <w:pPr>
        <w:pStyle w:val="a3"/>
        <w:ind w:left="1200" w:firstLineChars="0" w:firstLine="0"/>
      </w:pPr>
      <w:r>
        <w:rPr>
          <w:rFonts w:hint="eastAsia"/>
        </w:rPr>
        <w:t>R：R</w:t>
      </w:r>
      <w:r>
        <w:t>etrieve</w:t>
      </w:r>
      <w:r>
        <w:rPr>
          <w:rFonts w:hint="eastAsia"/>
        </w:rPr>
        <w:t>，检索</w:t>
      </w:r>
      <w:r w:rsidR="00444ECD">
        <w:rPr>
          <w:rFonts w:hint="eastAsia"/>
        </w:rPr>
        <w:t xml:space="preserve"> </w:t>
      </w:r>
      <w:r w:rsidR="00444ECD">
        <w:t>SELECT</w:t>
      </w:r>
    </w:p>
    <w:p w:rsidR="00E502E5" w:rsidRDefault="00E502E5" w:rsidP="00E502E5">
      <w:pPr>
        <w:pStyle w:val="a3"/>
        <w:ind w:left="1620" w:firstLineChars="0" w:firstLine="6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Find(3);</w:t>
      </w:r>
    </w:p>
    <w:p w:rsidR="00097395" w:rsidRDefault="00097395" w:rsidP="00EF3B89">
      <w:pPr>
        <w:pStyle w:val="a3"/>
        <w:ind w:left="1200" w:firstLineChars="0" w:firstLine="0"/>
      </w:pPr>
      <w:r>
        <w:rPr>
          <w:rFonts w:hint="eastAsia"/>
        </w:rPr>
        <w:t>U：U</w:t>
      </w:r>
      <w:r>
        <w:t>pdate</w:t>
      </w:r>
      <w:r>
        <w:rPr>
          <w:rFonts w:hint="eastAsia"/>
        </w:rPr>
        <w:t>，更新</w:t>
      </w:r>
      <w:r w:rsidR="000A7B6E">
        <w:rPr>
          <w:rFonts w:hint="eastAsia"/>
        </w:rPr>
        <w:t xml:space="preserve"> </w:t>
      </w:r>
      <w:r w:rsidR="000A7B6E">
        <w:t xml:space="preserve"> UPDATE</w:t>
      </w:r>
    </w:p>
    <w:p w:rsidR="00427D8C" w:rsidRDefault="00427D8C" w:rsidP="00EF3B89">
      <w:pPr>
        <w:pStyle w:val="a3"/>
        <w:ind w:left="1200" w:firstLineChars="0" w:firstLine="0"/>
      </w:pPr>
      <w:r>
        <w:tab/>
      </w: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97395" w:rsidRDefault="00097395" w:rsidP="00EF3B89">
      <w:pPr>
        <w:pStyle w:val="a3"/>
        <w:ind w:left="1200" w:firstLineChars="0" w:firstLine="0"/>
      </w:pPr>
      <w:r>
        <w:rPr>
          <w:rFonts w:hint="eastAsia"/>
        </w:rPr>
        <w:t>D：</w:t>
      </w:r>
      <w:r>
        <w:t>Delete</w:t>
      </w:r>
      <w:r>
        <w:rPr>
          <w:rFonts w:hint="eastAsia"/>
        </w:rPr>
        <w:t>，删除</w:t>
      </w:r>
      <w:r w:rsidR="00BB511D">
        <w:rPr>
          <w:rFonts w:hint="eastAsia"/>
        </w:rPr>
        <w:t xml:space="preserve"> </w:t>
      </w:r>
      <w:r w:rsidR="00BB511D">
        <w:t xml:space="preserve">  DELETE</w:t>
      </w:r>
    </w:p>
    <w:p w:rsidR="00427D8C" w:rsidRDefault="00427D8C" w:rsidP="00EF3B89">
      <w:pPr>
        <w:pStyle w:val="a3"/>
        <w:ind w:left="120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Remove(temp);</w:t>
      </w:r>
    </w:p>
    <w:p w:rsidR="00B468C7" w:rsidRDefault="00B468C7" w:rsidP="00EF3B89">
      <w:pPr>
        <w:pStyle w:val="a3"/>
        <w:ind w:left="1200" w:firstLineChars="0" w:firstLine="0"/>
      </w:pPr>
    </w:p>
    <w:p w:rsidR="00B468C7" w:rsidRDefault="00B468C7" w:rsidP="00EF3B89">
      <w:pPr>
        <w:pStyle w:val="a3"/>
        <w:ind w:left="120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eF13Entities.SaveChanges();</w:t>
      </w:r>
    </w:p>
    <w:p w:rsidR="005A759F" w:rsidRDefault="005A759F" w:rsidP="00EF3B89">
      <w:pPr>
        <w:pStyle w:val="a3"/>
        <w:ind w:left="1200" w:firstLineChars="0" w:firstLine="0"/>
      </w:pPr>
      <w:r>
        <w:rPr>
          <w:rFonts w:hint="eastAsia"/>
        </w:rPr>
        <w:t>增删改查</w:t>
      </w:r>
    </w:p>
    <w:p w:rsidR="00584EE0" w:rsidRDefault="00584EE0" w:rsidP="00EF3B89">
      <w:pPr>
        <w:pStyle w:val="a3"/>
        <w:ind w:left="1200" w:firstLineChars="0" w:firstLine="0"/>
      </w:pPr>
    </w:p>
    <w:p w:rsidR="00584EE0" w:rsidRDefault="00383342" w:rsidP="00383342">
      <w:proofErr w:type="spellStart"/>
      <w:r>
        <w:rPr>
          <w:rFonts w:hint="eastAsia"/>
        </w:rPr>
        <w:t>A</w:t>
      </w:r>
      <w:r>
        <w:t>pp.config</w:t>
      </w:r>
      <w:proofErr w:type="spellEnd"/>
    </w:p>
    <w:p w:rsidR="00383342" w:rsidRDefault="00383342" w:rsidP="003833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83342" w:rsidRDefault="00383342" w:rsidP="003833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entityFramework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System.Data.Entity.Internal.ConfigFile.EntityFrameworkSection,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EntityFramework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, Version=6.0.0.0, Culture=neutral,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=b77a5c561934e089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requirePermission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83342" w:rsidRDefault="00383342" w:rsidP="0038334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8B4" w:rsidRDefault="00C238B4" w:rsidP="00383342"/>
    <w:p w:rsidR="00C238B4" w:rsidRDefault="00C238B4" w:rsidP="00C238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8B4" w:rsidRDefault="00C238B4" w:rsidP="00C238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EF13Entities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metadata=res://*/Model1.csdl|res://*/Model1.ssdl|res://*/Model1.msl;provider=System.Data.SqlClient;provider connection string=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quot;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source=(LocalDB)\MSSQLLocalDB;attachdbfilename=|DataDirectory|\EF13.mdf;integrated security=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True;connect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timeout=30;MultipleActiveResultSets=True;App=EntityFramework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&amp;quot;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C238B4" w:rsidRDefault="00C238B4" w:rsidP="00C238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providerName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System.Data.EntityClient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238B4" w:rsidRDefault="00C238B4" w:rsidP="00C238B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A2B0C" w:rsidRDefault="00CA2B0C" w:rsidP="00C238B4"/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entityFramework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defaultConnectionFactory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System.Data.Entity.Infrastructure.LocalDbConnectionFactory,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EntityFramework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mssqllocaldb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parameters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defaultConnectionFactory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invariantName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System.Data.Entity.SqlServer.SqlProviderServices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EntityFramework.SqlServer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A2B0C" w:rsidRDefault="00CA2B0C" w:rsidP="00CA2B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providers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96A37" w:rsidRDefault="00CA2B0C" w:rsidP="00CA2B0C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entityFramework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96A37" w:rsidRDefault="00196A37" w:rsidP="00196A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使用EF完成C</w:t>
      </w:r>
      <w:r>
        <w:rPr>
          <w:rFonts w:ascii="微软雅黑" w:eastAsia="微软雅黑" w:hAnsi="微软雅黑"/>
        </w:rPr>
        <w:t>RUD</w:t>
      </w:r>
      <w:r>
        <w:rPr>
          <w:rFonts w:ascii="微软雅黑" w:eastAsia="微软雅黑" w:hAnsi="微软雅黑" w:hint="eastAsia"/>
        </w:rPr>
        <w:t>（</w:t>
      </w:r>
      <w:r w:rsidR="00E96C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E2173" w:rsidRDefault="00F53768" w:rsidP="00AE21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在EF中</w:t>
      </w:r>
      <w:r w:rsidR="00991382">
        <w:rPr>
          <w:rFonts w:ascii="微软雅黑" w:eastAsia="微软雅黑" w:hAnsi="微软雅黑" w:hint="eastAsia"/>
        </w:rPr>
        <w:t>执行SQL语句</w:t>
      </w:r>
      <w:r w:rsidR="00041CF7">
        <w:rPr>
          <w:rFonts w:ascii="微软雅黑" w:eastAsia="微软雅黑" w:hAnsi="微软雅黑" w:hint="eastAsia"/>
        </w:rPr>
        <w:t>：</w:t>
      </w:r>
      <w:proofErr w:type="spellStart"/>
      <w:r w:rsidR="00041CF7">
        <w:rPr>
          <w:rFonts w:ascii="微软雅黑" w:eastAsia="微软雅黑" w:hAnsi="微软雅黑" w:hint="eastAsia"/>
        </w:rPr>
        <w:t>E</w:t>
      </w:r>
      <w:r w:rsidR="00041CF7">
        <w:rPr>
          <w:rFonts w:ascii="微软雅黑" w:eastAsia="微软雅黑" w:hAnsi="微软雅黑"/>
        </w:rPr>
        <w:t>xecuteSqlCommand</w:t>
      </w:r>
      <w:proofErr w:type="spellEnd"/>
    </w:p>
    <w:p w:rsidR="00CF116B" w:rsidRDefault="00CF116B" w:rsidP="00CF116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在EF中执行SQL语句：</w:t>
      </w:r>
      <w:proofErr w:type="spellStart"/>
      <w:r w:rsidR="00424419">
        <w:rPr>
          <w:rFonts w:ascii="微软雅黑" w:eastAsia="微软雅黑" w:hAnsi="微软雅黑"/>
        </w:rPr>
        <w:t>SqlQuery</w:t>
      </w:r>
      <w:proofErr w:type="spellEnd"/>
      <w:r w:rsidR="000C2941">
        <w:rPr>
          <w:rFonts w:ascii="微软雅黑" w:eastAsia="微软雅黑" w:hAnsi="微软雅黑" w:hint="eastAsia"/>
        </w:rPr>
        <w:t>（1）</w:t>
      </w:r>
    </w:p>
    <w:p w:rsidR="000C2941" w:rsidRDefault="000C2941" w:rsidP="000C294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在EF中执行SQL语句：</w:t>
      </w:r>
      <w:proofErr w:type="spellStart"/>
      <w:r>
        <w:rPr>
          <w:rFonts w:ascii="微软雅黑" w:eastAsia="微软雅黑" w:hAnsi="微软雅黑"/>
        </w:rPr>
        <w:t>SqlQuery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16509" w:rsidRDefault="00916509" w:rsidP="0091650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在EF中执行存储过程</w:t>
      </w:r>
      <w:r w:rsidR="009B1CB5">
        <w:rPr>
          <w:rFonts w:ascii="微软雅黑" w:eastAsia="微软雅黑" w:hAnsi="微软雅黑" w:hint="eastAsia"/>
        </w:rPr>
        <w:t>（1）</w:t>
      </w:r>
    </w:p>
    <w:p w:rsidR="00502747" w:rsidRDefault="00502747" w:rsidP="0050274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在EF中执行存储过程（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00777" w:rsidRDefault="00900777" w:rsidP="0090077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在EF中</w:t>
      </w:r>
      <w:r w:rsidR="00E14685">
        <w:rPr>
          <w:rFonts w:ascii="微软雅黑" w:eastAsia="微软雅黑" w:hAnsi="微软雅黑" w:hint="eastAsia"/>
        </w:rPr>
        <w:t>进行</w:t>
      </w:r>
      <w:r w:rsidR="002A52E5">
        <w:rPr>
          <w:rFonts w:ascii="微软雅黑" w:eastAsia="微软雅黑" w:hAnsi="微软雅黑" w:hint="eastAsia"/>
        </w:rPr>
        <w:t>多表</w:t>
      </w:r>
      <w:r w:rsidR="009E351F">
        <w:rPr>
          <w:rFonts w:ascii="微软雅黑" w:eastAsia="微软雅黑" w:hAnsi="微软雅黑" w:hint="eastAsia"/>
        </w:rPr>
        <w:t>CRUD</w:t>
      </w:r>
      <w:r w:rsidR="00DF3442">
        <w:rPr>
          <w:rFonts w:ascii="微软雅黑" w:eastAsia="微软雅黑" w:hAnsi="微软雅黑" w:hint="eastAsia"/>
        </w:rPr>
        <w:t>（1）</w:t>
      </w:r>
    </w:p>
    <w:p w:rsidR="00966196" w:rsidRDefault="00A328E0" w:rsidP="00966196">
      <w:r>
        <w:rPr>
          <w:rFonts w:hint="eastAsia"/>
        </w:rPr>
        <w:t>主键</w:t>
      </w:r>
    </w:p>
    <w:p w:rsidR="00A328E0" w:rsidRDefault="00A328E0" w:rsidP="00966196">
      <w:r>
        <w:rPr>
          <w:rFonts w:hint="eastAsia"/>
        </w:rPr>
        <w:t>外键</w:t>
      </w:r>
    </w:p>
    <w:p w:rsidR="00C36E72" w:rsidRDefault="00C36E72" w:rsidP="00C36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在EF中进行多表CRUD（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36E72" w:rsidRDefault="006C19E0" w:rsidP="00C36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EF中的C</w:t>
      </w:r>
      <w:r>
        <w:rPr>
          <w:rFonts w:ascii="微软雅黑" w:eastAsia="微软雅黑" w:hAnsi="微软雅黑"/>
        </w:rPr>
        <w:t>ode First</w:t>
      </w:r>
      <w:r>
        <w:rPr>
          <w:rFonts w:ascii="微软雅黑" w:eastAsia="微软雅黑" w:hAnsi="微软雅黑" w:hint="eastAsia"/>
        </w:rPr>
        <w:t>模式</w:t>
      </w:r>
    </w:p>
    <w:p w:rsidR="004212DE" w:rsidRPr="00900777" w:rsidRDefault="004212DE" w:rsidP="00966196">
      <w:r>
        <w:rPr>
          <w:rFonts w:hint="eastAsia"/>
        </w:rPr>
        <w:t>领域驱动设计原则</w:t>
      </w:r>
    </w:p>
    <w:p w:rsidR="0015270B" w:rsidRDefault="0015270B" w:rsidP="001527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ode First</w:t>
      </w:r>
      <w:r>
        <w:rPr>
          <w:rFonts w:ascii="微软雅黑" w:eastAsia="微软雅黑" w:hAnsi="微软雅黑" w:hint="eastAsia"/>
        </w:rPr>
        <w:t>模式中的多表</w:t>
      </w:r>
      <w:r w:rsidR="003069E4">
        <w:rPr>
          <w:rFonts w:ascii="微软雅黑" w:eastAsia="微软雅黑" w:hAnsi="微软雅黑" w:hint="eastAsia"/>
        </w:rPr>
        <w:t>创建</w:t>
      </w:r>
      <w:r w:rsidR="00510530">
        <w:rPr>
          <w:rFonts w:ascii="微软雅黑" w:eastAsia="微软雅黑" w:hAnsi="微软雅黑" w:hint="eastAsia"/>
        </w:rPr>
        <w:t>（1）</w:t>
      </w:r>
    </w:p>
    <w:p w:rsidR="00510530" w:rsidRDefault="00510530" w:rsidP="0051053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ode First</w:t>
      </w:r>
      <w:r>
        <w:rPr>
          <w:rFonts w:ascii="微软雅黑" w:eastAsia="微软雅黑" w:hAnsi="微软雅黑" w:hint="eastAsia"/>
        </w:rPr>
        <w:t>模式中的多表创建（2）</w:t>
      </w:r>
    </w:p>
    <w:p w:rsidR="007400EF" w:rsidRDefault="007400EF" w:rsidP="007400E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ode First</w:t>
      </w:r>
      <w:r>
        <w:rPr>
          <w:rFonts w:ascii="微软雅黑" w:eastAsia="微软雅黑" w:hAnsi="微软雅黑" w:hint="eastAsia"/>
        </w:rPr>
        <w:t>模式中的</w:t>
      </w:r>
      <w:r w:rsidR="007118AD">
        <w:rPr>
          <w:rFonts w:ascii="微软雅黑" w:eastAsia="微软雅黑" w:hAnsi="微软雅黑" w:hint="eastAsia"/>
        </w:rPr>
        <w:t>模型重建</w:t>
      </w:r>
    </w:p>
    <w:p w:rsidR="005A136B" w:rsidRDefault="005A136B" w:rsidP="005A136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空E</w:t>
      </w:r>
      <w:r>
        <w:rPr>
          <w:rFonts w:ascii="微软雅黑" w:eastAsia="微软雅黑" w:hAnsi="微软雅黑"/>
        </w:rPr>
        <w:t>F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模型</w:t>
      </w:r>
    </w:p>
    <w:p w:rsidR="00F87ECD" w:rsidRDefault="00322F3E" w:rsidP="00F87EC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来自数据库的C</w:t>
      </w:r>
      <w:r>
        <w:rPr>
          <w:rFonts w:ascii="微软雅黑" w:eastAsia="微软雅黑" w:hAnsi="微软雅黑"/>
        </w:rPr>
        <w:t>ode First</w:t>
      </w:r>
      <w:r w:rsidR="00F87ECD">
        <w:rPr>
          <w:rFonts w:ascii="微软雅黑" w:eastAsia="微软雅黑" w:hAnsi="微软雅黑" w:hint="eastAsia"/>
        </w:rPr>
        <w:t>模型</w:t>
      </w:r>
    </w:p>
    <w:p w:rsidR="00A50ACC" w:rsidRDefault="007A0B98" w:rsidP="007A0B98">
      <w:pPr>
        <w:ind w:left="420"/>
      </w:pPr>
      <w:r>
        <w:rPr>
          <w:rFonts w:hint="eastAsia"/>
        </w:rPr>
        <w:t>看</w:t>
      </w:r>
      <w:r w:rsidR="00FE5095">
        <w:rPr>
          <w:rFonts w:hint="eastAsia"/>
        </w:rPr>
        <w:t>相关书籍</w:t>
      </w:r>
    </w:p>
    <w:p w:rsidR="00FE5095" w:rsidRPr="00DA4CCE" w:rsidRDefault="006E0765" w:rsidP="007A0B98">
      <w:pPr>
        <w:ind w:left="420"/>
        <w:rPr>
          <w:color w:val="FF0000"/>
        </w:rPr>
      </w:pPr>
      <w:r w:rsidRPr="00DA4CCE">
        <w:rPr>
          <w:rFonts w:hint="eastAsia"/>
          <w:color w:val="FF0000"/>
        </w:rPr>
        <w:t>不建议读百度</w:t>
      </w:r>
      <w:r w:rsidR="00DA4CCE">
        <w:rPr>
          <w:rFonts w:hint="eastAsia"/>
          <w:color w:val="FF0000"/>
        </w:rPr>
        <w:t>，知识太零散。</w:t>
      </w:r>
    </w:p>
    <w:p w:rsidR="006E0765" w:rsidRDefault="00D70D74" w:rsidP="007A0B98">
      <w:pPr>
        <w:ind w:left="420"/>
      </w:pPr>
      <w:r>
        <w:rPr>
          <w:rFonts w:hint="eastAsia"/>
        </w:rPr>
        <w:t>《</w:t>
      </w:r>
      <w:proofErr w:type="spellStart"/>
      <w:r w:rsidR="006F0C66">
        <w:rPr>
          <w:rFonts w:hint="eastAsia"/>
        </w:rPr>
        <w:t>E</w:t>
      </w:r>
      <w:r w:rsidRPr="00D70D74">
        <w:t>ntityFramework</w:t>
      </w:r>
      <w:proofErr w:type="spellEnd"/>
      <w:r w:rsidRPr="00D70D74">
        <w:t>实体框架</w:t>
      </w:r>
      <w:r>
        <w:rPr>
          <w:rFonts w:hint="eastAsia"/>
        </w:rPr>
        <w:t>进阶》</w:t>
      </w:r>
    </w:p>
    <w:p w:rsidR="0021667A" w:rsidRDefault="00E6639A" w:rsidP="00246844">
      <w:pPr>
        <w:ind w:left="420"/>
      </w:pPr>
      <w:r>
        <w:rPr>
          <w:rFonts w:hint="eastAsia"/>
        </w:rPr>
        <w:t>源代码</w:t>
      </w:r>
      <w:r w:rsidR="00A5732E">
        <w:rPr>
          <w:rFonts w:hint="eastAsia"/>
        </w:rPr>
        <w:t xml:space="preserve"> </w:t>
      </w:r>
      <w:hyperlink r:id="rId14" w:history="1">
        <w:r w:rsidR="00F536B3" w:rsidRPr="00B21443">
          <w:rPr>
            <w:rStyle w:val="a4"/>
          </w:rPr>
          <w:t>https://github.com/dotnet/ef6</w:t>
        </w:r>
      </w:hyperlink>
    </w:p>
    <w:p w:rsidR="00F536B3" w:rsidRPr="00F536B3" w:rsidRDefault="00F536B3" w:rsidP="00246844">
      <w:pPr>
        <w:ind w:left="420"/>
        <w:rPr>
          <w:rFonts w:hint="eastAsia"/>
        </w:rPr>
      </w:pPr>
      <w:bookmarkStart w:id="0" w:name="_GoBack"/>
      <w:bookmarkEnd w:id="0"/>
    </w:p>
    <w:p w:rsidR="00196A37" w:rsidRPr="00AE2173" w:rsidRDefault="00196A37" w:rsidP="00CA2B0C"/>
    <w:sectPr w:rsidR="00196A37" w:rsidRPr="00AE2173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A4" w:rsidRDefault="00847EA4" w:rsidP="00016CEE">
      <w:r>
        <w:separator/>
      </w:r>
    </w:p>
  </w:endnote>
  <w:endnote w:type="continuationSeparator" w:id="0">
    <w:p w:rsidR="00847EA4" w:rsidRDefault="00847EA4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A4" w:rsidRDefault="00847EA4" w:rsidP="00016CEE">
      <w:r>
        <w:separator/>
      </w:r>
    </w:p>
  </w:footnote>
  <w:footnote w:type="continuationSeparator" w:id="0">
    <w:p w:rsidR="00847EA4" w:rsidRDefault="00847EA4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61E82"/>
    <w:multiLevelType w:val="hybridMultilevel"/>
    <w:tmpl w:val="AAC86AC8"/>
    <w:lvl w:ilvl="0" w:tplc="26C4B7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153528"/>
    <w:multiLevelType w:val="hybridMultilevel"/>
    <w:tmpl w:val="A12219F4"/>
    <w:lvl w:ilvl="0" w:tplc="0C00C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BE464F"/>
    <w:multiLevelType w:val="hybridMultilevel"/>
    <w:tmpl w:val="952C474E"/>
    <w:lvl w:ilvl="0" w:tplc="EFC2A5A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8E34D3F"/>
    <w:multiLevelType w:val="hybridMultilevel"/>
    <w:tmpl w:val="9D124024"/>
    <w:lvl w:ilvl="0" w:tplc="E126EC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316497"/>
    <w:multiLevelType w:val="hybridMultilevel"/>
    <w:tmpl w:val="110C6B0C"/>
    <w:lvl w:ilvl="0" w:tplc="0EF8A91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6C832684"/>
    <w:multiLevelType w:val="hybridMultilevel"/>
    <w:tmpl w:val="513CCA8C"/>
    <w:lvl w:ilvl="0" w:tplc="F4E2430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497"/>
    <w:rsid w:val="00013644"/>
    <w:rsid w:val="00016CEE"/>
    <w:rsid w:val="000302B2"/>
    <w:rsid w:val="000309E1"/>
    <w:rsid w:val="00035388"/>
    <w:rsid w:val="00035F27"/>
    <w:rsid w:val="00041BEA"/>
    <w:rsid w:val="00041CF7"/>
    <w:rsid w:val="00045026"/>
    <w:rsid w:val="0004737E"/>
    <w:rsid w:val="00053A4D"/>
    <w:rsid w:val="000542DD"/>
    <w:rsid w:val="000549B5"/>
    <w:rsid w:val="00060690"/>
    <w:rsid w:val="00060A2F"/>
    <w:rsid w:val="00063430"/>
    <w:rsid w:val="000673A4"/>
    <w:rsid w:val="00067F89"/>
    <w:rsid w:val="000729C9"/>
    <w:rsid w:val="00072DFE"/>
    <w:rsid w:val="0007360A"/>
    <w:rsid w:val="000742CB"/>
    <w:rsid w:val="0008516E"/>
    <w:rsid w:val="000902C0"/>
    <w:rsid w:val="00091304"/>
    <w:rsid w:val="000972D7"/>
    <w:rsid w:val="00097395"/>
    <w:rsid w:val="0009776C"/>
    <w:rsid w:val="000979D9"/>
    <w:rsid w:val="000A076E"/>
    <w:rsid w:val="000A107E"/>
    <w:rsid w:val="000A7B6E"/>
    <w:rsid w:val="000B0EE5"/>
    <w:rsid w:val="000B1078"/>
    <w:rsid w:val="000B1E60"/>
    <w:rsid w:val="000B4B31"/>
    <w:rsid w:val="000B5EE5"/>
    <w:rsid w:val="000C00C5"/>
    <w:rsid w:val="000C04B7"/>
    <w:rsid w:val="000C05AE"/>
    <w:rsid w:val="000C0754"/>
    <w:rsid w:val="000C2941"/>
    <w:rsid w:val="000C55F4"/>
    <w:rsid w:val="000C6D27"/>
    <w:rsid w:val="000C731D"/>
    <w:rsid w:val="000D1491"/>
    <w:rsid w:val="000D49A8"/>
    <w:rsid w:val="000E1992"/>
    <w:rsid w:val="000E2ACB"/>
    <w:rsid w:val="000E3545"/>
    <w:rsid w:val="000E4437"/>
    <w:rsid w:val="000E54BC"/>
    <w:rsid w:val="000E64D2"/>
    <w:rsid w:val="000E681A"/>
    <w:rsid w:val="000F03DC"/>
    <w:rsid w:val="000F2F95"/>
    <w:rsid w:val="000F374C"/>
    <w:rsid w:val="000F464A"/>
    <w:rsid w:val="000F4B21"/>
    <w:rsid w:val="00101DD7"/>
    <w:rsid w:val="00101E55"/>
    <w:rsid w:val="00104ECD"/>
    <w:rsid w:val="00105412"/>
    <w:rsid w:val="00106C56"/>
    <w:rsid w:val="00110187"/>
    <w:rsid w:val="00114A10"/>
    <w:rsid w:val="00115C38"/>
    <w:rsid w:val="001174AC"/>
    <w:rsid w:val="001176DB"/>
    <w:rsid w:val="00123B74"/>
    <w:rsid w:val="00133BC6"/>
    <w:rsid w:val="001340A0"/>
    <w:rsid w:val="001400B0"/>
    <w:rsid w:val="0015270B"/>
    <w:rsid w:val="00160690"/>
    <w:rsid w:val="0016731C"/>
    <w:rsid w:val="0017748B"/>
    <w:rsid w:val="0018135A"/>
    <w:rsid w:val="001835FF"/>
    <w:rsid w:val="00185A3A"/>
    <w:rsid w:val="00192060"/>
    <w:rsid w:val="00192400"/>
    <w:rsid w:val="00196A37"/>
    <w:rsid w:val="00196F0D"/>
    <w:rsid w:val="001A0980"/>
    <w:rsid w:val="001A2BC0"/>
    <w:rsid w:val="001A5967"/>
    <w:rsid w:val="001A65FC"/>
    <w:rsid w:val="001A670D"/>
    <w:rsid w:val="001A6A22"/>
    <w:rsid w:val="001B7D82"/>
    <w:rsid w:val="001C4357"/>
    <w:rsid w:val="001D0D45"/>
    <w:rsid w:val="001D4E9A"/>
    <w:rsid w:val="001D6240"/>
    <w:rsid w:val="001D69D6"/>
    <w:rsid w:val="001D6D47"/>
    <w:rsid w:val="001F0956"/>
    <w:rsid w:val="001F2497"/>
    <w:rsid w:val="001F37F6"/>
    <w:rsid w:val="001F384E"/>
    <w:rsid w:val="001F3E91"/>
    <w:rsid w:val="001F52B4"/>
    <w:rsid w:val="002036CA"/>
    <w:rsid w:val="00205C15"/>
    <w:rsid w:val="0020610C"/>
    <w:rsid w:val="00206B5A"/>
    <w:rsid w:val="00211E7C"/>
    <w:rsid w:val="00212794"/>
    <w:rsid w:val="00212E46"/>
    <w:rsid w:val="00213825"/>
    <w:rsid w:val="0021667A"/>
    <w:rsid w:val="00216DB8"/>
    <w:rsid w:val="00220826"/>
    <w:rsid w:val="0022245F"/>
    <w:rsid w:val="00224BB6"/>
    <w:rsid w:val="002268AA"/>
    <w:rsid w:val="00226F12"/>
    <w:rsid w:val="0023191E"/>
    <w:rsid w:val="002322FA"/>
    <w:rsid w:val="002403B8"/>
    <w:rsid w:val="00246844"/>
    <w:rsid w:val="00261C0E"/>
    <w:rsid w:val="002714E8"/>
    <w:rsid w:val="00274413"/>
    <w:rsid w:val="00275736"/>
    <w:rsid w:val="00284A7A"/>
    <w:rsid w:val="00285A95"/>
    <w:rsid w:val="00291F51"/>
    <w:rsid w:val="002A3EC2"/>
    <w:rsid w:val="002A52E5"/>
    <w:rsid w:val="002A628B"/>
    <w:rsid w:val="002B12C8"/>
    <w:rsid w:val="002B2BCB"/>
    <w:rsid w:val="002B7320"/>
    <w:rsid w:val="002C1B28"/>
    <w:rsid w:val="002C4066"/>
    <w:rsid w:val="002C6E21"/>
    <w:rsid w:val="002D4C16"/>
    <w:rsid w:val="002D5083"/>
    <w:rsid w:val="002E2663"/>
    <w:rsid w:val="002E3635"/>
    <w:rsid w:val="002F1BD6"/>
    <w:rsid w:val="002F3A56"/>
    <w:rsid w:val="002F3F5C"/>
    <w:rsid w:val="002F5530"/>
    <w:rsid w:val="002F5918"/>
    <w:rsid w:val="002F5C95"/>
    <w:rsid w:val="002F6263"/>
    <w:rsid w:val="003069E4"/>
    <w:rsid w:val="00310F34"/>
    <w:rsid w:val="00322F3E"/>
    <w:rsid w:val="00324B91"/>
    <w:rsid w:val="00325271"/>
    <w:rsid w:val="00327C5D"/>
    <w:rsid w:val="00330F7F"/>
    <w:rsid w:val="0033135B"/>
    <w:rsid w:val="00335FF2"/>
    <w:rsid w:val="003372F1"/>
    <w:rsid w:val="003402F7"/>
    <w:rsid w:val="003404B7"/>
    <w:rsid w:val="00341845"/>
    <w:rsid w:val="00342DDF"/>
    <w:rsid w:val="00346615"/>
    <w:rsid w:val="003502CF"/>
    <w:rsid w:val="003516D7"/>
    <w:rsid w:val="003546EB"/>
    <w:rsid w:val="00355E3A"/>
    <w:rsid w:val="00357310"/>
    <w:rsid w:val="0035744D"/>
    <w:rsid w:val="00370A45"/>
    <w:rsid w:val="00370D4D"/>
    <w:rsid w:val="0037128A"/>
    <w:rsid w:val="003722D3"/>
    <w:rsid w:val="00372466"/>
    <w:rsid w:val="00375FF8"/>
    <w:rsid w:val="00376AAB"/>
    <w:rsid w:val="003772F5"/>
    <w:rsid w:val="00383342"/>
    <w:rsid w:val="00384552"/>
    <w:rsid w:val="003864B4"/>
    <w:rsid w:val="0038775A"/>
    <w:rsid w:val="0039339E"/>
    <w:rsid w:val="003A3B6F"/>
    <w:rsid w:val="003A6445"/>
    <w:rsid w:val="003B2F9C"/>
    <w:rsid w:val="003B68B3"/>
    <w:rsid w:val="003C2F47"/>
    <w:rsid w:val="003C70F3"/>
    <w:rsid w:val="003D2173"/>
    <w:rsid w:val="003D2D45"/>
    <w:rsid w:val="003D3E79"/>
    <w:rsid w:val="003D54D8"/>
    <w:rsid w:val="003D6126"/>
    <w:rsid w:val="003E07A0"/>
    <w:rsid w:val="003E5EBC"/>
    <w:rsid w:val="003E75D5"/>
    <w:rsid w:val="003F0A3B"/>
    <w:rsid w:val="003F5C49"/>
    <w:rsid w:val="00401C95"/>
    <w:rsid w:val="0040488D"/>
    <w:rsid w:val="00410D24"/>
    <w:rsid w:val="00410ED7"/>
    <w:rsid w:val="00411305"/>
    <w:rsid w:val="00411B02"/>
    <w:rsid w:val="00411E54"/>
    <w:rsid w:val="004133D1"/>
    <w:rsid w:val="00414FF7"/>
    <w:rsid w:val="004212DE"/>
    <w:rsid w:val="00421CE4"/>
    <w:rsid w:val="004240CB"/>
    <w:rsid w:val="00424419"/>
    <w:rsid w:val="00424C3D"/>
    <w:rsid w:val="00425033"/>
    <w:rsid w:val="004261A1"/>
    <w:rsid w:val="00426DE9"/>
    <w:rsid w:val="00427D8C"/>
    <w:rsid w:val="0043079D"/>
    <w:rsid w:val="004362BD"/>
    <w:rsid w:val="004363B4"/>
    <w:rsid w:val="004415DE"/>
    <w:rsid w:val="00444ECD"/>
    <w:rsid w:val="00451F90"/>
    <w:rsid w:val="00451FB9"/>
    <w:rsid w:val="00452280"/>
    <w:rsid w:val="004567F4"/>
    <w:rsid w:val="004657C3"/>
    <w:rsid w:val="00466BB6"/>
    <w:rsid w:val="004713E2"/>
    <w:rsid w:val="00472477"/>
    <w:rsid w:val="00474F93"/>
    <w:rsid w:val="00475BB7"/>
    <w:rsid w:val="0048371F"/>
    <w:rsid w:val="00484298"/>
    <w:rsid w:val="0048510C"/>
    <w:rsid w:val="00485466"/>
    <w:rsid w:val="00487175"/>
    <w:rsid w:val="0049353A"/>
    <w:rsid w:val="00493BFC"/>
    <w:rsid w:val="004940CC"/>
    <w:rsid w:val="004962F2"/>
    <w:rsid w:val="004963A8"/>
    <w:rsid w:val="00497F5B"/>
    <w:rsid w:val="004B17C3"/>
    <w:rsid w:val="004B6614"/>
    <w:rsid w:val="004C1E60"/>
    <w:rsid w:val="004C3294"/>
    <w:rsid w:val="004C44EF"/>
    <w:rsid w:val="004C5BB8"/>
    <w:rsid w:val="004D21B6"/>
    <w:rsid w:val="004D5CAC"/>
    <w:rsid w:val="004D6359"/>
    <w:rsid w:val="004E4853"/>
    <w:rsid w:val="004E783C"/>
    <w:rsid w:val="004F1DBF"/>
    <w:rsid w:val="004F1DE2"/>
    <w:rsid w:val="004F3E4C"/>
    <w:rsid w:val="004F417A"/>
    <w:rsid w:val="004F4D10"/>
    <w:rsid w:val="004F5258"/>
    <w:rsid w:val="004F5BBF"/>
    <w:rsid w:val="004F6CB9"/>
    <w:rsid w:val="00501B2B"/>
    <w:rsid w:val="00502747"/>
    <w:rsid w:val="00502AE3"/>
    <w:rsid w:val="00504B97"/>
    <w:rsid w:val="00510530"/>
    <w:rsid w:val="00511150"/>
    <w:rsid w:val="00520386"/>
    <w:rsid w:val="0052176A"/>
    <w:rsid w:val="005272D9"/>
    <w:rsid w:val="0052741F"/>
    <w:rsid w:val="005339EA"/>
    <w:rsid w:val="0053485A"/>
    <w:rsid w:val="005401EE"/>
    <w:rsid w:val="00540436"/>
    <w:rsid w:val="00540562"/>
    <w:rsid w:val="0054316E"/>
    <w:rsid w:val="00555805"/>
    <w:rsid w:val="00556D8C"/>
    <w:rsid w:val="00563A4C"/>
    <w:rsid w:val="00564027"/>
    <w:rsid w:val="0056613B"/>
    <w:rsid w:val="0056708F"/>
    <w:rsid w:val="00567333"/>
    <w:rsid w:val="00571870"/>
    <w:rsid w:val="005739FE"/>
    <w:rsid w:val="005741D6"/>
    <w:rsid w:val="00576C07"/>
    <w:rsid w:val="005814C6"/>
    <w:rsid w:val="005832EE"/>
    <w:rsid w:val="00584EE0"/>
    <w:rsid w:val="00585179"/>
    <w:rsid w:val="0059191D"/>
    <w:rsid w:val="005A11CF"/>
    <w:rsid w:val="005A136B"/>
    <w:rsid w:val="005A4107"/>
    <w:rsid w:val="005A759F"/>
    <w:rsid w:val="005A7A20"/>
    <w:rsid w:val="005B3B78"/>
    <w:rsid w:val="005B5CC1"/>
    <w:rsid w:val="005B67C3"/>
    <w:rsid w:val="005C0EAB"/>
    <w:rsid w:val="005C2B70"/>
    <w:rsid w:val="005C3340"/>
    <w:rsid w:val="005C3B4D"/>
    <w:rsid w:val="005D0B57"/>
    <w:rsid w:val="005D0B77"/>
    <w:rsid w:val="005D1185"/>
    <w:rsid w:val="005E1A0D"/>
    <w:rsid w:val="005E1BC1"/>
    <w:rsid w:val="005E688C"/>
    <w:rsid w:val="00604DA9"/>
    <w:rsid w:val="00607E55"/>
    <w:rsid w:val="00613B5A"/>
    <w:rsid w:val="00634862"/>
    <w:rsid w:val="00635EAD"/>
    <w:rsid w:val="006404E1"/>
    <w:rsid w:val="006434EB"/>
    <w:rsid w:val="00643CB8"/>
    <w:rsid w:val="00645E07"/>
    <w:rsid w:val="006513CD"/>
    <w:rsid w:val="00651CD5"/>
    <w:rsid w:val="006533CF"/>
    <w:rsid w:val="006549AD"/>
    <w:rsid w:val="00656CBA"/>
    <w:rsid w:val="00656ED0"/>
    <w:rsid w:val="0065764F"/>
    <w:rsid w:val="00657F47"/>
    <w:rsid w:val="00662613"/>
    <w:rsid w:val="0066283B"/>
    <w:rsid w:val="00666FB3"/>
    <w:rsid w:val="00671C9E"/>
    <w:rsid w:val="0067355A"/>
    <w:rsid w:val="00673B1C"/>
    <w:rsid w:val="00674734"/>
    <w:rsid w:val="006807D9"/>
    <w:rsid w:val="00685FF7"/>
    <w:rsid w:val="00686845"/>
    <w:rsid w:val="00695E34"/>
    <w:rsid w:val="00696F78"/>
    <w:rsid w:val="006A2F1B"/>
    <w:rsid w:val="006A48D2"/>
    <w:rsid w:val="006A5AC5"/>
    <w:rsid w:val="006A671B"/>
    <w:rsid w:val="006B5C5C"/>
    <w:rsid w:val="006B6309"/>
    <w:rsid w:val="006B7C4C"/>
    <w:rsid w:val="006C0255"/>
    <w:rsid w:val="006C19E0"/>
    <w:rsid w:val="006C1D0E"/>
    <w:rsid w:val="006C2324"/>
    <w:rsid w:val="006D594A"/>
    <w:rsid w:val="006D6FC6"/>
    <w:rsid w:val="006E0765"/>
    <w:rsid w:val="006E1FC3"/>
    <w:rsid w:val="006E4BA0"/>
    <w:rsid w:val="006E61EB"/>
    <w:rsid w:val="006F02BB"/>
    <w:rsid w:val="006F0C66"/>
    <w:rsid w:val="007033CC"/>
    <w:rsid w:val="00703509"/>
    <w:rsid w:val="0070355B"/>
    <w:rsid w:val="007118AD"/>
    <w:rsid w:val="00720777"/>
    <w:rsid w:val="00721C90"/>
    <w:rsid w:val="00722BEB"/>
    <w:rsid w:val="0072360C"/>
    <w:rsid w:val="00724760"/>
    <w:rsid w:val="007269D7"/>
    <w:rsid w:val="007334D6"/>
    <w:rsid w:val="007400EF"/>
    <w:rsid w:val="0074275A"/>
    <w:rsid w:val="00743B86"/>
    <w:rsid w:val="00746D6C"/>
    <w:rsid w:val="00750972"/>
    <w:rsid w:val="00753EC5"/>
    <w:rsid w:val="00756D1D"/>
    <w:rsid w:val="007630A7"/>
    <w:rsid w:val="00765A2C"/>
    <w:rsid w:val="00766ED0"/>
    <w:rsid w:val="007725D6"/>
    <w:rsid w:val="00772E1E"/>
    <w:rsid w:val="007774EB"/>
    <w:rsid w:val="00777DA1"/>
    <w:rsid w:val="00794F28"/>
    <w:rsid w:val="007A0B98"/>
    <w:rsid w:val="007B038D"/>
    <w:rsid w:val="007B1766"/>
    <w:rsid w:val="007B46C8"/>
    <w:rsid w:val="007B7D71"/>
    <w:rsid w:val="007C0927"/>
    <w:rsid w:val="007C1D16"/>
    <w:rsid w:val="007C1E8A"/>
    <w:rsid w:val="007C70C2"/>
    <w:rsid w:val="007C7C37"/>
    <w:rsid w:val="007D3911"/>
    <w:rsid w:val="007D4D60"/>
    <w:rsid w:val="007D6EA5"/>
    <w:rsid w:val="007E0050"/>
    <w:rsid w:val="007E12A1"/>
    <w:rsid w:val="007E40B8"/>
    <w:rsid w:val="007F11AA"/>
    <w:rsid w:val="007F4A99"/>
    <w:rsid w:val="007F5AFD"/>
    <w:rsid w:val="007F7842"/>
    <w:rsid w:val="00800963"/>
    <w:rsid w:val="00804F3E"/>
    <w:rsid w:val="008064FC"/>
    <w:rsid w:val="0080697C"/>
    <w:rsid w:val="0081151F"/>
    <w:rsid w:val="008117C3"/>
    <w:rsid w:val="00812EFB"/>
    <w:rsid w:val="008145AB"/>
    <w:rsid w:val="00816E3B"/>
    <w:rsid w:val="00837600"/>
    <w:rsid w:val="00847EA4"/>
    <w:rsid w:val="00851DFD"/>
    <w:rsid w:val="008541A9"/>
    <w:rsid w:val="00854BA7"/>
    <w:rsid w:val="008579FC"/>
    <w:rsid w:val="008654F7"/>
    <w:rsid w:val="00867DDD"/>
    <w:rsid w:val="0087369D"/>
    <w:rsid w:val="00874AFA"/>
    <w:rsid w:val="00875FB3"/>
    <w:rsid w:val="00876079"/>
    <w:rsid w:val="00876F4F"/>
    <w:rsid w:val="00876FC4"/>
    <w:rsid w:val="008806A6"/>
    <w:rsid w:val="00880F66"/>
    <w:rsid w:val="00881A96"/>
    <w:rsid w:val="00882E37"/>
    <w:rsid w:val="00887DA3"/>
    <w:rsid w:val="008904FC"/>
    <w:rsid w:val="00894073"/>
    <w:rsid w:val="00897333"/>
    <w:rsid w:val="008A2F5F"/>
    <w:rsid w:val="008B0D39"/>
    <w:rsid w:val="008B3137"/>
    <w:rsid w:val="008B358C"/>
    <w:rsid w:val="008C41E5"/>
    <w:rsid w:val="008C67A5"/>
    <w:rsid w:val="008C78CA"/>
    <w:rsid w:val="008D0060"/>
    <w:rsid w:val="008D2551"/>
    <w:rsid w:val="008D4B33"/>
    <w:rsid w:val="008D6524"/>
    <w:rsid w:val="008E5916"/>
    <w:rsid w:val="008E5FC5"/>
    <w:rsid w:val="008F16F4"/>
    <w:rsid w:val="008F174C"/>
    <w:rsid w:val="008F4F67"/>
    <w:rsid w:val="00900777"/>
    <w:rsid w:val="009025F7"/>
    <w:rsid w:val="00907509"/>
    <w:rsid w:val="00907B98"/>
    <w:rsid w:val="00910C02"/>
    <w:rsid w:val="00914925"/>
    <w:rsid w:val="00916509"/>
    <w:rsid w:val="00923B5C"/>
    <w:rsid w:val="00924AE2"/>
    <w:rsid w:val="00935D51"/>
    <w:rsid w:val="00936D70"/>
    <w:rsid w:val="00940C63"/>
    <w:rsid w:val="00944E07"/>
    <w:rsid w:val="00945E0F"/>
    <w:rsid w:val="0095325E"/>
    <w:rsid w:val="009549ED"/>
    <w:rsid w:val="00965B0B"/>
    <w:rsid w:val="00966056"/>
    <w:rsid w:val="00966196"/>
    <w:rsid w:val="00971D4C"/>
    <w:rsid w:val="00973F81"/>
    <w:rsid w:val="009747AA"/>
    <w:rsid w:val="0097709C"/>
    <w:rsid w:val="00980889"/>
    <w:rsid w:val="0098170C"/>
    <w:rsid w:val="00983D04"/>
    <w:rsid w:val="009859E2"/>
    <w:rsid w:val="00990718"/>
    <w:rsid w:val="00991382"/>
    <w:rsid w:val="00995BC7"/>
    <w:rsid w:val="009A0FF2"/>
    <w:rsid w:val="009A6230"/>
    <w:rsid w:val="009A6E6B"/>
    <w:rsid w:val="009A7047"/>
    <w:rsid w:val="009B042B"/>
    <w:rsid w:val="009B1CB5"/>
    <w:rsid w:val="009B2238"/>
    <w:rsid w:val="009B66BE"/>
    <w:rsid w:val="009C0759"/>
    <w:rsid w:val="009C4937"/>
    <w:rsid w:val="009C6D1F"/>
    <w:rsid w:val="009C713C"/>
    <w:rsid w:val="009D0258"/>
    <w:rsid w:val="009D12B7"/>
    <w:rsid w:val="009D31AD"/>
    <w:rsid w:val="009D68A1"/>
    <w:rsid w:val="009D708D"/>
    <w:rsid w:val="009E0B1B"/>
    <w:rsid w:val="009E351F"/>
    <w:rsid w:val="009E4ADA"/>
    <w:rsid w:val="009F2A6A"/>
    <w:rsid w:val="009F2AB5"/>
    <w:rsid w:val="009F33C8"/>
    <w:rsid w:val="009F394C"/>
    <w:rsid w:val="00A006AA"/>
    <w:rsid w:val="00A02397"/>
    <w:rsid w:val="00A03F66"/>
    <w:rsid w:val="00A06754"/>
    <w:rsid w:val="00A11F08"/>
    <w:rsid w:val="00A17191"/>
    <w:rsid w:val="00A17308"/>
    <w:rsid w:val="00A21B81"/>
    <w:rsid w:val="00A21B97"/>
    <w:rsid w:val="00A328E0"/>
    <w:rsid w:val="00A33818"/>
    <w:rsid w:val="00A36ED6"/>
    <w:rsid w:val="00A37571"/>
    <w:rsid w:val="00A4436F"/>
    <w:rsid w:val="00A45A50"/>
    <w:rsid w:val="00A47515"/>
    <w:rsid w:val="00A50ACC"/>
    <w:rsid w:val="00A52EC5"/>
    <w:rsid w:val="00A5732E"/>
    <w:rsid w:val="00A62C54"/>
    <w:rsid w:val="00A6338E"/>
    <w:rsid w:val="00A6405E"/>
    <w:rsid w:val="00A67624"/>
    <w:rsid w:val="00A7042C"/>
    <w:rsid w:val="00A753D6"/>
    <w:rsid w:val="00A75B8C"/>
    <w:rsid w:val="00A76180"/>
    <w:rsid w:val="00A8127D"/>
    <w:rsid w:val="00A8568F"/>
    <w:rsid w:val="00A92976"/>
    <w:rsid w:val="00A96EE4"/>
    <w:rsid w:val="00AA104B"/>
    <w:rsid w:val="00AA617C"/>
    <w:rsid w:val="00AA66DD"/>
    <w:rsid w:val="00AA71D5"/>
    <w:rsid w:val="00AB0DE2"/>
    <w:rsid w:val="00AB6B6A"/>
    <w:rsid w:val="00AC0576"/>
    <w:rsid w:val="00AC06F0"/>
    <w:rsid w:val="00AC0F5C"/>
    <w:rsid w:val="00AC2F54"/>
    <w:rsid w:val="00AC5CDF"/>
    <w:rsid w:val="00AD525B"/>
    <w:rsid w:val="00AE086E"/>
    <w:rsid w:val="00AE2173"/>
    <w:rsid w:val="00AE58CE"/>
    <w:rsid w:val="00AE59F6"/>
    <w:rsid w:val="00AE736F"/>
    <w:rsid w:val="00AF596E"/>
    <w:rsid w:val="00AF6A2E"/>
    <w:rsid w:val="00AF747D"/>
    <w:rsid w:val="00AF7886"/>
    <w:rsid w:val="00B00D9F"/>
    <w:rsid w:val="00B02087"/>
    <w:rsid w:val="00B067FC"/>
    <w:rsid w:val="00B070D3"/>
    <w:rsid w:val="00B10AD7"/>
    <w:rsid w:val="00B1301F"/>
    <w:rsid w:val="00B145CE"/>
    <w:rsid w:val="00B14812"/>
    <w:rsid w:val="00B153BE"/>
    <w:rsid w:val="00B16E58"/>
    <w:rsid w:val="00B17DE9"/>
    <w:rsid w:val="00B25D84"/>
    <w:rsid w:val="00B321DE"/>
    <w:rsid w:val="00B34129"/>
    <w:rsid w:val="00B36165"/>
    <w:rsid w:val="00B4124D"/>
    <w:rsid w:val="00B43B67"/>
    <w:rsid w:val="00B45645"/>
    <w:rsid w:val="00B45BFD"/>
    <w:rsid w:val="00B45E9B"/>
    <w:rsid w:val="00B461BF"/>
    <w:rsid w:val="00B468C7"/>
    <w:rsid w:val="00B57015"/>
    <w:rsid w:val="00B57836"/>
    <w:rsid w:val="00B60BBB"/>
    <w:rsid w:val="00B610E0"/>
    <w:rsid w:val="00B626EF"/>
    <w:rsid w:val="00B62D6B"/>
    <w:rsid w:val="00B63ADF"/>
    <w:rsid w:val="00B644F5"/>
    <w:rsid w:val="00B64945"/>
    <w:rsid w:val="00B65A89"/>
    <w:rsid w:val="00B74C97"/>
    <w:rsid w:val="00B75412"/>
    <w:rsid w:val="00B76E35"/>
    <w:rsid w:val="00B80666"/>
    <w:rsid w:val="00B82D9A"/>
    <w:rsid w:val="00B8536B"/>
    <w:rsid w:val="00B86E5A"/>
    <w:rsid w:val="00B92553"/>
    <w:rsid w:val="00B93467"/>
    <w:rsid w:val="00B94B4E"/>
    <w:rsid w:val="00BB1497"/>
    <w:rsid w:val="00BB511D"/>
    <w:rsid w:val="00BC1D7C"/>
    <w:rsid w:val="00BC2CB2"/>
    <w:rsid w:val="00BD0EFF"/>
    <w:rsid w:val="00BD1664"/>
    <w:rsid w:val="00BD1755"/>
    <w:rsid w:val="00BD19F7"/>
    <w:rsid w:val="00BD1C7A"/>
    <w:rsid w:val="00BE4774"/>
    <w:rsid w:val="00BE5145"/>
    <w:rsid w:val="00BE5D45"/>
    <w:rsid w:val="00BE7243"/>
    <w:rsid w:val="00BF4683"/>
    <w:rsid w:val="00BF46DD"/>
    <w:rsid w:val="00C00A46"/>
    <w:rsid w:val="00C06239"/>
    <w:rsid w:val="00C141BB"/>
    <w:rsid w:val="00C15003"/>
    <w:rsid w:val="00C16123"/>
    <w:rsid w:val="00C238B4"/>
    <w:rsid w:val="00C23A92"/>
    <w:rsid w:val="00C25D40"/>
    <w:rsid w:val="00C26864"/>
    <w:rsid w:val="00C26F68"/>
    <w:rsid w:val="00C321E9"/>
    <w:rsid w:val="00C36E72"/>
    <w:rsid w:val="00C46DA2"/>
    <w:rsid w:val="00C52A74"/>
    <w:rsid w:val="00C54541"/>
    <w:rsid w:val="00C54D43"/>
    <w:rsid w:val="00C6525E"/>
    <w:rsid w:val="00C67971"/>
    <w:rsid w:val="00C70402"/>
    <w:rsid w:val="00C75723"/>
    <w:rsid w:val="00C7691B"/>
    <w:rsid w:val="00C811C9"/>
    <w:rsid w:val="00C84A77"/>
    <w:rsid w:val="00C86E7F"/>
    <w:rsid w:val="00C87407"/>
    <w:rsid w:val="00C878FA"/>
    <w:rsid w:val="00C90869"/>
    <w:rsid w:val="00C94DBC"/>
    <w:rsid w:val="00CA2B0C"/>
    <w:rsid w:val="00CA315D"/>
    <w:rsid w:val="00CA3CAE"/>
    <w:rsid w:val="00CA3F54"/>
    <w:rsid w:val="00CA5691"/>
    <w:rsid w:val="00CA65E1"/>
    <w:rsid w:val="00CB0D96"/>
    <w:rsid w:val="00CB348E"/>
    <w:rsid w:val="00CB3EE1"/>
    <w:rsid w:val="00CC0DCB"/>
    <w:rsid w:val="00CC69F8"/>
    <w:rsid w:val="00CC7B51"/>
    <w:rsid w:val="00CD0815"/>
    <w:rsid w:val="00CD3FA4"/>
    <w:rsid w:val="00CD4426"/>
    <w:rsid w:val="00CD5174"/>
    <w:rsid w:val="00CE494D"/>
    <w:rsid w:val="00CE5C6E"/>
    <w:rsid w:val="00CE680B"/>
    <w:rsid w:val="00CE6C62"/>
    <w:rsid w:val="00CE7A05"/>
    <w:rsid w:val="00CF116B"/>
    <w:rsid w:val="00CF2FEB"/>
    <w:rsid w:val="00CF48E0"/>
    <w:rsid w:val="00CF6551"/>
    <w:rsid w:val="00D007FC"/>
    <w:rsid w:val="00D01A16"/>
    <w:rsid w:val="00D036F0"/>
    <w:rsid w:val="00D0724A"/>
    <w:rsid w:val="00D12852"/>
    <w:rsid w:val="00D136FB"/>
    <w:rsid w:val="00D1705F"/>
    <w:rsid w:val="00D17CF3"/>
    <w:rsid w:val="00D2048F"/>
    <w:rsid w:val="00D2200C"/>
    <w:rsid w:val="00D24445"/>
    <w:rsid w:val="00D30561"/>
    <w:rsid w:val="00D30FC0"/>
    <w:rsid w:val="00D32032"/>
    <w:rsid w:val="00D46100"/>
    <w:rsid w:val="00D46735"/>
    <w:rsid w:val="00D51E6E"/>
    <w:rsid w:val="00D56949"/>
    <w:rsid w:val="00D6242E"/>
    <w:rsid w:val="00D62DE6"/>
    <w:rsid w:val="00D63264"/>
    <w:rsid w:val="00D70279"/>
    <w:rsid w:val="00D70317"/>
    <w:rsid w:val="00D70D74"/>
    <w:rsid w:val="00D7685F"/>
    <w:rsid w:val="00D776B7"/>
    <w:rsid w:val="00D816EE"/>
    <w:rsid w:val="00D82ADD"/>
    <w:rsid w:val="00D84041"/>
    <w:rsid w:val="00D87BE7"/>
    <w:rsid w:val="00D908CA"/>
    <w:rsid w:val="00D92C71"/>
    <w:rsid w:val="00D94172"/>
    <w:rsid w:val="00D967E1"/>
    <w:rsid w:val="00D9786B"/>
    <w:rsid w:val="00DA017A"/>
    <w:rsid w:val="00DA4CCE"/>
    <w:rsid w:val="00DA4D71"/>
    <w:rsid w:val="00DA6F42"/>
    <w:rsid w:val="00DA7695"/>
    <w:rsid w:val="00DB38B3"/>
    <w:rsid w:val="00DB7211"/>
    <w:rsid w:val="00DB75CC"/>
    <w:rsid w:val="00DC0132"/>
    <w:rsid w:val="00DC09C3"/>
    <w:rsid w:val="00DC2BB4"/>
    <w:rsid w:val="00DC689B"/>
    <w:rsid w:val="00DC77FE"/>
    <w:rsid w:val="00DC7F78"/>
    <w:rsid w:val="00DD08F2"/>
    <w:rsid w:val="00DD3EAB"/>
    <w:rsid w:val="00DD45FE"/>
    <w:rsid w:val="00DD70F3"/>
    <w:rsid w:val="00DD7B28"/>
    <w:rsid w:val="00DE3622"/>
    <w:rsid w:val="00DE4D8B"/>
    <w:rsid w:val="00DF210D"/>
    <w:rsid w:val="00DF3442"/>
    <w:rsid w:val="00E034BA"/>
    <w:rsid w:val="00E07E5E"/>
    <w:rsid w:val="00E1198D"/>
    <w:rsid w:val="00E14685"/>
    <w:rsid w:val="00E147F9"/>
    <w:rsid w:val="00E14C5F"/>
    <w:rsid w:val="00E15467"/>
    <w:rsid w:val="00E221E3"/>
    <w:rsid w:val="00E324A1"/>
    <w:rsid w:val="00E3708C"/>
    <w:rsid w:val="00E37425"/>
    <w:rsid w:val="00E414D6"/>
    <w:rsid w:val="00E43263"/>
    <w:rsid w:val="00E43D77"/>
    <w:rsid w:val="00E447B1"/>
    <w:rsid w:val="00E459F4"/>
    <w:rsid w:val="00E45DF4"/>
    <w:rsid w:val="00E47719"/>
    <w:rsid w:val="00E502E5"/>
    <w:rsid w:val="00E513E3"/>
    <w:rsid w:val="00E526E8"/>
    <w:rsid w:val="00E52E15"/>
    <w:rsid w:val="00E5509B"/>
    <w:rsid w:val="00E570FE"/>
    <w:rsid w:val="00E62B3E"/>
    <w:rsid w:val="00E6417F"/>
    <w:rsid w:val="00E65F2F"/>
    <w:rsid w:val="00E6639A"/>
    <w:rsid w:val="00E6737D"/>
    <w:rsid w:val="00E72E5D"/>
    <w:rsid w:val="00E74105"/>
    <w:rsid w:val="00E815AD"/>
    <w:rsid w:val="00E83D89"/>
    <w:rsid w:val="00E8747E"/>
    <w:rsid w:val="00E919E3"/>
    <w:rsid w:val="00E91C21"/>
    <w:rsid w:val="00E94600"/>
    <w:rsid w:val="00E94604"/>
    <w:rsid w:val="00E9542E"/>
    <w:rsid w:val="00E95FF8"/>
    <w:rsid w:val="00E96C7C"/>
    <w:rsid w:val="00EA568D"/>
    <w:rsid w:val="00EB16B3"/>
    <w:rsid w:val="00EB5693"/>
    <w:rsid w:val="00EB572F"/>
    <w:rsid w:val="00EC0687"/>
    <w:rsid w:val="00EC18B7"/>
    <w:rsid w:val="00EC3665"/>
    <w:rsid w:val="00EC5436"/>
    <w:rsid w:val="00EC60CE"/>
    <w:rsid w:val="00ED1BD4"/>
    <w:rsid w:val="00ED7E19"/>
    <w:rsid w:val="00EE50F8"/>
    <w:rsid w:val="00EE7426"/>
    <w:rsid w:val="00EE7C0C"/>
    <w:rsid w:val="00EF119F"/>
    <w:rsid w:val="00EF2EAC"/>
    <w:rsid w:val="00EF377A"/>
    <w:rsid w:val="00EF3B89"/>
    <w:rsid w:val="00EF5048"/>
    <w:rsid w:val="00EF71B7"/>
    <w:rsid w:val="00EF77BE"/>
    <w:rsid w:val="00F0117C"/>
    <w:rsid w:val="00F0400C"/>
    <w:rsid w:val="00F07785"/>
    <w:rsid w:val="00F07B46"/>
    <w:rsid w:val="00F12BC9"/>
    <w:rsid w:val="00F130D9"/>
    <w:rsid w:val="00F17562"/>
    <w:rsid w:val="00F21BE0"/>
    <w:rsid w:val="00F227CC"/>
    <w:rsid w:val="00F235B5"/>
    <w:rsid w:val="00F25DDF"/>
    <w:rsid w:val="00F2674F"/>
    <w:rsid w:val="00F30E48"/>
    <w:rsid w:val="00F311F6"/>
    <w:rsid w:val="00F318E4"/>
    <w:rsid w:val="00F33E8B"/>
    <w:rsid w:val="00F41ECB"/>
    <w:rsid w:val="00F43B60"/>
    <w:rsid w:val="00F4473F"/>
    <w:rsid w:val="00F5008D"/>
    <w:rsid w:val="00F518F6"/>
    <w:rsid w:val="00F536B3"/>
    <w:rsid w:val="00F53768"/>
    <w:rsid w:val="00F609E1"/>
    <w:rsid w:val="00F65474"/>
    <w:rsid w:val="00F71DD6"/>
    <w:rsid w:val="00F8419A"/>
    <w:rsid w:val="00F8563F"/>
    <w:rsid w:val="00F87ECD"/>
    <w:rsid w:val="00F9184C"/>
    <w:rsid w:val="00F92D84"/>
    <w:rsid w:val="00FA1CDE"/>
    <w:rsid w:val="00FA31D5"/>
    <w:rsid w:val="00FA3519"/>
    <w:rsid w:val="00FB7BEE"/>
    <w:rsid w:val="00FB7D0B"/>
    <w:rsid w:val="00FB7F31"/>
    <w:rsid w:val="00FC4102"/>
    <w:rsid w:val="00FD0082"/>
    <w:rsid w:val="00FD19CA"/>
    <w:rsid w:val="00FD1B95"/>
    <w:rsid w:val="00FD21CD"/>
    <w:rsid w:val="00FD35D0"/>
    <w:rsid w:val="00FD51FD"/>
    <w:rsid w:val="00FD6638"/>
    <w:rsid w:val="00FE287F"/>
    <w:rsid w:val="00FE4155"/>
    <w:rsid w:val="00FE5095"/>
    <w:rsid w:val="00FE55C3"/>
    <w:rsid w:val="00FE66E1"/>
    <w:rsid w:val="00FE6BB1"/>
    <w:rsid w:val="00FE6F66"/>
    <w:rsid w:val="00FF69AE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DF6AF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1F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6cc066a943323968011c92ca.html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mrbak/EntityFramewor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e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sogou.com/v22707385.htm?fromTitle=Entity+Framework" TargetMode="External"/><Relationship Id="rId14" Type="http://schemas.openxmlformats.org/officeDocument/2006/relationships/hyperlink" Target="https://github.com/dotnet/ef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E3EFF-7D44-4F45-92E2-9CDE208F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8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311</cp:revision>
  <dcterms:created xsi:type="dcterms:W3CDTF">2020-11-15T00:42:00Z</dcterms:created>
  <dcterms:modified xsi:type="dcterms:W3CDTF">2021-02-02T01:44:00Z</dcterms:modified>
</cp:coreProperties>
</file>