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AF" w:rsidRDefault="00E857B3">
      <w:r w:rsidRPr="00E857B3">
        <w:rPr>
          <w:rFonts w:hint="eastAsia"/>
          <w:b/>
        </w:rPr>
        <w:t xml:space="preserve">1. </w:t>
      </w:r>
      <w:r w:rsidRPr="00E857B3">
        <w:rPr>
          <w:rFonts w:hint="eastAsia"/>
          <w:b/>
        </w:rPr>
        <w:t>保险</w:t>
      </w:r>
      <w:r w:rsidRPr="00E857B3">
        <w:rPr>
          <w:b/>
        </w:rPr>
        <w:t>公司信息</w:t>
      </w:r>
      <w:r w:rsidRPr="00E857B3">
        <w:rPr>
          <w:rFonts w:hint="eastAsia"/>
          <w:b/>
        </w:rPr>
        <w:t>披露</w:t>
      </w:r>
    </w:p>
    <w:p w:rsidR="00E857B3" w:rsidRPr="001222F0" w:rsidRDefault="00E857B3">
      <w:pPr>
        <w:rPr>
          <w:rFonts w:hint="eastAsia"/>
        </w:rPr>
      </w:pPr>
      <w:r>
        <w:rPr>
          <w:rStyle w:val="fontstyle01"/>
          <w:rFonts w:hint="default"/>
        </w:rPr>
        <w:t>（一）法定名称及缩写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[中文全称]：昆仑健康保险股份有限公司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[英文全称]：Kunlun Health Insurance Co., Ltd.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（二）注册资本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人民币 13.4182 亿元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（三）注册地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上海市长宁区虹桥路 1386 号 3 层 3W03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（四）成立时间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2006 年 1 月 12 日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（五）经营范围和经营区域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公司的经营范围：各种人民币和外币的健康保险业务、意外伤害保险业务；与国家医疗保障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政策配套、受政府委托的健康保险业务；与健康保险有关的咨询服务业务及代理业务；与健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康保险有关的再保险业务；国家法律、法规允许的资金运用业务；中国保监会批准的其他业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务。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公司的主要经营区域：北京、上海、广东、浙江、山东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（六）法定代表人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李英哲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（七）客服电话和投诉电话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4008118899</w:t>
      </w:r>
      <w:bookmarkStart w:id="0" w:name="_GoBack"/>
      <w:bookmarkEnd w:id="0"/>
    </w:p>
    <w:p w:rsidR="00E857B3" w:rsidRPr="00D17BFE" w:rsidRDefault="00E857B3">
      <w:pPr>
        <w:rPr>
          <w:b/>
        </w:rPr>
      </w:pPr>
      <w:r w:rsidRPr="00D17BFE">
        <w:rPr>
          <w:rFonts w:hint="eastAsia"/>
          <w:b/>
        </w:rPr>
        <w:t xml:space="preserve">2. </w:t>
      </w:r>
      <w:r w:rsidRPr="00D17BFE">
        <w:rPr>
          <w:rFonts w:hint="eastAsia"/>
          <w:b/>
        </w:rPr>
        <w:t>健康宝肝疾病</w:t>
      </w:r>
      <w:r w:rsidRPr="00D17BFE">
        <w:rPr>
          <w:b/>
        </w:rPr>
        <w:t>保险</w:t>
      </w:r>
      <w:r w:rsidRPr="00D17BFE">
        <w:rPr>
          <w:rFonts w:hint="eastAsia"/>
          <w:b/>
        </w:rPr>
        <w:t>信息</w:t>
      </w:r>
      <w:r w:rsidRPr="00D17BFE">
        <w:rPr>
          <w:b/>
        </w:rPr>
        <w:t>披露</w:t>
      </w:r>
    </w:p>
    <w:p w:rsidR="00D17BFE" w:rsidRDefault="00E857B3">
      <w:r w:rsidRPr="00E857B3">
        <w:rPr>
          <w:rFonts w:hint="eastAsia"/>
        </w:rPr>
        <w:t>条款文字编码：昆仑健康</w:t>
      </w:r>
      <w:r w:rsidRPr="00E857B3">
        <w:rPr>
          <w:rFonts w:hint="eastAsia"/>
        </w:rPr>
        <w:t>[2009]</w:t>
      </w:r>
      <w:r w:rsidRPr="00E857B3">
        <w:rPr>
          <w:rFonts w:hint="eastAsia"/>
        </w:rPr>
        <w:t>疾病保险</w:t>
      </w:r>
      <w:r w:rsidRPr="00E857B3">
        <w:rPr>
          <w:rFonts w:hint="eastAsia"/>
        </w:rPr>
        <w:t>015</w:t>
      </w:r>
      <w:r w:rsidRPr="00E857B3">
        <w:rPr>
          <w:rFonts w:hint="eastAsia"/>
        </w:rPr>
        <w:t>号；</w:t>
      </w:r>
    </w:p>
    <w:p w:rsidR="00E857B3" w:rsidRDefault="00E857B3">
      <w:r w:rsidRPr="00E857B3">
        <w:rPr>
          <w:rFonts w:hint="eastAsia"/>
        </w:rPr>
        <w:t>批复文号：昆仑字</w:t>
      </w:r>
      <w:r w:rsidRPr="00E857B3">
        <w:rPr>
          <w:rFonts w:hint="eastAsia"/>
        </w:rPr>
        <w:t>[2009]100</w:t>
      </w:r>
      <w:r w:rsidRPr="00E857B3">
        <w:rPr>
          <w:rFonts w:hint="eastAsia"/>
        </w:rPr>
        <w:t>号</w:t>
      </w:r>
    </w:p>
    <w:sectPr w:rsidR="00E8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A90" w:rsidRDefault="005D7A90" w:rsidP="00E857B3">
      <w:r>
        <w:separator/>
      </w:r>
    </w:p>
  </w:endnote>
  <w:endnote w:type="continuationSeparator" w:id="0">
    <w:p w:rsidR="005D7A90" w:rsidRDefault="005D7A90" w:rsidP="00E8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A90" w:rsidRDefault="005D7A90" w:rsidP="00E857B3">
      <w:r>
        <w:separator/>
      </w:r>
    </w:p>
  </w:footnote>
  <w:footnote w:type="continuationSeparator" w:id="0">
    <w:p w:rsidR="005D7A90" w:rsidRDefault="005D7A90" w:rsidP="00E85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9D"/>
    <w:rsid w:val="001222F0"/>
    <w:rsid w:val="00293970"/>
    <w:rsid w:val="002941FD"/>
    <w:rsid w:val="005D7A90"/>
    <w:rsid w:val="00B1269D"/>
    <w:rsid w:val="00D17BFE"/>
    <w:rsid w:val="00E021AF"/>
    <w:rsid w:val="00E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CCCE5E-48C3-4F0B-AD12-E14F74C7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7B3"/>
    <w:rPr>
      <w:sz w:val="18"/>
      <w:szCs w:val="18"/>
    </w:rPr>
  </w:style>
  <w:style w:type="character" w:customStyle="1" w:styleId="fontstyle01">
    <w:name w:val="fontstyle01"/>
    <w:basedOn w:val="a0"/>
    <w:rsid w:val="00E857B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364</Characters>
  <Application>Microsoft Office Word</Application>
  <DocSecurity>0</DocSecurity>
  <Lines>3</Lines>
  <Paragraphs>1</Paragraphs>
  <ScaleCrop>false</ScaleCrop>
  <Company>china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2016-11-02T02:57:00Z</dcterms:created>
  <dcterms:modified xsi:type="dcterms:W3CDTF">2016-11-02T03:13:00Z</dcterms:modified>
</cp:coreProperties>
</file>