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6587" w14:textId="77777777" w:rsidR="00AE1FC1" w:rsidRDefault="00000000">
      <w:pPr>
        <w:jc w:val="center"/>
        <w:rPr>
          <w:rFonts w:eastAsia="楷体_GB2312"/>
          <w:b/>
          <w:sz w:val="44"/>
          <w:szCs w:val="44"/>
        </w:rPr>
      </w:pPr>
      <w:r>
        <w:rPr>
          <w:rFonts w:eastAsia="楷体_GB2312"/>
          <w:b/>
          <w:sz w:val="44"/>
          <w:szCs w:val="44"/>
        </w:rPr>
        <w:t>暨南大学本科实验报告专用纸</w:t>
      </w:r>
    </w:p>
    <w:p w14:paraId="129290C3" w14:textId="77777777" w:rsidR="00AE1FC1" w:rsidRDefault="00000000">
      <w:pPr>
        <w:spacing w:line="420" w:lineRule="exact"/>
        <w:rPr>
          <w:rFonts w:eastAsia="楷体_GB2312"/>
          <w:sz w:val="28"/>
          <w:szCs w:val="28"/>
        </w:rPr>
      </w:pPr>
      <w:r>
        <w:rPr>
          <w:rFonts w:eastAsia="楷体_GB2312"/>
          <w:sz w:val="28"/>
          <w:szCs w:val="28"/>
        </w:rPr>
        <w:t>课程名称</w:t>
      </w:r>
      <w:r>
        <w:rPr>
          <w:rFonts w:eastAsia="楷体_GB2312" w:hint="eastAsia"/>
          <w:sz w:val="30"/>
          <w:szCs w:val="30"/>
          <w:u w:val="single"/>
        </w:rPr>
        <w:t xml:space="preserve"> </w:t>
      </w:r>
      <w:proofErr w:type="gramStart"/>
      <w:r>
        <w:rPr>
          <w:rFonts w:eastAsia="楷体_GB2312" w:hint="eastAsia"/>
          <w:sz w:val="30"/>
          <w:szCs w:val="30"/>
          <w:u w:val="single"/>
        </w:rPr>
        <w:t>传感网</w:t>
      </w:r>
      <w:proofErr w:type="gramEnd"/>
      <w:r>
        <w:rPr>
          <w:rFonts w:eastAsia="楷体_GB2312" w:hint="eastAsia"/>
          <w:sz w:val="30"/>
          <w:szCs w:val="30"/>
          <w:u w:val="single"/>
        </w:rPr>
        <w:t>原理及应用实验</w:t>
      </w:r>
      <w:r>
        <w:rPr>
          <w:rFonts w:eastAsia="楷体_GB2312" w:hint="eastAsia"/>
          <w:sz w:val="28"/>
          <w:szCs w:val="28"/>
          <w:u w:val="single"/>
        </w:rPr>
        <w:t xml:space="preserve">  </w:t>
      </w:r>
      <w:r>
        <w:rPr>
          <w:rFonts w:eastAsia="楷体_GB2312"/>
          <w:sz w:val="28"/>
          <w:szCs w:val="28"/>
        </w:rPr>
        <w:t>指导教师</w:t>
      </w:r>
      <w:r>
        <w:rPr>
          <w:rFonts w:eastAsia="楷体_GB2312"/>
          <w:sz w:val="28"/>
          <w:szCs w:val="28"/>
          <w:u w:val="single"/>
        </w:rPr>
        <w:t xml:space="preserve">  </w:t>
      </w:r>
      <w:proofErr w:type="gramStart"/>
      <w:r>
        <w:rPr>
          <w:rFonts w:eastAsia="楷体_GB2312" w:hint="eastAsia"/>
          <w:sz w:val="28"/>
          <w:szCs w:val="28"/>
          <w:u w:val="single"/>
        </w:rPr>
        <w:t>温国冠</w:t>
      </w:r>
      <w:proofErr w:type="gramEnd"/>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rPr>
        <w:t>成绩</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1BC83C78" w14:textId="77777777" w:rsidR="00AE1FC1" w:rsidRDefault="00000000">
      <w:pPr>
        <w:rPr>
          <w:rFonts w:eastAsia="楷体_GB2312"/>
          <w:sz w:val="28"/>
          <w:szCs w:val="28"/>
          <w:u w:val="single"/>
        </w:rPr>
      </w:pPr>
      <w:r>
        <w:rPr>
          <w:rFonts w:eastAsia="楷体_GB2312"/>
          <w:sz w:val="28"/>
          <w:szCs w:val="28"/>
        </w:rPr>
        <w:t>实验项目名称</w:t>
      </w:r>
      <w:r>
        <w:rPr>
          <w:rFonts w:eastAsia="楷体_GB2312" w:hint="eastAsia"/>
          <w:sz w:val="28"/>
          <w:szCs w:val="28"/>
          <w:u w:val="single"/>
        </w:rPr>
        <w:t xml:space="preserve"> </w:t>
      </w:r>
      <w:r>
        <w:rPr>
          <w:rFonts w:eastAsia="楷体_GB2312" w:hint="eastAsia"/>
          <w:sz w:val="30"/>
          <w:szCs w:val="30"/>
          <w:u w:val="single"/>
        </w:rPr>
        <w:t>认知物联网无线</w:t>
      </w:r>
      <w:proofErr w:type="gramStart"/>
      <w:r>
        <w:rPr>
          <w:rFonts w:eastAsia="楷体_GB2312" w:hint="eastAsia"/>
          <w:sz w:val="30"/>
          <w:szCs w:val="30"/>
          <w:u w:val="single"/>
        </w:rPr>
        <w:t>传感网</w:t>
      </w:r>
      <w:proofErr w:type="gramEnd"/>
      <w:r>
        <w:rPr>
          <w:rFonts w:eastAsia="楷体_GB2312" w:hint="eastAsia"/>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w:t>
      </w:r>
      <w:r>
        <w:rPr>
          <w:rFonts w:eastAsia="楷体_GB2312"/>
          <w:sz w:val="28"/>
          <w:szCs w:val="28"/>
          <w:u w:val="single"/>
        </w:rPr>
        <w:t xml:space="preserve">   </w:t>
      </w:r>
    </w:p>
    <w:p w14:paraId="6BC480D6" w14:textId="77777777" w:rsidR="00AE1FC1" w:rsidRDefault="00000000">
      <w:pPr>
        <w:rPr>
          <w:sz w:val="32"/>
          <w:szCs w:val="32"/>
        </w:rPr>
      </w:pPr>
      <w:r>
        <w:rPr>
          <w:rFonts w:eastAsia="楷体_GB2312"/>
          <w:sz w:val="28"/>
          <w:szCs w:val="28"/>
        </w:rPr>
        <w:t>实验地点</w:t>
      </w:r>
      <w:r>
        <w:rPr>
          <w:rFonts w:eastAsia="楷体_GB2312"/>
          <w:sz w:val="28"/>
          <w:szCs w:val="28"/>
          <w:u w:val="single"/>
        </w:rPr>
        <w:t xml:space="preserve">   A307  </w:t>
      </w:r>
      <w:r>
        <w:rPr>
          <w:rFonts w:eastAsia="楷体_GB2312" w:hint="eastAsia"/>
          <w:sz w:val="28"/>
          <w:szCs w:val="28"/>
          <w:u w:val="single"/>
        </w:rPr>
        <w:t xml:space="preserve"> </w:t>
      </w:r>
      <w:r>
        <w:rPr>
          <w:rFonts w:eastAsia="楷体_GB2312"/>
          <w:sz w:val="28"/>
          <w:szCs w:val="28"/>
        </w:rPr>
        <w:t>学院</w:t>
      </w:r>
      <w:r>
        <w:rPr>
          <w:rFonts w:eastAsia="楷体_GB2312" w:hint="eastAsia"/>
          <w:sz w:val="28"/>
          <w:szCs w:val="28"/>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hint="eastAsia"/>
          <w:sz w:val="28"/>
          <w:szCs w:val="28"/>
          <w:u w:val="single"/>
        </w:rPr>
        <w:t xml:space="preserve"> </w:t>
      </w:r>
      <w:r>
        <w:rPr>
          <w:rFonts w:eastAsia="楷体_GB2312"/>
          <w:sz w:val="28"/>
          <w:szCs w:val="28"/>
          <w:u w:val="single"/>
        </w:rPr>
        <w:t xml:space="preserve"> </w:t>
      </w:r>
    </w:p>
    <w:p w14:paraId="6C8F8940" w14:textId="77777777" w:rsidR="00AE1FC1" w:rsidRDefault="00000000">
      <w:pPr>
        <w:spacing w:line="420" w:lineRule="exact"/>
        <w:rPr>
          <w:rFonts w:eastAsia="楷体_GB2312"/>
          <w:sz w:val="28"/>
          <w:szCs w:val="28"/>
          <w:u w:val="single"/>
        </w:rPr>
      </w:pP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物联网工程</w:t>
      </w:r>
      <w:r>
        <w:rPr>
          <w:rFonts w:eastAsia="楷体_GB2312"/>
          <w:sz w:val="28"/>
          <w:szCs w:val="28"/>
          <w:u w:val="single"/>
        </w:rPr>
        <w:t xml:space="preserve">   </w:t>
      </w:r>
      <w:r>
        <w:rPr>
          <w:rFonts w:eastAsia="楷体_GB2312"/>
          <w:sz w:val="28"/>
          <w:szCs w:val="28"/>
        </w:rPr>
        <w:t>学生姓名</w:t>
      </w:r>
      <w:r>
        <w:rPr>
          <w:rFonts w:eastAsia="楷体_GB2312"/>
          <w:sz w:val="28"/>
          <w:szCs w:val="28"/>
          <w:u w:val="single"/>
        </w:rPr>
        <w:t xml:space="preserve">   </w:t>
      </w:r>
      <w:proofErr w:type="gramStart"/>
      <w:r>
        <w:rPr>
          <w:rFonts w:eastAsia="楷体_GB2312" w:hint="eastAsia"/>
          <w:sz w:val="28"/>
          <w:szCs w:val="28"/>
          <w:u w:val="single"/>
        </w:rPr>
        <w:t>张朋洋</w:t>
      </w:r>
      <w:proofErr w:type="gramEnd"/>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202</w:t>
      </w:r>
      <w:r>
        <w:rPr>
          <w:rFonts w:eastAsia="楷体_GB2312" w:hint="eastAsia"/>
          <w:sz w:val="28"/>
          <w:szCs w:val="28"/>
          <w:u w:val="single"/>
        </w:rPr>
        <w:t xml:space="preserve">2104334  </w:t>
      </w:r>
    </w:p>
    <w:p w14:paraId="599151A9" w14:textId="77777777" w:rsidR="00AE1FC1" w:rsidRDefault="00AE1FC1"/>
    <w:p w14:paraId="36F6B283" w14:textId="77777777" w:rsidR="00AE1FC1" w:rsidRDefault="00000000">
      <w:pPr>
        <w:spacing w:line="360" w:lineRule="auto"/>
        <w:rPr>
          <w:rFonts w:ascii="楷体" w:eastAsia="楷体" w:hAnsi="楷体" w:hint="eastAsia"/>
          <w:b/>
          <w:bCs/>
          <w:sz w:val="28"/>
          <w:szCs w:val="28"/>
        </w:rPr>
      </w:pPr>
      <w:r>
        <w:rPr>
          <w:rFonts w:ascii="楷体" w:eastAsia="楷体" w:hAnsi="楷体" w:hint="eastAsia"/>
          <w:b/>
          <w:bCs/>
          <w:sz w:val="28"/>
          <w:szCs w:val="28"/>
        </w:rPr>
        <w:t>一、实验目的</w:t>
      </w:r>
    </w:p>
    <w:p w14:paraId="312B1792" w14:textId="77777777" w:rsidR="00AE1FC1" w:rsidRDefault="00000000">
      <w:r>
        <w:rPr>
          <w:rFonts w:hint="eastAsia"/>
        </w:rPr>
        <w:t>1.</w:t>
      </w:r>
      <w:r>
        <w:rPr>
          <w:rFonts w:hint="eastAsia"/>
        </w:rPr>
        <w:t>了解无线</w:t>
      </w:r>
      <w:proofErr w:type="gramStart"/>
      <w:r>
        <w:rPr>
          <w:rFonts w:hint="eastAsia"/>
        </w:rPr>
        <w:t>传感网</w:t>
      </w:r>
      <w:proofErr w:type="gramEnd"/>
      <w:r>
        <w:rPr>
          <w:rFonts w:hint="eastAsia"/>
        </w:rPr>
        <w:t>的基本知识，了解</w:t>
      </w:r>
      <w:r>
        <w:rPr>
          <w:rFonts w:hint="eastAsia"/>
        </w:rPr>
        <w:t xml:space="preserve"> ZigBee</w:t>
      </w:r>
      <w:r>
        <w:rPr>
          <w:rFonts w:hint="eastAsia"/>
        </w:rPr>
        <w:t>、</w:t>
      </w:r>
      <w:r>
        <w:rPr>
          <w:rFonts w:hint="eastAsia"/>
        </w:rPr>
        <w:t>BLE</w:t>
      </w:r>
      <w:r>
        <w:rPr>
          <w:rFonts w:hint="eastAsia"/>
        </w:rPr>
        <w:t>、</w:t>
      </w:r>
      <w:r>
        <w:rPr>
          <w:rFonts w:hint="eastAsia"/>
        </w:rPr>
        <w:t xml:space="preserve">Wi-Fi </w:t>
      </w:r>
      <w:r>
        <w:rPr>
          <w:rFonts w:hint="eastAsia"/>
        </w:rPr>
        <w:t>无线</w:t>
      </w:r>
      <w:proofErr w:type="gramStart"/>
      <w:r>
        <w:rPr>
          <w:rFonts w:hint="eastAsia"/>
        </w:rPr>
        <w:t>传感网</w:t>
      </w:r>
      <w:proofErr w:type="gramEnd"/>
      <w:r>
        <w:rPr>
          <w:rFonts w:hint="eastAsia"/>
        </w:rPr>
        <w:t>技术及相关实验平台和芯片。</w:t>
      </w:r>
    </w:p>
    <w:p w14:paraId="5D33F68E" w14:textId="77777777" w:rsidR="00AE1FC1" w:rsidRDefault="00000000">
      <w:r>
        <w:rPr>
          <w:rFonts w:hint="eastAsia"/>
        </w:rPr>
        <w:t>2.</w:t>
      </w:r>
      <w:r>
        <w:rPr>
          <w:rFonts w:hint="eastAsia"/>
        </w:rPr>
        <w:t>安装部署</w:t>
      </w:r>
      <w:r>
        <w:rPr>
          <w:rFonts w:hint="eastAsia"/>
        </w:rPr>
        <w:t xml:space="preserve"> ZigBee</w:t>
      </w:r>
      <w:r>
        <w:rPr>
          <w:rFonts w:hint="eastAsia"/>
        </w:rPr>
        <w:t>、</w:t>
      </w:r>
      <w:r>
        <w:rPr>
          <w:rFonts w:hint="eastAsia"/>
        </w:rPr>
        <w:t>BLE</w:t>
      </w:r>
      <w:r>
        <w:rPr>
          <w:rFonts w:hint="eastAsia"/>
        </w:rPr>
        <w:t>、</w:t>
      </w:r>
      <w:r>
        <w:rPr>
          <w:rFonts w:hint="eastAsia"/>
        </w:rPr>
        <w:t xml:space="preserve">Wi-Fi </w:t>
      </w:r>
      <w:r>
        <w:rPr>
          <w:rFonts w:hint="eastAsia"/>
        </w:rPr>
        <w:t>三种实验平台的开发环境和工具。</w:t>
      </w:r>
    </w:p>
    <w:p w14:paraId="2D86A078" w14:textId="77777777" w:rsidR="00AE1FC1" w:rsidRDefault="00000000">
      <w:r>
        <w:rPr>
          <w:rFonts w:hint="eastAsia"/>
        </w:rPr>
        <w:t>3.</w:t>
      </w:r>
      <w:r>
        <w:rPr>
          <w:rFonts w:hint="eastAsia"/>
        </w:rPr>
        <w:t>掌握实验平台出厂程序固化、网络参数修改和综合项目体验。</w:t>
      </w:r>
    </w:p>
    <w:p w14:paraId="20C6F13D" w14:textId="77777777" w:rsidR="00AE1FC1" w:rsidRDefault="00000000">
      <w:pPr>
        <w:spacing w:line="360" w:lineRule="auto"/>
        <w:rPr>
          <w:rFonts w:ascii="楷体" w:eastAsia="楷体" w:hAnsi="楷体" w:hint="eastAsia"/>
          <w:b/>
          <w:bCs/>
          <w:sz w:val="28"/>
          <w:szCs w:val="28"/>
        </w:rPr>
      </w:pPr>
      <w:r>
        <w:rPr>
          <w:rFonts w:ascii="楷体" w:eastAsia="楷体" w:hAnsi="楷体" w:hint="eastAsia"/>
          <w:b/>
          <w:bCs/>
          <w:sz w:val="28"/>
          <w:szCs w:val="28"/>
        </w:rPr>
        <w:t>二、实验环境</w:t>
      </w:r>
    </w:p>
    <w:p w14:paraId="0B217C3E" w14:textId="77777777" w:rsidR="00AE1FC1" w:rsidRDefault="00000000">
      <w:r>
        <w:rPr>
          <w:rFonts w:hint="eastAsia"/>
        </w:rPr>
        <w:t>硬件环境：</w:t>
      </w:r>
      <w:r>
        <w:rPr>
          <w:rFonts w:hint="eastAsia"/>
        </w:rPr>
        <w:t xml:space="preserve"> PC </w:t>
      </w:r>
      <w:r>
        <w:rPr>
          <w:rFonts w:hint="eastAsia"/>
        </w:rPr>
        <w:t>机</w:t>
      </w:r>
      <w:r>
        <w:rPr>
          <w:rFonts w:hint="eastAsia"/>
        </w:rPr>
        <w:t xml:space="preserve"> Pentium </w:t>
      </w:r>
      <w:r>
        <w:rPr>
          <w:rFonts w:hint="eastAsia"/>
        </w:rPr>
        <w:t>处理器双核</w:t>
      </w:r>
      <w:r>
        <w:rPr>
          <w:rFonts w:hint="eastAsia"/>
        </w:rPr>
        <w:t xml:space="preserve"> 2GHz </w:t>
      </w:r>
      <w:r>
        <w:rPr>
          <w:rFonts w:hint="eastAsia"/>
        </w:rPr>
        <w:t>以上，内存</w:t>
      </w:r>
      <w:r>
        <w:rPr>
          <w:rFonts w:hint="eastAsia"/>
        </w:rPr>
        <w:t xml:space="preserve"> 4GB </w:t>
      </w:r>
      <w:r>
        <w:rPr>
          <w:rFonts w:hint="eastAsia"/>
        </w:rPr>
        <w:t>以上</w:t>
      </w:r>
    </w:p>
    <w:p w14:paraId="1EA80A27" w14:textId="77777777" w:rsidR="00AE1FC1" w:rsidRDefault="00000000">
      <w:r>
        <w:rPr>
          <w:rFonts w:hint="eastAsia"/>
        </w:rPr>
        <w:t>操作系统：</w:t>
      </w:r>
      <w:r>
        <w:rPr>
          <w:rFonts w:hint="eastAsia"/>
        </w:rPr>
        <w:t xml:space="preserve"> Windows7 64 </w:t>
      </w:r>
      <w:r>
        <w:rPr>
          <w:rFonts w:hint="eastAsia"/>
        </w:rPr>
        <w:t>位及以上操作系统</w:t>
      </w:r>
    </w:p>
    <w:p w14:paraId="2F9A336A" w14:textId="77777777" w:rsidR="00AE1FC1" w:rsidRDefault="00000000">
      <w:r>
        <w:rPr>
          <w:rFonts w:hint="eastAsia"/>
        </w:rPr>
        <w:t>实验器材：</w:t>
      </w:r>
      <w:r>
        <w:rPr>
          <w:rFonts w:hint="eastAsia"/>
        </w:rPr>
        <w:t xml:space="preserve"> </w:t>
      </w:r>
      <w:proofErr w:type="spellStart"/>
      <w:r>
        <w:rPr>
          <w:rFonts w:hint="eastAsia"/>
        </w:rPr>
        <w:t>xLab</w:t>
      </w:r>
      <w:proofErr w:type="spellEnd"/>
      <w:r>
        <w:rPr>
          <w:rFonts w:hint="eastAsia"/>
        </w:rPr>
        <w:t xml:space="preserve"> </w:t>
      </w:r>
      <w:r>
        <w:rPr>
          <w:rFonts w:hint="eastAsia"/>
        </w:rPr>
        <w:t>未来实验平台：</w:t>
      </w:r>
      <w:r>
        <w:rPr>
          <w:rFonts w:hint="eastAsia"/>
        </w:rPr>
        <w:t xml:space="preserve">LiteB </w:t>
      </w:r>
      <w:r>
        <w:rPr>
          <w:rFonts w:hint="eastAsia"/>
        </w:rPr>
        <w:t>节点（</w:t>
      </w:r>
      <w:r>
        <w:rPr>
          <w:rFonts w:hint="eastAsia"/>
        </w:rPr>
        <w:t>ZigBee</w:t>
      </w:r>
      <w:r>
        <w:rPr>
          <w:rFonts w:hint="eastAsia"/>
        </w:rPr>
        <w:t>、</w:t>
      </w:r>
      <w:r>
        <w:rPr>
          <w:rFonts w:hint="eastAsia"/>
        </w:rPr>
        <w:t>BLE</w:t>
      </w:r>
      <w:r>
        <w:rPr>
          <w:rFonts w:hint="eastAsia"/>
        </w:rPr>
        <w:t>、</w:t>
      </w:r>
      <w:r>
        <w:rPr>
          <w:rFonts w:hint="eastAsia"/>
        </w:rPr>
        <w:t xml:space="preserve">Wi-Fi </w:t>
      </w:r>
      <w:r>
        <w:rPr>
          <w:rFonts w:hint="eastAsia"/>
        </w:rPr>
        <w:t>三种类型）、</w:t>
      </w:r>
      <w:r>
        <w:rPr>
          <w:rFonts w:hint="eastAsia"/>
        </w:rPr>
        <w:t xml:space="preserve">Sensor-A/B/C </w:t>
      </w:r>
      <w:r>
        <w:rPr>
          <w:rFonts w:hint="eastAsia"/>
        </w:rPr>
        <w:t>传感器</w:t>
      </w:r>
    </w:p>
    <w:p w14:paraId="49B33AA8" w14:textId="77777777" w:rsidR="00AE1FC1" w:rsidRDefault="00000000">
      <w:r>
        <w:rPr>
          <w:rFonts w:hint="eastAsia"/>
        </w:rPr>
        <w:t>实验配件：</w:t>
      </w:r>
      <w:r>
        <w:rPr>
          <w:rFonts w:hint="eastAsia"/>
        </w:rPr>
        <w:t xml:space="preserve"> </w:t>
      </w:r>
      <w:proofErr w:type="spellStart"/>
      <w:r>
        <w:rPr>
          <w:rFonts w:hint="eastAsia"/>
        </w:rPr>
        <w:t>xLab</w:t>
      </w:r>
      <w:proofErr w:type="spellEnd"/>
      <w:r>
        <w:rPr>
          <w:rFonts w:hint="eastAsia"/>
        </w:rPr>
        <w:t xml:space="preserve"> </w:t>
      </w:r>
      <w:r>
        <w:rPr>
          <w:rFonts w:hint="eastAsia"/>
        </w:rPr>
        <w:t>未来实验平台：</w:t>
      </w:r>
      <w:r>
        <w:rPr>
          <w:rFonts w:hint="eastAsia"/>
        </w:rPr>
        <w:t xml:space="preserve">SmartRF04EB </w:t>
      </w:r>
      <w:r>
        <w:rPr>
          <w:rFonts w:hint="eastAsia"/>
        </w:rPr>
        <w:t>下载器，</w:t>
      </w:r>
      <w:r>
        <w:rPr>
          <w:rFonts w:hint="eastAsia"/>
        </w:rPr>
        <w:t xml:space="preserve">USB </w:t>
      </w:r>
      <w:r>
        <w:rPr>
          <w:rFonts w:hint="eastAsia"/>
        </w:rPr>
        <w:t>线，</w:t>
      </w:r>
      <w:r>
        <w:rPr>
          <w:rFonts w:hint="eastAsia"/>
        </w:rPr>
        <w:t xml:space="preserve">12V </w:t>
      </w:r>
      <w:r>
        <w:rPr>
          <w:rFonts w:hint="eastAsia"/>
        </w:rPr>
        <w:t>电源</w:t>
      </w:r>
    </w:p>
    <w:p w14:paraId="7BDE0E01" w14:textId="77777777" w:rsidR="00AE1FC1" w:rsidRDefault="00000000">
      <w:pPr>
        <w:spacing w:line="360" w:lineRule="auto"/>
        <w:rPr>
          <w:rFonts w:ascii="楷体" w:eastAsia="楷体" w:hAnsi="楷体" w:hint="eastAsia"/>
          <w:b/>
          <w:bCs/>
          <w:sz w:val="28"/>
          <w:szCs w:val="36"/>
        </w:rPr>
      </w:pPr>
      <w:r>
        <w:rPr>
          <w:rFonts w:ascii="楷体" w:eastAsia="楷体" w:hAnsi="楷体" w:hint="eastAsia"/>
          <w:b/>
          <w:bCs/>
          <w:sz w:val="28"/>
          <w:szCs w:val="36"/>
        </w:rPr>
        <w:t>三、实验原理</w:t>
      </w:r>
    </w:p>
    <w:p w14:paraId="10CC2770" w14:textId="77777777" w:rsidR="00AE1FC1" w:rsidRDefault="00000000">
      <w:pPr>
        <w:ind w:firstLine="420"/>
      </w:pPr>
      <w:r>
        <w:rPr>
          <w:rFonts w:hint="eastAsia"/>
        </w:rPr>
        <w:t>该实验主要为了解物联网无线</w:t>
      </w:r>
      <w:proofErr w:type="gramStart"/>
      <w:r>
        <w:rPr>
          <w:rFonts w:hint="eastAsia"/>
        </w:rPr>
        <w:t>传感网</w:t>
      </w:r>
      <w:proofErr w:type="gramEnd"/>
      <w:r>
        <w:rPr>
          <w:rFonts w:hint="eastAsia"/>
        </w:rPr>
        <w:t>的相关内容知识，熟悉</w:t>
      </w:r>
      <w:proofErr w:type="gramStart"/>
      <w:r>
        <w:rPr>
          <w:rFonts w:hint="eastAsia"/>
        </w:rPr>
        <w:t>传感网</w:t>
      </w:r>
      <w:proofErr w:type="gramEnd"/>
      <w:r>
        <w:rPr>
          <w:rFonts w:hint="eastAsia"/>
        </w:rPr>
        <w:t>实验所需的软硬件设备，认识软硬件设备的功能。</w:t>
      </w:r>
    </w:p>
    <w:p w14:paraId="0311BCE6" w14:textId="77777777" w:rsidR="00AE1FC1" w:rsidRDefault="00000000">
      <w:pPr>
        <w:ind w:firstLine="420"/>
      </w:pPr>
      <w:r>
        <w:t>无线传感器网络</w:t>
      </w:r>
      <w:r>
        <w:rPr>
          <w:rFonts w:hint="eastAsia"/>
        </w:rPr>
        <w:t>（</w:t>
      </w:r>
      <w:r>
        <w:rPr>
          <w:rFonts w:hint="eastAsia"/>
        </w:rPr>
        <w:t>Wireless Sensor Network</w:t>
      </w:r>
      <w:r>
        <w:rPr>
          <w:rFonts w:hint="eastAsia"/>
        </w:rPr>
        <w:t>，</w:t>
      </w:r>
      <w:r>
        <w:rPr>
          <w:rFonts w:hint="eastAsia"/>
        </w:rPr>
        <w:t>WSN</w:t>
      </w:r>
      <w:r>
        <w:rPr>
          <w:rFonts w:hint="eastAsia"/>
        </w:rPr>
        <w:t>）</w:t>
      </w:r>
      <w:r>
        <w:t>是由大量分布在空间中的无线传感器节点组成的网络。这些节点可以感知环境中的各种信息，并通过无线通信相互之间进行数据传输和协作。</w:t>
      </w:r>
      <w:r>
        <w:rPr>
          <w:rFonts w:hint="eastAsia"/>
        </w:rPr>
        <w:t>其通常用于监测和收集环境或物理参数，如温度、湿度、光照强度、声音、压力等。这些数据通过传感器节点进行采集、处理和传输，最终到达基站或监控中心进行分析和应用。</w:t>
      </w:r>
    </w:p>
    <w:p w14:paraId="5A88626D" w14:textId="77777777" w:rsidR="00AE1FC1" w:rsidRDefault="00000000">
      <w:pPr>
        <w:ind w:firstLine="420"/>
      </w:pPr>
      <w:r>
        <w:rPr>
          <w:rFonts w:hint="eastAsia"/>
        </w:rPr>
        <w:t>实验中我们主要运用</w:t>
      </w:r>
      <w:proofErr w:type="spellStart"/>
      <w:r>
        <w:rPr>
          <w:rFonts w:hint="eastAsia"/>
        </w:rPr>
        <w:t>xLab</w:t>
      </w:r>
      <w:proofErr w:type="spellEnd"/>
      <w:r>
        <w:rPr>
          <w:rFonts w:hint="eastAsia"/>
        </w:rPr>
        <w:t xml:space="preserve"> </w:t>
      </w:r>
      <w:r>
        <w:rPr>
          <w:rFonts w:hint="eastAsia"/>
        </w:rPr>
        <w:t>硬件平台进行实验，其主要由感知层单元、</w:t>
      </w:r>
      <w:proofErr w:type="gramStart"/>
      <w:r>
        <w:rPr>
          <w:rFonts w:hint="eastAsia"/>
        </w:rPr>
        <w:t>传感网</w:t>
      </w:r>
      <w:proofErr w:type="gramEnd"/>
      <w:r>
        <w:rPr>
          <w:rFonts w:hint="eastAsia"/>
        </w:rPr>
        <w:t>单元、智能网关单元构成。</w:t>
      </w:r>
    </w:p>
    <w:p w14:paraId="3D34C325" w14:textId="77777777" w:rsidR="00AE1FC1" w:rsidRDefault="00000000">
      <w:pPr>
        <w:spacing w:line="360" w:lineRule="auto"/>
        <w:rPr>
          <w:rFonts w:ascii="楷体" w:eastAsia="楷体" w:hAnsi="楷体" w:hint="eastAsia"/>
          <w:b/>
          <w:bCs/>
          <w:sz w:val="28"/>
          <w:szCs w:val="28"/>
        </w:rPr>
      </w:pPr>
      <w:r>
        <w:rPr>
          <w:rFonts w:ascii="楷体" w:eastAsia="楷体" w:hAnsi="楷体" w:hint="eastAsia"/>
          <w:b/>
          <w:bCs/>
          <w:sz w:val="28"/>
          <w:szCs w:val="28"/>
        </w:rPr>
        <w:t>四、实验结果及分析</w:t>
      </w:r>
    </w:p>
    <w:p w14:paraId="2C2F413A" w14:textId="77777777" w:rsidR="00AE1FC1" w:rsidRDefault="00000000">
      <w:pPr>
        <w:spacing w:line="360" w:lineRule="auto"/>
        <w:rPr>
          <w:rFonts w:ascii="楷体" w:eastAsia="楷体" w:hAnsi="楷体" w:hint="eastAsia"/>
          <w:b/>
          <w:bCs/>
          <w:sz w:val="24"/>
        </w:rPr>
      </w:pPr>
      <w:r>
        <w:rPr>
          <w:rFonts w:ascii="楷体" w:eastAsia="楷体" w:hAnsi="楷体"/>
          <w:b/>
          <w:bCs/>
          <w:sz w:val="24"/>
        </w:rPr>
        <w:t>1.</w:t>
      </w:r>
      <w:r>
        <w:rPr>
          <w:rFonts w:ascii="楷体" w:eastAsia="楷体" w:hAnsi="楷体" w:hint="eastAsia"/>
          <w:b/>
          <w:bCs/>
          <w:sz w:val="24"/>
        </w:rPr>
        <w:t>认识并安装软件开发环境</w:t>
      </w:r>
    </w:p>
    <w:p w14:paraId="2BE61F4B" w14:textId="77777777" w:rsidR="00AE1FC1" w:rsidRDefault="00000000">
      <w:pPr>
        <w:spacing w:line="360" w:lineRule="auto"/>
        <w:rPr>
          <w:rFonts w:ascii="楷体" w:eastAsia="楷体" w:hAnsi="楷体" w:hint="eastAsia"/>
          <w:sz w:val="24"/>
          <w:szCs w:val="32"/>
        </w:rPr>
      </w:pPr>
      <w:r>
        <w:rPr>
          <w:rFonts w:ascii="楷体" w:eastAsia="楷体" w:hAnsi="楷体" w:hint="eastAsia"/>
          <w:sz w:val="24"/>
          <w:szCs w:val="32"/>
        </w:rPr>
        <w:t>（1）Zig</w:t>
      </w:r>
      <w:r>
        <w:rPr>
          <w:rFonts w:ascii="楷体" w:eastAsia="楷体" w:hAnsi="楷体"/>
          <w:sz w:val="24"/>
          <w:szCs w:val="32"/>
        </w:rPr>
        <w:t>B</w:t>
      </w:r>
      <w:r>
        <w:rPr>
          <w:rFonts w:ascii="楷体" w:eastAsia="楷体" w:hAnsi="楷体" w:hint="eastAsia"/>
          <w:sz w:val="24"/>
          <w:szCs w:val="32"/>
        </w:rPr>
        <w:t>ee</w:t>
      </w:r>
      <w:r>
        <w:rPr>
          <w:rFonts w:ascii="楷体" w:eastAsia="楷体" w:hAnsi="楷体"/>
          <w:sz w:val="24"/>
          <w:szCs w:val="32"/>
        </w:rPr>
        <w:t xml:space="preserve"> CC2530 / BLE CC2540</w:t>
      </w:r>
      <w:r>
        <w:rPr>
          <w:rFonts w:ascii="楷体" w:eastAsia="楷体" w:hAnsi="楷体" w:hint="eastAsia"/>
          <w:sz w:val="24"/>
          <w:szCs w:val="32"/>
        </w:rPr>
        <w:t>开发工具</w:t>
      </w:r>
    </w:p>
    <w:p w14:paraId="364B5631" w14:textId="77777777" w:rsidR="00AE1FC1" w:rsidRDefault="00000000">
      <w:pPr>
        <w:spacing w:line="360" w:lineRule="auto"/>
        <w:ind w:firstLine="420"/>
        <w:rPr>
          <w:rFonts w:ascii="楷体" w:eastAsia="楷体" w:hAnsi="楷体" w:hint="eastAsia"/>
          <w:sz w:val="24"/>
        </w:rPr>
      </w:pPr>
      <w:r>
        <w:rPr>
          <w:rFonts w:ascii="楷体" w:eastAsia="楷体" w:hAnsi="楷体" w:hint="eastAsia"/>
          <w:sz w:val="24"/>
        </w:rPr>
        <w:t>I</w:t>
      </w:r>
      <w:r>
        <w:rPr>
          <w:rFonts w:ascii="楷体" w:eastAsia="楷体" w:hAnsi="楷体"/>
          <w:sz w:val="24"/>
        </w:rPr>
        <w:t>AR F</w:t>
      </w:r>
      <w:r>
        <w:rPr>
          <w:rFonts w:ascii="楷体" w:eastAsia="楷体" w:hAnsi="楷体" w:hint="eastAsia"/>
          <w:sz w:val="24"/>
        </w:rPr>
        <w:t>or</w:t>
      </w:r>
      <w:r>
        <w:rPr>
          <w:rFonts w:ascii="楷体" w:eastAsia="楷体" w:hAnsi="楷体"/>
          <w:sz w:val="24"/>
        </w:rPr>
        <w:t xml:space="preserve"> 8051</w:t>
      </w:r>
      <w:r>
        <w:rPr>
          <w:rFonts w:ascii="楷体" w:eastAsia="楷体" w:hAnsi="楷体" w:hint="eastAsia"/>
          <w:sz w:val="24"/>
        </w:rPr>
        <w:t xml:space="preserve">： </w:t>
      </w:r>
    </w:p>
    <w:p w14:paraId="03365665" w14:textId="77777777" w:rsidR="00AE1FC1" w:rsidRDefault="00000000">
      <w:pPr>
        <w:ind w:firstLine="420"/>
      </w:pPr>
      <w:r>
        <w:rPr>
          <w:rFonts w:hint="eastAsia"/>
        </w:rPr>
        <w:t>提供了一套完整的工具链，包括编译器、调试器和连接器等，可用于开发嵌入式系统和应用程序。</w:t>
      </w:r>
    </w:p>
    <w:p w14:paraId="569D03D5" w14:textId="77777777" w:rsidR="00AE1FC1" w:rsidRDefault="00000000">
      <w:pPr>
        <w:ind w:firstLine="420"/>
        <w:rPr>
          <w:rFonts w:ascii="楷体" w:eastAsia="楷体" w:hAnsi="楷体" w:hint="eastAsia"/>
        </w:rPr>
      </w:pPr>
      <w:r>
        <w:rPr>
          <w:rFonts w:hint="eastAsia"/>
        </w:rPr>
        <w:t>实验中我们通常用</w:t>
      </w:r>
      <w:r>
        <w:rPr>
          <w:rFonts w:hint="eastAsia"/>
        </w:rPr>
        <w:t>I</w:t>
      </w:r>
      <w:r>
        <w:t>AR F</w:t>
      </w:r>
      <w:r>
        <w:rPr>
          <w:rFonts w:hint="eastAsia"/>
        </w:rPr>
        <w:t>or</w:t>
      </w:r>
      <w:r>
        <w:t xml:space="preserve"> 8051</w:t>
      </w:r>
      <w:r>
        <w:rPr>
          <w:rFonts w:hint="eastAsia"/>
        </w:rPr>
        <w:t>进行以下操作：</w:t>
      </w:r>
    </w:p>
    <w:p w14:paraId="60A8E37D" w14:textId="77777777" w:rsidR="00AE1FC1" w:rsidRDefault="00000000">
      <w:r>
        <w:rPr>
          <w:rFonts w:hint="eastAsia"/>
        </w:rPr>
        <w:t>编写和编辑代码：提供适应</w:t>
      </w:r>
      <w:r>
        <w:rPr>
          <w:rFonts w:hint="eastAsia"/>
        </w:rPr>
        <w:t>8051</w:t>
      </w:r>
      <w:r>
        <w:rPr>
          <w:rFonts w:hint="eastAsia"/>
        </w:rPr>
        <w:t>架构的</w:t>
      </w:r>
      <w:r>
        <w:rPr>
          <w:rFonts w:hint="eastAsia"/>
        </w:rPr>
        <w:t>C</w:t>
      </w:r>
      <w:r>
        <w:rPr>
          <w:rFonts w:hint="eastAsia"/>
        </w:rPr>
        <w:t>和汇编语言编辑器，并具有智能代码提示、语法</w:t>
      </w:r>
      <w:r>
        <w:rPr>
          <w:rFonts w:hint="eastAsia"/>
        </w:rPr>
        <w:lastRenderedPageBreak/>
        <w:t>高亮和代码折叠等功能。</w:t>
      </w:r>
    </w:p>
    <w:p w14:paraId="4A2C0C79" w14:textId="77777777" w:rsidR="00AE1FC1" w:rsidRDefault="00000000">
      <w:pPr>
        <w:ind w:firstLine="420"/>
      </w:pPr>
      <w:r>
        <w:rPr>
          <w:rFonts w:hint="eastAsia"/>
        </w:rPr>
        <w:t>编译和优化：内置的</w:t>
      </w:r>
      <w:r>
        <w:rPr>
          <w:rFonts w:hint="eastAsia"/>
        </w:rPr>
        <w:t>8051</w:t>
      </w:r>
      <w:r>
        <w:rPr>
          <w:rFonts w:hint="eastAsia"/>
        </w:rPr>
        <w:t>编译器能够将</w:t>
      </w:r>
      <w:r>
        <w:rPr>
          <w:rFonts w:hint="eastAsia"/>
        </w:rPr>
        <w:t>C</w:t>
      </w:r>
      <w:r>
        <w:rPr>
          <w:rFonts w:hint="eastAsia"/>
        </w:rPr>
        <w:t>和汇编代码转换为可执行的机器代码。通过优化算法和工具，优化代码以在资源有限的嵌入式系统上运行。</w:t>
      </w:r>
    </w:p>
    <w:p w14:paraId="16E76489" w14:textId="77777777" w:rsidR="00AE1FC1" w:rsidRDefault="00000000">
      <w:r>
        <w:rPr>
          <w:rFonts w:hint="eastAsia"/>
        </w:rPr>
        <w:t>调试和仿真：支持硬件和软件调试方法，提供高级的调试功能，如断点、变量监视、单步执行等。</w:t>
      </w:r>
    </w:p>
    <w:p w14:paraId="4608A8CC" w14:textId="77777777" w:rsidR="00AE1FC1" w:rsidRDefault="00000000">
      <w:pPr>
        <w:ind w:firstLine="420"/>
      </w:pPr>
      <w:r>
        <w:rPr>
          <w:rFonts w:hint="eastAsia"/>
        </w:rPr>
        <w:t>连接和下载：提供将生成的可执行文件下载到实验所需硬件模块中。</w:t>
      </w:r>
    </w:p>
    <w:p w14:paraId="55406975" w14:textId="77777777" w:rsidR="00AE1FC1" w:rsidRDefault="00000000">
      <w:proofErr w:type="spellStart"/>
      <w:r>
        <w:rPr>
          <w:rFonts w:hint="eastAsia"/>
        </w:rPr>
        <w:t>Smart</w:t>
      </w:r>
      <w:r>
        <w:t>RFP</w:t>
      </w:r>
      <w:r>
        <w:rPr>
          <w:rFonts w:hint="eastAsia"/>
        </w:rPr>
        <w:t>rogram</w:t>
      </w:r>
      <w:proofErr w:type="spellEnd"/>
      <w:r>
        <w:rPr>
          <w:rFonts w:hint="eastAsia"/>
        </w:rPr>
        <w:t>：</w:t>
      </w:r>
    </w:p>
    <w:p w14:paraId="231A950F" w14:textId="77777777" w:rsidR="00AE1FC1" w:rsidRDefault="00000000">
      <w:pPr>
        <w:ind w:firstLine="420"/>
      </w:pPr>
      <w:proofErr w:type="spellStart"/>
      <w:r>
        <w:rPr>
          <w:rFonts w:hint="eastAsia"/>
        </w:rPr>
        <w:t>SmartRFProgram</w:t>
      </w:r>
      <w:proofErr w:type="spellEnd"/>
      <w:r>
        <w:rPr>
          <w:rFonts w:hint="eastAsia"/>
        </w:rPr>
        <w:t>是一种用于开发和配置无线通信应用程序的软件工具集。它由德州仪器（</w:t>
      </w:r>
      <w:r>
        <w:rPr>
          <w:rFonts w:hint="eastAsia"/>
        </w:rPr>
        <w:t>Texas Instruments</w:t>
      </w:r>
      <w:r>
        <w:rPr>
          <w:rFonts w:hint="eastAsia"/>
        </w:rPr>
        <w:t>）开发，旨在支持其无线芯片和模块的设计和测试。其提供了一个图形化的用户界面，使开发人员能够轻松地配置和调试无线设备。</w:t>
      </w:r>
    </w:p>
    <w:p w14:paraId="4DD514F9" w14:textId="77777777" w:rsidR="00AE1FC1" w:rsidRDefault="00000000">
      <w:pPr>
        <w:ind w:firstLine="420"/>
      </w:pPr>
      <w:proofErr w:type="spellStart"/>
      <w:r>
        <w:rPr>
          <w:rFonts w:hint="eastAsia"/>
        </w:rPr>
        <w:t>SmartRFProgram</w:t>
      </w:r>
      <w:proofErr w:type="spellEnd"/>
      <w:r>
        <w:rPr>
          <w:rFonts w:hint="eastAsia"/>
        </w:rPr>
        <w:t>支持多种无线通信标准，例如蓝牙、</w:t>
      </w:r>
      <w:r>
        <w:rPr>
          <w:rFonts w:hint="eastAsia"/>
        </w:rPr>
        <w:t>Zigbee</w:t>
      </w:r>
      <w:r>
        <w:rPr>
          <w:rFonts w:hint="eastAsia"/>
        </w:rPr>
        <w:t>、</w:t>
      </w:r>
      <w:r>
        <w:rPr>
          <w:rFonts w:hint="eastAsia"/>
        </w:rPr>
        <w:t>Wi-Fi</w:t>
      </w:r>
      <w:r>
        <w:rPr>
          <w:rFonts w:hint="eastAsia"/>
        </w:rPr>
        <w:t>等，并提供了丰富的功能和选项来满足不同应用的需求。</w:t>
      </w:r>
    </w:p>
    <w:p w14:paraId="02927AF7" w14:textId="77777777" w:rsidR="00AE1FC1" w:rsidRDefault="00000000">
      <w:pPr>
        <w:ind w:firstLine="420"/>
        <w:rPr>
          <w:color w:val="FF0000"/>
        </w:rPr>
      </w:pPr>
      <w:r>
        <w:rPr>
          <w:rFonts w:hint="eastAsia"/>
          <w:color w:val="FF0000"/>
        </w:rPr>
        <w:t>我的软件界面如下图所示：</w:t>
      </w:r>
    </w:p>
    <w:p w14:paraId="4883F56D" w14:textId="77777777" w:rsidR="00AE1FC1" w:rsidRDefault="00000000">
      <w:pPr>
        <w:ind w:firstLine="420"/>
      </w:pPr>
      <w:r>
        <w:rPr>
          <w:rFonts w:ascii="宋体" w:hAnsi="宋体"/>
          <w:noProof/>
          <w:sz w:val="24"/>
        </w:rPr>
        <w:drawing>
          <wp:inline distT="0" distB="0" distL="0" distR="0" wp14:anchorId="2C6EEDD1" wp14:editId="36A63D7F">
            <wp:extent cx="3742055" cy="253619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742055" cy="2536190"/>
                    </a:xfrm>
                    <a:prstGeom prst="rect">
                      <a:avLst/>
                    </a:prstGeom>
                  </pic:spPr>
                </pic:pic>
              </a:graphicData>
            </a:graphic>
          </wp:inline>
        </w:drawing>
      </w:r>
    </w:p>
    <w:p w14:paraId="096B2A13" w14:textId="77777777" w:rsidR="00AE1FC1" w:rsidRDefault="00000000">
      <w:pPr>
        <w:ind w:firstLine="420"/>
        <w:rPr>
          <w:rFonts w:ascii="楷体" w:eastAsia="楷体" w:hAnsi="楷体" w:hint="eastAsia"/>
        </w:rPr>
      </w:pPr>
      <w:r>
        <w:rPr>
          <w:rFonts w:hint="eastAsia"/>
        </w:rPr>
        <w:t>在实验中我们通常利用</w:t>
      </w:r>
      <w:proofErr w:type="spellStart"/>
      <w:r>
        <w:rPr>
          <w:rFonts w:hint="eastAsia"/>
        </w:rPr>
        <w:t>Smart</w:t>
      </w:r>
      <w:r>
        <w:t>RFP</w:t>
      </w:r>
      <w:r>
        <w:rPr>
          <w:rFonts w:hint="eastAsia"/>
        </w:rPr>
        <w:t>romgram</w:t>
      </w:r>
      <w:proofErr w:type="spellEnd"/>
      <w:proofErr w:type="gramStart"/>
      <w:r>
        <w:rPr>
          <w:rFonts w:hint="eastAsia"/>
        </w:rPr>
        <w:t>重新烧写传感器</w:t>
      </w:r>
      <w:proofErr w:type="gramEnd"/>
      <w:r>
        <w:rPr>
          <w:rFonts w:hint="eastAsia"/>
        </w:rPr>
        <w:t>的镜像，如</w:t>
      </w:r>
      <w:r>
        <w:t>S</w:t>
      </w:r>
      <w:r>
        <w:rPr>
          <w:rFonts w:hint="eastAsia"/>
        </w:rPr>
        <w:t>ensor</w:t>
      </w:r>
      <w:r>
        <w:t xml:space="preserve"> </w:t>
      </w:r>
      <w:r>
        <w:rPr>
          <w:rFonts w:hint="eastAsia"/>
        </w:rPr>
        <w:t>a</w:t>
      </w:r>
      <w:r>
        <w:t xml:space="preserve">/b/c </w:t>
      </w:r>
      <w:proofErr w:type="gramStart"/>
      <w:r>
        <w:rPr>
          <w:rFonts w:hint="eastAsia"/>
        </w:rPr>
        <w:t>需要烧写不同</w:t>
      </w:r>
      <w:proofErr w:type="gramEnd"/>
      <w:r>
        <w:rPr>
          <w:rFonts w:hint="eastAsia"/>
        </w:rPr>
        <w:t>的镜像文件。</w:t>
      </w:r>
    </w:p>
    <w:p w14:paraId="6F39CC5A" w14:textId="77777777" w:rsidR="00AE1FC1" w:rsidRDefault="00000000">
      <w:pPr>
        <w:spacing w:line="360" w:lineRule="auto"/>
        <w:rPr>
          <w:rFonts w:ascii="楷体" w:eastAsia="楷体" w:hAnsi="楷体" w:hint="eastAsia"/>
          <w:sz w:val="24"/>
        </w:rPr>
      </w:pPr>
      <w:r>
        <w:rPr>
          <w:rFonts w:ascii="楷体" w:eastAsia="楷体" w:hAnsi="楷体" w:hint="eastAsia"/>
          <w:sz w:val="24"/>
        </w:rPr>
        <w:t>（2）W</w:t>
      </w:r>
      <w:r>
        <w:rPr>
          <w:rFonts w:ascii="楷体" w:eastAsia="楷体" w:hAnsi="楷体"/>
          <w:sz w:val="24"/>
        </w:rPr>
        <w:t xml:space="preserve">I-FI CC3200 </w:t>
      </w:r>
      <w:r>
        <w:rPr>
          <w:rFonts w:ascii="楷体" w:eastAsia="楷体" w:hAnsi="楷体" w:hint="eastAsia"/>
          <w:sz w:val="24"/>
        </w:rPr>
        <w:t>开发工具</w:t>
      </w:r>
    </w:p>
    <w:p w14:paraId="17619468" w14:textId="77777777" w:rsidR="00AE1FC1" w:rsidRDefault="00000000">
      <w:pPr>
        <w:spacing w:line="360" w:lineRule="auto"/>
        <w:rPr>
          <w:rFonts w:ascii="宋体" w:hAnsi="宋体" w:cs="宋体" w:hint="eastAsia"/>
          <w:sz w:val="24"/>
        </w:rPr>
      </w:pPr>
      <w:r>
        <w:rPr>
          <w:rFonts w:ascii="宋体" w:hAnsi="宋体" w:cs="宋体" w:hint="eastAsia"/>
          <w:sz w:val="24"/>
        </w:rPr>
        <w:t>IAR For ARM：</w:t>
      </w:r>
    </w:p>
    <w:p w14:paraId="15870910" w14:textId="77777777" w:rsidR="00AE1FC1" w:rsidRDefault="00000000">
      <w:pPr>
        <w:spacing w:line="360" w:lineRule="auto"/>
        <w:ind w:firstLine="435"/>
        <w:rPr>
          <w:rFonts w:ascii="宋体" w:hAnsi="宋体" w:cs="宋体" w:hint="eastAsia"/>
          <w:sz w:val="24"/>
        </w:rPr>
      </w:pPr>
      <w:r>
        <w:rPr>
          <w:rFonts w:ascii="宋体" w:hAnsi="宋体" w:cs="宋体" w:hint="eastAsia"/>
          <w:sz w:val="24"/>
        </w:rPr>
        <w:t xml:space="preserve">软件开发环境，与IAR For 8051功能类似。 </w:t>
      </w:r>
    </w:p>
    <w:p w14:paraId="787375E3" w14:textId="77777777" w:rsidR="00AE1FC1" w:rsidRDefault="00000000">
      <w:pPr>
        <w:spacing w:line="360" w:lineRule="auto"/>
        <w:rPr>
          <w:rFonts w:ascii="宋体" w:hAnsi="宋体" w:cs="宋体" w:hint="eastAsia"/>
          <w:sz w:val="24"/>
        </w:rPr>
      </w:pPr>
      <w:proofErr w:type="spellStart"/>
      <w:r>
        <w:rPr>
          <w:rFonts w:ascii="宋体" w:hAnsi="宋体" w:cs="宋体" w:hint="eastAsia"/>
          <w:sz w:val="24"/>
        </w:rPr>
        <w:t>Uniflash</w:t>
      </w:r>
      <w:proofErr w:type="spellEnd"/>
      <w:r>
        <w:rPr>
          <w:rFonts w:ascii="宋体" w:hAnsi="宋体" w:cs="宋体" w:hint="eastAsia"/>
          <w:sz w:val="24"/>
        </w:rPr>
        <w:t>：</w:t>
      </w:r>
    </w:p>
    <w:p w14:paraId="007E85D2" w14:textId="77777777" w:rsidR="00AE1FC1" w:rsidRDefault="00000000">
      <w:pPr>
        <w:spacing w:line="360" w:lineRule="auto"/>
        <w:ind w:firstLineChars="200" w:firstLine="480"/>
        <w:rPr>
          <w:rFonts w:ascii="宋体" w:hAnsi="宋体" w:cs="宋体" w:hint="eastAsia"/>
          <w:sz w:val="24"/>
        </w:rPr>
      </w:pPr>
      <w:proofErr w:type="spellStart"/>
      <w:r>
        <w:rPr>
          <w:rFonts w:ascii="宋体" w:hAnsi="宋体" w:cs="宋体" w:hint="eastAsia"/>
          <w:sz w:val="24"/>
        </w:rPr>
        <w:t>Uniflash</w:t>
      </w:r>
      <w:proofErr w:type="spellEnd"/>
      <w:r>
        <w:rPr>
          <w:rFonts w:ascii="宋体" w:hAnsi="宋体" w:cs="宋体" w:hint="eastAsia"/>
          <w:sz w:val="24"/>
        </w:rPr>
        <w:t>是德州仪器（Texas Instruments）提供的一款用于对控制器和存储设备进行编程和调试的软件工具它提供了一个图形化的用户界面，使开发人员能够轻松地对TI的固件进行烧录、擦除和验证。</w:t>
      </w:r>
    </w:p>
    <w:p w14:paraId="10E0829D" w14:textId="77777777" w:rsidR="00AE1FC1" w:rsidRDefault="00000000">
      <w:pPr>
        <w:spacing w:line="360" w:lineRule="auto"/>
        <w:ind w:firstLineChars="200" w:firstLine="480"/>
        <w:rPr>
          <w:rFonts w:ascii="宋体" w:hAnsi="宋体" w:cs="宋体" w:hint="eastAsia"/>
          <w:sz w:val="24"/>
        </w:rPr>
      </w:pPr>
      <w:r>
        <w:rPr>
          <w:rFonts w:ascii="宋体" w:hAnsi="宋体" w:cs="宋体" w:hint="eastAsia"/>
          <w:sz w:val="24"/>
        </w:rPr>
        <w:t>其支持多种通信接口，如JTAG、SPI、I2C等，以便与目标设备进行连接和通信。它能够识别并支持众多TI的微控制器和存储设备的系列，包括MSP430、MSP432、CC26xx、CC13xx等。</w:t>
      </w:r>
    </w:p>
    <w:p w14:paraId="0FFF72CB" w14:textId="77777777" w:rsidR="00AE1FC1" w:rsidRDefault="00000000">
      <w:pPr>
        <w:spacing w:line="360" w:lineRule="auto"/>
        <w:ind w:firstLineChars="200" w:firstLine="480"/>
      </w:pPr>
      <w:r>
        <w:rPr>
          <w:rFonts w:ascii="宋体" w:hAnsi="宋体" w:cs="宋体" w:hint="eastAsia"/>
          <w:sz w:val="24"/>
        </w:rPr>
        <w:t>实验中我们用它</w:t>
      </w:r>
      <w:proofErr w:type="gramStart"/>
      <w:r>
        <w:rPr>
          <w:rFonts w:ascii="宋体" w:hAnsi="宋体" w:cs="宋体" w:hint="eastAsia"/>
          <w:sz w:val="24"/>
        </w:rPr>
        <w:t>来烧写</w:t>
      </w:r>
      <w:proofErr w:type="spellStart"/>
      <w:proofErr w:type="gramEnd"/>
      <w:r>
        <w:rPr>
          <w:rFonts w:ascii="宋体" w:hAnsi="宋体" w:cs="宋体" w:hint="eastAsia"/>
          <w:sz w:val="24"/>
        </w:rPr>
        <w:t>WiFi</w:t>
      </w:r>
      <w:proofErr w:type="spellEnd"/>
      <w:r>
        <w:rPr>
          <w:rFonts w:ascii="宋体" w:hAnsi="宋体" w:cs="宋体" w:hint="eastAsia"/>
          <w:sz w:val="24"/>
        </w:rPr>
        <w:t>模块的镜像，以此应对不同实验所需的功能。</w:t>
      </w:r>
    </w:p>
    <w:p w14:paraId="55E385BD" w14:textId="77777777" w:rsidR="00AE1FC1" w:rsidRDefault="00000000">
      <w:pPr>
        <w:spacing w:line="360" w:lineRule="auto"/>
        <w:rPr>
          <w:rFonts w:ascii="楷体" w:eastAsia="楷体" w:hAnsi="楷体" w:hint="eastAsia"/>
          <w:b/>
          <w:bCs/>
          <w:sz w:val="28"/>
          <w:szCs w:val="36"/>
        </w:rPr>
      </w:pPr>
      <w:r>
        <w:rPr>
          <w:rFonts w:ascii="楷体" w:eastAsia="楷体" w:hAnsi="楷体" w:hint="eastAsia"/>
          <w:b/>
          <w:bCs/>
          <w:sz w:val="28"/>
          <w:szCs w:val="36"/>
        </w:rPr>
        <w:lastRenderedPageBreak/>
        <w:t>2．认识主要硬件</w:t>
      </w:r>
    </w:p>
    <w:p w14:paraId="148E7765" w14:textId="77777777" w:rsidR="00AE1FC1" w:rsidRDefault="00000000">
      <w:pPr>
        <w:spacing w:line="360" w:lineRule="auto"/>
        <w:rPr>
          <w:rFonts w:ascii="宋体" w:hAnsi="宋体" w:cs="宋体" w:hint="eastAsia"/>
          <w:sz w:val="24"/>
          <w:szCs w:val="32"/>
        </w:rPr>
      </w:pPr>
      <w:proofErr w:type="spellStart"/>
      <w:r>
        <w:rPr>
          <w:rFonts w:ascii="宋体" w:hAnsi="宋体" w:cs="宋体" w:hint="eastAsia"/>
          <w:sz w:val="24"/>
          <w:szCs w:val="32"/>
        </w:rPr>
        <w:t>xLab</w:t>
      </w:r>
      <w:proofErr w:type="spellEnd"/>
      <w:r>
        <w:rPr>
          <w:rFonts w:ascii="宋体" w:hAnsi="宋体" w:cs="宋体" w:hint="eastAsia"/>
          <w:sz w:val="24"/>
          <w:szCs w:val="32"/>
        </w:rPr>
        <w:t xml:space="preserve"> 未来实验平台：</w:t>
      </w:r>
    </w:p>
    <w:p w14:paraId="388723AD" w14:textId="77777777" w:rsidR="00AE1FC1" w:rsidRDefault="00000000">
      <w:pPr>
        <w:spacing w:line="360" w:lineRule="auto"/>
        <w:rPr>
          <w:rFonts w:ascii="宋体" w:hAnsi="宋体" w:cs="宋体" w:hint="eastAsia"/>
          <w:sz w:val="24"/>
          <w:szCs w:val="32"/>
        </w:rPr>
      </w:pPr>
      <w:r>
        <w:rPr>
          <w:rFonts w:ascii="宋体" w:hAnsi="宋体" w:cs="宋体" w:hint="eastAsia"/>
          <w:sz w:val="24"/>
          <w:szCs w:val="32"/>
        </w:rPr>
        <w:t>主要硬件功能如下:</w:t>
      </w:r>
    </w:p>
    <w:p w14:paraId="3370705A" w14:textId="77777777" w:rsidR="00AE1FC1" w:rsidRDefault="00000000">
      <w:pPr>
        <w:spacing w:line="360" w:lineRule="auto"/>
        <w:rPr>
          <w:rFonts w:ascii="宋体" w:hAnsi="宋体" w:cs="宋体" w:hint="eastAsia"/>
          <w:sz w:val="24"/>
          <w:szCs w:val="32"/>
        </w:rPr>
      </w:pPr>
      <w:r>
        <w:rPr>
          <w:rFonts w:ascii="宋体" w:hAnsi="宋体" w:cs="宋体" w:hint="eastAsia"/>
          <w:sz w:val="24"/>
          <w:szCs w:val="32"/>
        </w:rPr>
        <w:t>感知层单元：CC2530 单片机最小系统、STM32F407/STM32F103 ARM 嵌入式最小系统、采集类传感器、</w:t>
      </w:r>
    </w:p>
    <w:p w14:paraId="7B92F1A0" w14:textId="77777777" w:rsidR="00AE1FC1" w:rsidRDefault="00000000">
      <w:pPr>
        <w:spacing w:line="360" w:lineRule="auto"/>
        <w:rPr>
          <w:rFonts w:ascii="宋体" w:hAnsi="宋体" w:cs="宋体" w:hint="eastAsia"/>
          <w:sz w:val="24"/>
          <w:szCs w:val="32"/>
        </w:rPr>
      </w:pPr>
      <w:r>
        <w:rPr>
          <w:rFonts w:ascii="宋体" w:hAnsi="宋体" w:cs="宋体" w:hint="eastAsia"/>
          <w:sz w:val="24"/>
          <w:szCs w:val="32"/>
        </w:rPr>
        <w:t>控制类传感器、安防类传感器、显示类传感器、识别类传感器、创意类传感器等。</w:t>
      </w:r>
    </w:p>
    <w:p w14:paraId="4F4C8B86" w14:textId="77777777" w:rsidR="00AE1FC1" w:rsidRDefault="00000000">
      <w:pPr>
        <w:spacing w:line="360" w:lineRule="auto"/>
        <w:rPr>
          <w:rFonts w:ascii="宋体" w:hAnsi="宋体" w:cs="宋体" w:hint="eastAsia"/>
          <w:sz w:val="24"/>
          <w:szCs w:val="32"/>
        </w:rPr>
      </w:pPr>
      <w:proofErr w:type="gramStart"/>
      <w:r>
        <w:rPr>
          <w:rFonts w:ascii="宋体" w:hAnsi="宋体" w:cs="宋体" w:hint="eastAsia"/>
          <w:sz w:val="24"/>
          <w:szCs w:val="32"/>
        </w:rPr>
        <w:t>传感网</w:t>
      </w:r>
      <w:proofErr w:type="gramEnd"/>
      <w:r>
        <w:rPr>
          <w:rFonts w:ascii="宋体" w:hAnsi="宋体" w:cs="宋体" w:hint="eastAsia"/>
          <w:sz w:val="24"/>
          <w:szCs w:val="32"/>
        </w:rPr>
        <w:t xml:space="preserve">单元：CC2530 ZigBee </w:t>
      </w:r>
      <w:proofErr w:type="gramStart"/>
      <w:r>
        <w:rPr>
          <w:rFonts w:ascii="宋体" w:hAnsi="宋体" w:cs="宋体" w:hint="eastAsia"/>
          <w:sz w:val="24"/>
          <w:szCs w:val="32"/>
        </w:rPr>
        <w:t>传感网</w:t>
      </w:r>
      <w:proofErr w:type="gramEnd"/>
      <w:r>
        <w:rPr>
          <w:rFonts w:ascii="宋体" w:hAnsi="宋体" w:cs="宋体" w:hint="eastAsia"/>
          <w:sz w:val="24"/>
          <w:szCs w:val="32"/>
        </w:rPr>
        <w:t xml:space="preserve">系统、CC2540 </w:t>
      </w:r>
      <w:proofErr w:type="gramStart"/>
      <w:r>
        <w:rPr>
          <w:rFonts w:ascii="宋体" w:hAnsi="宋体" w:cs="宋体" w:hint="eastAsia"/>
          <w:sz w:val="24"/>
          <w:szCs w:val="32"/>
        </w:rPr>
        <w:t>蓝牙</w:t>
      </w:r>
      <w:proofErr w:type="gramEnd"/>
      <w:r>
        <w:rPr>
          <w:rFonts w:ascii="宋体" w:hAnsi="宋体" w:cs="宋体" w:hint="eastAsia"/>
          <w:sz w:val="24"/>
          <w:szCs w:val="32"/>
        </w:rPr>
        <w:t xml:space="preserve"> BLE </w:t>
      </w:r>
      <w:proofErr w:type="gramStart"/>
      <w:r>
        <w:rPr>
          <w:rFonts w:ascii="宋体" w:hAnsi="宋体" w:cs="宋体" w:hint="eastAsia"/>
          <w:sz w:val="24"/>
          <w:szCs w:val="32"/>
        </w:rPr>
        <w:t>传感网</w:t>
      </w:r>
      <w:proofErr w:type="gramEnd"/>
      <w:r>
        <w:rPr>
          <w:rFonts w:ascii="宋体" w:hAnsi="宋体" w:cs="宋体" w:hint="eastAsia"/>
          <w:sz w:val="24"/>
          <w:szCs w:val="32"/>
        </w:rPr>
        <w:t xml:space="preserve">系统、CC3200 Wi-Fi </w:t>
      </w:r>
      <w:proofErr w:type="gramStart"/>
      <w:r>
        <w:rPr>
          <w:rFonts w:ascii="宋体" w:hAnsi="宋体" w:cs="宋体" w:hint="eastAsia"/>
          <w:sz w:val="24"/>
          <w:szCs w:val="32"/>
        </w:rPr>
        <w:t>传感网</w:t>
      </w:r>
      <w:proofErr w:type="gramEnd"/>
      <w:r>
        <w:rPr>
          <w:rFonts w:ascii="宋体" w:hAnsi="宋体" w:cs="宋体" w:hint="eastAsia"/>
          <w:sz w:val="24"/>
          <w:szCs w:val="32"/>
        </w:rPr>
        <w:t xml:space="preserve">系统、SX1278 LoRa </w:t>
      </w:r>
      <w:proofErr w:type="gramStart"/>
      <w:r>
        <w:rPr>
          <w:rFonts w:ascii="宋体" w:hAnsi="宋体" w:cs="宋体" w:hint="eastAsia"/>
          <w:sz w:val="24"/>
          <w:szCs w:val="32"/>
        </w:rPr>
        <w:t>传感网</w:t>
      </w:r>
      <w:proofErr w:type="gramEnd"/>
      <w:r>
        <w:rPr>
          <w:rFonts w:ascii="宋体" w:hAnsi="宋体" w:cs="宋体" w:hint="eastAsia"/>
          <w:sz w:val="24"/>
          <w:szCs w:val="32"/>
        </w:rPr>
        <w:t xml:space="preserve">系统、BC95 NB-IOT </w:t>
      </w:r>
      <w:proofErr w:type="gramStart"/>
      <w:r>
        <w:rPr>
          <w:rFonts w:ascii="宋体" w:hAnsi="宋体" w:cs="宋体" w:hint="eastAsia"/>
          <w:sz w:val="24"/>
          <w:szCs w:val="32"/>
        </w:rPr>
        <w:t>传感网</w:t>
      </w:r>
      <w:proofErr w:type="gramEnd"/>
      <w:r>
        <w:rPr>
          <w:rFonts w:ascii="宋体" w:hAnsi="宋体" w:cs="宋体" w:hint="eastAsia"/>
          <w:sz w:val="24"/>
          <w:szCs w:val="32"/>
        </w:rPr>
        <w:t xml:space="preserve">系统、EC20 4G LTE </w:t>
      </w:r>
      <w:proofErr w:type="gramStart"/>
      <w:r>
        <w:rPr>
          <w:rFonts w:ascii="宋体" w:hAnsi="宋体" w:cs="宋体" w:hint="eastAsia"/>
          <w:sz w:val="24"/>
          <w:szCs w:val="32"/>
        </w:rPr>
        <w:t>传感网</w:t>
      </w:r>
      <w:proofErr w:type="gramEnd"/>
      <w:r>
        <w:rPr>
          <w:rFonts w:ascii="宋体" w:hAnsi="宋体" w:cs="宋体" w:hint="eastAsia"/>
          <w:sz w:val="24"/>
          <w:szCs w:val="32"/>
        </w:rPr>
        <w:t>系统等。</w:t>
      </w:r>
    </w:p>
    <w:p w14:paraId="46916C05" w14:textId="77777777" w:rsidR="00AE1FC1" w:rsidRDefault="00000000">
      <w:pPr>
        <w:spacing w:line="360" w:lineRule="auto"/>
        <w:rPr>
          <w:rFonts w:ascii="宋体" w:hAnsi="宋体" w:cs="宋体" w:hint="eastAsia"/>
          <w:sz w:val="24"/>
          <w:szCs w:val="32"/>
        </w:rPr>
      </w:pPr>
      <w:r>
        <w:rPr>
          <w:rFonts w:ascii="宋体" w:hAnsi="宋体" w:cs="宋体" w:hint="eastAsia"/>
          <w:sz w:val="24"/>
          <w:szCs w:val="32"/>
        </w:rPr>
        <w:t>智能网关单元：Cortex-A9/Cortex-A53 Android 智能网关（三星 S5P4418/S5P6818 处理器），外设：3G/4G、</w:t>
      </w:r>
    </w:p>
    <w:p w14:paraId="53E9DB93" w14:textId="77777777" w:rsidR="00AE1FC1" w:rsidRDefault="00000000">
      <w:pPr>
        <w:spacing w:line="360" w:lineRule="auto"/>
        <w:rPr>
          <w:rFonts w:ascii="宋体" w:hAnsi="宋体" w:cs="宋体" w:hint="eastAsia"/>
          <w:sz w:val="24"/>
          <w:szCs w:val="32"/>
        </w:rPr>
      </w:pPr>
      <w:r>
        <w:rPr>
          <w:rFonts w:ascii="宋体" w:hAnsi="宋体" w:cs="宋体" w:hint="eastAsia"/>
          <w:sz w:val="24"/>
          <w:szCs w:val="32"/>
        </w:rPr>
        <w:t>GPS/BDS、Wi-Fi、蓝牙、摄像头、NFC…</w:t>
      </w:r>
    </w:p>
    <w:p w14:paraId="4D99757C" w14:textId="77777777" w:rsidR="00AE1FC1" w:rsidRDefault="00000000">
      <w:pPr>
        <w:ind w:left="420" w:hanging="420"/>
        <w:jc w:val="center"/>
      </w:pPr>
      <w:r>
        <w:rPr>
          <w:noProof/>
        </w:rPr>
        <w:drawing>
          <wp:inline distT="0" distB="0" distL="114300" distR="114300" wp14:anchorId="2292116C" wp14:editId="58B31F5E">
            <wp:extent cx="4742180" cy="283083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4742180" cy="2830830"/>
                    </a:xfrm>
                    <a:prstGeom prst="rect">
                      <a:avLst/>
                    </a:prstGeom>
                    <a:noFill/>
                    <a:ln>
                      <a:noFill/>
                    </a:ln>
                  </pic:spPr>
                </pic:pic>
              </a:graphicData>
            </a:graphic>
          </wp:inline>
        </w:drawing>
      </w:r>
    </w:p>
    <w:p w14:paraId="133D0325" w14:textId="77777777" w:rsidR="00AE1FC1" w:rsidRDefault="00AE1FC1">
      <w:pPr>
        <w:ind w:left="420" w:hanging="420"/>
      </w:pPr>
    </w:p>
    <w:p w14:paraId="26AE67E7" w14:textId="77777777" w:rsidR="00AE1FC1" w:rsidRDefault="00000000">
      <w:pPr>
        <w:numPr>
          <w:ilvl w:val="0"/>
          <w:numId w:val="1"/>
        </w:numPr>
        <w:spacing w:line="360" w:lineRule="auto"/>
        <w:rPr>
          <w:rFonts w:ascii="楷体" w:eastAsia="楷体" w:hAnsi="楷体" w:hint="eastAsia"/>
          <w:b/>
          <w:bCs/>
          <w:sz w:val="24"/>
          <w:szCs w:val="32"/>
        </w:rPr>
      </w:pPr>
      <w:r>
        <w:rPr>
          <w:rFonts w:ascii="楷体" w:eastAsia="楷体" w:hAnsi="楷体" w:hint="eastAsia"/>
          <w:b/>
          <w:bCs/>
          <w:sz w:val="24"/>
          <w:szCs w:val="32"/>
        </w:rPr>
        <w:t>镜像固化及参数修改</w:t>
      </w:r>
    </w:p>
    <w:p w14:paraId="0BD4CB02" w14:textId="77777777" w:rsidR="00AE1FC1" w:rsidRDefault="00000000">
      <w:pPr>
        <w:spacing w:line="360" w:lineRule="auto"/>
        <w:ind w:left="420" w:firstLine="420"/>
        <w:rPr>
          <w:rFonts w:ascii="楷体" w:eastAsia="楷体" w:hAnsi="楷体" w:hint="eastAsia"/>
          <w:sz w:val="24"/>
          <w:szCs w:val="32"/>
        </w:rPr>
      </w:pPr>
      <w:r>
        <w:rPr>
          <w:rFonts w:ascii="楷体" w:eastAsia="楷体" w:hAnsi="楷体" w:hint="eastAsia"/>
          <w:sz w:val="24"/>
          <w:szCs w:val="32"/>
        </w:rPr>
        <w:t>在</w:t>
      </w:r>
      <w:r>
        <w:rPr>
          <w:rFonts w:ascii="楷体" w:eastAsia="楷体" w:hAnsi="楷体"/>
          <w:sz w:val="24"/>
          <w:szCs w:val="32"/>
        </w:rPr>
        <w:t>ZigBee</w:t>
      </w:r>
      <w:r>
        <w:rPr>
          <w:rFonts w:ascii="楷体" w:eastAsia="楷体" w:hAnsi="楷体" w:hint="eastAsia"/>
          <w:sz w:val="24"/>
          <w:szCs w:val="32"/>
        </w:rPr>
        <w:t>网络中修改</w:t>
      </w:r>
      <w:r>
        <w:rPr>
          <w:rFonts w:ascii="楷体" w:eastAsia="楷体" w:hAnsi="楷体"/>
          <w:sz w:val="24"/>
          <w:szCs w:val="32"/>
        </w:rPr>
        <w:t>PANID</w:t>
      </w:r>
      <w:r>
        <w:rPr>
          <w:rFonts w:ascii="楷体" w:eastAsia="楷体" w:hAnsi="楷体" w:hint="eastAsia"/>
          <w:sz w:val="24"/>
          <w:szCs w:val="32"/>
        </w:rPr>
        <w:t>和</w:t>
      </w:r>
      <w:r>
        <w:rPr>
          <w:rFonts w:ascii="楷体" w:eastAsia="楷体" w:hAnsi="楷体"/>
          <w:sz w:val="24"/>
          <w:szCs w:val="32"/>
        </w:rPr>
        <w:t>Channel</w:t>
      </w:r>
      <w:r>
        <w:rPr>
          <w:rFonts w:ascii="楷体" w:eastAsia="楷体" w:hAnsi="楷体" w:hint="eastAsia"/>
          <w:sz w:val="24"/>
          <w:szCs w:val="32"/>
        </w:rPr>
        <w:t>号，参考如下</w:t>
      </w:r>
    </w:p>
    <w:p w14:paraId="7D7CC724" w14:textId="77777777" w:rsidR="00AE1FC1" w:rsidRDefault="00000000">
      <w:pPr>
        <w:spacing w:line="360" w:lineRule="auto"/>
        <w:rPr>
          <w:rFonts w:ascii="宋体" w:hAnsi="宋体" w:hint="eastAsia"/>
          <w:sz w:val="24"/>
        </w:rPr>
      </w:pPr>
      <w:r>
        <w:rPr>
          <w:rFonts w:ascii="宋体" w:hAnsi="宋体"/>
          <w:noProof/>
          <w:sz w:val="24"/>
        </w:rPr>
        <w:lastRenderedPageBreak/>
        <w:drawing>
          <wp:inline distT="0" distB="0" distL="0" distR="0" wp14:anchorId="6AC74FC2" wp14:editId="7B4BB3EB">
            <wp:extent cx="5071110" cy="2647315"/>
            <wp:effectExtent l="0" t="0" r="889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071110" cy="2647315"/>
                    </a:xfrm>
                    <a:prstGeom prst="rect">
                      <a:avLst/>
                    </a:prstGeom>
                  </pic:spPr>
                </pic:pic>
              </a:graphicData>
            </a:graphic>
          </wp:inline>
        </w:drawing>
      </w:r>
    </w:p>
    <w:p w14:paraId="36F0B1DB" w14:textId="77777777" w:rsidR="00AE1FC1" w:rsidRDefault="00000000">
      <w:pPr>
        <w:spacing w:line="360" w:lineRule="auto"/>
        <w:ind w:left="420" w:firstLine="420"/>
        <w:rPr>
          <w:rFonts w:ascii="楷体" w:eastAsia="楷体" w:hAnsi="楷体" w:hint="eastAsia"/>
          <w:sz w:val="24"/>
          <w:szCs w:val="32"/>
        </w:rPr>
      </w:pPr>
      <w:r>
        <w:rPr>
          <w:rFonts w:ascii="楷体" w:eastAsia="楷体" w:hAnsi="楷体" w:hint="eastAsia"/>
          <w:sz w:val="24"/>
          <w:szCs w:val="32"/>
        </w:rPr>
        <w:t>通过</w:t>
      </w:r>
      <w:proofErr w:type="spellStart"/>
      <w:r>
        <w:rPr>
          <w:rFonts w:ascii="楷体" w:eastAsia="楷体" w:hAnsi="楷体"/>
          <w:sz w:val="24"/>
          <w:szCs w:val="32"/>
        </w:rPr>
        <w:t>xLabTools</w:t>
      </w:r>
      <w:proofErr w:type="spellEnd"/>
      <w:r>
        <w:rPr>
          <w:rFonts w:ascii="楷体" w:eastAsia="楷体" w:hAnsi="楷体" w:hint="eastAsia"/>
          <w:sz w:val="24"/>
          <w:szCs w:val="32"/>
        </w:rPr>
        <w:t>工具修改</w:t>
      </w:r>
      <w:r>
        <w:rPr>
          <w:rFonts w:ascii="楷体" w:eastAsia="楷体" w:hAnsi="楷体"/>
          <w:sz w:val="24"/>
          <w:szCs w:val="32"/>
        </w:rPr>
        <w:t xml:space="preserve">PANID </w:t>
      </w:r>
      <w:r>
        <w:rPr>
          <w:rFonts w:ascii="楷体" w:eastAsia="楷体" w:hAnsi="楷体" w:hint="eastAsia"/>
          <w:sz w:val="24"/>
          <w:szCs w:val="32"/>
        </w:rPr>
        <w:t xml:space="preserve">和 </w:t>
      </w:r>
      <w:r>
        <w:rPr>
          <w:rFonts w:ascii="楷体" w:eastAsia="楷体" w:hAnsi="楷体"/>
          <w:sz w:val="24"/>
          <w:szCs w:val="32"/>
        </w:rPr>
        <w:t xml:space="preserve">Channel </w:t>
      </w:r>
      <w:r>
        <w:rPr>
          <w:rFonts w:ascii="楷体" w:eastAsia="楷体" w:hAnsi="楷体" w:hint="eastAsia"/>
          <w:sz w:val="24"/>
          <w:szCs w:val="32"/>
        </w:rPr>
        <w:t>号，修改完成后观察组网情况。</w:t>
      </w:r>
    </w:p>
    <w:p w14:paraId="4AE3E91D" w14:textId="77777777" w:rsidR="00AE1FC1" w:rsidRDefault="00000000">
      <w:pPr>
        <w:spacing w:line="360" w:lineRule="auto"/>
        <w:jc w:val="center"/>
        <w:rPr>
          <w:rFonts w:ascii="宋体" w:hAnsi="宋体" w:hint="eastAsia"/>
          <w:sz w:val="24"/>
          <w:szCs w:val="32"/>
        </w:rPr>
      </w:pPr>
      <w:r>
        <w:rPr>
          <w:rFonts w:ascii="宋体" w:hAnsi="宋体"/>
          <w:sz w:val="24"/>
          <w:szCs w:val="32"/>
        </w:rPr>
        <w:t xml:space="preserve"> </w:t>
      </w:r>
      <w:r>
        <w:rPr>
          <w:rFonts w:ascii="宋体" w:hAnsi="宋体"/>
          <w:noProof/>
          <w:sz w:val="24"/>
          <w:szCs w:val="32"/>
        </w:rPr>
        <w:drawing>
          <wp:inline distT="0" distB="0" distL="114300" distR="114300" wp14:anchorId="224234AF" wp14:editId="60EBF038">
            <wp:extent cx="5128260" cy="3096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screen"/>
                    <a:srcRect l="1175" t="5136"/>
                    <a:stretch>
                      <a:fillRect/>
                    </a:stretch>
                  </pic:blipFill>
                  <pic:spPr>
                    <a:xfrm>
                      <a:off x="0" y="0"/>
                      <a:ext cx="5128260" cy="3096895"/>
                    </a:xfrm>
                    <a:prstGeom prst="rect">
                      <a:avLst/>
                    </a:prstGeom>
                    <a:noFill/>
                    <a:ln>
                      <a:noFill/>
                    </a:ln>
                  </pic:spPr>
                </pic:pic>
              </a:graphicData>
            </a:graphic>
          </wp:inline>
        </w:drawing>
      </w:r>
    </w:p>
    <w:p w14:paraId="2472CD1C" w14:textId="77777777" w:rsidR="00AE1FC1" w:rsidRDefault="00000000">
      <w:pPr>
        <w:spacing w:line="360" w:lineRule="auto"/>
        <w:ind w:firstLine="583"/>
        <w:rPr>
          <w:rFonts w:ascii="楷体" w:eastAsia="楷体" w:hAnsi="楷体" w:hint="eastAsia"/>
          <w:b/>
          <w:bCs/>
          <w:color w:val="C00000"/>
          <w:sz w:val="24"/>
          <w:szCs w:val="32"/>
        </w:rPr>
      </w:pPr>
      <w:r>
        <w:rPr>
          <w:rFonts w:ascii="楷体" w:eastAsia="楷体" w:hAnsi="楷体" w:hint="eastAsia"/>
          <w:b/>
          <w:bCs/>
          <w:color w:val="C00000"/>
          <w:sz w:val="24"/>
          <w:szCs w:val="32"/>
        </w:rPr>
        <w:t>该实验无实验代码，故这次报告就不分析了。</w:t>
      </w:r>
    </w:p>
    <w:p w14:paraId="63338143" w14:textId="77777777" w:rsidR="00AE1FC1" w:rsidRDefault="00000000">
      <w:pPr>
        <w:spacing w:line="360" w:lineRule="auto"/>
        <w:rPr>
          <w:b/>
          <w:bCs/>
          <w:sz w:val="28"/>
          <w:szCs w:val="36"/>
        </w:rPr>
      </w:pPr>
      <w:r>
        <w:rPr>
          <w:rFonts w:ascii="楷体" w:eastAsia="楷体" w:hAnsi="楷体" w:cs="楷体" w:hint="eastAsia"/>
          <w:b/>
          <w:bCs/>
          <w:sz w:val="28"/>
          <w:szCs w:val="36"/>
        </w:rPr>
        <w:t>五</w:t>
      </w:r>
      <w:r>
        <w:rPr>
          <w:rFonts w:hint="eastAsia"/>
          <w:b/>
          <w:bCs/>
          <w:sz w:val="28"/>
          <w:szCs w:val="36"/>
        </w:rPr>
        <w:t>、</w:t>
      </w:r>
      <w:r>
        <w:rPr>
          <w:rFonts w:ascii="楷体" w:eastAsia="楷体" w:hAnsi="楷体" w:cs="楷体" w:hint="eastAsia"/>
          <w:b/>
          <w:bCs/>
          <w:sz w:val="28"/>
          <w:szCs w:val="36"/>
        </w:rPr>
        <w:t>实验总结</w:t>
      </w:r>
    </w:p>
    <w:p w14:paraId="49F2DC3A" w14:textId="77777777" w:rsidR="00AE1FC1" w:rsidRDefault="00000000">
      <w:pPr>
        <w:numPr>
          <w:ilvl w:val="0"/>
          <w:numId w:val="2"/>
        </w:numPr>
        <w:spacing w:line="360" w:lineRule="auto"/>
        <w:rPr>
          <w:rFonts w:ascii="宋体" w:hAnsi="宋体" w:cs="宋体" w:hint="eastAsia"/>
          <w:sz w:val="24"/>
          <w:szCs w:val="32"/>
        </w:rPr>
      </w:pPr>
      <w:r>
        <w:rPr>
          <w:rFonts w:ascii="宋体" w:hAnsi="宋体" w:cs="宋体" w:hint="eastAsia"/>
          <w:sz w:val="24"/>
          <w:szCs w:val="32"/>
        </w:rPr>
        <w:t>在本次实验中，我们研究了无线传感网（WSN）的基本知识和三种常见技术：ZigBee、BLE和Wi-Fi。</w:t>
      </w:r>
    </w:p>
    <w:p w14:paraId="04F784B3" w14:textId="77777777" w:rsidR="00AE1FC1" w:rsidRDefault="00000000">
      <w:pPr>
        <w:numPr>
          <w:ilvl w:val="0"/>
          <w:numId w:val="2"/>
        </w:numPr>
        <w:spacing w:line="360" w:lineRule="auto"/>
        <w:rPr>
          <w:rFonts w:ascii="宋体" w:hAnsi="宋体" w:cs="宋体" w:hint="eastAsia"/>
          <w:sz w:val="24"/>
          <w:szCs w:val="32"/>
        </w:rPr>
      </w:pPr>
      <w:r>
        <w:rPr>
          <w:rFonts w:ascii="宋体" w:hAnsi="宋体" w:cs="宋体" w:hint="eastAsia"/>
          <w:sz w:val="24"/>
          <w:szCs w:val="32"/>
        </w:rPr>
        <w:t>WSN由分布式传感器节点组成，具有自组织、低功耗和大规模部署等特点，在物联网领域有广泛应用。我们深入了解了这些技术的特点：ZigBee适用于低功耗应用，BLE适用于物联网和健康监测，Wi-Fi适用于高速传输。</w:t>
      </w:r>
    </w:p>
    <w:p w14:paraId="26AA8286" w14:textId="77777777" w:rsidR="00AE1FC1" w:rsidRDefault="00000000">
      <w:pPr>
        <w:numPr>
          <w:ilvl w:val="0"/>
          <w:numId w:val="2"/>
        </w:numPr>
        <w:spacing w:line="360" w:lineRule="auto"/>
        <w:rPr>
          <w:rFonts w:ascii="宋体" w:hAnsi="宋体" w:cs="宋体" w:hint="eastAsia"/>
          <w:sz w:val="24"/>
          <w:szCs w:val="32"/>
        </w:rPr>
      </w:pPr>
      <w:r>
        <w:rPr>
          <w:rFonts w:ascii="宋体" w:hAnsi="宋体" w:cs="宋体" w:hint="eastAsia"/>
          <w:sz w:val="24"/>
          <w:szCs w:val="32"/>
        </w:rPr>
        <w:lastRenderedPageBreak/>
        <w:t>于此同时，我们学习了相关的实验平台和芯片，如TI的</w:t>
      </w:r>
      <w:proofErr w:type="spellStart"/>
      <w:r>
        <w:rPr>
          <w:rFonts w:ascii="宋体" w:hAnsi="宋体" w:cs="宋体" w:hint="eastAsia"/>
          <w:sz w:val="24"/>
          <w:szCs w:val="32"/>
        </w:rPr>
        <w:t>SmartRF</w:t>
      </w:r>
      <w:proofErr w:type="spellEnd"/>
      <w:r>
        <w:rPr>
          <w:rFonts w:ascii="宋体" w:hAnsi="宋体" w:cs="宋体" w:hint="eastAsia"/>
          <w:sz w:val="24"/>
          <w:szCs w:val="32"/>
        </w:rPr>
        <w:t>开发套件和德州仪器、英特尔的芯片。这次实验使我们对无线</w:t>
      </w:r>
      <w:proofErr w:type="gramStart"/>
      <w:r>
        <w:rPr>
          <w:rFonts w:ascii="宋体" w:hAnsi="宋体" w:cs="宋体" w:hint="eastAsia"/>
          <w:sz w:val="24"/>
          <w:szCs w:val="32"/>
        </w:rPr>
        <w:t>传感网</w:t>
      </w:r>
      <w:proofErr w:type="gramEnd"/>
      <w:r>
        <w:rPr>
          <w:rFonts w:ascii="宋体" w:hAnsi="宋体" w:cs="宋体" w:hint="eastAsia"/>
          <w:sz w:val="24"/>
          <w:szCs w:val="32"/>
        </w:rPr>
        <w:t>有了全面了解，为未来的研究提供了基础。</w:t>
      </w:r>
    </w:p>
    <w:p w14:paraId="765E0AB2" w14:textId="77777777" w:rsidR="00AE1FC1" w:rsidRDefault="00000000">
      <w:pPr>
        <w:numPr>
          <w:ilvl w:val="0"/>
          <w:numId w:val="2"/>
        </w:numPr>
        <w:spacing w:line="360" w:lineRule="auto"/>
        <w:rPr>
          <w:rFonts w:ascii="楷体" w:eastAsia="楷体" w:hAnsi="楷体" w:hint="eastAsia"/>
          <w:sz w:val="24"/>
          <w:szCs w:val="32"/>
        </w:rPr>
      </w:pPr>
      <w:r>
        <w:rPr>
          <w:rFonts w:ascii="宋体" w:hAnsi="宋体" w:cs="宋体" w:hint="eastAsia"/>
          <w:sz w:val="24"/>
          <w:szCs w:val="32"/>
        </w:rPr>
        <w:t>总的来说，本次实验的实验内容较为简单，让我们初步的了解各种软硬件实验器材，这一认识过程在未来实验中起到了非常重要的作用，在预习实验二的过程中发现需要多处熟练的运用实验一所学才能解决问题。</w:t>
      </w:r>
    </w:p>
    <w:p w14:paraId="10CD3B77" w14:textId="77777777" w:rsidR="00AE1FC1" w:rsidRDefault="00AE1FC1">
      <w:pPr>
        <w:spacing w:line="360" w:lineRule="auto"/>
        <w:ind w:firstLine="420"/>
        <w:rPr>
          <w:rFonts w:ascii="楷体" w:eastAsia="楷体" w:hAnsi="楷体" w:hint="eastAsia"/>
          <w:sz w:val="24"/>
          <w:szCs w:val="32"/>
        </w:rPr>
      </w:pPr>
    </w:p>
    <w:sectPr w:rsidR="00AE1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1FA197"/>
    <w:multiLevelType w:val="singleLevel"/>
    <w:tmpl w:val="951FA197"/>
    <w:lvl w:ilvl="0">
      <w:start w:val="1"/>
      <w:numFmt w:val="decimal"/>
      <w:lvlText w:val="%1."/>
      <w:lvlJc w:val="left"/>
      <w:pPr>
        <w:ind w:left="425" w:hanging="425"/>
      </w:pPr>
      <w:rPr>
        <w:rFonts w:hint="default"/>
      </w:rPr>
    </w:lvl>
  </w:abstractNum>
  <w:abstractNum w:abstractNumId="1" w15:restartNumberingAfterBreak="0">
    <w:nsid w:val="B8E6122B"/>
    <w:multiLevelType w:val="singleLevel"/>
    <w:tmpl w:val="B8E6122B"/>
    <w:lvl w:ilvl="0">
      <w:start w:val="3"/>
      <w:numFmt w:val="decimal"/>
      <w:lvlText w:val="%1."/>
      <w:lvlJc w:val="left"/>
      <w:pPr>
        <w:tabs>
          <w:tab w:val="left" w:pos="312"/>
        </w:tabs>
      </w:pPr>
    </w:lvl>
  </w:abstractNum>
  <w:num w:numId="1" w16cid:durableId="1944336979">
    <w:abstractNumId w:val="1"/>
  </w:num>
  <w:num w:numId="2" w16cid:durableId="163390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VkZWMyMmZlOTFjNjQ1NGUyNmE2ZTE0MjdjMWQwZWYifQ=="/>
  </w:docVars>
  <w:rsids>
    <w:rsidRoot w:val="00BF701A"/>
    <w:rsid w:val="00230800"/>
    <w:rsid w:val="004D3990"/>
    <w:rsid w:val="0059781E"/>
    <w:rsid w:val="005D4CF3"/>
    <w:rsid w:val="009029D7"/>
    <w:rsid w:val="00A93ED1"/>
    <w:rsid w:val="00AE1FC1"/>
    <w:rsid w:val="00BF701A"/>
    <w:rsid w:val="00BF7A17"/>
    <w:rsid w:val="00D536A8"/>
    <w:rsid w:val="00E33C95"/>
    <w:rsid w:val="00E972D8"/>
    <w:rsid w:val="00EE253E"/>
    <w:rsid w:val="00FB444C"/>
    <w:rsid w:val="136F2E74"/>
    <w:rsid w:val="1F491824"/>
    <w:rsid w:val="25D2561C"/>
    <w:rsid w:val="27171403"/>
    <w:rsid w:val="67027516"/>
    <w:rsid w:val="7738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D35"/>
  <w15:docId w15:val="{89EAA323-A77C-4C06-B993-50B1BC70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customStyle="1" w:styleId="1354648">
    <w:name w:val="1354648"/>
    <w:basedOn w:val="a4"/>
    <w:qFormat/>
    <w:pPr>
      <w:keepNext/>
      <w:tabs>
        <w:tab w:val="left" w:leader="middleDot" w:pos="1680"/>
      </w:tabs>
      <w:ind w:left="1678" w:firstLineChars="0" w:hanging="799"/>
      <w:jc w:val="center"/>
    </w:pPr>
    <w:rPr>
      <w:rFonts w:eastAsia="微软雅黑"/>
      <w:b/>
      <w:bCs/>
      <w:color w:val="FF0000"/>
      <w:sz w:val="32"/>
      <w:szCs w:val="36"/>
      <w14:props3d w14:extrusionH="57150" w14:contourW="0" w14:prstMaterial="matte">
        <w14:bevelT w14:w="63500" w14:h="12700" w14:prst="angle"/>
        <w14:contourClr>
          <w14:schemeClr w14:val="bg1">
            <w14:lumMod w14:val="65000"/>
          </w14:schemeClr>
        </w14:contourClr>
      </w14:props3d>
    </w:rPr>
  </w:style>
  <w:style w:type="paragraph" w:styleId="a4">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琪 刘</dc:creator>
  <cp:lastModifiedBy>pengyang zhang</cp:lastModifiedBy>
  <cp:revision>2</cp:revision>
  <dcterms:created xsi:type="dcterms:W3CDTF">2025-05-09T05:04:00Z</dcterms:created>
  <dcterms:modified xsi:type="dcterms:W3CDTF">2025-05-09T05:04:00Z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4053E225C7834B66B3317DE97909EDC4_13</vt:lpwstr>
  </property>
  <property fmtid="{D5CDD505-2E9C-101B-9397-08002B2CF9AE}" pid="4" name="KSOTemplateDocerSaveRecord">
    <vt:lpwstr>eyJoZGlkIjoiZTU5ZmIwYmQzNDk0Y2U5MWEzOTQxMWI2OGYzMzk2ZGEiLCJ1c2VySWQiOiIxMzc3NDQ5MDg0In0=</vt:lpwstr>
  </property>
</Properties>
</file>