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25EF9" w14:textId="3CE24F9F" w:rsidR="00A21733" w:rsidRDefault="006C13C9" w:rsidP="00A21733">
      <w:pPr>
        <w:pStyle w:val="a3"/>
        <w:spacing w:line="360" w:lineRule="auto"/>
        <w:rPr>
          <w:rFonts w:ascii="宋体" w:eastAsia="宋体" w:hAnsi="宋体"/>
          <w:sz w:val="24"/>
          <w:szCs w:val="24"/>
        </w:rPr>
      </w:pPr>
      <w:r>
        <w:rPr>
          <w:rFonts w:hint="eastAsia"/>
        </w:rPr>
        <w:t>Python科学计算工具使用说明书</w:t>
      </w:r>
      <w:r>
        <w:rPr>
          <w:rFonts w:ascii="宋体" w:eastAsia="宋体" w:hAnsi="宋体"/>
          <w:sz w:val="24"/>
          <w:szCs w:val="24"/>
        </w:rPr>
        <w:tab/>
      </w:r>
    </w:p>
    <w:p w14:paraId="6B70F2CE" w14:textId="66D9EF7F" w:rsidR="00A27655" w:rsidRDefault="00A27655" w:rsidP="00A27655">
      <w:pPr>
        <w:pStyle w:val="2"/>
        <w:spacing w:line="360" w:lineRule="auto"/>
      </w:pPr>
      <w:r>
        <w:rPr>
          <w:rFonts w:hint="eastAsia"/>
        </w:rPr>
        <w:t>运行</w:t>
      </w:r>
    </w:p>
    <w:p w14:paraId="2E17CECE" w14:textId="0FDE9CC5" w:rsidR="00A27655" w:rsidRPr="00A27655" w:rsidRDefault="00A27655" w:rsidP="00A27655">
      <w:pPr>
        <w:spacing w:line="360" w:lineRule="auto"/>
        <w:ind w:left="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要运行这个计算工具，需要你的电脑安装了Python3.x，并安装了`</w:t>
      </w:r>
      <w:r w:rsidRPr="00A27655">
        <w:rPr>
          <w:rFonts w:ascii="宋体" w:eastAsia="宋体" w:hAnsi="宋体" w:hint="eastAsia"/>
          <w:sz w:val="24"/>
          <w:szCs w:val="24"/>
        </w:rPr>
        <w:t>requirements.txt</w:t>
      </w:r>
      <w:r>
        <w:rPr>
          <w:rFonts w:ascii="宋体" w:eastAsia="宋体" w:hAnsi="宋体" w:hint="eastAsia"/>
          <w:sz w:val="24"/>
          <w:szCs w:val="24"/>
        </w:rPr>
        <w:t>`内指定版本的外部扩展库，否则无法保证程序执行正确。然后，</w:t>
      </w:r>
      <w:r w:rsidR="00CB784C">
        <w:rPr>
          <w:rFonts w:ascii="宋体" w:eastAsia="宋体" w:hAnsi="宋体" w:hint="eastAsia"/>
          <w:sz w:val="24"/>
          <w:szCs w:val="24"/>
        </w:rPr>
        <w:t>在程序文件夹根目录</w:t>
      </w:r>
      <w:r>
        <w:rPr>
          <w:rFonts w:ascii="宋体" w:eastAsia="宋体" w:hAnsi="宋体" w:hint="eastAsia"/>
          <w:sz w:val="24"/>
          <w:szCs w:val="24"/>
        </w:rPr>
        <w:t xml:space="preserve">通过命令行执行python </w:t>
      </w:r>
      <w:r w:rsidR="00CB784C" w:rsidRPr="00CB784C">
        <w:rPr>
          <w:rFonts w:ascii="宋体" w:eastAsia="宋体" w:hAnsi="宋体"/>
          <w:b/>
          <w:bCs/>
          <w:sz w:val="24"/>
          <w:szCs w:val="24"/>
        </w:rPr>
        <w:t>PySciCompTool.py</w:t>
      </w:r>
      <w:r w:rsidR="00CB784C">
        <w:rPr>
          <w:rFonts w:ascii="宋体" w:eastAsia="宋体" w:hAnsi="宋体" w:hint="eastAsia"/>
          <w:sz w:val="24"/>
          <w:szCs w:val="24"/>
        </w:rPr>
        <w:t>命令即可启动工具。</w:t>
      </w:r>
    </w:p>
    <w:p w14:paraId="3D07FB88" w14:textId="351FBCC1" w:rsidR="00A21733" w:rsidRDefault="00A21733" w:rsidP="00A27655">
      <w:pPr>
        <w:pStyle w:val="2"/>
        <w:spacing w:line="360" w:lineRule="auto"/>
        <w:rPr>
          <w:rFonts w:hint="eastAsia"/>
        </w:rPr>
      </w:pPr>
      <w:r>
        <w:rPr>
          <w:rFonts w:hint="eastAsia"/>
        </w:rPr>
        <w:t>符号计算功能</w:t>
      </w:r>
    </w:p>
    <w:p w14:paraId="7682C334" w14:textId="51156672" w:rsidR="006C13C9" w:rsidRDefault="006C13C9" w:rsidP="00A21733">
      <w:pPr>
        <w:spacing w:line="360" w:lineRule="auto"/>
        <w:ind w:left="0" w:firstLine="357"/>
        <w:rPr>
          <w:rFonts w:ascii="宋体" w:eastAsia="宋体" w:hAnsi="宋体" w:hint="eastAsia"/>
          <w:sz w:val="24"/>
          <w:szCs w:val="24"/>
        </w:rPr>
      </w:pPr>
      <w:r>
        <w:rPr>
          <w:rFonts w:ascii="宋体" w:eastAsia="宋体" w:hAnsi="宋体" w:hint="eastAsia"/>
          <w:sz w:val="24"/>
          <w:szCs w:val="24"/>
        </w:rPr>
        <w:t>打开工具首先观察到符号计算页面，左边输入框是函数表达式，支持latex数学公式的语法和python原生语法，右边输入框是接下来要对函数操作的变量名称，仅支持单一变量，默认为x：</w:t>
      </w:r>
    </w:p>
    <w:p w14:paraId="362B69F6" w14:textId="7AF2665C" w:rsidR="006C13C9" w:rsidRDefault="006C13C9" w:rsidP="006C13C9">
      <w:pPr>
        <w:spacing w:line="360" w:lineRule="auto"/>
        <w:ind w:left="0" w:firstLine="0"/>
        <w:rPr>
          <w:rFonts w:ascii="宋体" w:eastAsia="宋体" w:hAnsi="宋体"/>
          <w:sz w:val="24"/>
          <w:szCs w:val="24"/>
        </w:rPr>
      </w:pPr>
      <w:r>
        <w:rPr>
          <w:noProof/>
        </w:rPr>
        <w:drawing>
          <wp:inline distT="0" distB="0" distL="0" distR="0" wp14:anchorId="404DE171" wp14:editId="116AD4F6">
            <wp:extent cx="6134100" cy="4232426"/>
            <wp:effectExtent l="0" t="0" r="0" b="0"/>
            <wp:docPr id="1115907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7025" name=""/>
                    <pic:cNvPicPr/>
                  </pic:nvPicPr>
                  <pic:blipFill>
                    <a:blip r:embed="rId5"/>
                    <a:stretch>
                      <a:fillRect/>
                    </a:stretch>
                  </pic:blipFill>
                  <pic:spPr>
                    <a:xfrm>
                      <a:off x="0" y="0"/>
                      <a:ext cx="6138244" cy="4235285"/>
                    </a:xfrm>
                    <a:prstGeom prst="rect">
                      <a:avLst/>
                    </a:prstGeom>
                  </pic:spPr>
                </pic:pic>
              </a:graphicData>
            </a:graphic>
          </wp:inline>
        </w:drawing>
      </w:r>
    </w:p>
    <w:p w14:paraId="0248C636" w14:textId="092D9AF5" w:rsidR="00097EC1" w:rsidRPr="00023C76" w:rsidRDefault="00097EC1" w:rsidP="006C13C9">
      <w:pPr>
        <w:spacing w:line="360" w:lineRule="auto"/>
        <w:ind w:left="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“表达式：”支持Latex数学公式语法，并允许预览（预览框在页面最下方居中位置）：</w:t>
      </w:r>
      <w:r w:rsidR="00023C76" w:rsidRPr="00023C76">
        <w:rPr>
          <w:rFonts w:ascii="宋体" w:eastAsia="宋体" w:hAnsi="宋体" w:hint="eastAsia"/>
          <w:color w:val="EE0000"/>
          <w:sz w:val="24"/>
          <w:szCs w:val="24"/>
          <w:u w:val="single"/>
        </w:rPr>
        <w:t>注意</w:t>
      </w:r>
      <w:r w:rsidR="00023C76">
        <w:rPr>
          <w:rFonts w:ascii="宋体" w:eastAsia="宋体" w:hAnsi="宋体" w:hint="eastAsia"/>
          <w:sz w:val="24"/>
          <w:szCs w:val="24"/>
        </w:rPr>
        <w:t>“变量：”需要同时修改【不带‘\’前缀】；函数需要带上‘\’前缀。</w:t>
      </w:r>
    </w:p>
    <w:p w14:paraId="4F551F5B" w14:textId="402B454E" w:rsidR="00023C76" w:rsidRDefault="00097EC1" w:rsidP="006C13C9">
      <w:pPr>
        <w:spacing w:line="360" w:lineRule="auto"/>
        <w:ind w:left="0" w:firstLine="0"/>
        <w:rPr>
          <w:rFonts w:ascii="宋体" w:eastAsia="宋体" w:hAnsi="宋体" w:hint="eastAsia"/>
          <w:sz w:val="24"/>
          <w:szCs w:val="24"/>
        </w:rPr>
      </w:pPr>
      <w:r>
        <w:rPr>
          <w:noProof/>
        </w:rPr>
        <w:lastRenderedPageBreak/>
        <w:drawing>
          <wp:inline distT="0" distB="0" distL="0" distR="0" wp14:anchorId="0A05789A" wp14:editId="2464C747">
            <wp:extent cx="6188710" cy="3495675"/>
            <wp:effectExtent l="0" t="0" r="2540" b="9525"/>
            <wp:docPr id="68971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5268" name=""/>
                    <pic:cNvPicPr/>
                  </pic:nvPicPr>
                  <pic:blipFill>
                    <a:blip r:embed="rId6"/>
                    <a:stretch>
                      <a:fillRect/>
                    </a:stretch>
                  </pic:blipFill>
                  <pic:spPr>
                    <a:xfrm>
                      <a:off x="0" y="0"/>
                      <a:ext cx="6188710" cy="3495675"/>
                    </a:xfrm>
                    <a:prstGeom prst="rect">
                      <a:avLst/>
                    </a:prstGeom>
                  </pic:spPr>
                </pic:pic>
              </a:graphicData>
            </a:graphic>
          </wp:inline>
        </w:drawing>
      </w:r>
    </w:p>
    <w:p w14:paraId="1090E185" w14:textId="7EDE9DB1" w:rsidR="006C13C9" w:rsidRDefault="006C13C9" w:rsidP="006C13C9">
      <w:pPr>
        <w:spacing w:line="360" w:lineRule="auto"/>
        <w:ind w:left="0" w:firstLine="420"/>
        <w:rPr>
          <w:rFonts w:ascii="宋体" w:eastAsia="宋体" w:hAnsi="宋体" w:hint="eastAsia"/>
          <w:sz w:val="24"/>
          <w:szCs w:val="24"/>
        </w:rPr>
      </w:pPr>
      <w:r>
        <w:rPr>
          <w:rFonts w:ascii="宋体" w:eastAsia="宋体" w:hAnsi="宋体" w:hint="eastAsia"/>
          <w:sz w:val="24"/>
          <w:szCs w:val="24"/>
        </w:rPr>
        <w:t>可支持的按钮操作从左到</w:t>
      </w:r>
      <w:proofErr w:type="gramStart"/>
      <w:r>
        <w:rPr>
          <w:rFonts w:ascii="宋体" w:eastAsia="宋体" w:hAnsi="宋体" w:hint="eastAsia"/>
          <w:sz w:val="24"/>
          <w:szCs w:val="24"/>
        </w:rPr>
        <w:t>右包括</w:t>
      </w:r>
      <w:proofErr w:type="gramEnd"/>
      <w:r>
        <w:rPr>
          <w:rFonts w:ascii="宋体" w:eastAsia="宋体" w:hAnsi="宋体" w:hint="eastAsia"/>
          <w:sz w:val="24"/>
          <w:szCs w:val="24"/>
        </w:rPr>
        <w:t>求导、积分</w:t>
      </w:r>
      <w:r w:rsidR="009773BE">
        <w:rPr>
          <w:rFonts w:ascii="宋体" w:eastAsia="宋体" w:hAnsi="宋体" w:hint="eastAsia"/>
          <w:sz w:val="24"/>
          <w:szCs w:val="24"/>
        </w:rPr>
        <w:t>、</w:t>
      </w:r>
      <w:r>
        <w:rPr>
          <w:rFonts w:ascii="宋体" w:eastAsia="宋体" w:hAnsi="宋体" w:hint="eastAsia"/>
          <w:sz w:val="24"/>
          <w:szCs w:val="24"/>
        </w:rPr>
        <w:t>解方程和傅里叶变换和逆变换；</w:t>
      </w:r>
    </w:p>
    <w:p w14:paraId="27B76657" w14:textId="6E8F9CE9" w:rsidR="006C13C9" w:rsidRDefault="009773BE"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求导/积分：输入函数并指定变量，点击“求导/积分”输出函数的导数</w:t>
      </w:r>
      <w:r w:rsidR="001F7A21">
        <w:rPr>
          <w:rFonts w:ascii="宋体" w:eastAsia="宋体" w:hAnsi="宋体" w:hint="eastAsia"/>
          <w:sz w:val="24"/>
          <w:szCs w:val="24"/>
        </w:rPr>
        <w:t>（左图）</w:t>
      </w:r>
      <w:r>
        <w:rPr>
          <w:rFonts w:ascii="宋体" w:eastAsia="宋体" w:hAnsi="宋体" w:hint="eastAsia"/>
          <w:sz w:val="24"/>
          <w:szCs w:val="24"/>
        </w:rPr>
        <w:t>/积分</w:t>
      </w:r>
      <w:r w:rsidR="001F7A21">
        <w:rPr>
          <w:rFonts w:ascii="宋体" w:eastAsia="宋体" w:hAnsi="宋体" w:hint="eastAsia"/>
          <w:sz w:val="24"/>
          <w:szCs w:val="24"/>
        </w:rPr>
        <w:t>（右图）</w:t>
      </w:r>
      <w:r>
        <w:rPr>
          <w:rFonts w:ascii="宋体" w:eastAsia="宋体" w:hAnsi="宋体" w:hint="eastAsia"/>
          <w:sz w:val="24"/>
          <w:szCs w:val="24"/>
        </w:rPr>
        <w:t>。</w:t>
      </w:r>
    </w:p>
    <w:p w14:paraId="14283FCA" w14:textId="6723D261" w:rsidR="00097EC1" w:rsidRDefault="009773BE" w:rsidP="00097EC1">
      <w:pPr>
        <w:spacing w:line="360" w:lineRule="auto"/>
        <w:ind w:left="0" w:firstLine="420"/>
        <w:rPr>
          <w:rFonts w:ascii="宋体" w:eastAsia="宋体" w:hAnsi="宋体" w:hint="eastAsia"/>
          <w:sz w:val="24"/>
          <w:szCs w:val="24"/>
        </w:rPr>
      </w:pPr>
      <w:r>
        <w:rPr>
          <w:noProof/>
        </w:rPr>
        <w:drawing>
          <wp:inline distT="0" distB="0" distL="0" distR="0" wp14:anchorId="608601F1" wp14:editId="1AB43C60">
            <wp:extent cx="2533650" cy="3704027"/>
            <wp:effectExtent l="0" t="0" r="0" b="0"/>
            <wp:docPr id="939236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36596" name=""/>
                    <pic:cNvPicPr/>
                  </pic:nvPicPr>
                  <pic:blipFill rotWithShape="1">
                    <a:blip r:embed="rId7"/>
                    <a:srcRect t="8683" r="77132" b="36307"/>
                    <a:stretch>
                      <a:fillRect/>
                    </a:stretch>
                  </pic:blipFill>
                  <pic:spPr bwMode="auto">
                    <a:xfrm>
                      <a:off x="0" y="0"/>
                      <a:ext cx="2543140" cy="37179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CBEE5B" wp14:editId="0EC0A59E">
            <wp:extent cx="2670167" cy="3459797"/>
            <wp:effectExtent l="0" t="0" r="0" b="7620"/>
            <wp:docPr id="875998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8519" name=""/>
                    <pic:cNvPicPr/>
                  </pic:nvPicPr>
                  <pic:blipFill rotWithShape="1">
                    <a:blip r:embed="rId8"/>
                    <a:srcRect r="31368"/>
                    <a:stretch>
                      <a:fillRect/>
                    </a:stretch>
                  </pic:blipFill>
                  <pic:spPr bwMode="auto">
                    <a:xfrm>
                      <a:off x="0" y="0"/>
                      <a:ext cx="2694219" cy="3490961"/>
                    </a:xfrm>
                    <a:prstGeom prst="rect">
                      <a:avLst/>
                    </a:prstGeom>
                    <a:ln>
                      <a:noFill/>
                    </a:ln>
                    <a:extLst>
                      <a:ext uri="{53640926-AAD7-44D8-BBD7-CCE9431645EC}">
                        <a14:shadowObscured xmlns:a14="http://schemas.microsoft.com/office/drawing/2010/main"/>
                      </a:ext>
                    </a:extLst>
                  </pic:spPr>
                </pic:pic>
              </a:graphicData>
            </a:graphic>
          </wp:inline>
        </w:drawing>
      </w:r>
    </w:p>
    <w:p w14:paraId="4B25CECA" w14:textId="76BC905F" w:rsidR="009773BE" w:rsidRDefault="009773BE"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解方程：输入</w:t>
      </w:r>
      <w:r w:rsidRPr="00C01A02">
        <w:rPr>
          <w:rFonts w:ascii="宋体" w:eastAsia="宋体" w:hAnsi="宋体" w:hint="eastAsia"/>
          <w:color w:val="EE0000"/>
          <w:sz w:val="24"/>
          <w:szCs w:val="24"/>
          <w:u w:val="single"/>
        </w:rPr>
        <w:t>一条</w:t>
      </w:r>
      <w:r w:rsidR="00C01A02" w:rsidRPr="00C01A02">
        <w:rPr>
          <w:rFonts w:ascii="宋体" w:eastAsia="宋体" w:hAnsi="宋体" w:hint="eastAsia"/>
          <w:sz w:val="24"/>
          <w:szCs w:val="24"/>
        </w:rPr>
        <w:t>完整的</w:t>
      </w:r>
      <w:r>
        <w:rPr>
          <w:rFonts w:ascii="宋体" w:eastAsia="宋体" w:hAnsi="宋体" w:hint="eastAsia"/>
          <w:sz w:val="24"/>
          <w:szCs w:val="24"/>
        </w:rPr>
        <w:t>方程式或方程式</w:t>
      </w:r>
      <w:proofErr w:type="gramStart"/>
      <w:r w:rsidR="00C01A02">
        <w:rPr>
          <w:rFonts w:ascii="宋体" w:eastAsia="宋体" w:hAnsi="宋体" w:hint="eastAsia"/>
          <w:sz w:val="24"/>
          <w:szCs w:val="24"/>
        </w:rPr>
        <w:t>不</w:t>
      </w:r>
      <w:proofErr w:type="gramEnd"/>
      <w:r w:rsidR="00C01A02">
        <w:rPr>
          <w:rFonts w:ascii="宋体" w:eastAsia="宋体" w:hAnsi="宋体" w:hint="eastAsia"/>
          <w:sz w:val="24"/>
          <w:szCs w:val="24"/>
        </w:rPr>
        <w:t>等于零的部分</w:t>
      </w:r>
      <w:r>
        <w:rPr>
          <w:rFonts w:ascii="宋体" w:eastAsia="宋体" w:hAnsi="宋体" w:hint="eastAsia"/>
          <w:sz w:val="24"/>
          <w:szCs w:val="24"/>
        </w:rPr>
        <w:t>并指定变量，点击“求解方程”输出函数的</w:t>
      </w:r>
      <w:r w:rsidR="00C01A02">
        <w:rPr>
          <w:rFonts w:ascii="宋体" w:eastAsia="宋体" w:hAnsi="宋体" w:hint="eastAsia"/>
          <w:sz w:val="24"/>
          <w:szCs w:val="24"/>
        </w:rPr>
        <w:t>所有解，支持实数、虚数</w:t>
      </w:r>
      <w:r>
        <w:rPr>
          <w:rFonts w:ascii="宋体" w:eastAsia="宋体" w:hAnsi="宋体" w:hint="eastAsia"/>
          <w:sz w:val="24"/>
          <w:szCs w:val="24"/>
        </w:rPr>
        <w:t>。</w:t>
      </w:r>
    </w:p>
    <w:p w14:paraId="7BA0F7F5" w14:textId="017FA634" w:rsidR="009773BE" w:rsidRDefault="009773BE" w:rsidP="009773BE">
      <w:pPr>
        <w:spacing w:line="360" w:lineRule="auto"/>
        <w:ind w:left="0" w:firstLine="0"/>
        <w:rPr>
          <w:rFonts w:ascii="宋体" w:eastAsia="宋体" w:hAnsi="宋体" w:hint="eastAsia"/>
          <w:sz w:val="24"/>
          <w:szCs w:val="24"/>
        </w:rPr>
      </w:pPr>
      <w:r>
        <w:rPr>
          <w:noProof/>
        </w:rPr>
        <w:lastRenderedPageBreak/>
        <w:drawing>
          <wp:inline distT="0" distB="0" distL="0" distR="0" wp14:anchorId="1917C314" wp14:editId="593F0094">
            <wp:extent cx="3945533" cy="3669030"/>
            <wp:effectExtent l="0" t="0" r="0" b="7620"/>
            <wp:docPr id="78777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77465" name=""/>
                    <pic:cNvPicPr/>
                  </pic:nvPicPr>
                  <pic:blipFill>
                    <a:blip r:embed="rId9"/>
                    <a:stretch>
                      <a:fillRect/>
                    </a:stretch>
                  </pic:blipFill>
                  <pic:spPr>
                    <a:xfrm>
                      <a:off x="0" y="0"/>
                      <a:ext cx="3953427" cy="3676370"/>
                    </a:xfrm>
                    <a:prstGeom prst="rect">
                      <a:avLst/>
                    </a:prstGeom>
                  </pic:spPr>
                </pic:pic>
              </a:graphicData>
            </a:graphic>
          </wp:inline>
        </w:drawing>
      </w:r>
    </w:p>
    <w:p w14:paraId="2AEAAE98" w14:textId="0BEF53EE" w:rsidR="00C01A02" w:rsidRPr="00C01A02" w:rsidRDefault="00C01A02"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傅里叶变换/逆变换：输入函数并指定时域变量，点击“傅里叶变换”输出函数的频域形式。注意：当需要对形如</w:t>
      </w:r>
      <m:oMath>
        <m:sSup>
          <m:sSupPr>
            <m:ctrlPr>
              <w:rPr>
                <w:rFonts w:ascii="Cambria Math" w:eastAsia="宋体" w:hAnsi="Cambria Math"/>
                <w:i/>
                <w:sz w:val="24"/>
                <w:szCs w:val="24"/>
              </w:rPr>
            </m:ctrlPr>
          </m:sSupPr>
          <m:e>
            <m:r>
              <w:rPr>
                <w:rFonts w:ascii="Cambria Math" w:eastAsia="宋体" w:hAnsi="Cambria Math" w:hint="eastAsia"/>
                <w:sz w:val="24"/>
                <w:szCs w:val="24"/>
              </w:rPr>
              <m:t>e</m:t>
            </m:r>
            <m:ctrlPr>
              <w:rPr>
                <w:rFonts w:ascii="Cambria Math" w:eastAsia="宋体" w:hAnsi="Cambria Math" w:hint="eastAsia"/>
                <w:i/>
                <w:sz w:val="24"/>
                <w:szCs w:val="24"/>
              </w:rPr>
            </m:ctrlPr>
          </m:e>
          <m:sup>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x</m:t>
                </m:r>
              </m:e>
            </m:d>
          </m:sup>
        </m:sSup>
      </m:oMath>
      <w:r w:rsidR="00927264">
        <w:rPr>
          <w:rFonts w:ascii="宋体" w:eastAsia="宋体" w:hAnsi="宋体" w:hint="eastAsia"/>
          <w:sz w:val="24"/>
          <w:szCs w:val="24"/>
        </w:rPr>
        <w:t>的函数分析时，应该用exp函数而不是e的指数形式，因为计算机会将e作为普通常数对待而忽视了自然指数在傅里叶变换中存在的简化形式。</w:t>
      </w:r>
    </w:p>
    <w:p w14:paraId="7458EE64" w14:textId="6DBB9FD7" w:rsidR="00C01A02" w:rsidRDefault="00C01A02" w:rsidP="009773BE">
      <w:pPr>
        <w:spacing w:line="360" w:lineRule="auto"/>
        <w:ind w:left="0" w:firstLine="0"/>
        <w:rPr>
          <w:rFonts w:ascii="宋体" w:eastAsia="宋体" w:hAnsi="宋体" w:hint="eastAsia"/>
          <w:sz w:val="24"/>
          <w:szCs w:val="24"/>
        </w:rPr>
      </w:pPr>
      <w:r>
        <w:rPr>
          <w:noProof/>
        </w:rPr>
        <w:drawing>
          <wp:inline distT="0" distB="0" distL="0" distR="0" wp14:anchorId="51EFF829" wp14:editId="05830D04">
            <wp:extent cx="4773567" cy="3357562"/>
            <wp:effectExtent l="0" t="0" r="8255" b="0"/>
            <wp:docPr id="125445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7530" name=""/>
                    <pic:cNvPicPr/>
                  </pic:nvPicPr>
                  <pic:blipFill>
                    <a:blip r:embed="rId10"/>
                    <a:stretch>
                      <a:fillRect/>
                    </a:stretch>
                  </pic:blipFill>
                  <pic:spPr>
                    <a:xfrm>
                      <a:off x="0" y="0"/>
                      <a:ext cx="4787251" cy="3367187"/>
                    </a:xfrm>
                    <a:prstGeom prst="rect">
                      <a:avLst/>
                    </a:prstGeom>
                  </pic:spPr>
                </pic:pic>
              </a:graphicData>
            </a:graphic>
          </wp:inline>
        </w:drawing>
      </w:r>
    </w:p>
    <w:p w14:paraId="27B9A61A" w14:textId="77777777" w:rsidR="00927264" w:rsidRDefault="00927264" w:rsidP="009773BE">
      <w:pPr>
        <w:spacing w:line="360" w:lineRule="auto"/>
        <w:ind w:left="0" w:firstLine="0"/>
        <w:rPr>
          <w:rFonts w:ascii="宋体" w:eastAsia="宋体" w:hAnsi="宋体" w:hint="eastAsia"/>
          <w:sz w:val="24"/>
          <w:szCs w:val="24"/>
        </w:rPr>
      </w:pPr>
    </w:p>
    <w:p w14:paraId="171BCD46" w14:textId="4ACFFFFC" w:rsidR="00A21733" w:rsidRDefault="00A21733" w:rsidP="00A21733">
      <w:pPr>
        <w:pStyle w:val="2"/>
        <w:rPr>
          <w:rFonts w:hint="eastAsia"/>
        </w:rPr>
      </w:pPr>
      <w:r>
        <w:rPr>
          <w:rFonts w:hint="eastAsia"/>
        </w:rPr>
        <w:lastRenderedPageBreak/>
        <w:t>数值计算功能</w:t>
      </w:r>
    </w:p>
    <w:p w14:paraId="028713D8" w14:textId="4DA9D6DA" w:rsidR="00A21733" w:rsidRDefault="00A21733" w:rsidP="009773BE">
      <w:pPr>
        <w:spacing w:line="360" w:lineRule="auto"/>
        <w:ind w:left="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数值计算页面包括基本运算、函数导数计算、函数定积分和方程求解功能，</w:t>
      </w:r>
      <w:r w:rsidR="009C6970">
        <w:rPr>
          <w:rFonts w:ascii="宋体" w:eastAsia="宋体" w:hAnsi="宋体" w:hint="eastAsia"/>
          <w:sz w:val="24"/>
          <w:szCs w:val="24"/>
        </w:rPr>
        <w:t>均</w:t>
      </w:r>
      <w:r>
        <w:rPr>
          <w:rFonts w:ascii="宋体" w:eastAsia="宋体" w:hAnsi="宋体" w:hint="eastAsia"/>
          <w:sz w:val="24"/>
          <w:szCs w:val="24"/>
        </w:rPr>
        <w:t>使用python原生代码写法。</w:t>
      </w:r>
    </w:p>
    <w:p w14:paraId="63FFB225" w14:textId="3AA4151F" w:rsidR="00A21733" w:rsidRDefault="00A21733"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基本四则计算：在上方“基本运算”框内写入公式后，点击右方“计算”按钮完成计算。支持普通四则运算和math标准库的内置函数；也可使用</w:t>
      </w:r>
      <w:proofErr w:type="spellStart"/>
      <w:r>
        <w:rPr>
          <w:rFonts w:ascii="宋体" w:eastAsia="宋体" w:hAnsi="宋体" w:hint="eastAsia"/>
          <w:sz w:val="24"/>
          <w:szCs w:val="24"/>
        </w:rPr>
        <w:t>numpy</w:t>
      </w:r>
      <w:proofErr w:type="spellEnd"/>
      <w:r>
        <w:rPr>
          <w:rFonts w:ascii="宋体" w:eastAsia="宋体" w:hAnsi="宋体" w:hint="eastAsia"/>
          <w:sz w:val="24"/>
          <w:szCs w:val="24"/>
        </w:rPr>
        <w:t>外部库进行矩阵运算和行列式求解。</w:t>
      </w:r>
    </w:p>
    <w:p w14:paraId="55DCDC22" w14:textId="5F058E70" w:rsidR="00A21733" w:rsidRDefault="00A21733" w:rsidP="009773BE">
      <w:pPr>
        <w:spacing w:line="360" w:lineRule="auto"/>
        <w:ind w:left="0" w:firstLine="0"/>
        <w:rPr>
          <w:rFonts w:ascii="宋体" w:eastAsia="宋体" w:hAnsi="宋体" w:hint="eastAsia"/>
          <w:sz w:val="24"/>
          <w:szCs w:val="24"/>
        </w:rPr>
      </w:pPr>
      <w:r>
        <w:rPr>
          <w:noProof/>
        </w:rPr>
        <w:drawing>
          <wp:inline distT="0" distB="0" distL="0" distR="0" wp14:anchorId="733643B9" wp14:editId="6645F61A">
            <wp:extent cx="6188710" cy="2125980"/>
            <wp:effectExtent l="0" t="0" r="2540" b="7620"/>
            <wp:docPr id="583294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4071" name=""/>
                    <pic:cNvPicPr/>
                  </pic:nvPicPr>
                  <pic:blipFill>
                    <a:blip r:embed="rId11"/>
                    <a:stretch>
                      <a:fillRect/>
                    </a:stretch>
                  </pic:blipFill>
                  <pic:spPr>
                    <a:xfrm>
                      <a:off x="0" y="0"/>
                      <a:ext cx="6188710" cy="2125980"/>
                    </a:xfrm>
                    <a:prstGeom prst="rect">
                      <a:avLst/>
                    </a:prstGeom>
                  </pic:spPr>
                </pic:pic>
              </a:graphicData>
            </a:graphic>
          </wp:inline>
        </w:drawing>
      </w:r>
    </w:p>
    <w:p w14:paraId="3CCA8A79" w14:textId="29131616" w:rsidR="00A21733" w:rsidRDefault="009112DE" w:rsidP="009773BE">
      <w:pPr>
        <w:spacing w:line="360" w:lineRule="auto"/>
        <w:ind w:left="0" w:firstLine="0"/>
        <w:rPr>
          <w:rFonts w:hint="eastAsia"/>
          <w:noProof/>
        </w:rPr>
      </w:pPr>
      <w:r>
        <w:rPr>
          <w:noProof/>
        </w:rPr>
        <w:drawing>
          <wp:inline distT="0" distB="0" distL="0" distR="0" wp14:anchorId="135DAE47" wp14:editId="4D24C9B1">
            <wp:extent cx="3381924" cy="3228548"/>
            <wp:effectExtent l="0" t="0" r="9525" b="0"/>
            <wp:docPr id="704301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1145" name=""/>
                    <pic:cNvPicPr/>
                  </pic:nvPicPr>
                  <pic:blipFill>
                    <a:blip r:embed="rId12"/>
                    <a:stretch>
                      <a:fillRect/>
                    </a:stretch>
                  </pic:blipFill>
                  <pic:spPr>
                    <a:xfrm>
                      <a:off x="0" y="0"/>
                      <a:ext cx="3411292" cy="3256584"/>
                    </a:xfrm>
                    <a:prstGeom prst="rect">
                      <a:avLst/>
                    </a:prstGeom>
                  </pic:spPr>
                </pic:pic>
              </a:graphicData>
            </a:graphic>
          </wp:inline>
        </w:drawing>
      </w:r>
      <w:r w:rsidRPr="009112DE">
        <w:rPr>
          <w:noProof/>
        </w:rPr>
        <w:t xml:space="preserve"> </w:t>
      </w:r>
      <w:r>
        <w:rPr>
          <w:noProof/>
        </w:rPr>
        <w:drawing>
          <wp:inline distT="0" distB="0" distL="0" distR="0" wp14:anchorId="74268C1F" wp14:editId="1DBDDFA1">
            <wp:extent cx="2714733" cy="3743325"/>
            <wp:effectExtent l="0" t="0" r="9525" b="0"/>
            <wp:docPr id="2002911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11500" name=""/>
                    <pic:cNvPicPr/>
                  </pic:nvPicPr>
                  <pic:blipFill>
                    <a:blip r:embed="rId13"/>
                    <a:stretch>
                      <a:fillRect/>
                    </a:stretch>
                  </pic:blipFill>
                  <pic:spPr>
                    <a:xfrm>
                      <a:off x="0" y="0"/>
                      <a:ext cx="2719438" cy="3749813"/>
                    </a:xfrm>
                    <a:prstGeom prst="rect">
                      <a:avLst/>
                    </a:prstGeom>
                  </pic:spPr>
                </pic:pic>
              </a:graphicData>
            </a:graphic>
          </wp:inline>
        </w:drawing>
      </w:r>
    </w:p>
    <w:p w14:paraId="02991FBC" w14:textId="3E247B9B" w:rsidR="009112DE" w:rsidRDefault="009112DE"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高级运算：在下方“高级运算”可以对函数公式进行特定点求导、指定范围积分和方程求解。</w:t>
      </w:r>
    </w:p>
    <w:p w14:paraId="50545D94" w14:textId="1188BDC7" w:rsidR="009112DE" w:rsidRDefault="009112DE"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数值求导：估计函数在指定x值处的导数。</w:t>
      </w:r>
    </w:p>
    <w:p w14:paraId="40AF19B0" w14:textId="7F3049A6" w:rsidR="009112DE" w:rsidRDefault="009112DE" w:rsidP="009773BE">
      <w:pPr>
        <w:spacing w:line="360" w:lineRule="auto"/>
        <w:ind w:left="0" w:firstLine="0"/>
        <w:rPr>
          <w:rFonts w:ascii="宋体" w:eastAsia="宋体" w:hAnsi="宋体" w:hint="eastAsia"/>
          <w:sz w:val="24"/>
          <w:szCs w:val="24"/>
        </w:rPr>
      </w:pPr>
      <w:r>
        <w:rPr>
          <w:noProof/>
        </w:rPr>
        <w:lastRenderedPageBreak/>
        <w:drawing>
          <wp:inline distT="0" distB="0" distL="0" distR="0" wp14:anchorId="7A865B8A" wp14:editId="5E029A49">
            <wp:extent cx="4419600" cy="3145779"/>
            <wp:effectExtent l="0" t="0" r="0" b="0"/>
            <wp:docPr id="948745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45884" name=""/>
                    <pic:cNvPicPr/>
                  </pic:nvPicPr>
                  <pic:blipFill>
                    <a:blip r:embed="rId14"/>
                    <a:stretch>
                      <a:fillRect/>
                    </a:stretch>
                  </pic:blipFill>
                  <pic:spPr>
                    <a:xfrm>
                      <a:off x="0" y="0"/>
                      <a:ext cx="4428768" cy="3152304"/>
                    </a:xfrm>
                    <a:prstGeom prst="rect">
                      <a:avLst/>
                    </a:prstGeom>
                  </pic:spPr>
                </pic:pic>
              </a:graphicData>
            </a:graphic>
          </wp:inline>
        </w:drawing>
      </w:r>
    </w:p>
    <w:p w14:paraId="07900717" w14:textId="7FFE3142" w:rsidR="009112DE" w:rsidRDefault="009112DE"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数值积分：获得函数在指定区域内的积分</w:t>
      </w:r>
      <w:r w:rsidR="00517A28">
        <w:rPr>
          <w:rFonts w:ascii="宋体" w:eastAsia="宋体" w:hAnsi="宋体" w:hint="eastAsia"/>
          <w:sz w:val="24"/>
          <w:szCs w:val="24"/>
        </w:rPr>
        <w:t>，需要指定积分范围的上下边界</w:t>
      </w:r>
      <w:r>
        <w:rPr>
          <w:rFonts w:ascii="宋体" w:eastAsia="宋体" w:hAnsi="宋体" w:hint="eastAsia"/>
          <w:sz w:val="24"/>
          <w:szCs w:val="24"/>
        </w:rPr>
        <w:t>。</w:t>
      </w:r>
    </w:p>
    <w:p w14:paraId="69FFF539" w14:textId="21CA3BB8" w:rsidR="009112DE" w:rsidRDefault="00517A28" w:rsidP="009773BE">
      <w:pPr>
        <w:spacing w:line="360" w:lineRule="auto"/>
        <w:ind w:left="0" w:firstLine="0"/>
        <w:rPr>
          <w:rFonts w:ascii="宋体" w:eastAsia="宋体" w:hAnsi="宋体" w:hint="eastAsia"/>
          <w:sz w:val="24"/>
          <w:szCs w:val="24"/>
        </w:rPr>
      </w:pPr>
      <w:r>
        <w:rPr>
          <w:noProof/>
        </w:rPr>
        <w:drawing>
          <wp:inline distT="0" distB="0" distL="0" distR="0" wp14:anchorId="6661CB0C" wp14:editId="56160C5F">
            <wp:extent cx="5140960" cy="2804160"/>
            <wp:effectExtent l="0" t="0" r="2540" b="0"/>
            <wp:docPr id="1943465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5430" name=""/>
                    <pic:cNvPicPr/>
                  </pic:nvPicPr>
                  <pic:blipFill>
                    <a:blip r:embed="rId15"/>
                    <a:stretch>
                      <a:fillRect/>
                    </a:stretch>
                  </pic:blipFill>
                  <pic:spPr>
                    <a:xfrm>
                      <a:off x="0" y="0"/>
                      <a:ext cx="5148657" cy="2808358"/>
                    </a:xfrm>
                    <a:prstGeom prst="rect">
                      <a:avLst/>
                    </a:prstGeom>
                  </pic:spPr>
                </pic:pic>
              </a:graphicData>
            </a:graphic>
          </wp:inline>
        </w:drawing>
      </w:r>
    </w:p>
    <w:p w14:paraId="457946AD" w14:textId="6F820F7F" w:rsidR="009112DE" w:rsidRPr="009112DE" w:rsidRDefault="00517A28"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方程求解：可以对方程进行求解，需要指定初始估计值。</w:t>
      </w:r>
    </w:p>
    <w:p w14:paraId="2921BB0C" w14:textId="755EC795" w:rsidR="00A21733" w:rsidRDefault="00A21733" w:rsidP="009773BE">
      <w:pPr>
        <w:spacing w:line="360" w:lineRule="auto"/>
        <w:ind w:left="0" w:firstLine="0"/>
        <w:rPr>
          <w:rFonts w:ascii="宋体" w:eastAsia="宋体" w:hAnsi="宋体" w:hint="eastAsia"/>
          <w:sz w:val="24"/>
          <w:szCs w:val="24"/>
        </w:rPr>
      </w:pPr>
      <w:r>
        <w:rPr>
          <w:noProof/>
        </w:rPr>
        <w:lastRenderedPageBreak/>
        <w:drawing>
          <wp:inline distT="0" distB="0" distL="0" distR="0" wp14:anchorId="501B9909" wp14:editId="75CCA5CB">
            <wp:extent cx="6188710" cy="2886710"/>
            <wp:effectExtent l="0" t="0" r="2540" b="8890"/>
            <wp:docPr id="1749283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3751" name=""/>
                    <pic:cNvPicPr/>
                  </pic:nvPicPr>
                  <pic:blipFill>
                    <a:blip r:embed="rId16"/>
                    <a:stretch>
                      <a:fillRect/>
                    </a:stretch>
                  </pic:blipFill>
                  <pic:spPr>
                    <a:xfrm>
                      <a:off x="0" y="0"/>
                      <a:ext cx="6188710" cy="2886710"/>
                    </a:xfrm>
                    <a:prstGeom prst="rect">
                      <a:avLst/>
                    </a:prstGeom>
                  </pic:spPr>
                </pic:pic>
              </a:graphicData>
            </a:graphic>
          </wp:inline>
        </w:drawing>
      </w:r>
    </w:p>
    <w:p w14:paraId="7A2EC993" w14:textId="2A362F05" w:rsidR="00517A28" w:rsidRDefault="003A045C" w:rsidP="003A045C">
      <w:pPr>
        <w:pStyle w:val="2"/>
        <w:rPr>
          <w:rFonts w:hint="eastAsia"/>
        </w:rPr>
      </w:pPr>
      <w:r>
        <w:rPr>
          <w:rFonts w:hint="eastAsia"/>
        </w:rPr>
        <w:t>数据处理功能</w:t>
      </w:r>
    </w:p>
    <w:p w14:paraId="27DF6C70" w14:textId="2C0EDFD1" w:rsidR="003A045C" w:rsidRDefault="003A045C" w:rsidP="009773BE">
      <w:pPr>
        <w:spacing w:line="360" w:lineRule="auto"/>
        <w:ind w:left="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数据处理页面允许对EXCEL导入（见“Excel处理功能”）的数据进行统计学分析和曲线拟合。</w:t>
      </w:r>
    </w:p>
    <w:p w14:paraId="1339E82A" w14:textId="0E1E51A1" w:rsidR="003A045C" w:rsidRDefault="003A045C"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统计分析：上方输入</w:t>
      </w:r>
      <w:proofErr w:type="gramStart"/>
      <w:r>
        <w:rPr>
          <w:rFonts w:ascii="宋体" w:eastAsia="宋体" w:hAnsi="宋体" w:hint="eastAsia"/>
          <w:sz w:val="24"/>
          <w:szCs w:val="24"/>
        </w:rPr>
        <w:t>框主要</w:t>
      </w:r>
      <w:proofErr w:type="gramEnd"/>
      <w:r>
        <w:rPr>
          <w:rFonts w:ascii="宋体" w:eastAsia="宋体" w:hAnsi="宋体" w:hint="eastAsia"/>
          <w:sz w:val="24"/>
          <w:szCs w:val="24"/>
        </w:rPr>
        <w:t>负责统计学功能，输入逗号分隔的数据后，点击“统计分析”按钮可以计算平均值、中位数、标准差、最大/最小值和四分位数信息。</w:t>
      </w:r>
    </w:p>
    <w:p w14:paraId="7C6C20EC" w14:textId="5A83F424" w:rsidR="003A045C" w:rsidRDefault="003A045C" w:rsidP="009773BE">
      <w:pPr>
        <w:spacing w:line="360" w:lineRule="auto"/>
        <w:ind w:left="0" w:firstLine="0"/>
        <w:rPr>
          <w:rFonts w:ascii="宋体" w:eastAsia="宋体" w:hAnsi="宋体"/>
          <w:sz w:val="24"/>
          <w:szCs w:val="24"/>
        </w:rPr>
      </w:pPr>
      <w:r>
        <w:rPr>
          <w:noProof/>
        </w:rPr>
        <w:drawing>
          <wp:inline distT="0" distB="0" distL="0" distR="0" wp14:anchorId="3CD03446" wp14:editId="39B11BCA">
            <wp:extent cx="6188710" cy="3048000"/>
            <wp:effectExtent l="0" t="0" r="2540" b="0"/>
            <wp:docPr id="1545170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0769" name=""/>
                    <pic:cNvPicPr/>
                  </pic:nvPicPr>
                  <pic:blipFill>
                    <a:blip r:embed="rId17"/>
                    <a:stretch>
                      <a:fillRect/>
                    </a:stretch>
                  </pic:blipFill>
                  <pic:spPr>
                    <a:xfrm>
                      <a:off x="0" y="0"/>
                      <a:ext cx="6188710" cy="3048000"/>
                    </a:xfrm>
                    <a:prstGeom prst="rect">
                      <a:avLst/>
                    </a:prstGeom>
                  </pic:spPr>
                </pic:pic>
              </a:graphicData>
            </a:graphic>
          </wp:inline>
        </w:drawing>
      </w:r>
    </w:p>
    <w:p w14:paraId="64A90B87" w14:textId="6AA5F728" w:rsidR="00687211" w:rsidRDefault="00D74327" w:rsidP="009773BE">
      <w:pPr>
        <w:spacing w:line="360" w:lineRule="auto"/>
        <w:ind w:left="0" w:firstLine="0"/>
        <w:rPr>
          <w:rFonts w:ascii="宋体" w:eastAsia="宋体" w:hAnsi="宋体"/>
          <w:sz w:val="24"/>
          <w:szCs w:val="24"/>
        </w:rPr>
      </w:pPr>
      <w:r w:rsidRPr="00D74327">
        <w:rPr>
          <w:rFonts w:ascii="宋体" w:eastAsia="宋体" w:hAnsi="宋体" w:hint="eastAsia"/>
          <w:b/>
          <w:bCs/>
          <w:sz w:val="28"/>
          <w:szCs w:val="28"/>
        </w:rPr>
        <w:t>保存计算结果：</w:t>
      </w:r>
      <w:r w:rsidR="00687211">
        <w:rPr>
          <w:rFonts w:ascii="宋体" w:eastAsia="宋体" w:hAnsi="宋体" w:hint="eastAsia"/>
          <w:sz w:val="24"/>
          <w:szCs w:val="24"/>
        </w:rPr>
        <w:t>点击“保存到Excel”，导出处理结果到本地。</w:t>
      </w:r>
    </w:p>
    <w:p w14:paraId="49A95674" w14:textId="08A2F7C0" w:rsidR="00687211" w:rsidRDefault="00005BCB" w:rsidP="009773BE">
      <w:pPr>
        <w:spacing w:line="360" w:lineRule="auto"/>
        <w:ind w:left="0" w:firstLine="0"/>
        <w:rPr>
          <w:rFonts w:ascii="宋体" w:eastAsia="宋体" w:hAnsi="宋体" w:hint="eastAsia"/>
          <w:sz w:val="24"/>
          <w:szCs w:val="24"/>
        </w:rPr>
      </w:pPr>
      <w:r>
        <w:rPr>
          <w:noProof/>
        </w:rPr>
        <w:drawing>
          <wp:inline distT="0" distB="0" distL="0" distR="0" wp14:anchorId="6F074575" wp14:editId="36AE0EA5">
            <wp:extent cx="6188710" cy="551815"/>
            <wp:effectExtent l="0" t="0" r="2540" b="635"/>
            <wp:docPr id="92452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1155" name=""/>
                    <pic:cNvPicPr/>
                  </pic:nvPicPr>
                  <pic:blipFill>
                    <a:blip r:embed="rId18"/>
                    <a:stretch>
                      <a:fillRect/>
                    </a:stretch>
                  </pic:blipFill>
                  <pic:spPr>
                    <a:xfrm>
                      <a:off x="0" y="0"/>
                      <a:ext cx="6188710" cy="551815"/>
                    </a:xfrm>
                    <a:prstGeom prst="rect">
                      <a:avLst/>
                    </a:prstGeom>
                  </pic:spPr>
                </pic:pic>
              </a:graphicData>
            </a:graphic>
          </wp:inline>
        </w:drawing>
      </w:r>
    </w:p>
    <w:p w14:paraId="5739C17C" w14:textId="48F709F4" w:rsidR="003A045C" w:rsidRDefault="003A045C"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lastRenderedPageBreak/>
        <w:t>异常值检测：</w:t>
      </w:r>
      <w:r w:rsidR="002B6909">
        <w:rPr>
          <w:rFonts w:ascii="宋体" w:eastAsia="宋体" w:hAnsi="宋体" w:hint="eastAsia"/>
          <w:sz w:val="24"/>
          <w:szCs w:val="24"/>
        </w:rPr>
        <w:t>使用IQR方法进行异常值检测，输出异常值、正常值和异常值索引（从0开始）。</w:t>
      </w:r>
    </w:p>
    <w:p w14:paraId="1B4CDEAE" w14:textId="439491DE" w:rsidR="002B6909" w:rsidRDefault="002B6909" w:rsidP="009773BE">
      <w:pPr>
        <w:spacing w:line="360" w:lineRule="auto"/>
        <w:ind w:left="0" w:firstLine="0"/>
        <w:rPr>
          <w:rFonts w:ascii="宋体" w:eastAsia="宋体" w:hAnsi="宋体"/>
          <w:sz w:val="24"/>
          <w:szCs w:val="24"/>
        </w:rPr>
      </w:pPr>
      <w:r>
        <w:rPr>
          <w:noProof/>
        </w:rPr>
        <w:drawing>
          <wp:inline distT="0" distB="0" distL="0" distR="0" wp14:anchorId="35ACCD10" wp14:editId="701DA0C3">
            <wp:extent cx="6188710" cy="2364740"/>
            <wp:effectExtent l="0" t="0" r="2540" b="0"/>
            <wp:docPr id="20109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0356" name=""/>
                    <pic:cNvPicPr/>
                  </pic:nvPicPr>
                  <pic:blipFill>
                    <a:blip r:embed="rId19"/>
                    <a:stretch>
                      <a:fillRect/>
                    </a:stretch>
                  </pic:blipFill>
                  <pic:spPr>
                    <a:xfrm>
                      <a:off x="0" y="0"/>
                      <a:ext cx="6188710" cy="2364740"/>
                    </a:xfrm>
                    <a:prstGeom prst="rect">
                      <a:avLst/>
                    </a:prstGeom>
                  </pic:spPr>
                </pic:pic>
              </a:graphicData>
            </a:graphic>
          </wp:inline>
        </w:drawing>
      </w:r>
    </w:p>
    <w:p w14:paraId="2A853857" w14:textId="0B028A23" w:rsidR="00687211" w:rsidRDefault="00005BCB" w:rsidP="009773BE">
      <w:pPr>
        <w:spacing w:line="360" w:lineRule="auto"/>
        <w:ind w:left="0" w:firstLine="0"/>
        <w:rPr>
          <w:rFonts w:ascii="宋体" w:eastAsia="宋体" w:hAnsi="宋体"/>
          <w:sz w:val="24"/>
          <w:szCs w:val="24"/>
        </w:rPr>
      </w:pPr>
      <w:r w:rsidRPr="00D74327">
        <w:rPr>
          <w:rFonts w:ascii="宋体" w:eastAsia="宋体" w:hAnsi="宋体" w:hint="eastAsia"/>
          <w:b/>
          <w:bCs/>
          <w:sz w:val="28"/>
          <w:szCs w:val="28"/>
        </w:rPr>
        <w:t>保存计算结果：</w:t>
      </w:r>
      <w:r w:rsidR="00687211">
        <w:rPr>
          <w:rFonts w:ascii="宋体" w:eastAsia="宋体" w:hAnsi="宋体" w:hint="eastAsia"/>
          <w:sz w:val="24"/>
          <w:szCs w:val="24"/>
        </w:rPr>
        <w:t>点击“保存到Excel”，导出处理结果到本地。</w:t>
      </w:r>
    </w:p>
    <w:p w14:paraId="68CAF477" w14:textId="16CC5990" w:rsidR="00687211" w:rsidRDefault="00005BCB" w:rsidP="00D9549C">
      <w:pPr>
        <w:spacing w:line="360" w:lineRule="auto"/>
        <w:ind w:left="0" w:firstLine="420"/>
        <w:rPr>
          <w:rFonts w:ascii="宋体" w:eastAsia="宋体" w:hAnsi="宋体" w:hint="eastAsia"/>
          <w:sz w:val="24"/>
          <w:szCs w:val="24"/>
        </w:rPr>
      </w:pPr>
      <w:r>
        <w:rPr>
          <w:noProof/>
        </w:rPr>
        <w:drawing>
          <wp:inline distT="0" distB="0" distL="0" distR="0" wp14:anchorId="3894A15D" wp14:editId="74B0CB88">
            <wp:extent cx="4314825" cy="1950659"/>
            <wp:effectExtent l="0" t="0" r="0" b="0"/>
            <wp:docPr id="310384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4365" name=""/>
                    <pic:cNvPicPr/>
                  </pic:nvPicPr>
                  <pic:blipFill>
                    <a:blip r:embed="rId20"/>
                    <a:stretch>
                      <a:fillRect/>
                    </a:stretch>
                  </pic:blipFill>
                  <pic:spPr>
                    <a:xfrm>
                      <a:off x="0" y="0"/>
                      <a:ext cx="4340248" cy="1962152"/>
                    </a:xfrm>
                    <a:prstGeom prst="rect">
                      <a:avLst/>
                    </a:prstGeom>
                  </pic:spPr>
                </pic:pic>
              </a:graphicData>
            </a:graphic>
          </wp:inline>
        </w:drawing>
      </w:r>
    </w:p>
    <w:p w14:paraId="495AED2A" w14:textId="1BC565AF" w:rsidR="002B6909" w:rsidRDefault="00510449" w:rsidP="009773BE">
      <w:pPr>
        <w:spacing w:line="360" w:lineRule="auto"/>
        <w:ind w:left="0" w:firstLine="0"/>
        <w:rPr>
          <w:rFonts w:ascii="宋体" w:eastAsia="宋体" w:hAnsi="宋体" w:hint="eastAsia"/>
          <w:sz w:val="24"/>
          <w:szCs w:val="24"/>
        </w:rPr>
      </w:pPr>
      <w:r>
        <w:rPr>
          <w:rFonts w:ascii="宋体" w:eastAsia="宋体" w:hAnsi="宋体" w:hint="eastAsia"/>
          <w:sz w:val="24"/>
          <w:szCs w:val="24"/>
        </w:rPr>
        <w:t>曲线拟合：可以使用linear（线性）、</w:t>
      </w:r>
      <w:r w:rsidRPr="00510449">
        <w:rPr>
          <w:rFonts w:ascii="宋体" w:eastAsia="宋体" w:hAnsi="宋体" w:hint="eastAsia"/>
          <w:sz w:val="24"/>
          <w:szCs w:val="24"/>
        </w:rPr>
        <w:t>polynomial</w:t>
      </w:r>
      <w:r>
        <w:rPr>
          <w:rFonts w:ascii="宋体" w:eastAsia="宋体" w:hAnsi="宋体" w:hint="eastAsia"/>
          <w:sz w:val="24"/>
          <w:szCs w:val="24"/>
        </w:rPr>
        <w:t>（二次项）和</w:t>
      </w:r>
      <w:r w:rsidRPr="00510449">
        <w:rPr>
          <w:rFonts w:ascii="宋体" w:eastAsia="宋体" w:hAnsi="宋体" w:hint="eastAsia"/>
          <w:sz w:val="24"/>
          <w:szCs w:val="24"/>
        </w:rPr>
        <w:t>exponential</w:t>
      </w:r>
      <w:r>
        <w:rPr>
          <w:rFonts w:ascii="宋体" w:eastAsia="宋体" w:hAnsi="宋体" w:hint="eastAsia"/>
          <w:sz w:val="24"/>
          <w:szCs w:val="24"/>
        </w:rPr>
        <w:t>（指数项）几种函数拟合</w:t>
      </w:r>
      <w:r w:rsidR="00CE2AF0">
        <w:rPr>
          <w:rFonts w:ascii="宋体" w:eastAsia="宋体" w:hAnsi="宋体" w:hint="eastAsia"/>
          <w:sz w:val="24"/>
          <w:szCs w:val="24"/>
        </w:rPr>
        <w:t>，同时会在“数据可视化”页面绘制原始数据和函数</w:t>
      </w:r>
      <w:r>
        <w:rPr>
          <w:rFonts w:ascii="宋体" w:eastAsia="宋体" w:hAnsi="宋体" w:hint="eastAsia"/>
          <w:sz w:val="24"/>
          <w:szCs w:val="24"/>
        </w:rPr>
        <w:t>。</w:t>
      </w:r>
    </w:p>
    <w:p w14:paraId="4993319D" w14:textId="65F7CA41" w:rsidR="00510449" w:rsidRDefault="00CE2AF0" w:rsidP="009773BE">
      <w:pPr>
        <w:spacing w:line="360" w:lineRule="auto"/>
        <w:ind w:left="0" w:firstLine="0"/>
        <w:rPr>
          <w:rFonts w:ascii="宋体" w:eastAsia="宋体" w:hAnsi="宋体" w:hint="eastAsia"/>
          <w:sz w:val="24"/>
          <w:szCs w:val="24"/>
        </w:rPr>
      </w:pPr>
      <w:r>
        <w:rPr>
          <w:noProof/>
        </w:rPr>
        <w:lastRenderedPageBreak/>
        <w:drawing>
          <wp:inline distT="0" distB="0" distL="0" distR="0" wp14:anchorId="6E170EBB" wp14:editId="00BAAEFA">
            <wp:extent cx="6188710" cy="3345815"/>
            <wp:effectExtent l="0" t="0" r="2540" b="6985"/>
            <wp:docPr id="176463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39039" name=""/>
                    <pic:cNvPicPr/>
                  </pic:nvPicPr>
                  <pic:blipFill>
                    <a:blip r:embed="rId21"/>
                    <a:stretch>
                      <a:fillRect/>
                    </a:stretch>
                  </pic:blipFill>
                  <pic:spPr>
                    <a:xfrm>
                      <a:off x="0" y="0"/>
                      <a:ext cx="6188710" cy="3345815"/>
                    </a:xfrm>
                    <a:prstGeom prst="rect">
                      <a:avLst/>
                    </a:prstGeom>
                  </pic:spPr>
                </pic:pic>
              </a:graphicData>
            </a:graphic>
          </wp:inline>
        </w:drawing>
      </w:r>
    </w:p>
    <w:p w14:paraId="37E39A6A" w14:textId="0D59DF2A" w:rsidR="004511B8" w:rsidRDefault="004511B8" w:rsidP="009773BE">
      <w:pPr>
        <w:spacing w:line="360" w:lineRule="auto"/>
        <w:ind w:left="0" w:firstLine="0"/>
        <w:rPr>
          <w:rFonts w:ascii="宋体" w:eastAsia="宋体" w:hAnsi="宋体" w:hint="eastAsia"/>
          <w:sz w:val="24"/>
          <w:szCs w:val="24"/>
        </w:rPr>
      </w:pPr>
      <w:r>
        <w:rPr>
          <w:noProof/>
        </w:rPr>
        <w:drawing>
          <wp:inline distT="0" distB="0" distL="0" distR="0" wp14:anchorId="4BD315BD" wp14:editId="70C8F36B">
            <wp:extent cx="6240951" cy="2395538"/>
            <wp:effectExtent l="0" t="0" r="7620" b="5080"/>
            <wp:docPr id="169569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2131" name=""/>
                    <pic:cNvPicPr/>
                  </pic:nvPicPr>
                  <pic:blipFill rotWithShape="1">
                    <a:blip r:embed="rId22"/>
                    <a:srcRect r="9193"/>
                    <a:stretch>
                      <a:fillRect/>
                    </a:stretch>
                  </pic:blipFill>
                  <pic:spPr bwMode="auto">
                    <a:xfrm>
                      <a:off x="0" y="0"/>
                      <a:ext cx="6253872" cy="2400498"/>
                    </a:xfrm>
                    <a:prstGeom prst="rect">
                      <a:avLst/>
                    </a:prstGeom>
                    <a:ln>
                      <a:noFill/>
                    </a:ln>
                    <a:extLst>
                      <a:ext uri="{53640926-AAD7-44D8-BBD7-CCE9431645EC}">
                        <a14:shadowObscured xmlns:a14="http://schemas.microsoft.com/office/drawing/2010/main"/>
                      </a:ext>
                    </a:extLst>
                  </pic:spPr>
                </pic:pic>
              </a:graphicData>
            </a:graphic>
          </wp:inline>
        </w:drawing>
      </w:r>
    </w:p>
    <w:p w14:paraId="206EF816" w14:textId="52DF91B9" w:rsidR="00D540B8" w:rsidRDefault="00D74327" w:rsidP="00D74327">
      <w:pPr>
        <w:spacing w:line="360" w:lineRule="auto"/>
        <w:ind w:left="0" w:firstLine="0"/>
        <w:rPr>
          <w:rFonts w:ascii="宋体" w:eastAsia="宋体" w:hAnsi="宋体"/>
          <w:sz w:val="24"/>
          <w:szCs w:val="24"/>
        </w:rPr>
      </w:pPr>
      <w:r w:rsidRPr="00D74327">
        <w:rPr>
          <w:rFonts w:ascii="宋体" w:eastAsia="宋体" w:hAnsi="宋体" w:hint="eastAsia"/>
          <w:b/>
          <w:bCs/>
          <w:sz w:val="28"/>
          <w:szCs w:val="28"/>
        </w:rPr>
        <w:t>保存计算结果：</w:t>
      </w:r>
      <w:r w:rsidR="00D540B8">
        <w:rPr>
          <w:rFonts w:ascii="宋体" w:eastAsia="宋体" w:hAnsi="宋体" w:hint="eastAsia"/>
          <w:sz w:val="24"/>
          <w:szCs w:val="24"/>
        </w:rPr>
        <w:t>点击“保存到Excel”按钮，允许将数据导出到本地。</w:t>
      </w:r>
    </w:p>
    <w:p w14:paraId="772E9C88" w14:textId="3D2B7D3E" w:rsidR="004511B8" w:rsidRDefault="00D540B8" w:rsidP="00D540B8">
      <w:pPr>
        <w:spacing w:line="360" w:lineRule="auto"/>
        <w:ind w:left="420" w:firstLine="0"/>
        <w:rPr>
          <w:rFonts w:ascii="宋体" w:eastAsia="宋体" w:hAnsi="宋体"/>
          <w:sz w:val="24"/>
          <w:szCs w:val="24"/>
        </w:rPr>
      </w:pPr>
      <w:r>
        <w:rPr>
          <w:noProof/>
        </w:rPr>
        <w:drawing>
          <wp:inline distT="0" distB="0" distL="0" distR="0" wp14:anchorId="0AA141A4" wp14:editId="2475DD84">
            <wp:extent cx="2976563" cy="1505079"/>
            <wp:effectExtent l="0" t="0" r="0" b="0"/>
            <wp:docPr id="125611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18745" name=""/>
                    <pic:cNvPicPr/>
                  </pic:nvPicPr>
                  <pic:blipFill>
                    <a:blip r:embed="rId23"/>
                    <a:stretch>
                      <a:fillRect/>
                    </a:stretch>
                  </pic:blipFill>
                  <pic:spPr>
                    <a:xfrm>
                      <a:off x="0" y="0"/>
                      <a:ext cx="2997735" cy="1515785"/>
                    </a:xfrm>
                    <a:prstGeom prst="rect">
                      <a:avLst/>
                    </a:prstGeom>
                  </pic:spPr>
                </pic:pic>
              </a:graphicData>
            </a:graphic>
          </wp:inline>
        </w:drawing>
      </w:r>
      <w:r>
        <w:rPr>
          <w:noProof/>
        </w:rPr>
        <w:lastRenderedPageBreak/>
        <w:drawing>
          <wp:inline distT="0" distB="0" distL="0" distR="0" wp14:anchorId="48709980" wp14:editId="6888A836">
            <wp:extent cx="4517405" cy="2201227"/>
            <wp:effectExtent l="0" t="0" r="0" b="8890"/>
            <wp:docPr id="952378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8443" name=""/>
                    <pic:cNvPicPr/>
                  </pic:nvPicPr>
                  <pic:blipFill>
                    <a:blip r:embed="rId24"/>
                    <a:stretch>
                      <a:fillRect/>
                    </a:stretch>
                  </pic:blipFill>
                  <pic:spPr>
                    <a:xfrm>
                      <a:off x="0" y="0"/>
                      <a:ext cx="4523852" cy="2204368"/>
                    </a:xfrm>
                    <a:prstGeom prst="rect">
                      <a:avLst/>
                    </a:prstGeom>
                  </pic:spPr>
                </pic:pic>
              </a:graphicData>
            </a:graphic>
          </wp:inline>
        </w:drawing>
      </w:r>
    </w:p>
    <w:p w14:paraId="23A68E18" w14:textId="14E44F0F" w:rsidR="00D42DCD" w:rsidRDefault="00D42DCD" w:rsidP="00103B07">
      <w:pPr>
        <w:pStyle w:val="2"/>
        <w:ind w:left="0" w:firstLine="0"/>
      </w:pPr>
      <w:r>
        <w:rPr>
          <w:rFonts w:hint="eastAsia"/>
        </w:rPr>
        <w:t>数据可视化</w:t>
      </w:r>
      <w:r w:rsidR="00103B07">
        <w:rPr>
          <w:rFonts w:hint="eastAsia"/>
        </w:rPr>
        <w:t>功能</w:t>
      </w:r>
    </w:p>
    <w:p w14:paraId="4A53D0EF" w14:textId="213827B6" w:rsidR="00D42DCD" w:rsidRDefault="00103B07" w:rsidP="00D42DCD">
      <w:pPr>
        <w:spacing w:line="360" w:lineRule="auto"/>
        <w:ind w:left="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可视化页面允许对EXCEL文件导入（见“Excel处理功能”）的数据进行制图或最小二乘拟合</w:t>
      </w:r>
      <w:r w:rsidR="0046012A">
        <w:rPr>
          <w:rFonts w:ascii="宋体" w:eastAsia="宋体" w:hAnsi="宋体" w:hint="eastAsia"/>
          <w:sz w:val="24"/>
          <w:szCs w:val="24"/>
        </w:rPr>
        <w:t>，同时可以绘制一元函数图像</w:t>
      </w:r>
      <w:r>
        <w:rPr>
          <w:rFonts w:ascii="宋体" w:eastAsia="宋体" w:hAnsi="宋体" w:hint="eastAsia"/>
          <w:sz w:val="24"/>
          <w:szCs w:val="24"/>
        </w:rPr>
        <w:t>。</w:t>
      </w:r>
    </w:p>
    <w:p w14:paraId="1EEDC74F" w14:textId="21579219" w:rsidR="0046012A" w:rsidRDefault="0046012A" w:rsidP="00D42DCD">
      <w:pPr>
        <w:spacing w:line="360" w:lineRule="auto"/>
        <w:ind w:left="0" w:firstLine="0"/>
        <w:rPr>
          <w:rFonts w:ascii="宋体" w:eastAsia="宋体" w:hAnsi="宋体" w:hint="eastAsia"/>
          <w:sz w:val="24"/>
          <w:szCs w:val="24"/>
        </w:rPr>
      </w:pPr>
      <w:r>
        <w:rPr>
          <w:rFonts w:ascii="宋体" w:eastAsia="宋体" w:hAnsi="宋体" w:hint="eastAsia"/>
          <w:sz w:val="24"/>
          <w:szCs w:val="24"/>
        </w:rPr>
        <w:t>数据绘图：在</w:t>
      </w:r>
      <w:r w:rsidR="006D6304">
        <w:rPr>
          <w:rFonts w:ascii="宋体" w:eastAsia="宋体" w:hAnsi="宋体" w:hint="eastAsia"/>
          <w:sz w:val="24"/>
          <w:szCs w:val="24"/>
        </w:rPr>
        <w:t>“</w:t>
      </w:r>
      <w:r>
        <w:rPr>
          <w:rFonts w:ascii="宋体" w:eastAsia="宋体" w:hAnsi="宋体" w:hint="eastAsia"/>
          <w:sz w:val="24"/>
          <w:szCs w:val="24"/>
        </w:rPr>
        <w:t>绘图</w:t>
      </w:r>
      <w:r w:rsidR="006D6304">
        <w:rPr>
          <w:rFonts w:ascii="宋体" w:eastAsia="宋体" w:hAnsi="宋体" w:hint="eastAsia"/>
          <w:sz w:val="24"/>
          <w:szCs w:val="24"/>
        </w:rPr>
        <w:t>控制”的“X数据”和“Y数据”分别输入采样点的XY轴坐标，可以选择绘制“折线图”“散点图”或“直方图”。</w:t>
      </w:r>
      <w:r w:rsidR="00191C64">
        <w:rPr>
          <w:rFonts w:ascii="宋体" w:eastAsia="宋体" w:hAnsi="宋体" w:hint="eastAsia"/>
          <w:sz w:val="24"/>
          <w:szCs w:val="24"/>
        </w:rPr>
        <w:t>如图为折线图：</w:t>
      </w:r>
    </w:p>
    <w:p w14:paraId="0C66770A" w14:textId="5CEEF8F0" w:rsidR="0046012A" w:rsidRDefault="0046012A" w:rsidP="00D42DCD">
      <w:pPr>
        <w:spacing w:line="360" w:lineRule="auto"/>
        <w:ind w:left="0" w:firstLine="0"/>
        <w:rPr>
          <w:rFonts w:ascii="宋体" w:eastAsia="宋体" w:hAnsi="宋体"/>
          <w:sz w:val="24"/>
          <w:szCs w:val="24"/>
        </w:rPr>
      </w:pPr>
      <w:r>
        <w:rPr>
          <w:noProof/>
        </w:rPr>
        <w:drawing>
          <wp:inline distT="0" distB="0" distL="0" distR="0" wp14:anchorId="56D0EA4D" wp14:editId="1691FD5B">
            <wp:extent cx="6188710" cy="3736340"/>
            <wp:effectExtent l="0" t="0" r="2540" b="0"/>
            <wp:docPr id="41761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11812" name=""/>
                    <pic:cNvPicPr/>
                  </pic:nvPicPr>
                  <pic:blipFill>
                    <a:blip r:embed="rId25"/>
                    <a:stretch>
                      <a:fillRect/>
                    </a:stretch>
                  </pic:blipFill>
                  <pic:spPr>
                    <a:xfrm>
                      <a:off x="0" y="0"/>
                      <a:ext cx="6188710" cy="3736340"/>
                    </a:xfrm>
                    <a:prstGeom prst="rect">
                      <a:avLst/>
                    </a:prstGeom>
                  </pic:spPr>
                </pic:pic>
              </a:graphicData>
            </a:graphic>
          </wp:inline>
        </w:drawing>
      </w:r>
    </w:p>
    <w:p w14:paraId="75BC3FF1" w14:textId="5766E410" w:rsidR="006D6304" w:rsidRDefault="006D6304" w:rsidP="00D42DCD">
      <w:pPr>
        <w:spacing w:line="360" w:lineRule="auto"/>
        <w:ind w:left="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此时点击“曲线拟合”可以进行线性拟合并绘制结果：</w:t>
      </w:r>
    </w:p>
    <w:p w14:paraId="0203EFA5" w14:textId="32638526" w:rsidR="006D6304" w:rsidRDefault="006D6304" w:rsidP="00D42DCD">
      <w:pPr>
        <w:spacing w:line="360" w:lineRule="auto"/>
        <w:ind w:left="0" w:firstLine="0"/>
        <w:rPr>
          <w:rFonts w:ascii="宋体" w:eastAsia="宋体" w:hAnsi="宋体"/>
          <w:sz w:val="24"/>
          <w:szCs w:val="24"/>
        </w:rPr>
      </w:pPr>
      <w:r>
        <w:rPr>
          <w:noProof/>
        </w:rPr>
        <w:lastRenderedPageBreak/>
        <w:drawing>
          <wp:inline distT="0" distB="0" distL="0" distR="0" wp14:anchorId="2EF7E3FD" wp14:editId="616E6C7B">
            <wp:extent cx="6188710" cy="3724910"/>
            <wp:effectExtent l="0" t="0" r="2540" b="8890"/>
            <wp:docPr id="553435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5545" name=""/>
                    <pic:cNvPicPr/>
                  </pic:nvPicPr>
                  <pic:blipFill>
                    <a:blip r:embed="rId26"/>
                    <a:stretch>
                      <a:fillRect/>
                    </a:stretch>
                  </pic:blipFill>
                  <pic:spPr>
                    <a:xfrm>
                      <a:off x="0" y="0"/>
                      <a:ext cx="6188710" cy="3724910"/>
                    </a:xfrm>
                    <a:prstGeom prst="rect">
                      <a:avLst/>
                    </a:prstGeom>
                  </pic:spPr>
                </pic:pic>
              </a:graphicData>
            </a:graphic>
          </wp:inline>
        </w:drawing>
      </w:r>
    </w:p>
    <w:p w14:paraId="66ADADC0" w14:textId="7FA821AD" w:rsidR="006D6304" w:rsidRDefault="006D6304" w:rsidP="00D42DCD">
      <w:pPr>
        <w:spacing w:line="360" w:lineRule="auto"/>
        <w:ind w:left="0" w:firstLine="0"/>
        <w:rPr>
          <w:rFonts w:ascii="宋体" w:eastAsia="宋体" w:hAnsi="宋体"/>
          <w:sz w:val="24"/>
          <w:szCs w:val="24"/>
        </w:rPr>
      </w:pPr>
      <w:r>
        <w:rPr>
          <w:rFonts w:ascii="宋体" w:eastAsia="宋体" w:hAnsi="宋体" w:hint="eastAsia"/>
          <w:sz w:val="24"/>
          <w:szCs w:val="24"/>
        </w:rPr>
        <w:t>函数绘制：在“函数：”框内</w:t>
      </w:r>
      <w:r w:rsidR="00776D9E">
        <w:rPr>
          <w:rFonts w:ascii="宋体" w:eastAsia="宋体" w:hAnsi="宋体" w:hint="eastAsia"/>
          <w:sz w:val="24"/>
          <w:szCs w:val="24"/>
        </w:rPr>
        <w:t>填入函数公式（Python语法），并在“范围：”指定绘制图像的范围或定义域（逗号分隔，无括号），然后点击下方“函数图像”按钮，立即可以看到函数绘制结果。</w:t>
      </w:r>
    </w:p>
    <w:p w14:paraId="038581EF" w14:textId="073798EF" w:rsidR="006D6304" w:rsidRPr="0046012A" w:rsidRDefault="006D6304" w:rsidP="00D42DCD">
      <w:pPr>
        <w:spacing w:line="360" w:lineRule="auto"/>
        <w:ind w:left="0" w:firstLine="0"/>
        <w:rPr>
          <w:rFonts w:ascii="宋体" w:eastAsia="宋体" w:hAnsi="宋体" w:hint="eastAsia"/>
          <w:sz w:val="24"/>
          <w:szCs w:val="24"/>
        </w:rPr>
      </w:pPr>
      <w:r>
        <w:rPr>
          <w:noProof/>
        </w:rPr>
        <w:drawing>
          <wp:inline distT="0" distB="0" distL="0" distR="0" wp14:anchorId="7AF2CE6E" wp14:editId="6C5E13A5">
            <wp:extent cx="6188710" cy="3103880"/>
            <wp:effectExtent l="0" t="0" r="2540" b="1270"/>
            <wp:docPr id="171185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52889" name=""/>
                    <pic:cNvPicPr/>
                  </pic:nvPicPr>
                  <pic:blipFill>
                    <a:blip r:embed="rId27"/>
                    <a:stretch>
                      <a:fillRect/>
                    </a:stretch>
                  </pic:blipFill>
                  <pic:spPr>
                    <a:xfrm>
                      <a:off x="0" y="0"/>
                      <a:ext cx="6188710" cy="3103880"/>
                    </a:xfrm>
                    <a:prstGeom prst="rect">
                      <a:avLst/>
                    </a:prstGeom>
                  </pic:spPr>
                </pic:pic>
              </a:graphicData>
            </a:graphic>
          </wp:inline>
        </w:drawing>
      </w:r>
    </w:p>
    <w:p w14:paraId="35082615" w14:textId="1F28EAD7" w:rsidR="00D540B8" w:rsidRDefault="00687211" w:rsidP="000177DD">
      <w:pPr>
        <w:pStyle w:val="2"/>
        <w:ind w:left="0" w:firstLine="0"/>
      </w:pPr>
      <w:r>
        <w:rPr>
          <w:rFonts w:hint="eastAsia"/>
        </w:rPr>
        <w:t>Excel处理功能</w:t>
      </w:r>
    </w:p>
    <w:p w14:paraId="2494171B" w14:textId="19849480" w:rsidR="000177DD" w:rsidRDefault="00687211" w:rsidP="000177DD">
      <w:pPr>
        <w:spacing w:line="360" w:lineRule="auto"/>
        <w:ind w:left="0" w:firstLine="420"/>
        <w:rPr>
          <w:rFonts w:ascii="宋体" w:eastAsia="宋体" w:hAnsi="宋体"/>
          <w:sz w:val="24"/>
          <w:szCs w:val="24"/>
        </w:rPr>
      </w:pPr>
      <w:r>
        <w:rPr>
          <w:rFonts w:ascii="宋体" w:eastAsia="宋体" w:hAnsi="宋体" w:hint="eastAsia"/>
          <w:sz w:val="24"/>
          <w:szCs w:val="24"/>
        </w:rPr>
        <w:t>EXCEL处理页面允许对Excel文件的数据导入</w:t>
      </w:r>
      <w:r w:rsidR="00591588">
        <w:rPr>
          <w:rFonts w:ascii="宋体" w:eastAsia="宋体" w:hAnsi="宋体" w:hint="eastAsia"/>
          <w:sz w:val="24"/>
          <w:szCs w:val="24"/>
        </w:rPr>
        <w:t>到其它页面</w:t>
      </w:r>
      <w:r w:rsidR="009F3BD0">
        <w:rPr>
          <w:rFonts w:ascii="宋体" w:eastAsia="宋体" w:hAnsi="宋体" w:hint="eastAsia"/>
          <w:sz w:val="24"/>
          <w:szCs w:val="24"/>
        </w:rPr>
        <w:t>进行处理</w:t>
      </w:r>
      <w:r w:rsidR="000177DD">
        <w:rPr>
          <w:rFonts w:ascii="宋体" w:eastAsia="宋体" w:hAnsi="宋体" w:hint="eastAsia"/>
          <w:sz w:val="24"/>
          <w:szCs w:val="24"/>
        </w:rPr>
        <w:t>。</w:t>
      </w:r>
    </w:p>
    <w:p w14:paraId="67BCCFC5" w14:textId="72D76916" w:rsidR="00F77391" w:rsidRDefault="00F77391" w:rsidP="00F77391">
      <w:pPr>
        <w:spacing w:line="360" w:lineRule="auto"/>
        <w:ind w:left="0" w:firstLine="0"/>
        <w:rPr>
          <w:rFonts w:ascii="宋体" w:eastAsia="宋体" w:hAnsi="宋体"/>
          <w:sz w:val="24"/>
          <w:szCs w:val="24"/>
        </w:rPr>
      </w:pPr>
      <w:r>
        <w:rPr>
          <w:rFonts w:ascii="宋体" w:eastAsia="宋体" w:hAnsi="宋体" w:hint="eastAsia"/>
          <w:sz w:val="24"/>
          <w:szCs w:val="24"/>
        </w:rPr>
        <w:lastRenderedPageBreak/>
        <w:t>在“文件操作”框内点击“选择Excel文件”选择本地xlsx文件并点击右方“读取数据”，即可导入数据并在“数据预览”框观察到文件内容。</w:t>
      </w:r>
    </w:p>
    <w:p w14:paraId="7AF680E4" w14:textId="18A0B141" w:rsidR="00591588" w:rsidRDefault="00F77391" w:rsidP="00F77391">
      <w:pPr>
        <w:spacing w:line="360" w:lineRule="auto"/>
        <w:ind w:left="0" w:firstLine="0"/>
        <w:rPr>
          <w:rFonts w:ascii="宋体" w:eastAsia="宋体" w:hAnsi="宋体"/>
          <w:sz w:val="24"/>
          <w:szCs w:val="24"/>
        </w:rPr>
      </w:pPr>
      <w:r>
        <w:rPr>
          <w:noProof/>
        </w:rPr>
        <w:drawing>
          <wp:inline distT="0" distB="0" distL="0" distR="0" wp14:anchorId="082F5FED" wp14:editId="6E178D9D">
            <wp:extent cx="6188710" cy="3495675"/>
            <wp:effectExtent l="0" t="0" r="2540" b="9525"/>
            <wp:docPr id="2090266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483" name=""/>
                    <pic:cNvPicPr/>
                  </pic:nvPicPr>
                  <pic:blipFill>
                    <a:blip r:embed="rId28"/>
                    <a:stretch>
                      <a:fillRect/>
                    </a:stretch>
                  </pic:blipFill>
                  <pic:spPr>
                    <a:xfrm>
                      <a:off x="0" y="0"/>
                      <a:ext cx="6188710" cy="3495675"/>
                    </a:xfrm>
                    <a:prstGeom prst="rect">
                      <a:avLst/>
                    </a:prstGeom>
                  </pic:spPr>
                </pic:pic>
              </a:graphicData>
            </a:graphic>
          </wp:inline>
        </w:drawing>
      </w:r>
    </w:p>
    <w:p w14:paraId="652525F6" w14:textId="1A7D7AA9" w:rsidR="00F77391" w:rsidRDefault="009F3BD0" w:rsidP="00F77391">
      <w:pPr>
        <w:spacing w:line="360" w:lineRule="auto"/>
        <w:ind w:left="0" w:firstLine="0"/>
        <w:rPr>
          <w:rFonts w:ascii="宋体" w:eastAsia="宋体" w:hAnsi="宋体"/>
          <w:sz w:val="24"/>
          <w:szCs w:val="24"/>
        </w:rPr>
      </w:pPr>
      <w:r>
        <w:rPr>
          <w:rFonts w:ascii="宋体" w:eastAsia="宋体" w:hAnsi="宋体" w:hint="eastAsia"/>
          <w:sz w:val="24"/>
          <w:szCs w:val="24"/>
        </w:rPr>
        <w:t>数据转移：首先</w:t>
      </w:r>
      <w:r w:rsidR="00D42DCD">
        <w:rPr>
          <w:rFonts w:ascii="宋体" w:eastAsia="宋体" w:hAnsi="宋体" w:hint="eastAsia"/>
          <w:sz w:val="24"/>
          <w:szCs w:val="24"/>
        </w:rPr>
        <w:t>在“数据操作”框内</w:t>
      </w:r>
      <w:r>
        <w:rPr>
          <w:rFonts w:ascii="宋体" w:eastAsia="宋体" w:hAnsi="宋体" w:hint="eastAsia"/>
          <w:sz w:val="24"/>
          <w:szCs w:val="24"/>
        </w:rPr>
        <w:t>选择列，点击导入到“数据处理”，可以将“选择列”指定的内容转移到“数据处理功能”页面用于统计或异常值检测。</w:t>
      </w:r>
    </w:p>
    <w:p w14:paraId="73DBEFBB" w14:textId="4CE420B1" w:rsidR="009F3BD0" w:rsidRDefault="009F3BD0" w:rsidP="00F77391">
      <w:pPr>
        <w:spacing w:line="360" w:lineRule="auto"/>
        <w:ind w:left="0" w:firstLine="0"/>
        <w:rPr>
          <w:rFonts w:ascii="宋体" w:eastAsia="宋体" w:hAnsi="宋体"/>
          <w:sz w:val="24"/>
          <w:szCs w:val="24"/>
        </w:rPr>
      </w:pPr>
      <w:r>
        <w:rPr>
          <w:noProof/>
        </w:rPr>
        <w:drawing>
          <wp:inline distT="0" distB="0" distL="0" distR="0" wp14:anchorId="66C70FDF" wp14:editId="3652D294">
            <wp:extent cx="6188710" cy="2704465"/>
            <wp:effectExtent l="0" t="0" r="2540" b="635"/>
            <wp:docPr id="892728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28067" name=""/>
                    <pic:cNvPicPr/>
                  </pic:nvPicPr>
                  <pic:blipFill>
                    <a:blip r:embed="rId29"/>
                    <a:stretch>
                      <a:fillRect/>
                    </a:stretch>
                  </pic:blipFill>
                  <pic:spPr>
                    <a:xfrm>
                      <a:off x="0" y="0"/>
                      <a:ext cx="6188710" cy="2704465"/>
                    </a:xfrm>
                    <a:prstGeom prst="rect">
                      <a:avLst/>
                    </a:prstGeom>
                  </pic:spPr>
                </pic:pic>
              </a:graphicData>
            </a:graphic>
          </wp:inline>
        </w:drawing>
      </w:r>
    </w:p>
    <w:p w14:paraId="7E9679E6" w14:textId="75305AC4" w:rsidR="009F3BD0" w:rsidRDefault="009F3BD0" w:rsidP="00F77391">
      <w:pPr>
        <w:spacing w:line="360" w:lineRule="auto"/>
        <w:ind w:left="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此时在</w:t>
      </w:r>
      <w:r w:rsidR="00D42DCD">
        <w:rPr>
          <w:rFonts w:ascii="宋体" w:eastAsia="宋体" w:hAnsi="宋体" w:hint="eastAsia"/>
          <w:sz w:val="24"/>
          <w:szCs w:val="24"/>
        </w:rPr>
        <w:t>数据处理页面</w:t>
      </w:r>
      <w:r w:rsidR="00D42DCD">
        <w:rPr>
          <w:rFonts w:ascii="宋体" w:eastAsia="宋体" w:hAnsi="宋体" w:hint="eastAsia"/>
          <w:sz w:val="24"/>
          <w:szCs w:val="24"/>
        </w:rPr>
        <w:t>：</w:t>
      </w:r>
    </w:p>
    <w:p w14:paraId="526984EA" w14:textId="7B9E7F4A" w:rsidR="00D42DCD" w:rsidRDefault="00D42DCD" w:rsidP="00F77391">
      <w:pPr>
        <w:spacing w:line="360" w:lineRule="auto"/>
        <w:ind w:left="0" w:firstLine="0"/>
        <w:rPr>
          <w:rFonts w:ascii="宋体" w:eastAsia="宋体" w:hAnsi="宋体"/>
          <w:sz w:val="24"/>
          <w:szCs w:val="24"/>
        </w:rPr>
      </w:pPr>
      <w:r>
        <w:rPr>
          <w:noProof/>
        </w:rPr>
        <w:lastRenderedPageBreak/>
        <w:drawing>
          <wp:inline distT="0" distB="0" distL="0" distR="0" wp14:anchorId="0A862E06" wp14:editId="1524BE65">
            <wp:extent cx="6567488" cy="3709627"/>
            <wp:effectExtent l="0" t="0" r="5080" b="5715"/>
            <wp:docPr id="111534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49676" name=""/>
                    <pic:cNvPicPr/>
                  </pic:nvPicPr>
                  <pic:blipFill>
                    <a:blip r:embed="rId30"/>
                    <a:stretch>
                      <a:fillRect/>
                    </a:stretch>
                  </pic:blipFill>
                  <pic:spPr>
                    <a:xfrm>
                      <a:off x="0" y="0"/>
                      <a:ext cx="6577953" cy="3715538"/>
                    </a:xfrm>
                    <a:prstGeom prst="rect">
                      <a:avLst/>
                    </a:prstGeom>
                  </pic:spPr>
                </pic:pic>
              </a:graphicData>
            </a:graphic>
          </wp:inline>
        </w:drawing>
      </w:r>
    </w:p>
    <w:p w14:paraId="13693FE8" w14:textId="37AF734E" w:rsidR="00D42DCD" w:rsidRDefault="00D42DCD" w:rsidP="00F77391">
      <w:pPr>
        <w:spacing w:line="360" w:lineRule="auto"/>
        <w:ind w:left="0" w:firstLine="0"/>
        <w:rPr>
          <w:rFonts w:ascii="宋体" w:eastAsia="宋体" w:hAnsi="宋体" w:hint="eastAsia"/>
          <w:sz w:val="24"/>
          <w:szCs w:val="24"/>
        </w:rPr>
      </w:pPr>
      <w:r>
        <w:rPr>
          <w:rFonts w:ascii="宋体" w:eastAsia="宋体" w:hAnsi="宋体" w:hint="eastAsia"/>
          <w:sz w:val="24"/>
          <w:szCs w:val="24"/>
        </w:rPr>
        <w:t>或</w:t>
      </w:r>
      <w:r>
        <w:rPr>
          <w:rFonts w:ascii="宋体" w:eastAsia="宋体" w:hAnsi="宋体" w:hint="eastAsia"/>
          <w:sz w:val="24"/>
          <w:szCs w:val="24"/>
        </w:rPr>
        <w:t>点击“导入XY数据”，则将所选“X列”“Y列”的内容导入到</w:t>
      </w:r>
      <w:r>
        <w:rPr>
          <w:rFonts w:ascii="宋体" w:eastAsia="宋体" w:hAnsi="宋体" w:hint="eastAsia"/>
          <w:sz w:val="24"/>
          <w:szCs w:val="24"/>
        </w:rPr>
        <w:t>“数据可视化”页面</w:t>
      </w:r>
      <w:r>
        <w:rPr>
          <w:rFonts w:ascii="宋体" w:eastAsia="宋体" w:hAnsi="宋体" w:hint="eastAsia"/>
          <w:sz w:val="24"/>
          <w:szCs w:val="24"/>
        </w:rPr>
        <w:t>，用于绘图和函数拟合</w:t>
      </w:r>
      <w:r>
        <w:rPr>
          <w:rFonts w:ascii="宋体" w:eastAsia="宋体" w:hAnsi="宋体" w:hint="eastAsia"/>
          <w:sz w:val="24"/>
          <w:szCs w:val="24"/>
        </w:rPr>
        <w:t>。</w:t>
      </w:r>
    </w:p>
    <w:p w14:paraId="37DD0AAF" w14:textId="5D328655" w:rsidR="00D42DCD" w:rsidRDefault="00D42DCD" w:rsidP="00F77391">
      <w:pPr>
        <w:spacing w:line="360" w:lineRule="auto"/>
        <w:ind w:left="0" w:firstLine="0"/>
        <w:rPr>
          <w:rFonts w:ascii="宋体" w:eastAsia="宋体" w:hAnsi="宋体"/>
          <w:sz w:val="24"/>
          <w:szCs w:val="24"/>
        </w:rPr>
      </w:pPr>
      <w:r>
        <w:rPr>
          <w:noProof/>
        </w:rPr>
        <w:drawing>
          <wp:inline distT="0" distB="0" distL="0" distR="0" wp14:anchorId="76584610" wp14:editId="43CB67AA">
            <wp:extent cx="6188710" cy="2921000"/>
            <wp:effectExtent l="0" t="0" r="2540" b="0"/>
            <wp:docPr id="72835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59976" name=""/>
                    <pic:cNvPicPr/>
                  </pic:nvPicPr>
                  <pic:blipFill>
                    <a:blip r:embed="rId31"/>
                    <a:stretch>
                      <a:fillRect/>
                    </a:stretch>
                  </pic:blipFill>
                  <pic:spPr>
                    <a:xfrm>
                      <a:off x="0" y="0"/>
                      <a:ext cx="6188710" cy="2921000"/>
                    </a:xfrm>
                    <a:prstGeom prst="rect">
                      <a:avLst/>
                    </a:prstGeom>
                  </pic:spPr>
                </pic:pic>
              </a:graphicData>
            </a:graphic>
          </wp:inline>
        </w:drawing>
      </w:r>
    </w:p>
    <w:p w14:paraId="1C67E5DA" w14:textId="5E03ABC6" w:rsidR="0036151E" w:rsidRDefault="0036151E" w:rsidP="00F77391">
      <w:pPr>
        <w:spacing w:line="360" w:lineRule="auto"/>
        <w:ind w:left="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此时在</w:t>
      </w:r>
      <w:r>
        <w:rPr>
          <w:rFonts w:ascii="宋体" w:eastAsia="宋体" w:hAnsi="宋体" w:hint="eastAsia"/>
          <w:sz w:val="24"/>
          <w:szCs w:val="24"/>
        </w:rPr>
        <w:t>“数据可视化”页面</w:t>
      </w:r>
      <w:r>
        <w:rPr>
          <w:rFonts w:ascii="宋体" w:eastAsia="宋体" w:hAnsi="宋体" w:hint="eastAsia"/>
          <w:sz w:val="24"/>
          <w:szCs w:val="24"/>
        </w:rPr>
        <w:t>选择</w:t>
      </w:r>
      <w:r w:rsidR="00103B07">
        <w:rPr>
          <w:rFonts w:ascii="宋体" w:eastAsia="宋体" w:hAnsi="宋体" w:hint="eastAsia"/>
          <w:sz w:val="24"/>
          <w:szCs w:val="24"/>
        </w:rPr>
        <w:t>制图类型即可观察</w:t>
      </w:r>
      <w:r>
        <w:rPr>
          <w:rFonts w:ascii="宋体" w:eastAsia="宋体" w:hAnsi="宋体" w:hint="eastAsia"/>
          <w:sz w:val="24"/>
          <w:szCs w:val="24"/>
        </w:rPr>
        <w:t>：</w:t>
      </w:r>
    </w:p>
    <w:p w14:paraId="54328916" w14:textId="15A136C3" w:rsidR="0036151E" w:rsidRDefault="0036151E" w:rsidP="00F77391">
      <w:pPr>
        <w:spacing w:line="360" w:lineRule="auto"/>
        <w:ind w:left="0" w:firstLine="0"/>
        <w:rPr>
          <w:rFonts w:ascii="宋体" w:eastAsia="宋体" w:hAnsi="宋体"/>
          <w:sz w:val="24"/>
          <w:szCs w:val="24"/>
        </w:rPr>
      </w:pPr>
      <w:r>
        <w:rPr>
          <w:noProof/>
        </w:rPr>
        <w:lastRenderedPageBreak/>
        <w:drawing>
          <wp:inline distT="0" distB="0" distL="0" distR="0" wp14:anchorId="64BE916F" wp14:editId="382A8BA4">
            <wp:extent cx="6457950" cy="3902865"/>
            <wp:effectExtent l="0" t="0" r="0" b="2540"/>
            <wp:docPr id="44379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5913" name=""/>
                    <pic:cNvPicPr/>
                  </pic:nvPicPr>
                  <pic:blipFill>
                    <a:blip r:embed="rId32"/>
                    <a:stretch>
                      <a:fillRect/>
                    </a:stretch>
                  </pic:blipFill>
                  <pic:spPr>
                    <a:xfrm>
                      <a:off x="0" y="0"/>
                      <a:ext cx="6461365" cy="3904929"/>
                    </a:xfrm>
                    <a:prstGeom prst="rect">
                      <a:avLst/>
                    </a:prstGeom>
                  </pic:spPr>
                </pic:pic>
              </a:graphicData>
            </a:graphic>
          </wp:inline>
        </w:drawing>
      </w:r>
    </w:p>
    <w:p w14:paraId="12B3D57C" w14:textId="4AAC5F6B" w:rsidR="00103B07" w:rsidRDefault="00103B07" w:rsidP="00F77391">
      <w:pPr>
        <w:spacing w:line="360" w:lineRule="auto"/>
        <w:ind w:left="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同时，在“数据处理”页面选择“拟合类型”并点击“曲线拟合”，此时回到“数据可视化”页面即可观察到拟合函数</w:t>
      </w:r>
      <w:r w:rsidR="007D04B6">
        <w:rPr>
          <w:rFonts w:ascii="宋体" w:eastAsia="宋体" w:hAnsi="宋体" w:hint="eastAsia"/>
          <w:sz w:val="24"/>
          <w:szCs w:val="24"/>
        </w:rPr>
        <w:t>的绘制：</w:t>
      </w:r>
    </w:p>
    <w:p w14:paraId="017556C3" w14:textId="4DB9ED5D" w:rsidR="007D04B6" w:rsidRDefault="007D04B6" w:rsidP="00F77391">
      <w:pPr>
        <w:spacing w:line="360" w:lineRule="auto"/>
        <w:ind w:left="0" w:firstLine="0"/>
        <w:rPr>
          <w:rFonts w:ascii="宋体" w:eastAsia="宋体" w:hAnsi="宋体" w:hint="eastAsia"/>
          <w:sz w:val="24"/>
          <w:szCs w:val="24"/>
        </w:rPr>
      </w:pPr>
      <w:r>
        <w:rPr>
          <w:noProof/>
        </w:rPr>
        <w:drawing>
          <wp:inline distT="0" distB="0" distL="0" distR="0" wp14:anchorId="70D3EB98" wp14:editId="777C9538">
            <wp:extent cx="6188710" cy="2300605"/>
            <wp:effectExtent l="0" t="0" r="2540" b="4445"/>
            <wp:docPr id="650414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14767" name=""/>
                    <pic:cNvPicPr/>
                  </pic:nvPicPr>
                  <pic:blipFill>
                    <a:blip r:embed="rId33"/>
                    <a:stretch>
                      <a:fillRect/>
                    </a:stretch>
                  </pic:blipFill>
                  <pic:spPr>
                    <a:xfrm>
                      <a:off x="0" y="0"/>
                      <a:ext cx="6188710" cy="2300605"/>
                    </a:xfrm>
                    <a:prstGeom prst="rect">
                      <a:avLst/>
                    </a:prstGeom>
                  </pic:spPr>
                </pic:pic>
              </a:graphicData>
            </a:graphic>
          </wp:inline>
        </w:drawing>
      </w:r>
    </w:p>
    <w:p w14:paraId="52BFFD46" w14:textId="09FFD4A0" w:rsidR="00F77391" w:rsidRDefault="00F77391" w:rsidP="00F77391">
      <w:pPr>
        <w:spacing w:line="360" w:lineRule="auto"/>
        <w:ind w:left="0" w:firstLine="0"/>
        <w:rPr>
          <w:rFonts w:ascii="宋体" w:eastAsia="宋体" w:hAnsi="宋体"/>
          <w:sz w:val="24"/>
          <w:szCs w:val="24"/>
        </w:rPr>
      </w:pPr>
      <w:r>
        <w:rPr>
          <w:rFonts w:ascii="宋体" w:eastAsia="宋体" w:hAnsi="宋体" w:hint="eastAsia"/>
          <w:sz w:val="24"/>
          <w:szCs w:val="24"/>
        </w:rPr>
        <w:t>提示：当出现如图“警告”</w:t>
      </w:r>
      <w:r w:rsidR="002F7884">
        <w:rPr>
          <w:rFonts w:ascii="宋体" w:eastAsia="宋体" w:hAnsi="宋体" w:hint="eastAsia"/>
          <w:sz w:val="24"/>
          <w:szCs w:val="24"/>
        </w:rPr>
        <w:t>内容</w:t>
      </w:r>
      <w:r>
        <w:rPr>
          <w:rFonts w:ascii="宋体" w:eastAsia="宋体" w:hAnsi="宋体" w:hint="eastAsia"/>
          <w:sz w:val="24"/>
          <w:szCs w:val="24"/>
        </w:rPr>
        <w:t>时，可能是所选择的列中存在非法的数字，如果不是以上情况，可能是临时导入的数据失效，此时重新点击“读取数据”即可。</w:t>
      </w:r>
    </w:p>
    <w:p w14:paraId="58818D57" w14:textId="15BC79A2" w:rsidR="00F77391" w:rsidRPr="00591588" w:rsidRDefault="00F77391" w:rsidP="00F77391">
      <w:pPr>
        <w:spacing w:line="360" w:lineRule="auto"/>
        <w:ind w:left="0" w:firstLine="420"/>
        <w:rPr>
          <w:rFonts w:ascii="宋体" w:eastAsia="宋体" w:hAnsi="宋体" w:hint="eastAsia"/>
          <w:sz w:val="24"/>
          <w:szCs w:val="24"/>
        </w:rPr>
      </w:pPr>
      <w:r>
        <w:rPr>
          <w:noProof/>
        </w:rPr>
        <w:lastRenderedPageBreak/>
        <w:drawing>
          <wp:inline distT="0" distB="0" distL="0" distR="0" wp14:anchorId="7859791A" wp14:editId="73D54B1D">
            <wp:extent cx="2111995" cy="1928812"/>
            <wp:effectExtent l="0" t="0" r="3175" b="0"/>
            <wp:docPr id="1379691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91014" name=""/>
                    <pic:cNvPicPr/>
                  </pic:nvPicPr>
                  <pic:blipFill>
                    <a:blip r:embed="rId34"/>
                    <a:stretch>
                      <a:fillRect/>
                    </a:stretch>
                  </pic:blipFill>
                  <pic:spPr>
                    <a:xfrm>
                      <a:off x="0" y="0"/>
                      <a:ext cx="2121768" cy="1937737"/>
                    </a:xfrm>
                    <a:prstGeom prst="rect">
                      <a:avLst/>
                    </a:prstGeom>
                  </pic:spPr>
                </pic:pic>
              </a:graphicData>
            </a:graphic>
          </wp:inline>
        </w:drawing>
      </w:r>
      <w:r w:rsidR="005049A4">
        <w:rPr>
          <w:noProof/>
        </w:rPr>
        <w:drawing>
          <wp:inline distT="0" distB="0" distL="0" distR="0" wp14:anchorId="7A930880" wp14:editId="55271C22">
            <wp:extent cx="2380992" cy="1928495"/>
            <wp:effectExtent l="0" t="0" r="635" b="0"/>
            <wp:docPr id="1189760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60956" name=""/>
                    <pic:cNvPicPr/>
                  </pic:nvPicPr>
                  <pic:blipFill>
                    <a:blip r:embed="rId35"/>
                    <a:stretch>
                      <a:fillRect/>
                    </a:stretch>
                  </pic:blipFill>
                  <pic:spPr>
                    <a:xfrm>
                      <a:off x="0" y="0"/>
                      <a:ext cx="2397987" cy="1942260"/>
                    </a:xfrm>
                    <a:prstGeom prst="rect">
                      <a:avLst/>
                    </a:prstGeom>
                  </pic:spPr>
                </pic:pic>
              </a:graphicData>
            </a:graphic>
          </wp:inline>
        </w:drawing>
      </w:r>
    </w:p>
    <w:sectPr w:rsidR="00F77391" w:rsidRPr="00591588" w:rsidSect="006C13C9">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C9"/>
    <w:rsid w:val="00005BCB"/>
    <w:rsid w:val="000177DD"/>
    <w:rsid w:val="00023C76"/>
    <w:rsid w:val="00027283"/>
    <w:rsid w:val="000904B4"/>
    <w:rsid w:val="00097EC1"/>
    <w:rsid w:val="00103B07"/>
    <w:rsid w:val="00191C64"/>
    <w:rsid w:val="001F7A21"/>
    <w:rsid w:val="002B6909"/>
    <w:rsid w:val="002F7884"/>
    <w:rsid w:val="0036151E"/>
    <w:rsid w:val="003812FD"/>
    <w:rsid w:val="003902D9"/>
    <w:rsid w:val="003A045C"/>
    <w:rsid w:val="004511B8"/>
    <w:rsid w:val="0046012A"/>
    <w:rsid w:val="00492E62"/>
    <w:rsid w:val="004B3957"/>
    <w:rsid w:val="005049A4"/>
    <w:rsid w:val="00510449"/>
    <w:rsid w:val="00517A28"/>
    <w:rsid w:val="00535639"/>
    <w:rsid w:val="00584467"/>
    <w:rsid w:val="00591588"/>
    <w:rsid w:val="00605C04"/>
    <w:rsid w:val="00687211"/>
    <w:rsid w:val="006C13C9"/>
    <w:rsid w:val="006D6304"/>
    <w:rsid w:val="00733A21"/>
    <w:rsid w:val="00776D9E"/>
    <w:rsid w:val="007D04B6"/>
    <w:rsid w:val="00810DEE"/>
    <w:rsid w:val="008D2165"/>
    <w:rsid w:val="008F715A"/>
    <w:rsid w:val="009112DE"/>
    <w:rsid w:val="00927264"/>
    <w:rsid w:val="009773BE"/>
    <w:rsid w:val="009C6970"/>
    <w:rsid w:val="009F3BD0"/>
    <w:rsid w:val="00A04820"/>
    <w:rsid w:val="00A21733"/>
    <w:rsid w:val="00A219F5"/>
    <w:rsid w:val="00A27655"/>
    <w:rsid w:val="00AB24C0"/>
    <w:rsid w:val="00B34873"/>
    <w:rsid w:val="00B41051"/>
    <w:rsid w:val="00C01A02"/>
    <w:rsid w:val="00CB784C"/>
    <w:rsid w:val="00CE2AF0"/>
    <w:rsid w:val="00D42DCD"/>
    <w:rsid w:val="00D540B8"/>
    <w:rsid w:val="00D74327"/>
    <w:rsid w:val="00D91697"/>
    <w:rsid w:val="00D9549C"/>
    <w:rsid w:val="00DA3B82"/>
    <w:rsid w:val="00E25F36"/>
    <w:rsid w:val="00F36DFA"/>
    <w:rsid w:val="00F773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403C7"/>
  <w15:chartTrackingRefBased/>
  <w15:docId w15:val="{59BF63E7-9B38-4938-96F5-72418217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widowControl w:val="0"/>
        <w:ind w:left="470" w:hanging="11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1A02"/>
  </w:style>
  <w:style w:type="paragraph" w:styleId="1">
    <w:name w:val="heading 1"/>
    <w:basedOn w:val="a"/>
    <w:next w:val="a"/>
    <w:link w:val="10"/>
    <w:uiPriority w:val="9"/>
    <w:qFormat/>
    <w:rsid w:val="006C13C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6C13C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C13C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C13C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C13C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C13C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C13C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C13C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C13C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13C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6C13C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C13C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C13C9"/>
    <w:rPr>
      <w:rFonts w:cstheme="majorBidi"/>
      <w:color w:val="0F4761" w:themeColor="accent1" w:themeShade="BF"/>
      <w:sz w:val="28"/>
      <w:szCs w:val="28"/>
    </w:rPr>
  </w:style>
  <w:style w:type="character" w:customStyle="1" w:styleId="50">
    <w:name w:val="标题 5 字符"/>
    <w:basedOn w:val="a0"/>
    <w:link w:val="5"/>
    <w:uiPriority w:val="9"/>
    <w:semiHidden/>
    <w:rsid w:val="006C13C9"/>
    <w:rPr>
      <w:rFonts w:cstheme="majorBidi"/>
      <w:color w:val="0F4761" w:themeColor="accent1" w:themeShade="BF"/>
      <w:sz w:val="24"/>
      <w:szCs w:val="24"/>
    </w:rPr>
  </w:style>
  <w:style w:type="character" w:customStyle="1" w:styleId="60">
    <w:name w:val="标题 6 字符"/>
    <w:basedOn w:val="a0"/>
    <w:link w:val="6"/>
    <w:uiPriority w:val="9"/>
    <w:semiHidden/>
    <w:rsid w:val="006C13C9"/>
    <w:rPr>
      <w:rFonts w:cstheme="majorBidi"/>
      <w:b/>
      <w:bCs/>
      <w:color w:val="0F4761" w:themeColor="accent1" w:themeShade="BF"/>
    </w:rPr>
  </w:style>
  <w:style w:type="character" w:customStyle="1" w:styleId="70">
    <w:name w:val="标题 7 字符"/>
    <w:basedOn w:val="a0"/>
    <w:link w:val="7"/>
    <w:uiPriority w:val="9"/>
    <w:semiHidden/>
    <w:rsid w:val="006C13C9"/>
    <w:rPr>
      <w:rFonts w:cstheme="majorBidi"/>
      <w:b/>
      <w:bCs/>
      <w:color w:val="595959" w:themeColor="text1" w:themeTint="A6"/>
    </w:rPr>
  </w:style>
  <w:style w:type="character" w:customStyle="1" w:styleId="80">
    <w:name w:val="标题 8 字符"/>
    <w:basedOn w:val="a0"/>
    <w:link w:val="8"/>
    <w:uiPriority w:val="9"/>
    <w:semiHidden/>
    <w:rsid w:val="006C13C9"/>
    <w:rPr>
      <w:rFonts w:cstheme="majorBidi"/>
      <w:color w:val="595959" w:themeColor="text1" w:themeTint="A6"/>
    </w:rPr>
  </w:style>
  <w:style w:type="character" w:customStyle="1" w:styleId="90">
    <w:name w:val="标题 9 字符"/>
    <w:basedOn w:val="a0"/>
    <w:link w:val="9"/>
    <w:uiPriority w:val="9"/>
    <w:semiHidden/>
    <w:rsid w:val="006C13C9"/>
    <w:rPr>
      <w:rFonts w:eastAsiaTheme="majorEastAsia" w:cstheme="majorBidi"/>
      <w:color w:val="595959" w:themeColor="text1" w:themeTint="A6"/>
    </w:rPr>
  </w:style>
  <w:style w:type="paragraph" w:styleId="a3">
    <w:name w:val="Title"/>
    <w:basedOn w:val="a"/>
    <w:next w:val="a"/>
    <w:link w:val="a4"/>
    <w:uiPriority w:val="10"/>
    <w:qFormat/>
    <w:rsid w:val="006C13C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C13C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C13C9"/>
    <w:pPr>
      <w:numPr>
        <w:ilvl w:val="1"/>
      </w:numPr>
      <w:spacing w:after="160"/>
      <w:ind w:left="470" w:hanging="113"/>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C13C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C13C9"/>
    <w:pPr>
      <w:spacing w:before="160" w:after="160"/>
      <w:jc w:val="center"/>
    </w:pPr>
    <w:rPr>
      <w:i/>
      <w:iCs/>
      <w:color w:val="404040" w:themeColor="text1" w:themeTint="BF"/>
    </w:rPr>
  </w:style>
  <w:style w:type="character" w:customStyle="1" w:styleId="a8">
    <w:name w:val="引用 字符"/>
    <w:basedOn w:val="a0"/>
    <w:link w:val="a7"/>
    <w:uiPriority w:val="29"/>
    <w:rsid w:val="006C13C9"/>
    <w:rPr>
      <w:i/>
      <w:iCs/>
      <w:color w:val="404040" w:themeColor="text1" w:themeTint="BF"/>
    </w:rPr>
  </w:style>
  <w:style w:type="paragraph" w:styleId="a9">
    <w:name w:val="List Paragraph"/>
    <w:basedOn w:val="a"/>
    <w:uiPriority w:val="34"/>
    <w:qFormat/>
    <w:rsid w:val="006C13C9"/>
    <w:pPr>
      <w:ind w:left="720"/>
      <w:contextualSpacing/>
    </w:pPr>
  </w:style>
  <w:style w:type="character" w:styleId="aa">
    <w:name w:val="Intense Emphasis"/>
    <w:basedOn w:val="a0"/>
    <w:uiPriority w:val="21"/>
    <w:qFormat/>
    <w:rsid w:val="006C13C9"/>
    <w:rPr>
      <w:i/>
      <w:iCs/>
      <w:color w:val="0F4761" w:themeColor="accent1" w:themeShade="BF"/>
    </w:rPr>
  </w:style>
  <w:style w:type="paragraph" w:styleId="ab">
    <w:name w:val="Intense Quote"/>
    <w:basedOn w:val="a"/>
    <w:next w:val="a"/>
    <w:link w:val="ac"/>
    <w:uiPriority w:val="30"/>
    <w:qFormat/>
    <w:rsid w:val="006C1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C13C9"/>
    <w:rPr>
      <w:i/>
      <w:iCs/>
      <w:color w:val="0F4761" w:themeColor="accent1" w:themeShade="BF"/>
    </w:rPr>
  </w:style>
  <w:style w:type="character" w:styleId="ad">
    <w:name w:val="Intense Reference"/>
    <w:basedOn w:val="a0"/>
    <w:uiPriority w:val="32"/>
    <w:qFormat/>
    <w:rsid w:val="006C13C9"/>
    <w:rPr>
      <w:b/>
      <w:bCs/>
      <w:smallCaps/>
      <w:color w:val="0F4761" w:themeColor="accent1" w:themeShade="BF"/>
      <w:spacing w:val="5"/>
    </w:rPr>
  </w:style>
  <w:style w:type="character" w:styleId="ae">
    <w:name w:val="Placeholder Text"/>
    <w:basedOn w:val="a0"/>
    <w:uiPriority w:val="99"/>
    <w:semiHidden/>
    <w:rsid w:val="00C01A0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C41C3-BF77-42E3-872B-5EAB35D5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14</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陈</dc:creator>
  <cp:keywords/>
  <dc:description/>
  <cp:lastModifiedBy>金 陈</cp:lastModifiedBy>
  <cp:revision>41</cp:revision>
  <dcterms:created xsi:type="dcterms:W3CDTF">2025-06-24T16:30:00Z</dcterms:created>
  <dcterms:modified xsi:type="dcterms:W3CDTF">2025-06-25T15:30:00Z</dcterms:modified>
</cp:coreProperties>
</file>