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442BA4">
              <w:rPr>
                <w:rFonts w:cs="Times New Roman"/>
                <w:sz w:val="40"/>
                <w:szCs w:val="40"/>
              </w:rPr>
              <w:t>C</w:t>
            </w:r>
          </w:p>
        </w:tc>
        <w:tc>
          <w:tcPr>
            <w:tcW w:w="3092" w:type="dxa"/>
          </w:tcPr>
          <w:p w14:paraId="44978A03" w14:textId="77777777" w:rsidR="00E60722" w:rsidRPr="00792592" w:rsidRDefault="00E60722" w:rsidP="00B35F5F">
            <w:pPr>
              <w:ind w:firstLineChars="0" w:firstLine="0"/>
              <w:jc w:val="center"/>
              <w:rPr>
                <w:rFonts w:cs="Times New Roman"/>
              </w:rPr>
            </w:pPr>
            <w:r w:rsidRPr="00792592">
              <w:rPr>
                <w:rFonts w:cs="Times New Roman"/>
                <w:b/>
                <w:bCs/>
                <w:szCs w:val="24"/>
              </w:rPr>
              <w:t>2021</w:t>
            </w:r>
            <w:r w:rsidRPr="00792592">
              <w:rPr>
                <w:rFonts w:cs="Times New Roman"/>
                <w:b/>
                <w:bCs/>
                <w:szCs w:val="24"/>
              </w:rPr>
              <w:br/>
              <w:t>MCM/ICM</w:t>
            </w:r>
            <w:r w:rsidRPr="00792592">
              <w:rPr>
                <w:rFonts w:cs="Times New Roman"/>
                <w:b/>
                <w:bCs/>
                <w:szCs w:val="24"/>
              </w:rPr>
              <w:br/>
              <w:t>Summary Sheet</w:t>
            </w:r>
          </w:p>
        </w:tc>
        <w:tc>
          <w:tcPr>
            <w:tcW w:w="3107" w:type="dxa"/>
          </w:tcPr>
          <w:p w14:paraId="049675E7" w14:textId="68B6B4DD"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bookmarkStart w:id="0" w:name="_Hlk188815797"/>
            <w:r w:rsidR="00442BA4">
              <w:rPr>
                <w:rFonts w:cs="Times New Roman" w:hint="eastAsia"/>
                <w:sz w:val="40"/>
                <w:szCs w:val="40"/>
              </w:rPr>
              <w:t>2522907</w:t>
            </w:r>
            <w:bookmarkEnd w:id="0"/>
          </w:p>
        </w:tc>
      </w:tr>
    </w:tbl>
    <w:p w14:paraId="2E8F6E9B" w14:textId="45F81A2E"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0F3B16" w:rsidRPr="000F3B16">
        <w:rPr>
          <w:b/>
          <w:bCs/>
          <w:sz w:val="32"/>
          <w:szCs w:val="28"/>
        </w:rPr>
        <w:t>Olympic medal prediction model based on Zero-Inflated Poisson</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7451B0">
        <w:tc>
          <w:tcPr>
            <w:tcW w:w="9016" w:type="dxa"/>
          </w:tcPr>
          <w:p w14:paraId="22C32262" w14:textId="76C39575" w:rsidR="007451B0" w:rsidRPr="00E23C93" w:rsidRDefault="007451B0" w:rsidP="00AC6819">
            <w:pPr>
              <w:adjustRightInd w:val="0"/>
              <w:snapToGrid w:val="0"/>
              <w:ind w:firstLineChars="0" w:firstLine="0"/>
              <w:rPr>
                <w:b/>
                <w:bCs/>
                <w:sz w:val="22"/>
                <w:szCs w:val="20"/>
              </w:rPr>
            </w:pPr>
            <w:r w:rsidRPr="00E23C93">
              <w:rPr>
                <w:rFonts w:hint="eastAsia"/>
                <w:b/>
                <w:bCs/>
                <w:sz w:val="22"/>
                <w:szCs w:val="20"/>
              </w:rPr>
              <w:t>说明：</w:t>
            </w:r>
          </w:p>
          <w:p w14:paraId="181F67B7" w14:textId="77777777" w:rsidR="003E7DB0" w:rsidRPr="003E7DB0" w:rsidRDefault="009B4F7D" w:rsidP="003E7DB0">
            <w:pPr>
              <w:adjustRightInd w:val="0"/>
              <w:snapToGrid w:val="0"/>
              <w:ind w:firstLineChars="0" w:firstLine="0"/>
              <w:rPr>
                <w:b/>
                <w:bCs/>
                <w:color w:val="FF0000"/>
                <w:sz w:val="21"/>
                <w:szCs w:val="18"/>
              </w:rPr>
            </w:pPr>
            <w:r w:rsidRPr="00C32A26">
              <w:rPr>
                <w:rFonts w:hint="eastAsia"/>
                <w:b/>
                <w:bCs/>
                <w:color w:val="FF0000"/>
                <w:sz w:val="21"/>
                <w:szCs w:val="18"/>
              </w:rPr>
              <w:t>本</w:t>
            </w:r>
            <w:r w:rsidRPr="00C32A26">
              <w:rPr>
                <w:rFonts w:hint="eastAsia"/>
                <w:b/>
                <w:bCs/>
                <w:color w:val="FF0000"/>
                <w:sz w:val="21"/>
                <w:szCs w:val="18"/>
              </w:rPr>
              <w:t>Word</w:t>
            </w:r>
            <w:r w:rsidRPr="00C32A26">
              <w:rPr>
                <w:rFonts w:hint="eastAsia"/>
                <w:b/>
                <w:bCs/>
                <w:color w:val="FF0000"/>
                <w:sz w:val="21"/>
                <w:szCs w:val="18"/>
              </w:rPr>
              <w:t>模版的版本编号是</w:t>
            </w:r>
            <w:r w:rsidRPr="00C32A26">
              <w:rPr>
                <w:rFonts w:hint="eastAsia"/>
                <w:b/>
                <w:bCs/>
                <w:color w:val="FF0000"/>
                <w:sz w:val="21"/>
                <w:szCs w:val="18"/>
              </w:rPr>
              <w:t>0.1</w:t>
            </w:r>
            <w:r w:rsidRPr="00C32A26">
              <w:rPr>
                <w:rFonts w:hint="eastAsia"/>
                <w:b/>
                <w:bCs/>
                <w:color w:val="FF0000"/>
                <w:sz w:val="21"/>
                <w:szCs w:val="18"/>
              </w:rPr>
              <w:t>版，是以美赛的标准创建的模版，也适用于其他用英文写作的数学建模比赛，例如亚太赛和小美赛。</w:t>
            </w:r>
            <w:r w:rsidR="003E7DB0" w:rsidRPr="003E7DB0">
              <w:rPr>
                <w:rFonts w:hint="eastAsia"/>
                <w:b/>
                <w:bCs/>
                <w:color w:val="FF0000"/>
                <w:sz w:val="21"/>
                <w:szCs w:val="18"/>
              </w:rPr>
              <w:t>模版的使用方法可以查看下面这个视频：</w:t>
            </w:r>
          </w:p>
          <w:p w14:paraId="07DA9A9F" w14:textId="77777777" w:rsidR="003E7DB0" w:rsidRPr="003E7DB0" w:rsidRDefault="003E7DB0" w:rsidP="003E7DB0">
            <w:pPr>
              <w:adjustRightInd w:val="0"/>
              <w:snapToGrid w:val="0"/>
              <w:ind w:firstLineChars="0" w:firstLine="0"/>
              <w:jc w:val="center"/>
              <w:rPr>
                <w:b/>
                <w:bCs/>
                <w:color w:val="FF0000"/>
                <w:sz w:val="21"/>
                <w:szCs w:val="18"/>
              </w:rPr>
            </w:pPr>
            <w:r w:rsidRPr="003E7DB0">
              <w:rPr>
                <w:rFonts w:hint="eastAsia"/>
                <w:b/>
                <w:bCs/>
                <w:color w:val="FF0000"/>
                <w:sz w:val="21"/>
                <w:szCs w:val="18"/>
              </w:rPr>
              <w:t>数学建模清风——论文排版教程</w:t>
            </w:r>
          </w:p>
          <w:p w14:paraId="33D09CF6" w14:textId="686A6FA5" w:rsidR="009B4F7D" w:rsidRPr="00C32A26" w:rsidRDefault="003E7DB0" w:rsidP="003E7DB0">
            <w:pPr>
              <w:adjustRightInd w:val="0"/>
              <w:snapToGrid w:val="0"/>
              <w:ind w:firstLineChars="0" w:firstLine="0"/>
              <w:jc w:val="center"/>
              <w:rPr>
                <w:b/>
                <w:bCs/>
                <w:color w:val="FF0000"/>
                <w:sz w:val="21"/>
                <w:szCs w:val="18"/>
              </w:rPr>
            </w:pPr>
            <w:r w:rsidRPr="003E7DB0">
              <w:rPr>
                <w:b/>
                <w:bCs/>
                <w:color w:val="FF0000"/>
                <w:sz w:val="21"/>
                <w:szCs w:val="18"/>
              </w:rPr>
              <w:t>https://www.bilibili.com/video/BV1Ci4y1c7Ld</w:t>
            </w:r>
          </w:p>
          <w:p w14:paraId="48499AA5" w14:textId="4A9967B3" w:rsidR="009B4F7D" w:rsidRDefault="009B4F7D" w:rsidP="009B4F7D">
            <w:pPr>
              <w:adjustRightInd w:val="0"/>
              <w:snapToGrid w:val="0"/>
              <w:ind w:firstLineChars="0" w:firstLine="0"/>
              <w:rPr>
                <w:b/>
                <w:bCs/>
                <w:sz w:val="21"/>
                <w:szCs w:val="18"/>
              </w:rPr>
            </w:pPr>
            <w:r w:rsidRPr="00E23C93">
              <w:rPr>
                <w:rFonts w:hint="eastAsia"/>
                <w:b/>
                <w:bCs/>
                <w:sz w:val="21"/>
                <w:szCs w:val="18"/>
              </w:rPr>
              <w:t>未来</w:t>
            </w:r>
            <w:r w:rsidR="00C32A26" w:rsidRPr="00C32A26">
              <w:rPr>
                <w:rFonts w:hint="eastAsia"/>
                <w:b/>
                <w:bCs/>
                <w:sz w:val="21"/>
                <w:szCs w:val="18"/>
              </w:rPr>
              <w:t>当</w:t>
            </w:r>
            <w:r w:rsidRPr="00E23C93">
              <w:rPr>
                <w:rFonts w:hint="eastAsia"/>
                <w:b/>
                <w:bCs/>
                <w:sz w:val="21"/>
                <w:szCs w:val="18"/>
              </w:rPr>
              <w:t>发现模版中的问题或者比赛要求有更新时，我会发布更新后的新版本。大家可以在公众号《数学建模学习交流》后台发送“</w:t>
            </w:r>
            <w:r w:rsidR="00D766E3" w:rsidRPr="00E23C93">
              <w:rPr>
                <w:rFonts w:hint="eastAsia"/>
                <w:b/>
                <w:bCs/>
                <w:sz w:val="21"/>
                <w:szCs w:val="18"/>
              </w:rPr>
              <w:t>美赛</w:t>
            </w:r>
            <w:r w:rsidRPr="00E23C93">
              <w:rPr>
                <w:rFonts w:hint="eastAsia"/>
                <w:b/>
                <w:bCs/>
                <w:sz w:val="21"/>
                <w:szCs w:val="18"/>
              </w:rPr>
              <w:t>论文模版”获取最新的模版的信息。只要本文档的版本号和</w:t>
            </w:r>
            <w:r w:rsidR="00F50A6C">
              <w:rPr>
                <w:rFonts w:hint="eastAsia"/>
                <w:b/>
                <w:bCs/>
                <w:sz w:val="21"/>
                <w:szCs w:val="18"/>
              </w:rPr>
              <w:t>公众号</w:t>
            </w:r>
            <w:r w:rsidRPr="00E23C93">
              <w:rPr>
                <w:rFonts w:hint="eastAsia"/>
                <w:b/>
                <w:bCs/>
                <w:sz w:val="21"/>
                <w:szCs w:val="18"/>
              </w:rPr>
              <w:t>后台最新的版本号一致，则说明你下载的是最新版本。</w:t>
            </w:r>
          </w:p>
          <w:p w14:paraId="5A296843" w14:textId="01F5FCC5" w:rsidR="00E23C93" w:rsidRPr="00E23C93" w:rsidRDefault="00E23C93" w:rsidP="009B4F7D">
            <w:pPr>
              <w:pStyle w:val="a7"/>
              <w:numPr>
                <w:ilvl w:val="0"/>
                <w:numId w:val="14"/>
              </w:numPr>
              <w:adjustRightInd w:val="0"/>
              <w:snapToGrid w:val="0"/>
              <w:ind w:left="0" w:firstLineChars="0" w:firstLine="0"/>
              <w:rPr>
                <w:b/>
                <w:bCs/>
                <w:sz w:val="21"/>
                <w:szCs w:val="18"/>
              </w:rPr>
            </w:pPr>
            <w:r w:rsidRPr="00E23C93">
              <w:rPr>
                <w:rFonts w:hint="eastAsia"/>
                <w:b/>
                <w:bCs/>
                <w:sz w:val="21"/>
                <w:szCs w:val="18"/>
              </w:rPr>
              <w:t>不同的美赛特等奖论文写作风格差别较大，我这里给的模版是提取出来的通用框架，大家可以根据自己的需要进行修改。</w:t>
            </w:r>
          </w:p>
          <w:p w14:paraId="330ABDCA" w14:textId="77777777"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color w:val="FF0000"/>
                <w:sz w:val="21"/>
                <w:szCs w:val="18"/>
              </w:rPr>
              <w:t>红色字体</w:t>
            </w:r>
            <w:r w:rsidRPr="00E23C93">
              <w:rPr>
                <w:rFonts w:hint="eastAsia"/>
                <w:b/>
                <w:bCs/>
                <w:sz w:val="21"/>
                <w:szCs w:val="18"/>
              </w:rPr>
              <w:t>标注的内容是对这个部分的解释，看完后请删除。</w:t>
            </w:r>
          </w:p>
          <w:p w14:paraId="3E1FC8B6" w14:textId="45017AD0"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sz w:val="21"/>
                <w:szCs w:val="18"/>
                <w:highlight w:val="yellow"/>
              </w:rPr>
              <w:t>黄色高亮</w:t>
            </w:r>
            <w:r w:rsidRPr="00E23C93">
              <w:rPr>
                <w:rFonts w:hint="eastAsia"/>
                <w:b/>
                <w:bCs/>
                <w:sz w:val="21"/>
                <w:szCs w:val="18"/>
              </w:rPr>
              <w:t>的是需要大家修改的内容，大家修改后请</w:t>
            </w:r>
            <w:proofErr w:type="gramStart"/>
            <w:r w:rsidRPr="00E23C93">
              <w:rPr>
                <w:rFonts w:hint="eastAsia"/>
                <w:b/>
                <w:bCs/>
                <w:sz w:val="21"/>
                <w:szCs w:val="18"/>
              </w:rPr>
              <w:t>取消高</w:t>
            </w:r>
            <w:proofErr w:type="gramEnd"/>
            <w:r w:rsidRPr="00E23C93">
              <w:rPr>
                <w:rFonts w:hint="eastAsia"/>
                <w:b/>
                <w:bCs/>
                <w:sz w:val="21"/>
                <w:szCs w:val="18"/>
              </w:rPr>
              <w:t>亮显示。</w:t>
            </w:r>
          </w:p>
          <w:p w14:paraId="6463B389" w14:textId="5CE79419" w:rsidR="007451B0" w:rsidRPr="00AB2521" w:rsidRDefault="007451B0" w:rsidP="00AB2521">
            <w:pPr>
              <w:pStyle w:val="a9"/>
            </w:pPr>
            <w:r w:rsidRPr="00AB2521">
              <w:rPr>
                <w:noProof/>
              </w:rPr>
              <w:drawing>
                <wp:inline distT="0" distB="0" distL="0" distR="0" wp14:anchorId="6AA0C843" wp14:editId="6D673C5D">
                  <wp:extent cx="2234242" cy="116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058" cy="1211605"/>
                          </a:xfrm>
                          <a:prstGeom prst="rect">
                            <a:avLst/>
                          </a:prstGeom>
                        </pic:spPr>
                      </pic:pic>
                    </a:graphicData>
                  </a:graphic>
                </wp:inline>
              </w:drawing>
            </w:r>
          </w:p>
          <w:p w14:paraId="5FEB86F4" w14:textId="77777777" w:rsidR="007451B0" w:rsidRDefault="007451B0" w:rsidP="007451B0">
            <w:pPr>
              <w:ind w:firstLine="480"/>
              <w:rPr>
                <w:color w:val="FF0000"/>
              </w:rPr>
            </w:pPr>
          </w:p>
          <w:p w14:paraId="69A525F7" w14:textId="77777777" w:rsidR="007451B0" w:rsidRPr="009E351D" w:rsidRDefault="007451B0" w:rsidP="007451B0">
            <w:pPr>
              <w:ind w:firstLine="480"/>
              <w:rPr>
                <w:color w:val="FF0000"/>
              </w:rPr>
            </w:pPr>
            <w:r w:rsidRPr="009E351D">
              <w:rPr>
                <w:rFonts w:hint="eastAsia"/>
                <w:color w:val="FF0000"/>
              </w:rPr>
              <w:t>这里写美赛的摘要，美赛中摘要格外重要！！官方对于摘要的说明：</w:t>
            </w:r>
          </w:p>
          <w:p w14:paraId="7FAE6113" w14:textId="77777777" w:rsidR="007451B0" w:rsidRPr="009E351D" w:rsidRDefault="007451B0" w:rsidP="007451B0">
            <w:pPr>
              <w:ind w:firstLine="480"/>
              <w:rPr>
                <w:i/>
                <w:iCs/>
                <w:color w:val="FF0000"/>
                <w:shd w:val="clear" w:color="auto" w:fill="FFFFFF"/>
              </w:rPr>
            </w:pPr>
            <w:r w:rsidRPr="009E351D">
              <w:rPr>
                <w:i/>
                <w:iCs/>
                <w:color w:val="FF0000"/>
                <w:shd w:val="clear" w:color="auto" w:fill="FFFFFF"/>
              </w:rPr>
              <w:t>The summary is an essential part of your MCM/ICM paper and should appear as the first page of your solution report. The judges place considerable weight on the summary, and winning papers are often distinguished from other papers based on the quality of the summary.</w:t>
            </w:r>
          </w:p>
          <w:p w14:paraId="5FCF08C4" w14:textId="77777777" w:rsidR="007451B0" w:rsidRPr="009E351D" w:rsidRDefault="007451B0" w:rsidP="007451B0">
            <w:pPr>
              <w:ind w:firstLine="480"/>
              <w:rPr>
                <w:color w:val="FF0000"/>
              </w:rPr>
            </w:pPr>
            <w:r>
              <w:rPr>
                <w:rFonts w:hint="eastAsia"/>
                <w:color w:val="FF0000"/>
              </w:rPr>
              <w:t>翻译：</w:t>
            </w:r>
            <w:r w:rsidRPr="009E351D">
              <w:rPr>
                <w:rFonts w:hint="eastAsia"/>
                <w:color w:val="FF0000"/>
              </w:rPr>
              <w:t>摘要是美赛论文的重要组成部分，应该放在论文的第一页展示。评委们对摘要相当重视，获奖论文和其他论文的区别往往就在于摘要的好坏！</w:t>
            </w:r>
          </w:p>
          <w:p w14:paraId="7684FB8F" w14:textId="77777777" w:rsidR="007451B0" w:rsidRDefault="007451B0" w:rsidP="007451B0">
            <w:pPr>
              <w:ind w:firstLine="480"/>
              <w:rPr>
                <w:color w:val="FF0000"/>
              </w:rPr>
            </w:pPr>
            <w:r w:rsidRPr="009E351D">
              <w:rPr>
                <w:rFonts w:hint="eastAsia"/>
                <w:color w:val="FF0000"/>
              </w:rPr>
              <w:t>论文摘要的写法可以参考这个视频：</w:t>
            </w:r>
          </w:p>
          <w:p w14:paraId="24903294" w14:textId="0DCA1653" w:rsidR="007451B0" w:rsidRDefault="007451B0" w:rsidP="007451B0">
            <w:pPr>
              <w:ind w:firstLineChars="0" w:firstLine="0"/>
              <w:jc w:val="center"/>
              <w:rPr>
                <w:color w:val="FF0000"/>
              </w:rPr>
            </w:pPr>
            <w:hyperlink r:id="rId9" w:history="1">
              <w:r w:rsidRPr="00FF1E88">
                <w:rPr>
                  <w:rStyle w:val="aa"/>
                </w:rPr>
                <w:t>https://www.bilibili.com/video/BV1Na411w7c2/</w:t>
              </w:r>
            </w:hyperlink>
          </w:p>
          <w:p w14:paraId="4AF11668" w14:textId="7ED7B5CD" w:rsidR="007451B0" w:rsidRPr="002F4489" w:rsidRDefault="007451B0" w:rsidP="007451B0">
            <w:pPr>
              <w:ind w:firstLine="480"/>
              <w:rPr>
                <w:color w:val="FF0000"/>
              </w:rPr>
            </w:pPr>
          </w:p>
          <w:p w14:paraId="6B3A49DB" w14:textId="5C5885CD" w:rsidR="00343DF4" w:rsidRPr="00343DF4" w:rsidRDefault="00343DF4" w:rsidP="002F4489">
            <w:pPr>
              <w:ind w:firstLine="480"/>
              <w:rPr>
                <w:color w:val="FF0000"/>
              </w:rPr>
            </w:pPr>
            <w:r>
              <w:rPr>
                <w:rFonts w:hint="eastAsia"/>
                <w:color w:val="FF0000"/>
              </w:rPr>
              <w:t>标题下面的</w:t>
            </w:r>
            <w:r w:rsidRPr="00343DF4">
              <w:rPr>
                <w:color w:val="FF0000"/>
              </w:rPr>
              <w:t>Summary</w:t>
            </w:r>
            <w:r>
              <w:rPr>
                <w:rFonts w:hint="eastAsia"/>
                <w:color w:val="FF0000"/>
              </w:rPr>
              <w:t>可要可不要，如果你觉得你摘要写的不够多，</w:t>
            </w:r>
            <w:r w:rsidR="0085031C">
              <w:rPr>
                <w:rFonts w:hint="eastAsia"/>
                <w:color w:val="FF0000"/>
              </w:rPr>
              <w:t>页面</w:t>
            </w:r>
            <w:r>
              <w:rPr>
                <w:rFonts w:hint="eastAsia"/>
                <w:color w:val="FF0000"/>
              </w:rPr>
              <w:t>下方留白太大的话就加上</w:t>
            </w:r>
            <w:r w:rsidR="0085031C">
              <w:rPr>
                <w:rFonts w:hint="eastAsia"/>
                <w:color w:val="FF0000"/>
              </w:rPr>
              <w:t>，这样看起来稍微好看点。</w:t>
            </w:r>
          </w:p>
          <w:p w14:paraId="25D30BCA" w14:textId="338DD076" w:rsidR="007451B0" w:rsidRPr="007451B0" w:rsidRDefault="00385DD8" w:rsidP="00F26C4B">
            <w:pPr>
              <w:ind w:firstLine="480"/>
              <w:rPr>
                <w:color w:val="FF0000"/>
              </w:rPr>
            </w:pPr>
            <w:r>
              <w:rPr>
                <w:rFonts w:hint="eastAsia"/>
                <w:color w:val="FF0000"/>
              </w:rPr>
              <w:t>注意：</w:t>
            </w:r>
            <w:r w:rsidR="007451B0">
              <w:rPr>
                <w:rFonts w:hint="eastAsia"/>
                <w:color w:val="FF0000"/>
              </w:rPr>
              <w:t>美赛要求英文写作，很多同学英文写作水平不够，可以先写成中文的论文，然后再进行翻译！翻译可以使用有道翻译</w:t>
            </w:r>
            <w:proofErr w:type="gramStart"/>
            <w:r w:rsidR="007451B0">
              <w:rPr>
                <w:rFonts w:hint="eastAsia"/>
                <w:color w:val="FF0000"/>
              </w:rPr>
              <w:t>或者谷歌翻译</w:t>
            </w:r>
            <w:proofErr w:type="gramEnd"/>
            <w:r w:rsidR="007451B0">
              <w:rPr>
                <w:rFonts w:hint="eastAsia"/>
                <w:color w:val="FF0000"/>
              </w:rPr>
              <w:t>，翻译后一定要人工修改，机器翻译的很生硬，对专有名词的翻译也不是很准确。</w:t>
            </w:r>
          </w:p>
        </w:tc>
      </w:tr>
    </w:tbl>
    <w:p w14:paraId="7FD9876C" w14:textId="77777777" w:rsidR="002F4489" w:rsidRDefault="002F4489" w:rsidP="001C6112">
      <w:pPr>
        <w:pStyle w:val="32"/>
        <w:spacing w:after="260" w:line="240" w:lineRule="auto"/>
        <w:ind w:firstLine="0"/>
        <w:jc w:val="both"/>
        <w:rPr>
          <w:rFonts w:eastAsiaTheme="minorEastAsia"/>
          <w:b/>
          <w:bCs/>
          <w:color w:val="000000"/>
        </w:rPr>
      </w:pPr>
    </w:p>
    <w:p w14:paraId="0430B510" w14:textId="0289E9C3" w:rsidR="0087288B" w:rsidRDefault="001C6112" w:rsidP="001C6112">
      <w:pPr>
        <w:pStyle w:val="32"/>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2"/>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2"/>
        <w:spacing w:after="260" w:line="240" w:lineRule="auto"/>
        <w:ind w:firstLine="0"/>
        <w:jc w:val="both"/>
        <w:rPr>
          <w:rFonts w:eastAsiaTheme="minorEastAsia"/>
          <w:color w:val="000000"/>
          <w:sz w:val="24"/>
          <w:szCs w:val="22"/>
        </w:rPr>
        <w:sectPr w:rsidR="00AD0FB4" w:rsidRPr="008917C2" w:rsidSect="002071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TOC1"/>
            <w:tabs>
              <w:tab w:val="right" w:leader="dot" w:pos="9016"/>
            </w:tabs>
            <w:rPr>
              <w:rFonts w:asciiTheme="minorHAnsi" w:eastAsiaTheme="minorEastAsia" w:hAnsiTheme="minorHAnsi" w:hint="eastAsia"/>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4A026C">
          <w:pPr>
            <w:pStyle w:val="TOC2"/>
            <w:rPr>
              <w:rFonts w:asciiTheme="minorHAnsi" w:eastAsiaTheme="minorEastAsia" w:hAnsiTheme="minorHAnsi" w:hint="eastAsia"/>
              <w:bCs w:val="0"/>
              <w:noProof/>
              <w:sz w:val="21"/>
            </w:rPr>
          </w:pPr>
          <w:hyperlink w:anchor="_Toc58786694" w:history="1">
            <w:r w:rsidRPr="00FC3E33">
              <w:rPr>
                <w:rStyle w:val="aa"/>
                <w:noProof/>
              </w:rPr>
              <w:t>1.1 Problem Background</w:t>
            </w:r>
            <w:r>
              <w:rPr>
                <w:noProof/>
                <w:webHidden/>
              </w:rPr>
              <w:tab/>
            </w:r>
            <w:r>
              <w:rPr>
                <w:noProof/>
                <w:webHidden/>
              </w:rPr>
              <w:fldChar w:fldCharType="begin"/>
            </w:r>
            <w:r>
              <w:rPr>
                <w:noProof/>
                <w:webHidden/>
              </w:rPr>
              <w:instrText xml:space="preserve"> PAGEREF _Toc58786694 \h </w:instrText>
            </w:r>
            <w:r>
              <w:rPr>
                <w:noProof/>
                <w:webHidden/>
              </w:rPr>
            </w:r>
            <w:r>
              <w:rPr>
                <w:noProof/>
                <w:webHidden/>
              </w:rPr>
              <w:fldChar w:fldCharType="separate"/>
            </w:r>
            <w:r>
              <w:rPr>
                <w:noProof/>
                <w:webHidden/>
              </w:rPr>
              <w:t>3</w:t>
            </w:r>
            <w:r>
              <w:rPr>
                <w:noProof/>
                <w:webHidden/>
              </w:rPr>
              <w:fldChar w:fldCharType="end"/>
            </w:r>
          </w:hyperlink>
        </w:p>
        <w:p w14:paraId="2916B384" w14:textId="4CBC87A8" w:rsidR="004A026C" w:rsidRDefault="004A026C">
          <w:pPr>
            <w:pStyle w:val="TOC2"/>
            <w:rPr>
              <w:rFonts w:asciiTheme="minorHAnsi" w:eastAsiaTheme="minorEastAsia" w:hAnsiTheme="minorHAnsi" w:hint="eastAsia"/>
              <w:bCs w:val="0"/>
              <w:noProof/>
              <w:sz w:val="21"/>
            </w:rPr>
          </w:pPr>
          <w:hyperlink w:anchor="_Toc58786695" w:history="1">
            <w:r w:rsidRPr="00FC3E33">
              <w:rPr>
                <w:rStyle w:val="aa"/>
                <w:noProof/>
              </w:rPr>
              <w:t>1.2 Restatement of the Problem</w:t>
            </w:r>
            <w:r>
              <w:rPr>
                <w:noProof/>
                <w:webHidden/>
              </w:rPr>
              <w:tab/>
            </w:r>
            <w:r>
              <w:rPr>
                <w:noProof/>
                <w:webHidden/>
              </w:rPr>
              <w:fldChar w:fldCharType="begin"/>
            </w:r>
            <w:r>
              <w:rPr>
                <w:noProof/>
                <w:webHidden/>
              </w:rPr>
              <w:instrText xml:space="preserve"> PAGEREF _Toc58786695 \h </w:instrText>
            </w:r>
            <w:r>
              <w:rPr>
                <w:noProof/>
                <w:webHidden/>
              </w:rPr>
            </w:r>
            <w:r>
              <w:rPr>
                <w:noProof/>
                <w:webHidden/>
              </w:rPr>
              <w:fldChar w:fldCharType="separate"/>
            </w:r>
            <w:r>
              <w:rPr>
                <w:noProof/>
                <w:webHidden/>
              </w:rPr>
              <w:t>3</w:t>
            </w:r>
            <w:r>
              <w:rPr>
                <w:noProof/>
                <w:webHidden/>
              </w:rPr>
              <w:fldChar w:fldCharType="end"/>
            </w:r>
          </w:hyperlink>
        </w:p>
        <w:p w14:paraId="66F1A7D1" w14:textId="6DB6294C" w:rsidR="004A026C" w:rsidRDefault="004A026C">
          <w:pPr>
            <w:pStyle w:val="TOC2"/>
            <w:rPr>
              <w:rFonts w:asciiTheme="minorHAnsi" w:eastAsiaTheme="minorEastAsia" w:hAnsiTheme="minorHAnsi" w:hint="eastAsia"/>
              <w:bCs w:val="0"/>
              <w:noProof/>
              <w:sz w:val="21"/>
            </w:rPr>
          </w:pPr>
          <w:hyperlink w:anchor="_Toc58786696" w:history="1">
            <w:r w:rsidRPr="00FC3E33">
              <w:rPr>
                <w:rStyle w:val="aa"/>
                <w:noProof/>
              </w:rPr>
              <w:t>1.3 Literature Review</w:t>
            </w:r>
            <w:r>
              <w:rPr>
                <w:noProof/>
                <w:webHidden/>
              </w:rPr>
              <w:tab/>
            </w:r>
            <w:r>
              <w:rPr>
                <w:noProof/>
                <w:webHidden/>
              </w:rPr>
              <w:fldChar w:fldCharType="begin"/>
            </w:r>
            <w:r>
              <w:rPr>
                <w:noProof/>
                <w:webHidden/>
              </w:rPr>
              <w:instrText xml:space="preserve"> PAGEREF _Toc58786696 \h </w:instrText>
            </w:r>
            <w:r>
              <w:rPr>
                <w:noProof/>
                <w:webHidden/>
              </w:rPr>
            </w:r>
            <w:r>
              <w:rPr>
                <w:noProof/>
                <w:webHidden/>
              </w:rPr>
              <w:fldChar w:fldCharType="separate"/>
            </w:r>
            <w:r>
              <w:rPr>
                <w:noProof/>
                <w:webHidden/>
              </w:rPr>
              <w:t>3</w:t>
            </w:r>
            <w:r>
              <w:rPr>
                <w:noProof/>
                <w:webHidden/>
              </w:rPr>
              <w:fldChar w:fldCharType="end"/>
            </w:r>
          </w:hyperlink>
        </w:p>
        <w:p w14:paraId="5FBFE719" w14:textId="2F0D983F" w:rsidR="004A026C" w:rsidRDefault="004A026C">
          <w:pPr>
            <w:pStyle w:val="TOC2"/>
            <w:rPr>
              <w:rFonts w:asciiTheme="minorHAnsi" w:eastAsiaTheme="minorEastAsia" w:hAnsiTheme="minorHAnsi" w:hint="eastAsia"/>
              <w:bCs w:val="0"/>
              <w:noProof/>
              <w:sz w:val="21"/>
            </w:rPr>
          </w:pPr>
          <w:hyperlink w:anchor="_Toc58786697" w:history="1">
            <w:r w:rsidRPr="00FC3E33">
              <w:rPr>
                <w:rStyle w:val="aa"/>
                <w:noProof/>
              </w:rPr>
              <w:t>1.4 Our Work</w:t>
            </w:r>
            <w:r>
              <w:rPr>
                <w:noProof/>
                <w:webHidden/>
              </w:rPr>
              <w:tab/>
            </w:r>
            <w:r>
              <w:rPr>
                <w:noProof/>
                <w:webHidden/>
              </w:rPr>
              <w:fldChar w:fldCharType="begin"/>
            </w:r>
            <w:r>
              <w:rPr>
                <w:noProof/>
                <w:webHidden/>
              </w:rPr>
              <w:instrText xml:space="preserve"> PAGEREF _Toc58786697 \h </w:instrText>
            </w:r>
            <w:r>
              <w:rPr>
                <w:noProof/>
                <w:webHidden/>
              </w:rPr>
            </w:r>
            <w:r>
              <w:rPr>
                <w:noProof/>
                <w:webHidden/>
              </w:rPr>
              <w:fldChar w:fldCharType="separate"/>
            </w:r>
            <w:r>
              <w:rPr>
                <w:noProof/>
                <w:webHidden/>
              </w:rPr>
              <w:t>4</w:t>
            </w:r>
            <w:r>
              <w:rPr>
                <w:noProof/>
                <w:webHidden/>
              </w:rPr>
              <w:fldChar w:fldCharType="end"/>
            </w:r>
          </w:hyperlink>
        </w:p>
        <w:p w14:paraId="601192AE" w14:textId="4EAFA539"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698" w:history="1">
            <w:r w:rsidRPr="00FC3E33">
              <w:rPr>
                <w:rStyle w:val="aa"/>
                <w:noProof/>
              </w:rPr>
              <w:t>2 Assumptions and Justifications</w:t>
            </w:r>
            <w:r>
              <w:rPr>
                <w:noProof/>
                <w:webHidden/>
              </w:rPr>
              <w:tab/>
            </w:r>
            <w:r>
              <w:rPr>
                <w:noProof/>
                <w:webHidden/>
              </w:rPr>
              <w:fldChar w:fldCharType="begin"/>
            </w:r>
            <w:r>
              <w:rPr>
                <w:noProof/>
                <w:webHidden/>
              </w:rPr>
              <w:instrText xml:space="preserve"> PAGEREF _Toc58786698 \h </w:instrText>
            </w:r>
            <w:r>
              <w:rPr>
                <w:noProof/>
                <w:webHidden/>
              </w:rPr>
            </w:r>
            <w:r>
              <w:rPr>
                <w:noProof/>
                <w:webHidden/>
              </w:rPr>
              <w:fldChar w:fldCharType="separate"/>
            </w:r>
            <w:r>
              <w:rPr>
                <w:noProof/>
                <w:webHidden/>
              </w:rPr>
              <w:t>5</w:t>
            </w:r>
            <w:r>
              <w:rPr>
                <w:noProof/>
                <w:webHidden/>
              </w:rPr>
              <w:fldChar w:fldCharType="end"/>
            </w:r>
          </w:hyperlink>
        </w:p>
        <w:p w14:paraId="1D350CEE" w14:textId="138F2441"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699" w:history="1">
            <w:r w:rsidRPr="00FC3E33">
              <w:rPr>
                <w:rStyle w:val="aa"/>
                <w:noProof/>
              </w:rPr>
              <w:t>3 Notations</w:t>
            </w:r>
            <w:r>
              <w:rPr>
                <w:noProof/>
                <w:webHidden/>
              </w:rPr>
              <w:tab/>
            </w:r>
            <w:r>
              <w:rPr>
                <w:noProof/>
                <w:webHidden/>
              </w:rPr>
              <w:fldChar w:fldCharType="begin"/>
            </w:r>
            <w:r>
              <w:rPr>
                <w:noProof/>
                <w:webHidden/>
              </w:rPr>
              <w:instrText xml:space="preserve"> PAGEREF _Toc58786699 \h </w:instrText>
            </w:r>
            <w:r>
              <w:rPr>
                <w:noProof/>
                <w:webHidden/>
              </w:rPr>
            </w:r>
            <w:r>
              <w:rPr>
                <w:noProof/>
                <w:webHidden/>
              </w:rPr>
              <w:fldChar w:fldCharType="separate"/>
            </w:r>
            <w:r>
              <w:rPr>
                <w:noProof/>
                <w:webHidden/>
              </w:rPr>
              <w:t>6</w:t>
            </w:r>
            <w:r>
              <w:rPr>
                <w:noProof/>
                <w:webHidden/>
              </w:rPr>
              <w:fldChar w:fldCharType="end"/>
            </w:r>
          </w:hyperlink>
        </w:p>
        <w:p w14:paraId="173DD9A2" w14:textId="44CA5C1E"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0" w:history="1">
            <w:r w:rsidRPr="00FC3E33">
              <w:rPr>
                <w:rStyle w:val="aa"/>
                <w:noProof/>
                <w:highlight w:val="yellow"/>
              </w:rPr>
              <w:t>4 The name of model 1</w:t>
            </w:r>
            <w:r>
              <w:rPr>
                <w:noProof/>
                <w:webHidden/>
              </w:rPr>
              <w:tab/>
            </w:r>
            <w:r>
              <w:rPr>
                <w:noProof/>
                <w:webHidden/>
              </w:rPr>
              <w:fldChar w:fldCharType="begin"/>
            </w:r>
            <w:r>
              <w:rPr>
                <w:noProof/>
                <w:webHidden/>
              </w:rPr>
              <w:instrText xml:space="preserve"> PAGEREF _Toc58786700 \h </w:instrText>
            </w:r>
            <w:r>
              <w:rPr>
                <w:noProof/>
                <w:webHidden/>
              </w:rPr>
            </w:r>
            <w:r>
              <w:rPr>
                <w:noProof/>
                <w:webHidden/>
              </w:rPr>
              <w:fldChar w:fldCharType="separate"/>
            </w:r>
            <w:r>
              <w:rPr>
                <w:noProof/>
                <w:webHidden/>
              </w:rPr>
              <w:t>6</w:t>
            </w:r>
            <w:r>
              <w:rPr>
                <w:noProof/>
                <w:webHidden/>
              </w:rPr>
              <w:fldChar w:fldCharType="end"/>
            </w:r>
          </w:hyperlink>
        </w:p>
        <w:p w14:paraId="3AD2E728" w14:textId="586D30D5" w:rsidR="004A026C" w:rsidRDefault="004A026C">
          <w:pPr>
            <w:pStyle w:val="TOC2"/>
            <w:rPr>
              <w:rFonts w:asciiTheme="minorHAnsi" w:eastAsiaTheme="minorEastAsia" w:hAnsiTheme="minorHAnsi" w:hint="eastAsia"/>
              <w:bCs w:val="0"/>
              <w:noProof/>
              <w:sz w:val="21"/>
            </w:rPr>
          </w:pPr>
          <w:hyperlink w:anchor="_Toc58786701" w:history="1">
            <w:r w:rsidRPr="00FC3E33">
              <w:rPr>
                <w:rStyle w:val="aa"/>
                <w:noProof/>
                <w:highlight w:val="yellow"/>
              </w:rPr>
              <w:t>4.1 Data Description</w:t>
            </w:r>
            <w:r>
              <w:rPr>
                <w:noProof/>
                <w:webHidden/>
              </w:rPr>
              <w:tab/>
            </w:r>
            <w:r>
              <w:rPr>
                <w:noProof/>
                <w:webHidden/>
              </w:rPr>
              <w:fldChar w:fldCharType="begin"/>
            </w:r>
            <w:r>
              <w:rPr>
                <w:noProof/>
                <w:webHidden/>
              </w:rPr>
              <w:instrText xml:space="preserve"> PAGEREF _Toc58786701 \h </w:instrText>
            </w:r>
            <w:r>
              <w:rPr>
                <w:noProof/>
                <w:webHidden/>
              </w:rPr>
            </w:r>
            <w:r>
              <w:rPr>
                <w:noProof/>
                <w:webHidden/>
              </w:rPr>
              <w:fldChar w:fldCharType="separate"/>
            </w:r>
            <w:r>
              <w:rPr>
                <w:noProof/>
                <w:webHidden/>
              </w:rPr>
              <w:t>7</w:t>
            </w:r>
            <w:r>
              <w:rPr>
                <w:noProof/>
                <w:webHidden/>
              </w:rPr>
              <w:fldChar w:fldCharType="end"/>
            </w:r>
          </w:hyperlink>
        </w:p>
        <w:p w14:paraId="47FAB210" w14:textId="09BDB825" w:rsidR="004A026C" w:rsidRDefault="004A026C">
          <w:pPr>
            <w:pStyle w:val="TOC2"/>
            <w:rPr>
              <w:rFonts w:asciiTheme="minorHAnsi" w:eastAsiaTheme="minorEastAsia" w:hAnsiTheme="minorHAnsi" w:hint="eastAsia"/>
              <w:bCs w:val="0"/>
              <w:noProof/>
              <w:sz w:val="21"/>
            </w:rPr>
          </w:pPr>
          <w:hyperlink w:anchor="_Toc58786702" w:history="1">
            <w:r w:rsidRPr="00FC3E33">
              <w:rPr>
                <w:rStyle w:val="aa"/>
                <w:noProof/>
                <w:highlight w:val="yellow"/>
              </w:rPr>
              <w:t>4.2 The Establishment of Model 1</w:t>
            </w:r>
            <w:r>
              <w:rPr>
                <w:noProof/>
                <w:webHidden/>
              </w:rPr>
              <w:tab/>
            </w:r>
            <w:r>
              <w:rPr>
                <w:noProof/>
                <w:webHidden/>
              </w:rPr>
              <w:fldChar w:fldCharType="begin"/>
            </w:r>
            <w:r>
              <w:rPr>
                <w:noProof/>
                <w:webHidden/>
              </w:rPr>
              <w:instrText xml:space="preserve"> PAGEREF _Toc58786702 \h </w:instrText>
            </w:r>
            <w:r>
              <w:rPr>
                <w:noProof/>
                <w:webHidden/>
              </w:rPr>
            </w:r>
            <w:r>
              <w:rPr>
                <w:noProof/>
                <w:webHidden/>
              </w:rPr>
              <w:fldChar w:fldCharType="separate"/>
            </w:r>
            <w:r>
              <w:rPr>
                <w:noProof/>
                <w:webHidden/>
              </w:rPr>
              <w:t>7</w:t>
            </w:r>
            <w:r>
              <w:rPr>
                <w:noProof/>
                <w:webHidden/>
              </w:rPr>
              <w:fldChar w:fldCharType="end"/>
            </w:r>
          </w:hyperlink>
        </w:p>
        <w:p w14:paraId="778DE30E" w14:textId="33EAF396" w:rsidR="004A026C" w:rsidRDefault="004A026C">
          <w:pPr>
            <w:pStyle w:val="TOC2"/>
            <w:rPr>
              <w:rFonts w:asciiTheme="minorHAnsi" w:eastAsiaTheme="minorEastAsia" w:hAnsiTheme="minorHAnsi" w:hint="eastAsia"/>
              <w:bCs w:val="0"/>
              <w:noProof/>
              <w:sz w:val="21"/>
            </w:rPr>
          </w:pPr>
          <w:hyperlink w:anchor="_Toc58786703" w:history="1">
            <w:r w:rsidRPr="00FC3E33">
              <w:rPr>
                <w:rStyle w:val="aa"/>
                <w:noProof/>
                <w:highlight w:val="yellow"/>
              </w:rPr>
              <w:t>4.3 The Solution of Model 1</w:t>
            </w:r>
            <w:r>
              <w:rPr>
                <w:noProof/>
                <w:webHidden/>
              </w:rPr>
              <w:tab/>
            </w:r>
            <w:r>
              <w:rPr>
                <w:noProof/>
                <w:webHidden/>
              </w:rPr>
              <w:fldChar w:fldCharType="begin"/>
            </w:r>
            <w:r>
              <w:rPr>
                <w:noProof/>
                <w:webHidden/>
              </w:rPr>
              <w:instrText xml:space="preserve"> PAGEREF _Toc58786703 \h </w:instrText>
            </w:r>
            <w:r>
              <w:rPr>
                <w:noProof/>
                <w:webHidden/>
              </w:rPr>
            </w:r>
            <w:r>
              <w:rPr>
                <w:noProof/>
                <w:webHidden/>
              </w:rPr>
              <w:fldChar w:fldCharType="separate"/>
            </w:r>
            <w:r>
              <w:rPr>
                <w:noProof/>
                <w:webHidden/>
              </w:rPr>
              <w:t>7</w:t>
            </w:r>
            <w:r>
              <w:rPr>
                <w:noProof/>
                <w:webHidden/>
              </w:rPr>
              <w:fldChar w:fldCharType="end"/>
            </w:r>
          </w:hyperlink>
        </w:p>
        <w:p w14:paraId="194C88B9" w14:textId="1BE7F91A"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4" w:history="1">
            <w:r w:rsidRPr="00FC3E33">
              <w:rPr>
                <w:rStyle w:val="aa"/>
                <w:noProof/>
                <w:highlight w:val="yellow"/>
              </w:rPr>
              <w:t>5 The name of model 2</w:t>
            </w:r>
            <w:r>
              <w:rPr>
                <w:noProof/>
                <w:webHidden/>
              </w:rPr>
              <w:tab/>
            </w:r>
            <w:r>
              <w:rPr>
                <w:noProof/>
                <w:webHidden/>
              </w:rPr>
              <w:fldChar w:fldCharType="begin"/>
            </w:r>
            <w:r>
              <w:rPr>
                <w:noProof/>
                <w:webHidden/>
              </w:rPr>
              <w:instrText xml:space="preserve"> PAGEREF _Toc58786704 \h </w:instrText>
            </w:r>
            <w:r>
              <w:rPr>
                <w:noProof/>
                <w:webHidden/>
              </w:rPr>
            </w:r>
            <w:r>
              <w:rPr>
                <w:noProof/>
                <w:webHidden/>
              </w:rPr>
              <w:fldChar w:fldCharType="separate"/>
            </w:r>
            <w:r>
              <w:rPr>
                <w:noProof/>
                <w:webHidden/>
              </w:rPr>
              <w:t>8</w:t>
            </w:r>
            <w:r>
              <w:rPr>
                <w:noProof/>
                <w:webHidden/>
              </w:rPr>
              <w:fldChar w:fldCharType="end"/>
            </w:r>
          </w:hyperlink>
        </w:p>
        <w:p w14:paraId="2825E5C5" w14:textId="3A4DEA26"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5" w:history="1">
            <w:r w:rsidRPr="00FC3E33">
              <w:rPr>
                <w:rStyle w:val="aa"/>
                <w:noProof/>
                <w:highlight w:val="yellow"/>
              </w:rPr>
              <w:t>6 The name of model 3</w:t>
            </w:r>
            <w:r>
              <w:rPr>
                <w:noProof/>
                <w:webHidden/>
              </w:rPr>
              <w:tab/>
            </w:r>
            <w:r>
              <w:rPr>
                <w:noProof/>
                <w:webHidden/>
              </w:rPr>
              <w:fldChar w:fldCharType="begin"/>
            </w:r>
            <w:r>
              <w:rPr>
                <w:noProof/>
                <w:webHidden/>
              </w:rPr>
              <w:instrText xml:space="preserve"> PAGEREF _Toc58786705 \h </w:instrText>
            </w:r>
            <w:r>
              <w:rPr>
                <w:noProof/>
                <w:webHidden/>
              </w:rPr>
            </w:r>
            <w:r>
              <w:rPr>
                <w:noProof/>
                <w:webHidden/>
              </w:rPr>
              <w:fldChar w:fldCharType="separate"/>
            </w:r>
            <w:r>
              <w:rPr>
                <w:noProof/>
                <w:webHidden/>
              </w:rPr>
              <w:t>8</w:t>
            </w:r>
            <w:r>
              <w:rPr>
                <w:noProof/>
                <w:webHidden/>
              </w:rPr>
              <w:fldChar w:fldCharType="end"/>
            </w:r>
          </w:hyperlink>
        </w:p>
        <w:p w14:paraId="50EC71C2" w14:textId="3BC0A5ED"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6" w:history="1">
            <w:r w:rsidRPr="00FC3E33">
              <w:rPr>
                <w:rStyle w:val="aa"/>
                <w:noProof/>
              </w:rPr>
              <w:t>7 Sensitivity Analysis</w:t>
            </w:r>
            <w:r>
              <w:rPr>
                <w:noProof/>
                <w:webHidden/>
              </w:rPr>
              <w:tab/>
            </w:r>
            <w:r>
              <w:rPr>
                <w:noProof/>
                <w:webHidden/>
              </w:rPr>
              <w:fldChar w:fldCharType="begin"/>
            </w:r>
            <w:r>
              <w:rPr>
                <w:noProof/>
                <w:webHidden/>
              </w:rPr>
              <w:instrText xml:space="preserve"> PAGEREF _Toc58786706 \h </w:instrText>
            </w:r>
            <w:r>
              <w:rPr>
                <w:noProof/>
                <w:webHidden/>
              </w:rPr>
            </w:r>
            <w:r>
              <w:rPr>
                <w:noProof/>
                <w:webHidden/>
              </w:rPr>
              <w:fldChar w:fldCharType="separate"/>
            </w:r>
            <w:r>
              <w:rPr>
                <w:noProof/>
                <w:webHidden/>
              </w:rPr>
              <w:t>8</w:t>
            </w:r>
            <w:r>
              <w:rPr>
                <w:noProof/>
                <w:webHidden/>
              </w:rPr>
              <w:fldChar w:fldCharType="end"/>
            </w:r>
          </w:hyperlink>
        </w:p>
        <w:p w14:paraId="19D50C5A" w14:textId="7002E770"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07" w:history="1">
            <w:r w:rsidRPr="00FC3E33">
              <w:rPr>
                <w:rStyle w:val="aa"/>
                <w:noProof/>
              </w:rPr>
              <w:t>8 Model Evaluation and Further Discussion</w:t>
            </w:r>
            <w:r>
              <w:rPr>
                <w:noProof/>
                <w:webHidden/>
              </w:rPr>
              <w:tab/>
            </w:r>
            <w:r>
              <w:rPr>
                <w:noProof/>
                <w:webHidden/>
              </w:rPr>
              <w:fldChar w:fldCharType="begin"/>
            </w:r>
            <w:r>
              <w:rPr>
                <w:noProof/>
                <w:webHidden/>
              </w:rPr>
              <w:instrText xml:space="preserve"> PAGEREF _Toc58786707 \h </w:instrText>
            </w:r>
            <w:r>
              <w:rPr>
                <w:noProof/>
                <w:webHidden/>
              </w:rPr>
            </w:r>
            <w:r>
              <w:rPr>
                <w:noProof/>
                <w:webHidden/>
              </w:rPr>
              <w:fldChar w:fldCharType="separate"/>
            </w:r>
            <w:r>
              <w:rPr>
                <w:noProof/>
                <w:webHidden/>
              </w:rPr>
              <w:t>8</w:t>
            </w:r>
            <w:r>
              <w:rPr>
                <w:noProof/>
                <w:webHidden/>
              </w:rPr>
              <w:fldChar w:fldCharType="end"/>
            </w:r>
          </w:hyperlink>
        </w:p>
        <w:p w14:paraId="1D478940" w14:textId="36A6A76B" w:rsidR="004A026C" w:rsidRDefault="004A026C">
          <w:pPr>
            <w:pStyle w:val="TOC2"/>
            <w:rPr>
              <w:rFonts w:asciiTheme="minorHAnsi" w:eastAsiaTheme="minorEastAsia" w:hAnsiTheme="minorHAnsi" w:hint="eastAsia"/>
              <w:bCs w:val="0"/>
              <w:noProof/>
              <w:sz w:val="21"/>
            </w:rPr>
          </w:pPr>
          <w:hyperlink w:anchor="_Toc58786708" w:history="1">
            <w:r w:rsidRPr="00FC3E33">
              <w:rPr>
                <w:rStyle w:val="aa"/>
                <w:noProof/>
              </w:rPr>
              <w:t>8.1 Strengths</w:t>
            </w:r>
            <w:r>
              <w:rPr>
                <w:noProof/>
                <w:webHidden/>
              </w:rPr>
              <w:tab/>
            </w:r>
            <w:r>
              <w:rPr>
                <w:noProof/>
                <w:webHidden/>
              </w:rPr>
              <w:fldChar w:fldCharType="begin"/>
            </w:r>
            <w:r>
              <w:rPr>
                <w:noProof/>
                <w:webHidden/>
              </w:rPr>
              <w:instrText xml:space="preserve"> PAGEREF _Toc58786708 \h </w:instrText>
            </w:r>
            <w:r>
              <w:rPr>
                <w:noProof/>
                <w:webHidden/>
              </w:rPr>
            </w:r>
            <w:r>
              <w:rPr>
                <w:noProof/>
                <w:webHidden/>
              </w:rPr>
              <w:fldChar w:fldCharType="separate"/>
            </w:r>
            <w:r>
              <w:rPr>
                <w:noProof/>
                <w:webHidden/>
              </w:rPr>
              <w:t>8</w:t>
            </w:r>
            <w:r>
              <w:rPr>
                <w:noProof/>
                <w:webHidden/>
              </w:rPr>
              <w:fldChar w:fldCharType="end"/>
            </w:r>
          </w:hyperlink>
        </w:p>
        <w:p w14:paraId="5C692AB3" w14:textId="7324F87B" w:rsidR="004A026C" w:rsidRDefault="004A026C">
          <w:pPr>
            <w:pStyle w:val="TOC2"/>
            <w:rPr>
              <w:rFonts w:asciiTheme="minorHAnsi" w:eastAsiaTheme="minorEastAsia" w:hAnsiTheme="minorHAnsi" w:hint="eastAsia"/>
              <w:bCs w:val="0"/>
              <w:noProof/>
              <w:sz w:val="21"/>
            </w:rPr>
          </w:pPr>
          <w:hyperlink w:anchor="_Toc58786709" w:history="1">
            <w:r w:rsidRPr="00FC3E33">
              <w:rPr>
                <w:rStyle w:val="aa"/>
                <w:noProof/>
              </w:rPr>
              <w:t>8.2 Weaknesses</w:t>
            </w:r>
            <w:r>
              <w:rPr>
                <w:noProof/>
                <w:webHidden/>
              </w:rPr>
              <w:tab/>
            </w:r>
            <w:r>
              <w:rPr>
                <w:noProof/>
                <w:webHidden/>
              </w:rPr>
              <w:fldChar w:fldCharType="begin"/>
            </w:r>
            <w:r>
              <w:rPr>
                <w:noProof/>
                <w:webHidden/>
              </w:rPr>
              <w:instrText xml:space="preserve"> PAGEREF _Toc58786709 \h </w:instrText>
            </w:r>
            <w:r>
              <w:rPr>
                <w:noProof/>
                <w:webHidden/>
              </w:rPr>
            </w:r>
            <w:r>
              <w:rPr>
                <w:noProof/>
                <w:webHidden/>
              </w:rPr>
              <w:fldChar w:fldCharType="separate"/>
            </w:r>
            <w:r>
              <w:rPr>
                <w:noProof/>
                <w:webHidden/>
              </w:rPr>
              <w:t>9</w:t>
            </w:r>
            <w:r>
              <w:rPr>
                <w:noProof/>
                <w:webHidden/>
              </w:rPr>
              <w:fldChar w:fldCharType="end"/>
            </w:r>
          </w:hyperlink>
        </w:p>
        <w:p w14:paraId="4997F5AF" w14:textId="122DE1C3" w:rsidR="004A026C" w:rsidRDefault="004A026C">
          <w:pPr>
            <w:pStyle w:val="TOC2"/>
            <w:rPr>
              <w:rFonts w:asciiTheme="minorHAnsi" w:eastAsiaTheme="minorEastAsia" w:hAnsiTheme="minorHAnsi" w:hint="eastAsia"/>
              <w:bCs w:val="0"/>
              <w:noProof/>
              <w:sz w:val="21"/>
            </w:rPr>
          </w:pPr>
          <w:hyperlink w:anchor="_Toc58786710" w:history="1">
            <w:r w:rsidRPr="00FC3E33">
              <w:rPr>
                <w:rStyle w:val="aa"/>
                <w:noProof/>
              </w:rPr>
              <w:t>8.3 Further Discussion</w:t>
            </w:r>
            <w:r>
              <w:rPr>
                <w:noProof/>
                <w:webHidden/>
              </w:rPr>
              <w:tab/>
            </w:r>
            <w:r>
              <w:rPr>
                <w:noProof/>
                <w:webHidden/>
              </w:rPr>
              <w:fldChar w:fldCharType="begin"/>
            </w:r>
            <w:r>
              <w:rPr>
                <w:noProof/>
                <w:webHidden/>
              </w:rPr>
              <w:instrText xml:space="preserve"> PAGEREF _Toc58786710 \h </w:instrText>
            </w:r>
            <w:r>
              <w:rPr>
                <w:noProof/>
                <w:webHidden/>
              </w:rPr>
            </w:r>
            <w:r>
              <w:rPr>
                <w:noProof/>
                <w:webHidden/>
              </w:rPr>
              <w:fldChar w:fldCharType="separate"/>
            </w:r>
            <w:r>
              <w:rPr>
                <w:noProof/>
                <w:webHidden/>
              </w:rPr>
              <w:t>9</w:t>
            </w:r>
            <w:r>
              <w:rPr>
                <w:noProof/>
                <w:webHidden/>
              </w:rPr>
              <w:fldChar w:fldCharType="end"/>
            </w:r>
          </w:hyperlink>
        </w:p>
        <w:p w14:paraId="65B9208D" w14:textId="744834C5"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11" w:history="1">
            <w:r w:rsidRPr="00FC3E33">
              <w:rPr>
                <w:rStyle w:val="aa"/>
                <w:noProof/>
              </w:rPr>
              <w:t>9 Conclusion</w:t>
            </w:r>
            <w:r>
              <w:rPr>
                <w:noProof/>
                <w:webHidden/>
              </w:rPr>
              <w:tab/>
            </w:r>
            <w:r>
              <w:rPr>
                <w:noProof/>
                <w:webHidden/>
              </w:rPr>
              <w:fldChar w:fldCharType="begin"/>
            </w:r>
            <w:r>
              <w:rPr>
                <w:noProof/>
                <w:webHidden/>
              </w:rPr>
              <w:instrText xml:space="preserve"> PAGEREF _Toc58786711 \h </w:instrText>
            </w:r>
            <w:r>
              <w:rPr>
                <w:noProof/>
                <w:webHidden/>
              </w:rPr>
            </w:r>
            <w:r>
              <w:rPr>
                <w:noProof/>
                <w:webHidden/>
              </w:rPr>
              <w:fldChar w:fldCharType="separate"/>
            </w:r>
            <w:r>
              <w:rPr>
                <w:noProof/>
                <w:webHidden/>
              </w:rPr>
              <w:t>9</w:t>
            </w:r>
            <w:r>
              <w:rPr>
                <w:noProof/>
                <w:webHidden/>
              </w:rPr>
              <w:fldChar w:fldCharType="end"/>
            </w:r>
          </w:hyperlink>
        </w:p>
        <w:p w14:paraId="0A22A33C" w14:textId="11418845"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12" w:history="1">
            <w:r w:rsidRPr="00FC3E33">
              <w:rPr>
                <w:rStyle w:val="aa"/>
                <w:noProof/>
              </w:rPr>
              <w:t>References</w:t>
            </w:r>
            <w:r>
              <w:rPr>
                <w:noProof/>
                <w:webHidden/>
              </w:rPr>
              <w:tab/>
            </w:r>
            <w:r>
              <w:rPr>
                <w:noProof/>
                <w:webHidden/>
              </w:rPr>
              <w:fldChar w:fldCharType="begin"/>
            </w:r>
            <w:r>
              <w:rPr>
                <w:noProof/>
                <w:webHidden/>
              </w:rPr>
              <w:instrText xml:space="preserve"> PAGEREF _Toc58786712 \h </w:instrText>
            </w:r>
            <w:r>
              <w:rPr>
                <w:noProof/>
                <w:webHidden/>
              </w:rPr>
            </w:r>
            <w:r>
              <w:rPr>
                <w:noProof/>
                <w:webHidden/>
              </w:rPr>
              <w:fldChar w:fldCharType="separate"/>
            </w:r>
            <w:r>
              <w:rPr>
                <w:noProof/>
                <w:webHidden/>
              </w:rPr>
              <w:t>10</w:t>
            </w:r>
            <w:r>
              <w:rPr>
                <w:noProof/>
                <w:webHidden/>
              </w:rPr>
              <w:fldChar w:fldCharType="end"/>
            </w:r>
          </w:hyperlink>
        </w:p>
        <w:p w14:paraId="6DDCD863" w14:textId="3D2E75E5" w:rsidR="004A026C" w:rsidRDefault="004A026C">
          <w:pPr>
            <w:pStyle w:val="TOC1"/>
            <w:tabs>
              <w:tab w:val="right" w:leader="dot" w:pos="9016"/>
            </w:tabs>
            <w:rPr>
              <w:rFonts w:asciiTheme="minorHAnsi" w:eastAsiaTheme="minorEastAsia" w:hAnsiTheme="minorHAnsi" w:hint="eastAsia"/>
              <w:b w:val="0"/>
              <w:bCs w:val="0"/>
              <w:iCs w:val="0"/>
              <w:noProof/>
              <w:sz w:val="21"/>
              <w:szCs w:val="22"/>
            </w:rPr>
          </w:pPr>
          <w:hyperlink w:anchor="_Toc58786713" w:history="1">
            <w:r w:rsidRPr="00FC3E33">
              <w:rPr>
                <w:rStyle w:val="aa"/>
                <w:noProof/>
              </w:rPr>
              <w:t>Appendices</w:t>
            </w:r>
            <w:r>
              <w:rPr>
                <w:noProof/>
                <w:webHidden/>
              </w:rPr>
              <w:tab/>
            </w:r>
            <w:r>
              <w:rPr>
                <w:noProof/>
                <w:webHidden/>
              </w:rPr>
              <w:fldChar w:fldCharType="begin"/>
            </w:r>
            <w:r>
              <w:rPr>
                <w:noProof/>
                <w:webHidden/>
              </w:rPr>
              <w:instrText xml:space="preserve"> PAGEREF _Toc58786713 \h </w:instrText>
            </w:r>
            <w:r>
              <w:rPr>
                <w:noProof/>
                <w:webHidden/>
              </w:rPr>
            </w:r>
            <w:r>
              <w:rPr>
                <w:noProof/>
                <w:webHidden/>
              </w:rPr>
              <w:fldChar w:fldCharType="separate"/>
            </w:r>
            <w:r>
              <w:rPr>
                <w:noProof/>
                <w:webHidden/>
              </w:rPr>
              <w:t>11</w:t>
            </w:r>
            <w:r>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28776A3B" w14:textId="215B538B" w:rsidR="003D4B25" w:rsidRPr="003D4B25" w:rsidRDefault="0059021B" w:rsidP="003F1D72">
      <w:pPr>
        <w:pStyle w:val="1"/>
      </w:pPr>
      <w:bookmarkStart w:id="1" w:name="bookmark54"/>
      <w:bookmarkStart w:id="2" w:name="bookmark55"/>
      <w:bookmarkStart w:id="3" w:name="bookmark57"/>
      <w:bookmarkStart w:id="4" w:name="_Toc58505769"/>
      <w:bookmarkStart w:id="5" w:name="_Toc58786693"/>
      <w:r>
        <w:lastRenderedPageBreak/>
        <w:t>Introduction</w:t>
      </w:r>
      <w:bookmarkEnd w:id="1"/>
      <w:bookmarkEnd w:id="2"/>
      <w:bookmarkEnd w:id="3"/>
      <w:bookmarkEnd w:id="4"/>
      <w:bookmarkEnd w:id="5"/>
    </w:p>
    <w:p w14:paraId="2C9B5EBA" w14:textId="4BD11E22" w:rsidR="00D33CB0" w:rsidRDefault="00C65415" w:rsidP="00D33CB0">
      <w:pPr>
        <w:pStyle w:val="2"/>
        <w:spacing w:after="163"/>
      </w:pPr>
      <w:bookmarkStart w:id="6" w:name="_Toc58505770"/>
      <w:bookmarkStart w:id="7" w:name="_Toc58786694"/>
      <w:r w:rsidRPr="00C65415">
        <w:t>Problem Background</w:t>
      </w:r>
      <w:bookmarkEnd w:id="6"/>
      <w:bookmarkEnd w:id="7"/>
    </w:p>
    <w:p w14:paraId="2AF3671F" w14:textId="6C66CE95" w:rsidR="00D225FC" w:rsidRPr="00D225FC" w:rsidRDefault="00D225FC" w:rsidP="00D225FC">
      <w:pPr>
        <w:ind w:firstLine="480"/>
        <w:rPr>
          <w:rFonts w:hint="eastAsia"/>
        </w:rPr>
      </w:pPr>
      <w:r w:rsidRPr="00D225FC">
        <w:t>The Olympic Games have long been the focus of global attention. It is the world's largest sporting event, which not only reflects the sports competition between countries, but also represents the excellent Olympic spirit. Since the first Summer Olympics in 1896, the competition events have become more and more diverse, and the number of participants has also grown rapidly. Olympic medals carry the hard work of athletes and represent personal glory, national spirit and national strength. As we look forward to the 2028 Los Angeles Summer Olympics, the public's call for medal prediction is getting louder and louder. Therefore, more and more scholars have begun to join the research on mathematical models for medal prediction.</w:t>
      </w:r>
    </w:p>
    <w:p w14:paraId="4AD4E280" w14:textId="2A4DAC66" w:rsidR="00D225FC" w:rsidRPr="00D225FC" w:rsidRDefault="00D225FC" w:rsidP="00D225FC">
      <w:pPr>
        <w:ind w:firstLine="480"/>
        <w:rPr>
          <w:rFonts w:hint="eastAsia"/>
        </w:rPr>
      </w:pPr>
      <w:r w:rsidRPr="00D225FC">
        <w:t>In recent years, this research has gradually heated up, and a variety of prediction models have been proposed one after another, and its theoretical methods and model construction have been rapidly improved and developed. However, traditional methods for predicting medal results often rely on simple historical averages or expert opinions, which may ignore some important factors, such as home advantage, the evolution of sports disciplines, and the influence of coach expertise. In addition, in recent decades, the role of "great coaches" in shaping the success of national teams has become an increasingly important factor, and successful coaches have a profound impact on athletes' performance, thereby affecting the number of medals.</w:t>
      </w:r>
    </w:p>
    <w:p w14:paraId="4302DD39" w14:textId="63B842DA" w:rsidR="00D225FC" w:rsidRPr="00D225FC" w:rsidRDefault="00D225FC" w:rsidP="00D225FC">
      <w:pPr>
        <w:ind w:firstLine="480"/>
        <w:rPr>
          <w:rFonts w:hint="eastAsia"/>
        </w:rPr>
      </w:pPr>
      <w:r w:rsidRPr="00D225FC">
        <w:t xml:space="preserve">Against this backdrop, this study aims to develop a comprehensive model that </w:t>
      </w:r>
      <w:proofErr w:type="gramStart"/>
      <w:r w:rsidRPr="00D225FC">
        <w:t>takes into account</w:t>
      </w:r>
      <w:proofErr w:type="gramEnd"/>
      <w:r w:rsidRPr="00D225FC">
        <w:t xml:space="preserve"> the broader dynamics that influence a country’s performance. By integrating historical medal data, athlete performance indicators, and event details from past Olympic Games, the model will provide insights into which countries are most likely to improve their rankings, which countries are likely to perform worse, and the likelihood of emerging countries winning Olympic medals for the first time.</w:t>
      </w:r>
    </w:p>
    <w:p w14:paraId="084AA116" w14:textId="5FEDADD8" w:rsidR="00C65415" w:rsidRDefault="00D225FC" w:rsidP="00D225FC">
      <w:pPr>
        <w:ind w:firstLine="480"/>
      </w:pPr>
      <w:r w:rsidRPr="00D225FC">
        <w:t>In addition, this analysis will explore the relationship between Olympic events and medal distribution, identify countries’ key events, and understand how host countries’ event selection affects medal outcomes. Ultimately, this study aims to provide a more nuanced understanding of Olympic medal trends and offer valuable recommendations for countries aiming to optimize their Olympic strategies.</w:t>
      </w:r>
    </w:p>
    <w:p w14:paraId="130E6482" w14:textId="3F3FD473" w:rsidR="00D225FC" w:rsidRDefault="00D225FC" w:rsidP="00D225FC">
      <w:pPr>
        <w:ind w:firstLine="480"/>
      </w:pPr>
      <w:r w:rsidRPr="00D225FC">
        <w:rPr>
          <w:rFonts w:hint="eastAsia"/>
          <w:highlight w:val="yellow"/>
        </w:rPr>
        <w:t>需要删减</w:t>
      </w:r>
    </w:p>
    <w:p w14:paraId="3E747BD9" w14:textId="27126AEF" w:rsidR="006A3034" w:rsidRDefault="006A3034" w:rsidP="006A3034">
      <w:pPr>
        <w:pStyle w:val="2"/>
        <w:spacing w:after="163"/>
      </w:pPr>
      <w:bookmarkStart w:id="8" w:name="_Toc58505771"/>
      <w:bookmarkStart w:id="9" w:name="_Toc58786695"/>
      <w:bookmarkStart w:id="10" w:name="_Hlk58235858"/>
      <w:r w:rsidRPr="006A3034">
        <w:t>Restatement of the Problem</w:t>
      </w:r>
      <w:bookmarkEnd w:id="8"/>
      <w:bookmarkEnd w:id="9"/>
    </w:p>
    <w:bookmarkEnd w:id="10"/>
    <w:p w14:paraId="4DEEF371" w14:textId="77777777" w:rsidR="00396ACD" w:rsidRPr="00396ACD" w:rsidRDefault="00396ACD" w:rsidP="00396ACD">
      <w:pPr>
        <w:ind w:firstLine="480"/>
        <w:rPr>
          <w:rFonts w:hint="eastAsia"/>
        </w:rPr>
      </w:pPr>
      <w:r w:rsidRPr="00396ACD">
        <w:t>Combined with the background information and constraints identified in the problem statement, our goal is to solve the following problems:</w:t>
      </w:r>
    </w:p>
    <w:p w14:paraId="511572DB" w14:textId="79046712" w:rsidR="00371D7E" w:rsidRPr="00396ACD" w:rsidRDefault="00396ACD" w:rsidP="00396ACD">
      <w:pPr>
        <w:pStyle w:val="a7"/>
        <w:numPr>
          <w:ilvl w:val="0"/>
          <w:numId w:val="18"/>
        </w:numPr>
        <w:ind w:firstLineChars="0"/>
        <w:rPr>
          <w:rFonts w:hint="eastAsia"/>
        </w:rPr>
      </w:pPr>
      <w:r w:rsidRPr="00396ACD">
        <w:t>Develop a predictive model to estimate the number of medals each participating country is likely to win. For countries that have never won a medal, predict their probability of winning their first medal in the next Olympic Games. At the same time, the model needs to explore the potential relationship between events and the number of medals won by each country, explore which sports are most valuable to countries, and the impact of countries' choice of different sports on their chances of winning medals. Finally, the accuracy and performance of the model need to be evaluated.</w:t>
      </w:r>
    </w:p>
    <w:p w14:paraId="6F515862" w14:textId="77777777" w:rsidR="00396ACD" w:rsidRDefault="00396ACD" w:rsidP="00396ACD">
      <w:pPr>
        <w:pStyle w:val="a7"/>
        <w:numPr>
          <w:ilvl w:val="0"/>
          <w:numId w:val="18"/>
        </w:numPr>
        <w:ind w:firstLineChars="0"/>
      </w:pPr>
      <w:r w:rsidRPr="00396ACD">
        <w:lastRenderedPageBreak/>
        <w:t xml:space="preserve">Analyze the potential impact of excellent coaches on the number of medals won by </w:t>
      </w:r>
      <w:proofErr w:type="gramStart"/>
      <w:r w:rsidRPr="00396ACD">
        <w:t>countries, and</w:t>
      </w:r>
      <w:proofErr w:type="gramEnd"/>
      <w:r w:rsidRPr="00396ACD">
        <w:t xml:space="preserve"> select three countries to consider whether they should start a "great coach" program in a certain sport.</w:t>
      </w:r>
    </w:p>
    <w:p w14:paraId="59228F4F" w14:textId="3125E8FE" w:rsidR="00396ACD" w:rsidRPr="00396ACD" w:rsidRDefault="00396ACD" w:rsidP="00396ACD">
      <w:pPr>
        <w:pStyle w:val="a7"/>
        <w:numPr>
          <w:ilvl w:val="0"/>
          <w:numId w:val="18"/>
        </w:numPr>
        <w:ind w:firstLineChars="0"/>
        <w:rPr>
          <w:rFonts w:hint="eastAsia"/>
        </w:rPr>
      </w:pPr>
      <w:r w:rsidRPr="00396ACD">
        <w:t xml:space="preserve">Propose insightful new insights based on the model. And explain how these insights can help the Olympic Organizing Committee. These strategies should be based on data and </w:t>
      </w:r>
      <w:proofErr w:type="gramStart"/>
      <w:r w:rsidRPr="00396ACD">
        <w:t>take into account</w:t>
      </w:r>
      <w:proofErr w:type="gramEnd"/>
      <w:r w:rsidRPr="00396ACD">
        <w:t xml:space="preserve"> the strengths and weaknesses of each country in specific events.</w:t>
      </w:r>
    </w:p>
    <w:p w14:paraId="3F943CDD" w14:textId="51162222" w:rsidR="00F524DA" w:rsidRDefault="00F524DA" w:rsidP="00F524DA">
      <w:pPr>
        <w:pStyle w:val="2"/>
        <w:spacing w:after="163"/>
      </w:pPr>
      <w:bookmarkStart w:id="11" w:name="_Toc58505772"/>
      <w:bookmarkStart w:id="12" w:name="_Toc58786696"/>
      <w:bookmarkStart w:id="13" w:name="_Hlk58241413"/>
      <w:r w:rsidRPr="00F524DA">
        <w:t>Literature Review</w:t>
      </w:r>
      <w:bookmarkEnd w:id="11"/>
      <w:bookmarkEnd w:id="12"/>
    </w:p>
    <w:bookmarkEnd w:id="13"/>
    <w:p w14:paraId="75546151" w14:textId="4B797EA2" w:rsidR="00584F11" w:rsidRPr="00584F11" w:rsidRDefault="00584F11" w:rsidP="00584F11">
      <w:pPr>
        <w:ind w:firstLine="480"/>
        <w:rPr>
          <w:rFonts w:hint="eastAsia"/>
        </w:rPr>
      </w:pPr>
      <w:r w:rsidRPr="00584F11">
        <w:t>At present, the prediction models for this problem are mainly time series models and empirical models.</w:t>
      </w:r>
    </w:p>
    <w:p w14:paraId="13C5FEE1" w14:textId="71D188DE" w:rsidR="00584F11" w:rsidRDefault="00584F11" w:rsidP="00584F11">
      <w:pPr>
        <w:pStyle w:val="3"/>
      </w:pPr>
      <w:r w:rsidRPr="00584F11">
        <w:t>Time series models</w:t>
      </w:r>
    </w:p>
    <w:p w14:paraId="287A75CF" w14:textId="3B794933" w:rsidR="00584F11" w:rsidRPr="00584F11" w:rsidRDefault="00584F11" w:rsidP="00584F11">
      <w:pPr>
        <w:ind w:firstLine="480"/>
        <w:rPr>
          <w:rFonts w:hint="eastAsia"/>
        </w:rPr>
      </w:pPr>
      <w:r w:rsidRPr="00584F11">
        <w:t xml:space="preserve">Time series models are </w:t>
      </w:r>
      <w:proofErr w:type="gramStart"/>
      <w:r w:rsidRPr="00584F11">
        <w:t>statistical</w:t>
      </w:r>
      <w:proofErr w:type="gramEnd"/>
      <w:r w:rsidRPr="00584F11">
        <w:t xml:space="preserve"> or prediction models based on time series data. They are established by analyzing the trend, periodicity, seasonality or randomness of data over time.</w:t>
      </w:r>
    </w:p>
    <w:p w14:paraId="77EFD931" w14:textId="2B685B4C" w:rsidR="00584F11" w:rsidRPr="00584F11" w:rsidRDefault="00584F11" w:rsidP="00584F11">
      <w:pPr>
        <w:ind w:firstLine="480"/>
        <w:rPr>
          <w:rFonts w:hint="eastAsia"/>
        </w:rPr>
      </w:pPr>
      <w:r w:rsidRPr="00584F11">
        <w:t>The basic idea of ​​time series prediction is to use historical patterns to predict the future changes of a phenomenon. By revealing the trends in past data, these patterns are extended to the future to predict the future state of the phenomenon. The main models used to predict Olympic medals include deterministic time series models [18], trend extrapolation [20], Markov methods [14] and grey prediction models [16,39].</w:t>
      </w:r>
    </w:p>
    <w:p w14:paraId="1966AF60" w14:textId="52CEC2D8" w:rsidR="00584F11" w:rsidRPr="00584F11" w:rsidRDefault="00584F11" w:rsidP="00584F11">
      <w:pPr>
        <w:ind w:firstLine="480"/>
        <w:rPr>
          <w:rFonts w:hint="eastAsia"/>
        </w:rPr>
      </w:pPr>
      <w:proofErr w:type="gramStart"/>
      <w:r w:rsidRPr="00584F11">
        <w:t>In order to</w:t>
      </w:r>
      <w:proofErr w:type="gramEnd"/>
      <w:r w:rsidRPr="00584F11">
        <w:t xml:space="preserve"> accurately predict the number of medals, time series prediction must combine quantitative and qualitative analysis. Qualitative analysis explores the relationship between various factors and the number of medals. By in-depth investigation and research on the factors affecting the change of the number of medals, the predicted value can be determined.</w:t>
      </w:r>
    </w:p>
    <w:p w14:paraId="4CCAFF10" w14:textId="7C8BBF6B" w:rsidR="00584F11" w:rsidRDefault="00584F11" w:rsidP="00584F11">
      <w:pPr>
        <w:ind w:firstLine="480"/>
      </w:pPr>
      <w:r w:rsidRPr="00584F11">
        <w:t xml:space="preserve">Wu </w:t>
      </w:r>
      <w:proofErr w:type="spellStart"/>
      <w:r w:rsidRPr="00584F11">
        <w:t>Dianting</w:t>
      </w:r>
      <w:proofErr w:type="spellEnd"/>
      <w:r w:rsidRPr="00584F11">
        <w:t xml:space="preserve"> and Wu Ying [16] combined the </w:t>
      </w:r>
      <w:proofErr w:type="gramStart"/>
      <w:r w:rsidRPr="00584F11">
        <w:t>GM(</w:t>
      </w:r>
      <w:proofErr w:type="gramEnd"/>
      <w:r w:rsidRPr="00584F11">
        <w:t>1,1) model (quantitative) with host country effects (qualitative) to predict the number of gold medals that China and the United States might win at the 2008 Beijing Olympics, achieving excellent prediction results.</w:t>
      </w:r>
    </w:p>
    <w:p w14:paraId="613541FE" w14:textId="77777777" w:rsidR="00584F11" w:rsidRPr="00584F11" w:rsidRDefault="00584F11" w:rsidP="00584F11">
      <w:pPr>
        <w:ind w:firstLine="480"/>
        <w:rPr>
          <w:rFonts w:hint="eastAsia"/>
        </w:rPr>
      </w:pPr>
    </w:p>
    <w:p w14:paraId="7EA842E6" w14:textId="7A2BBFB5" w:rsidR="00584F11" w:rsidRDefault="00584F11" w:rsidP="00584F11">
      <w:pPr>
        <w:pStyle w:val="3"/>
      </w:pPr>
      <w:proofErr w:type="spellStart"/>
      <w:r w:rsidRPr="00584F11">
        <w:t>mpirical</w:t>
      </w:r>
      <w:proofErr w:type="spellEnd"/>
      <w:r w:rsidRPr="00584F11">
        <w:t xml:space="preserve"> models</w:t>
      </w:r>
    </w:p>
    <w:p w14:paraId="1E640A32" w14:textId="4B987A11" w:rsidR="00584F11" w:rsidRPr="00584F11" w:rsidRDefault="00584F11" w:rsidP="00584F11">
      <w:pPr>
        <w:ind w:firstLine="480"/>
        <w:rPr>
          <w:rFonts w:hint="eastAsia"/>
        </w:rPr>
      </w:pPr>
      <w:r w:rsidRPr="00584F11">
        <w:t xml:space="preserve">Empirical models are models based on observed data or empirical formulas. They usually do not consider the temporal characteristics of the </w:t>
      </w:r>
      <w:proofErr w:type="gramStart"/>
      <w:r w:rsidRPr="00584F11">
        <w:t>data, but</w:t>
      </w:r>
      <w:proofErr w:type="gramEnd"/>
      <w:r w:rsidRPr="00584F11">
        <w:t xml:space="preserve"> describe the system behavior by fitting the relationship between input and output.</w:t>
      </w:r>
    </w:p>
    <w:p w14:paraId="1FF3DDA3" w14:textId="7F053C1A" w:rsidR="00584F11" w:rsidRPr="00584F11" w:rsidRDefault="00584F11" w:rsidP="00584F11">
      <w:pPr>
        <w:ind w:firstLine="480"/>
        <w:rPr>
          <w:rFonts w:hint="eastAsia"/>
        </w:rPr>
      </w:pPr>
      <w:r w:rsidRPr="00584F11">
        <w:t>Empirical models based on econometric principles generally include three steps:</w:t>
      </w:r>
    </w:p>
    <w:p w14:paraId="7D7BCD08" w14:textId="77777777" w:rsidR="00584F11" w:rsidRDefault="00584F11" w:rsidP="00584F11">
      <w:pPr>
        <w:pStyle w:val="a7"/>
        <w:numPr>
          <w:ilvl w:val="0"/>
          <w:numId w:val="19"/>
        </w:numPr>
        <w:ind w:firstLineChars="0"/>
      </w:pPr>
      <w:r w:rsidRPr="00584F11">
        <w:t xml:space="preserve">First, a set of influencing factors of the target variable is determined and divided into significant constant factors, significant occasional factors, and insignificant factors. </w:t>
      </w:r>
    </w:p>
    <w:p w14:paraId="455C1E49" w14:textId="77777777" w:rsidR="00584F11" w:rsidRDefault="00584F11" w:rsidP="00584F11">
      <w:pPr>
        <w:pStyle w:val="a7"/>
        <w:numPr>
          <w:ilvl w:val="0"/>
          <w:numId w:val="19"/>
        </w:numPr>
        <w:ind w:firstLineChars="0"/>
      </w:pPr>
      <w:r w:rsidRPr="00584F11">
        <w:t xml:space="preserve">Then, using significant constant factors as explanatory variables, the functional relationship between the target variable and the explanatory variables is determined, including related parameters, and the probability distribution characteristics and parameters of the random disturbance terms are established. </w:t>
      </w:r>
    </w:p>
    <w:p w14:paraId="02EAC497" w14:textId="01029169" w:rsidR="00584F11" w:rsidRPr="00584F11" w:rsidRDefault="00584F11" w:rsidP="00584F11">
      <w:pPr>
        <w:pStyle w:val="a7"/>
        <w:numPr>
          <w:ilvl w:val="0"/>
          <w:numId w:val="19"/>
        </w:numPr>
        <w:ind w:firstLineChars="0"/>
        <w:rPr>
          <w:rFonts w:hint="eastAsia"/>
        </w:rPr>
      </w:pPr>
      <w:r w:rsidRPr="00584F11">
        <w:t>Finally, a comprehensive model is derived. Determining the set of influencing factors is the key to building such models.</w:t>
      </w:r>
    </w:p>
    <w:p w14:paraId="0F4F2C78" w14:textId="3BC44F11" w:rsidR="00584F11" w:rsidRPr="00584F11" w:rsidRDefault="00584F11" w:rsidP="00584F11">
      <w:pPr>
        <w:ind w:firstLine="480"/>
        <w:rPr>
          <w:rFonts w:hint="eastAsia"/>
        </w:rPr>
      </w:pPr>
      <w:r w:rsidRPr="00584F11">
        <w:t>For models predicting Olympic performance, the key influencing factors usually include population size, per capita GDP, host country advantage, political system, sports culture, and national policies. These factors can significantly affect a country's performance in the Olympics.</w:t>
      </w:r>
    </w:p>
    <w:p w14:paraId="5107D966" w14:textId="11E5C971" w:rsidR="00584F11" w:rsidRPr="00584F11" w:rsidRDefault="00584F11" w:rsidP="00584F11">
      <w:pPr>
        <w:ind w:firstLine="480"/>
        <w:rPr>
          <w:rFonts w:hint="eastAsia"/>
        </w:rPr>
      </w:pPr>
      <w:r w:rsidRPr="00584F11">
        <w:lastRenderedPageBreak/>
        <w:t>Bernard and Busse (2000) used population size and economic resources (measured by GDP) as inputs to the Cobb-Douglas production function to study the distribution of Olympic medals. They assumed that population and economic resources follow the principle of diminishing marginal returns. For example, if economic resources remain unchanged, an increase in athletes with athletic talent will lead to a decrease in investment per athlete, thereby limiting the availability of resources required for high-level training, thereby reducing the marginal benefit of population growth on the number of medals.</w:t>
      </w:r>
    </w:p>
    <w:p w14:paraId="72FFDBCB" w14:textId="0B381D9F" w:rsidR="00584F11" w:rsidRDefault="00584F11" w:rsidP="00584F11">
      <w:pPr>
        <w:ind w:firstLine="480"/>
      </w:pPr>
      <w:r w:rsidRPr="00584F11">
        <w:t xml:space="preserve">Their model uses the proportion of medals won by a country to the total number of medals as the dependent variable. In addition, factors such as host </w:t>
      </w:r>
      <w:proofErr w:type="gramStart"/>
      <w:r w:rsidRPr="00584F11">
        <w:t>country</w:t>
      </w:r>
      <w:proofErr w:type="gramEnd"/>
      <w:r w:rsidRPr="00584F11">
        <w:t xml:space="preserve"> advantages and national policies (social and economic systems) are introduced as dummy variables. They used the number of medals in previous Olympic Games as an explanatory variable and effectively predicted the number of medals in the Sydney Olympics, achieving excellent results. However, the assumption of the principle of diminishing marginal returns needs further demonstration, and the consideration of national policies cannot be deepened.</w:t>
      </w:r>
    </w:p>
    <w:p w14:paraId="6FB6F201" w14:textId="77777777" w:rsidR="00584F11" w:rsidRPr="00584F11" w:rsidRDefault="00584F11" w:rsidP="00584F11">
      <w:pPr>
        <w:ind w:firstLine="480"/>
        <w:rPr>
          <w:rFonts w:hint="eastAsia"/>
        </w:rPr>
      </w:pPr>
    </w:p>
    <w:p w14:paraId="645A067A" w14:textId="0A493DC5" w:rsidR="00584F11" w:rsidRDefault="00584F11" w:rsidP="00584F11">
      <w:pPr>
        <w:pStyle w:val="3"/>
      </w:pPr>
      <w:r w:rsidRPr="00584F11">
        <w:t>Comprehensive Model</w:t>
      </w:r>
    </w:p>
    <w:p w14:paraId="7C37FE63" w14:textId="3708B6CF" w:rsidR="00584F11" w:rsidRPr="00584F11" w:rsidRDefault="00584F11" w:rsidP="00584F11">
      <w:pPr>
        <w:ind w:firstLine="480"/>
        <w:rPr>
          <w:rFonts w:hint="eastAsia"/>
        </w:rPr>
      </w:pPr>
      <w:r w:rsidRPr="00584F11">
        <w:t>Johnson and Ali (2000) proposed a combined model. First, they constructed a participation model based on factors such as GDP per capita, population, host country advantage, geographical proximity to the host country, political system, and colonial history. Then, they developed a separate model to estimate the probability of an athlete winning a medal and combined these results to calculate the number of additional medals and gold medals attributed to host country advantage and socialist system.</w:t>
      </w:r>
    </w:p>
    <w:p w14:paraId="786D3866" w14:textId="2045CFE7" w:rsidR="00584F11" w:rsidRPr="00584F11" w:rsidRDefault="00584F11" w:rsidP="00584F11">
      <w:pPr>
        <w:ind w:firstLine="480"/>
        <w:rPr>
          <w:rFonts w:hint="eastAsia"/>
        </w:rPr>
      </w:pPr>
      <w:r w:rsidRPr="00584F11">
        <w:t>Kuper and Sterken (2001) extended this and proposed two empirical models combining Olympic participation and performance prediction. They used economic, geographical, and demographic variables to analyze the factors that affect Olympic participation and success. Their empirical model combined quantitative variables and dummy variables in the form of exponentials. They analyzed factors such as per capita income, population size, host country advantage, and national fixed resources to calculate their respective contributions to Olympic participation and performance.</w:t>
      </w:r>
    </w:p>
    <w:p w14:paraId="7CE24F43" w14:textId="1119A049" w:rsidR="00052F27" w:rsidRPr="00F1666C" w:rsidRDefault="00584F11" w:rsidP="00584F11">
      <w:pPr>
        <w:ind w:firstLine="480"/>
      </w:pPr>
      <w:r w:rsidRPr="00584F11">
        <w:t xml:space="preserve">Their results show that per capita income plays a key role in determining the number of athletes a country sends to the Olympics and their performance. Countries with higher per capita income not only send more </w:t>
      </w:r>
      <w:proofErr w:type="gramStart"/>
      <w:r w:rsidRPr="00584F11">
        <w:t>athletes, but</w:t>
      </w:r>
      <w:proofErr w:type="gramEnd"/>
      <w:r w:rsidRPr="00584F11">
        <w:t xml:space="preserve"> also win more medals. Moreover, the impact of </w:t>
      </w:r>
      <w:proofErr w:type="gramStart"/>
      <w:r w:rsidRPr="00584F11">
        <w:t>host</w:t>
      </w:r>
      <w:proofErr w:type="gramEnd"/>
      <w:r w:rsidRPr="00584F11">
        <w:t xml:space="preserve"> country advantage gradually weakens as the number of athletes sent increases.</w:t>
      </w:r>
    </w:p>
    <w:p w14:paraId="2C2D7932" w14:textId="1B312F49" w:rsidR="00052F27" w:rsidRPr="00052F27" w:rsidRDefault="00584F11" w:rsidP="00052F27">
      <w:pPr>
        <w:ind w:firstLine="480"/>
      </w:pPr>
      <w:r w:rsidRPr="00584F11">
        <w:rPr>
          <w:rFonts w:hint="eastAsia"/>
          <w:highlight w:val="yellow"/>
        </w:rPr>
        <w:t>需要删改和降重</w:t>
      </w:r>
    </w:p>
    <w:p w14:paraId="27D58900" w14:textId="3A68BCB5" w:rsidR="005021DF" w:rsidRDefault="00F017D8" w:rsidP="005021DF">
      <w:pPr>
        <w:pStyle w:val="2"/>
        <w:spacing w:after="163"/>
      </w:pPr>
      <w:bookmarkStart w:id="14" w:name="_Toc58505773"/>
      <w:bookmarkStart w:id="15" w:name="_Toc58786697"/>
      <w:r>
        <w:rPr>
          <w:rFonts w:hint="eastAsia"/>
        </w:rPr>
        <w:t>O</w:t>
      </w:r>
      <w:r>
        <w:t xml:space="preserve">ur </w:t>
      </w:r>
      <w:r w:rsidR="00FD31EB">
        <w:t>W</w:t>
      </w:r>
      <w:r>
        <w:t>ork</w:t>
      </w:r>
      <w:bookmarkEnd w:id="14"/>
      <w:bookmarkEnd w:id="15"/>
    </w:p>
    <w:p w14:paraId="766EE2BB" w14:textId="4158A13B" w:rsidR="005021DF" w:rsidRDefault="005021DF" w:rsidP="005021DF">
      <w:pPr>
        <w:ind w:firstLine="480"/>
        <w:rPr>
          <w:rFonts w:hint="eastAsia"/>
        </w:rPr>
      </w:pPr>
      <w:r>
        <w:t>Our study began with analyzing and processing the data. Some of the original data had problems with coding, vacancies, redundancy, etc. We first cleaned the data.</w:t>
      </w:r>
    </w:p>
    <w:p w14:paraId="16FD05C4" w14:textId="77777777" w:rsidR="005021DF" w:rsidRDefault="005021DF" w:rsidP="005021DF">
      <w:pPr>
        <w:ind w:firstLine="480"/>
      </w:pPr>
      <w:r>
        <w:t xml:space="preserve">After visualizing the data, we observed that the available data was sparse and irregular, and we tried to fit the limited data using the grey prediction model </w:t>
      </w:r>
      <w:proofErr w:type="gramStart"/>
      <w:r>
        <w:t>GM(</w:t>
      </w:r>
      <w:proofErr w:type="gramEnd"/>
      <w:r>
        <w:t>1,1).</w:t>
      </w:r>
    </w:p>
    <w:p w14:paraId="03D2DDFD" w14:textId="77777777" w:rsidR="005021DF" w:rsidRDefault="005021DF" w:rsidP="005021DF">
      <w:pPr>
        <w:ind w:firstLine="480"/>
      </w:pPr>
    </w:p>
    <w:p w14:paraId="106B56CE" w14:textId="473DE087" w:rsidR="005021DF" w:rsidRDefault="005021DF" w:rsidP="005021DF">
      <w:pPr>
        <w:ind w:firstLine="480"/>
        <w:rPr>
          <w:rFonts w:hint="eastAsia"/>
        </w:rPr>
      </w:pPr>
      <w:r>
        <w:t xml:space="preserve">However, unsatisfactory results were produced by the grey prediction model: the predictions were unstable, and the confidence assessment results were poor for some countries </w:t>
      </w:r>
      <w:r>
        <w:lastRenderedPageBreak/>
        <w:t>(especially those that never won a medal).</w:t>
      </w:r>
    </w:p>
    <w:p w14:paraId="3E1B41B6" w14:textId="5E091E3C" w:rsidR="005021DF" w:rsidRDefault="005021DF" w:rsidP="005021DF">
      <w:pPr>
        <w:ind w:firstLine="480"/>
        <w:rPr>
          <w:rFonts w:hint="eastAsia"/>
        </w:rPr>
      </w:pPr>
      <w:r>
        <w:t>Further examining the data, we observed a high incidence of zeros (indicating obvious zero inflation) and realized that external factors, such as host country advantage, strongly influenced the results. Therefore, we chose the zero-inflated Poisson (ZIP) model, which is well suited for data with excess zeros.</w:t>
      </w:r>
    </w:p>
    <w:p w14:paraId="4BA5A3F6" w14:textId="49A5E9C6" w:rsidR="005021DF" w:rsidRDefault="005021DF" w:rsidP="005021DF">
      <w:pPr>
        <w:ind w:firstLine="480"/>
        <w:rPr>
          <w:rFonts w:hint="eastAsia"/>
        </w:rPr>
      </w:pPr>
      <w:r>
        <w:t xml:space="preserve">We then built the zero-inflated Poisson model and evaluated the model using data from </w:t>
      </w:r>
      <w:r>
        <w:t>2024 and</w:t>
      </w:r>
      <w:r>
        <w:t xml:space="preserve"> then predicted the medal distribution for 2028.</w:t>
      </w:r>
    </w:p>
    <w:p w14:paraId="2BC5D57E" w14:textId="5C88A406" w:rsidR="005021DF" w:rsidRDefault="005021DF" w:rsidP="005021DF">
      <w:pPr>
        <w:ind w:firstLine="480"/>
        <w:rPr>
          <w:rFonts w:hint="eastAsia"/>
        </w:rPr>
      </w:pPr>
      <w:r>
        <w:t>To verify the performance of the ZIP model, we trained it using historical data to predict the medal distribution for 2028 and studied the countries that improved and regressed based on the prediction interval.</w:t>
      </w:r>
    </w:p>
    <w:p w14:paraId="00732233" w14:textId="6CC43F89" w:rsidR="005021DF" w:rsidRDefault="005021DF" w:rsidP="005021DF">
      <w:pPr>
        <w:ind w:firstLine="480"/>
        <w:rPr>
          <w:rFonts w:hint="eastAsia"/>
        </w:rPr>
      </w:pPr>
      <w:r>
        <w:t xml:space="preserve">Additionally, we explored the impact of “great coaching” on performance outcomes. To do this, we conducted a difference-in-difference (DID) analysis to detect structural breaks in the data while </w:t>
      </w:r>
      <w:proofErr w:type="gramStart"/>
      <w:r>
        <w:t>controlling for</w:t>
      </w:r>
      <w:proofErr w:type="gramEnd"/>
      <w:r>
        <w:t xml:space="preserve"> other confounding factors. This ensured that the observed effects were not attributable to general trends or common events, but to the intervention of great coaches.</w:t>
      </w:r>
    </w:p>
    <w:p w14:paraId="2655E9C6" w14:textId="3236EFED" w:rsidR="00997848" w:rsidRDefault="005B2641" w:rsidP="005B2641">
      <w:pPr>
        <w:ind w:firstLine="480"/>
      </w:pPr>
      <w:r>
        <w:rPr>
          <w:rFonts w:hint="eastAsia"/>
          <w:noProof/>
        </w:rPr>
        <w:drawing>
          <wp:anchor distT="0" distB="0" distL="114300" distR="114300" simplePos="0" relativeHeight="251659264" behindDoc="0" locked="0" layoutInCell="1" allowOverlap="1" wp14:anchorId="40CBE7D2" wp14:editId="0BEDD1DC">
            <wp:simplePos x="0" y="0"/>
            <wp:positionH relativeFrom="margin">
              <wp:align>left</wp:align>
            </wp:positionH>
            <wp:positionV relativeFrom="paragraph">
              <wp:posOffset>506214</wp:posOffset>
            </wp:positionV>
            <wp:extent cx="5731510" cy="3534410"/>
            <wp:effectExtent l="0" t="0" r="2540" b="8890"/>
            <wp:wrapTopAndBottom/>
            <wp:docPr id="45523850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38504" name="图片 1" descr="图示&#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4410"/>
                    </a:xfrm>
                    <a:prstGeom prst="rect">
                      <a:avLst/>
                    </a:prstGeom>
                  </pic:spPr>
                </pic:pic>
              </a:graphicData>
            </a:graphic>
          </wp:anchor>
        </w:drawing>
      </w:r>
      <w:r w:rsidR="005021DF">
        <w:t>We then trained and validated the model, evaluated it using the log-likelihood method, and finally predicted the new 2028 results for comparison.</w:t>
      </w:r>
    </w:p>
    <w:p w14:paraId="04A977E9" w14:textId="5C67AD4B" w:rsidR="005B2641" w:rsidRPr="00997848" w:rsidRDefault="005B2641" w:rsidP="005B2641">
      <w:pPr>
        <w:pStyle w:val="a9"/>
        <w:rPr>
          <w:rFonts w:hint="eastAsia"/>
        </w:rPr>
      </w:pPr>
      <w:r>
        <w:t>F</w:t>
      </w:r>
      <w:r>
        <w:rPr>
          <w:rFonts w:hint="eastAsia"/>
        </w:rPr>
        <w:t>igure 1</w:t>
      </w:r>
      <w:r>
        <w:rPr>
          <w:rFonts w:hint="eastAsia"/>
        </w:rPr>
        <w:t>：</w:t>
      </w:r>
    </w:p>
    <w:p w14:paraId="3D7C2D14" w14:textId="79C14726" w:rsidR="00FD3CFA" w:rsidRDefault="000F3BD7" w:rsidP="000F3BD7">
      <w:pPr>
        <w:pStyle w:val="1"/>
      </w:pPr>
      <w:bookmarkStart w:id="16" w:name="_Toc58505774"/>
      <w:bookmarkStart w:id="17" w:name="_Toc58786698"/>
      <w:r w:rsidRPr="000F3BD7">
        <w:t>Assumptions and Justifications</w:t>
      </w:r>
      <w:bookmarkEnd w:id="16"/>
      <w:bookmarkEnd w:id="17"/>
    </w:p>
    <w:p w14:paraId="36D21C0F" w14:textId="589DB02A" w:rsidR="00FD3CFA" w:rsidRPr="00C87886" w:rsidRDefault="0009369F" w:rsidP="00F017D8">
      <w:pPr>
        <w:ind w:firstLine="480"/>
        <w:rPr>
          <w:color w:val="FF0000"/>
        </w:rPr>
      </w:pPr>
      <w:r w:rsidRPr="00C87886">
        <w:rPr>
          <w:rFonts w:hint="eastAsia"/>
          <w:color w:val="FF0000"/>
        </w:rPr>
        <w:t>这一部分要写模型假设，并且要对假设的合理性进行论证</w:t>
      </w:r>
      <w:r w:rsidR="003119B7" w:rsidRPr="00C87886">
        <w:rPr>
          <w:rFonts w:hint="eastAsia"/>
          <w:color w:val="FF0000"/>
        </w:rPr>
        <w:t>，这一点比国赛的要求要高，请大家引起足够的注意。</w:t>
      </w:r>
    </w:p>
    <w:p w14:paraId="544F333F" w14:textId="21469EF8" w:rsidR="003119B7" w:rsidRPr="00C87886" w:rsidRDefault="003119B7" w:rsidP="003119B7">
      <w:pPr>
        <w:ind w:firstLine="480"/>
        <w:rPr>
          <w:color w:val="FF0000"/>
        </w:rPr>
      </w:pPr>
      <w:r w:rsidRPr="00C87886">
        <w:rPr>
          <w:rFonts w:hint="eastAsia"/>
          <w:color w:val="FF0000"/>
        </w:rPr>
        <w:t>《正确书写美国大学生数学建模论文》一书中说道：无论解答什么样的赛题，参赛小组在论文中都应该明确列出所有用到的假设条件，并解释其合理性。如果对某个假设</w:t>
      </w:r>
      <w:r w:rsidRPr="00C87886">
        <w:rPr>
          <w:rFonts w:hint="eastAsia"/>
          <w:color w:val="FF0000"/>
        </w:rPr>
        <w:lastRenderedPageBreak/>
        <w:t>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6E81E6F2" w14:textId="7446B5DA" w:rsidR="000F3BD7" w:rsidRPr="00C87886" w:rsidRDefault="003119B7" w:rsidP="00F017D8">
      <w:pPr>
        <w:ind w:firstLine="480"/>
        <w:rPr>
          <w:color w:val="FF0000"/>
        </w:rPr>
      </w:pPr>
      <w:r w:rsidRPr="00C87886">
        <w:rPr>
          <w:rFonts w:hint="eastAsia"/>
          <w:color w:val="FF0000"/>
        </w:rPr>
        <w:t>这里给大家看两篇特等奖的范例：</w:t>
      </w:r>
    </w:p>
    <w:p w14:paraId="57BB5325" w14:textId="3A0A0C80" w:rsidR="00A67A01" w:rsidRPr="00C87886" w:rsidRDefault="00A67A01" w:rsidP="001E2F96">
      <w:pPr>
        <w:spacing w:beforeLines="50" w:before="163"/>
        <w:ind w:firstLineChars="0" w:firstLine="0"/>
        <w:rPr>
          <w:color w:val="FF0000"/>
        </w:rPr>
      </w:pPr>
      <w:r w:rsidRPr="00C87886">
        <w:rPr>
          <w:rFonts w:hint="eastAsia"/>
          <w:color w:val="FF0000"/>
        </w:rPr>
        <w:t>例</w:t>
      </w:r>
      <w:r w:rsidRPr="00C87886">
        <w:rPr>
          <w:color w:val="FF0000"/>
        </w:rPr>
        <w:t>1</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022868</w:t>
      </w:r>
    </w:p>
    <w:p w14:paraId="0B3355FD" w14:textId="3C1B881C" w:rsidR="003119B7" w:rsidRPr="00C87886" w:rsidRDefault="00A67A01" w:rsidP="00A67A01">
      <w:pPr>
        <w:pStyle w:val="a9"/>
        <w:rPr>
          <w:color w:val="FF0000"/>
        </w:rPr>
      </w:pPr>
      <w:r w:rsidRPr="00C87886">
        <w:rPr>
          <w:noProof/>
          <w:color w:val="FF0000"/>
        </w:rPr>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C87886" w:rsidRDefault="00B1557C" w:rsidP="00B1557C">
      <w:pPr>
        <w:ind w:firstLineChars="0" w:firstLine="0"/>
        <w:rPr>
          <w:color w:val="FF0000"/>
        </w:rPr>
      </w:pPr>
    </w:p>
    <w:p w14:paraId="2D000E58" w14:textId="7111117A"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017785</w:t>
      </w:r>
    </w:p>
    <w:p w14:paraId="7C9573A6" w14:textId="37DD06E4" w:rsidR="00B1557C" w:rsidRPr="00C87886" w:rsidRDefault="00B1557C" w:rsidP="00B1557C">
      <w:pPr>
        <w:pStyle w:val="a9"/>
        <w:rPr>
          <w:color w:val="FF0000"/>
        </w:rPr>
      </w:pPr>
      <w:r w:rsidRPr="00C87886">
        <w:rPr>
          <w:noProof/>
          <w:color w:val="FF0000"/>
        </w:rPr>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Default="004A026C" w:rsidP="004A026C">
      <w:pPr>
        <w:ind w:firstLine="480"/>
      </w:pPr>
      <w:bookmarkStart w:id="18" w:name="_Toc58505775"/>
    </w:p>
    <w:p w14:paraId="12CB3C11" w14:textId="2BAACC74" w:rsidR="000F3BD7" w:rsidRDefault="00FA1A84" w:rsidP="004A026C">
      <w:pPr>
        <w:pStyle w:val="1"/>
      </w:pPr>
      <w:bookmarkStart w:id="19" w:name="_Toc58786699"/>
      <w:r w:rsidRPr="00FA1A84">
        <w:t>Notations</w:t>
      </w:r>
      <w:bookmarkEnd w:id="18"/>
      <w:bookmarkEnd w:id="19"/>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lastRenderedPageBreak/>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3BB356D0" w14:textId="7C1EB6F9" w:rsidR="00D13350" w:rsidRDefault="008A7A52" w:rsidP="00D13350">
      <w:pPr>
        <w:ind w:firstLine="480"/>
        <w:rPr>
          <w:color w:val="FF0000"/>
        </w:rPr>
      </w:pPr>
      <w:r w:rsidRPr="008A7A52">
        <w:rPr>
          <w:rFonts w:hint="eastAsia"/>
          <w:color w:val="FF0000"/>
        </w:rPr>
        <w:t>本部分</w:t>
      </w:r>
      <w:proofErr w:type="gramStart"/>
      <w:r w:rsidR="003C5C0D">
        <w:rPr>
          <w:rFonts w:hint="eastAsia"/>
          <w:color w:val="FF0000"/>
        </w:rPr>
        <w:t>对应</w:t>
      </w:r>
      <w:r w:rsidR="00DC1ACE">
        <w:rPr>
          <w:rFonts w:hint="eastAsia"/>
          <w:color w:val="FF0000"/>
        </w:rPr>
        <w:t>国</w:t>
      </w:r>
      <w:proofErr w:type="gramEnd"/>
      <w:r w:rsidR="00DC1ACE">
        <w:rPr>
          <w:rFonts w:hint="eastAsia"/>
          <w:color w:val="FF0000"/>
        </w:rPr>
        <w:t>赛</w:t>
      </w:r>
      <w:r w:rsidR="003C5C0D">
        <w:rPr>
          <w:rFonts w:hint="eastAsia"/>
          <w:color w:val="FF0000"/>
        </w:rPr>
        <w:t>论文中的符号</w:t>
      </w:r>
      <w:r w:rsidR="00D14D4E">
        <w:rPr>
          <w:rFonts w:hint="eastAsia"/>
          <w:color w:val="FF0000"/>
        </w:rPr>
        <w:t>（英文翻译为</w:t>
      </w:r>
      <w:r w:rsidR="00D14D4E">
        <w:rPr>
          <w:rFonts w:hint="eastAsia"/>
          <w:color w:val="FF0000"/>
        </w:rPr>
        <w:t>n</w:t>
      </w:r>
      <w:r w:rsidR="00D14D4E">
        <w:rPr>
          <w:color w:val="FF0000"/>
        </w:rPr>
        <w:t>otation</w:t>
      </w:r>
      <w:r w:rsidR="00D14D4E">
        <w:rPr>
          <w:rFonts w:hint="eastAsia"/>
          <w:color w:val="FF0000"/>
        </w:rPr>
        <w:t>或者</w:t>
      </w:r>
      <w:r w:rsidR="00D14D4E">
        <w:rPr>
          <w:color w:val="FF0000"/>
        </w:rPr>
        <w:t>symbol</w:t>
      </w:r>
      <w:r w:rsidR="00D14D4E">
        <w:rPr>
          <w:rFonts w:hint="eastAsia"/>
          <w:color w:val="FF0000"/>
        </w:rPr>
        <w:t>）</w:t>
      </w:r>
      <w:r w:rsidR="003C5C0D">
        <w:rPr>
          <w:rFonts w:hint="eastAsia"/>
          <w:color w:val="FF0000"/>
        </w:rPr>
        <w:t>说明部分。</w:t>
      </w:r>
    </w:p>
    <w:p w14:paraId="415E5C3A" w14:textId="6B5D246E" w:rsidR="00D13350" w:rsidRDefault="00D13350" w:rsidP="00D13350">
      <w:pPr>
        <w:ind w:firstLine="480"/>
        <w:rPr>
          <w:color w:val="FF0000"/>
        </w:rPr>
      </w:pPr>
    </w:p>
    <w:p w14:paraId="6F4B787C" w14:textId="7F3F8226" w:rsidR="00D13350" w:rsidRDefault="00D13350" w:rsidP="00D13350">
      <w:pPr>
        <w:ind w:firstLine="480"/>
        <w:rPr>
          <w:color w:val="FF0000"/>
        </w:rPr>
      </w:pPr>
      <w:r>
        <w:rPr>
          <w:rFonts w:hint="eastAsia"/>
          <w:color w:val="FF0000"/>
        </w:rPr>
        <w:t>另外，</w:t>
      </w:r>
      <w:r w:rsidR="00353AE8">
        <w:rPr>
          <w:rFonts w:hint="eastAsia"/>
          <w:color w:val="FF0000"/>
        </w:rPr>
        <w:t>少数</w:t>
      </w:r>
      <w:r>
        <w:rPr>
          <w:rFonts w:hint="eastAsia"/>
          <w:color w:val="FF0000"/>
        </w:rPr>
        <w:t>论文有一个</w:t>
      </w:r>
      <w:r w:rsidRPr="00D13350">
        <w:rPr>
          <w:color w:val="FF0000"/>
        </w:rPr>
        <w:t>Deﬁnitions</w:t>
      </w:r>
      <w:r w:rsidR="00353AE8">
        <w:rPr>
          <w:rFonts w:hint="eastAsia"/>
          <w:color w:val="FF0000"/>
        </w:rPr>
        <w:t>部分，这一部分主要是对文中出现的</w:t>
      </w:r>
      <w:r w:rsidR="008862E6">
        <w:rPr>
          <w:rFonts w:hint="eastAsia"/>
          <w:color w:val="FF0000"/>
        </w:rPr>
        <w:t>专有名词或者模糊的</w:t>
      </w:r>
      <w:r w:rsidR="00353AE8">
        <w:rPr>
          <w:rFonts w:hint="eastAsia"/>
          <w:color w:val="FF0000"/>
        </w:rPr>
        <w:t>概念进行定义，</w:t>
      </w:r>
      <w:r w:rsidR="008862E6">
        <w:rPr>
          <w:rFonts w:hint="eastAsia"/>
          <w:color w:val="FF0000"/>
        </w:rPr>
        <w:t>这样</w:t>
      </w:r>
      <w:r w:rsidR="00521201">
        <w:rPr>
          <w:rFonts w:hint="eastAsia"/>
          <w:color w:val="FF0000"/>
        </w:rPr>
        <w:t>可以帮助</w:t>
      </w:r>
      <w:r w:rsidR="000818DD">
        <w:rPr>
          <w:rFonts w:hint="eastAsia"/>
          <w:color w:val="FF0000"/>
        </w:rPr>
        <w:t>读者</w:t>
      </w:r>
      <w:r w:rsidR="00521201">
        <w:rPr>
          <w:rFonts w:hint="eastAsia"/>
          <w:color w:val="FF0000"/>
        </w:rPr>
        <w:t>理解题目</w:t>
      </w:r>
      <w:r w:rsidR="00353AE8">
        <w:rPr>
          <w:rFonts w:hint="eastAsia"/>
          <w:color w:val="FF0000"/>
        </w:rPr>
        <w:t>。</w:t>
      </w:r>
    </w:p>
    <w:p w14:paraId="20F205AB" w14:textId="10D364C4" w:rsidR="008862E6" w:rsidRDefault="008862E6" w:rsidP="000818DD">
      <w:pPr>
        <w:pStyle w:val="a9"/>
        <w:rPr>
          <w:color w:val="FF0000"/>
        </w:rPr>
      </w:pPr>
      <w:r>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818DD" w:rsidRDefault="000818DD" w:rsidP="000818DD">
      <w:pPr>
        <w:ind w:firstLine="480"/>
        <w:rPr>
          <w:color w:val="FF0000"/>
        </w:rPr>
      </w:pPr>
      <w:r w:rsidRPr="000818DD">
        <w:rPr>
          <w:rFonts w:hint="eastAsia"/>
          <w:color w:val="FF0000"/>
        </w:rPr>
        <w:t>如果你</w:t>
      </w:r>
      <w:r w:rsidR="00C344BE">
        <w:rPr>
          <w:rFonts w:hint="eastAsia"/>
          <w:color w:val="FF0000"/>
        </w:rPr>
        <w:t>需要</w:t>
      </w:r>
      <w:r w:rsidRPr="000818DD">
        <w:rPr>
          <w:rFonts w:hint="eastAsia"/>
          <w:color w:val="FF0000"/>
        </w:rPr>
        <w:t>写这一个部分的话，可以和</w:t>
      </w:r>
      <w:r w:rsidRPr="000818DD">
        <w:rPr>
          <w:rFonts w:hint="eastAsia"/>
          <w:color w:val="FF0000"/>
        </w:rPr>
        <w:t>No</w:t>
      </w:r>
      <w:r w:rsidRPr="000818DD">
        <w:rPr>
          <w:color w:val="FF0000"/>
        </w:rPr>
        <w:t>tations</w:t>
      </w:r>
      <w:r w:rsidRPr="000818DD">
        <w:rPr>
          <w:rFonts w:hint="eastAsia"/>
          <w:color w:val="FF0000"/>
        </w:rPr>
        <w:t>合并在一起</w:t>
      </w:r>
      <w:r w:rsidR="00D30A48">
        <w:rPr>
          <w:rFonts w:hint="eastAsia"/>
          <w:color w:val="FF0000"/>
        </w:rPr>
        <w:t>变成一个大部分，该部分的</w:t>
      </w:r>
      <w:r w:rsidRPr="000818DD">
        <w:rPr>
          <w:rFonts w:hint="eastAsia"/>
          <w:color w:val="FF0000"/>
        </w:rPr>
        <w:t>命名为“</w:t>
      </w:r>
      <w:r w:rsidRPr="000818DD">
        <w:rPr>
          <w:color w:val="FF0000"/>
        </w:rPr>
        <w:t xml:space="preserve">Deﬁnitions </w:t>
      </w:r>
      <w:r w:rsidRPr="000818DD">
        <w:rPr>
          <w:rFonts w:hint="eastAsia"/>
          <w:color w:val="FF0000"/>
        </w:rPr>
        <w:t>and</w:t>
      </w:r>
      <w:r w:rsidRPr="000818DD">
        <w:rPr>
          <w:color w:val="FF0000"/>
        </w:rPr>
        <w:t xml:space="preserve"> Notations</w:t>
      </w:r>
      <w:r w:rsidRPr="000818DD">
        <w:rPr>
          <w:rFonts w:hint="eastAsia"/>
          <w:color w:val="FF0000"/>
        </w:rPr>
        <w:t>”</w:t>
      </w:r>
      <w:r w:rsidR="007D2AC5">
        <w:rPr>
          <w:rFonts w:hint="eastAsia"/>
          <w:color w:val="FF0000"/>
        </w:rPr>
        <w:t>，</w:t>
      </w:r>
      <w:r w:rsidR="00D30A48">
        <w:rPr>
          <w:rFonts w:hint="eastAsia"/>
          <w:color w:val="FF0000"/>
        </w:rPr>
        <w:t>写作时</w:t>
      </w:r>
      <w:r w:rsidR="007D2AC5">
        <w:rPr>
          <w:rFonts w:hint="eastAsia"/>
          <w:color w:val="FF0000"/>
        </w:rPr>
        <w:t>再把这个大的部分</w:t>
      </w:r>
      <w:r w:rsidR="00D30A48">
        <w:rPr>
          <w:rFonts w:hint="eastAsia"/>
          <w:color w:val="FF0000"/>
        </w:rPr>
        <w:t>分</w:t>
      </w:r>
      <w:r w:rsidR="007D2AC5">
        <w:rPr>
          <w:rFonts w:hint="eastAsia"/>
          <w:color w:val="FF0000"/>
        </w:rPr>
        <w:t>成两个小的部分</w:t>
      </w:r>
      <w:r w:rsidR="00D30A48">
        <w:rPr>
          <w:rFonts w:hint="eastAsia"/>
          <w:color w:val="FF0000"/>
        </w:rPr>
        <w:t>（用二级标题的方式）</w:t>
      </w:r>
      <w:proofErr w:type="gramStart"/>
      <w:r w:rsidR="007D2AC5">
        <w:rPr>
          <w:rFonts w:hint="eastAsia"/>
          <w:color w:val="FF0000"/>
        </w:rPr>
        <w:t>分别写即可</w:t>
      </w:r>
      <w:proofErr w:type="gramEnd"/>
      <w:r w:rsidR="007D2AC5">
        <w:rPr>
          <w:rFonts w:hint="eastAsia"/>
          <w:color w:val="FF0000"/>
        </w:rPr>
        <w:t>。</w:t>
      </w:r>
    </w:p>
    <w:p w14:paraId="42787741" w14:textId="77777777" w:rsidR="008A7A52" w:rsidRPr="00353AE8" w:rsidRDefault="008A7A52" w:rsidP="00064A61">
      <w:pPr>
        <w:ind w:firstLine="480"/>
      </w:pPr>
    </w:p>
    <w:p w14:paraId="20D2DD7F" w14:textId="3E62A169" w:rsidR="00064A61" w:rsidRPr="00E924B3" w:rsidRDefault="00E924B3" w:rsidP="0093758B">
      <w:pPr>
        <w:pStyle w:val="1"/>
        <w:rPr>
          <w:highlight w:val="yellow"/>
        </w:rPr>
      </w:pPr>
      <w:bookmarkStart w:id="20" w:name="_Toc58505776"/>
      <w:bookmarkStart w:id="21" w:name="_Toc58786700"/>
      <w:r w:rsidRPr="00E924B3">
        <w:rPr>
          <w:highlight w:val="yellow"/>
        </w:rPr>
        <w:t>T</w:t>
      </w:r>
      <w:r w:rsidRPr="00E924B3">
        <w:rPr>
          <w:rFonts w:hint="eastAsia"/>
          <w:highlight w:val="yellow"/>
        </w:rPr>
        <w:t>he</w:t>
      </w:r>
      <w:r w:rsidRPr="00E924B3">
        <w:rPr>
          <w:highlight w:val="yellow"/>
        </w:rPr>
        <w:t xml:space="preserve"> name of model 1</w:t>
      </w:r>
      <w:bookmarkEnd w:id="20"/>
      <w:bookmarkEnd w:id="21"/>
    </w:p>
    <w:p w14:paraId="5B28B27C" w14:textId="5FE83655" w:rsidR="002828E5" w:rsidRDefault="002828E5" w:rsidP="002828E5">
      <w:pPr>
        <w:ind w:firstLine="480"/>
        <w:rPr>
          <w:color w:val="FF0000"/>
        </w:rPr>
      </w:pPr>
      <w:r w:rsidRPr="002828E5">
        <w:rPr>
          <w:rFonts w:hint="eastAsia"/>
          <w:color w:val="FF0000"/>
        </w:rPr>
        <w:t>这个</w:t>
      </w:r>
      <w:r w:rsidR="00C25199">
        <w:rPr>
          <w:rFonts w:hint="eastAsia"/>
          <w:color w:val="FF0000"/>
        </w:rPr>
        <w:t>大的</w:t>
      </w:r>
      <w:r w:rsidRPr="002828E5">
        <w:rPr>
          <w:rFonts w:hint="eastAsia"/>
          <w:color w:val="FF0000"/>
        </w:rPr>
        <w:t>部分</w:t>
      </w:r>
      <w:r w:rsidR="00E924B3">
        <w:rPr>
          <w:rFonts w:hint="eastAsia"/>
          <w:color w:val="FF0000"/>
        </w:rPr>
        <w:t>主要介绍</w:t>
      </w:r>
      <w:r w:rsidR="00C25199">
        <w:rPr>
          <w:rFonts w:hint="eastAsia"/>
          <w:color w:val="FF0000"/>
        </w:rPr>
        <w:t>论文中</w:t>
      </w:r>
      <w:r w:rsidR="00E924B3">
        <w:rPr>
          <w:rFonts w:hint="eastAsia"/>
          <w:color w:val="FF0000"/>
        </w:rPr>
        <w:t>第一个模型的建立和求解，</w:t>
      </w:r>
      <w:r w:rsidR="00E2785D">
        <w:rPr>
          <w:rFonts w:hint="eastAsia"/>
          <w:color w:val="FF0000"/>
        </w:rPr>
        <w:t>第一个模型往往用来解决题目问的第一个问题。</w:t>
      </w:r>
      <w:r w:rsidR="00E924B3">
        <w:rPr>
          <w:rFonts w:hint="eastAsia"/>
          <w:color w:val="FF0000"/>
        </w:rPr>
        <w:t>这个模型</w:t>
      </w:r>
      <w:r w:rsidRPr="002828E5">
        <w:rPr>
          <w:rFonts w:hint="eastAsia"/>
          <w:color w:val="FF0000"/>
        </w:rPr>
        <w:t>的标题</w:t>
      </w:r>
      <w:r w:rsidR="00E924B3">
        <w:rPr>
          <w:rFonts w:hint="eastAsia"/>
          <w:color w:val="FF0000"/>
        </w:rPr>
        <w:t>需要结合你的题目或</w:t>
      </w:r>
      <w:r w:rsidRPr="002828E5">
        <w:rPr>
          <w:rFonts w:hint="eastAsia"/>
          <w:color w:val="FF0000"/>
        </w:rPr>
        <w:t>论文内容进行调整，我这里给的是一个通用的</w:t>
      </w:r>
      <w:r w:rsidR="00E924B3">
        <w:rPr>
          <w:rFonts w:hint="eastAsia"/>
          <w:color w:val="FF0000"/>
        </w:rPr>
        <w:t>名称。</w:t>
      </w:r>
    </w:p>
    <w:p w14:paraId="0E4C1D9D" w14:textId="1918D1E6" w:rsidR="0051597F" w:rsidRPr="00E04204" w:rsidRDefault="0051597F" w:rsidP="002828E5">
      <w:pPr>
        <w:ind w:firstLine="480"/>
        <w:rPr>
          <w:color w:val="FF0000"/>
        </w:rPr>
      </w:pPr>
    </w:p>
    <w:p w14:paraId="6839316E" w14:textId="77777777" w:rsidR="0051597F" w:rsidRPr="002828E5" w:rsidRDefault="0051597F" w:rsidP="002828E5">
      <w:pPr>
        <w:ind w:firstLine="480"/>
        <w:rPr>
          <w:color w:val="FF0000"/>
        </w:rPr>
      </w:pPr>
    </w:p>
    <w:p w14:paraId="6650F3D1" w14:textId="77777777" w:rsidR="002828E5" w:rsidRPr="002828E5" w:rsidRDefault="002828E5" w:rsidP="002828E5">
      <w:pPr>
        <w:ind w:firstLine="480"/>
      </w:pPr>
    </w:p>
    <w:p w14:paraId="71689403" w14:textId="2ED71688" w:rsidR="008A7A52" w:rsidRPr="008B01C5" w:rsidRDefault="008B01C5" w:rsidP="00255111">
      <w:pPr>
        <w:pStyle w:val="2"/>
        <w:spacing w:after="163"/>
        <w:rPr>
          <w:highlight w:val="yellow"/>
        </w:rPr>
      </w:pPr>
      <w:bookmarkStart w:id="22" w:name="_Toc58505777"/>
      <w:bookmarkStart w:id="23" w:name="_Toc58786701"/>
      <w:r w:rsidRPr="008B01C5">
        <w:rPr>
          <w:highlight w:val="yellow"/>
        </w:rPr>
        <w:t>Data Description</w:t>
      </w:r>
      <w:bookmarkEnd w:id="22"/>
      <w:bookmarkEnd w:id="23"/>
    </w:p>
    <w:p w14:paraId="6C2A531A" w14:textId="08A8127B" w:rsidR="00255111" w:rsidRPr="000C4A2D" w:rsidRDefault="00255111" w:rsidP="00CA2C8B">
      <w:pPr>
        <w:ind w:firstLine="480"/>
        <w:rPr>
          <w:color w:val="FF0000"/>
        </w:rPr>
      </w:pPr>
      <w:r w:rsidRPr="000C4A2D">
        <w:rPr>
          <w:rFonts w:hint="eastAsia"/>
          <w:color w:val="FF0000"/>
        </w:rPr>
        <w:t>如果</w:t>
      </w:r>
      <w:r w:rsidR="008B01C5" w:rsidRPr="000C4A2D">
        <w:rPr>
          <w:rFonts w:hint="eastAsia"/>
          <w:color w:val="FF0000"/>
        </w:rPr>
        <w:t>自己收集了数据或者</w:t>
      </w:r>
      <w:r w:rsidRPr="000C4A2D">
        <w:rPr>
          <w:rFonts w:hint="eastAsia"/>
          <w:color w:val="FF0000"/>
        </w:rPr>
        <w:t>题目给了数据的话，</w:t>
      </w:r>
      <w:r w:rsidR="008B01C5" w:rsidRPr="000C4A2D">
        <w:rPr>
          <w:rFonts w:hint="eastAsia"/>
          <w:color w:val="FF0000"/>
        </w:rPr>
        <w:t>可以</w:t>
      </w:r>
      <w:r w:rsidR="00E04204" w:rsidRPr="000C4A2D">
        <w:rPr>
          <w:rFonts w:hint="eastAsia"/>
          <w:color w:val="FF0000"/>
        </w:rPr>
        <w:t>先对</w:t>
      </w:r>
      <w:r w:rsidR="008B01C5" w:rsidRPr="000C4A2D">
        <w:rPr>
          <w:rFonts w:hint="eastAsia"/>
          <w:color w:val="FF0000"/>
        </w:rPr>
        <w:t>数据进行一个描述，</w:t>
      </w:r>
      <w:r w:rsidR="000C4A2D" w:rsidRPr="000C4A2D">
        <w:rPr>
          <w:rFonts w:hint="eastAsia"/>
          <w:color w:val="FF0000"/>
        </w:rPr>
        <w:t>一般将</w:t>
      </w:r>
      <w:r w:rsidR="008B01C5" w:rsidRPr="000C4A2D">
        <w:rPr>
          <w:rFonts w:hint="eastAsia"/>
          <w:color w:val="FF0000"/>
        </w:rPr>
        <w:t>数据可视化，</w:t>
      </w:r>
      <w:r w:rsidR="000C4A2D" w:rsidRPr="000C4A2D">
        <w:rPr>
          <w:rFonts w:hint="eastAsia"/>
          <w:color w:val="FF0000"/>
        </w:rPr>
        <w:t>然后再</w:t>
      </w:r>
      <w:r w:rsidR="008B01C5" w:rsidRPr="000C4A2D">
        <w:rPr>
          <w:rFonts w:hint="eastAsia"/>
          <w:color w:val="FF0000"/>
        </w:rPr>
        <w:t>从图形中得到一些直观的结论。</w:t>
      </w:r>
      <w:r w:rsidR="006A78E0">
        <w:rPr>
          <w:rFonts w:hint="eastAsia"/>
          <w:color w:val="FF0000"/>
        </w:rPr>
        <w:t>如果是美赛</w:t>
      </w:r>
      <w:r w:rsidR="006A78E0">
        <w:rPr>
          <w:rFonts w:hint="eastAsia"/>
          <w:color w:val="FF0000"/>
        </w:rPr>
        <w:t>C</w:t>
      </w:r>
      <w:r w:rsidR="006A78E0">
        <w:rPr>
          <w:rFonts w:hint="eastAsia"/>
          <w:color w:val="FF0000"/>
        </w:rPr>
        <w:t>题（</w:t>
      </w:r>
      <w:r w:rsidR="006A78E0">
        <w:rPr>
          <w:rFonts w:hint="eastAsia"/>
          <w:color w:val="FF0000"/>
        </w:rPr>
        <w:t>C</w:t>
      </w:r>
      <w:r w:rsidR="006A78E0">
        <w:rPr>
          <w:rFonts w:hint="eastAsia"/>
          <w:color w:val="FF0000"/>
        </w:rPr>
        <w:t>题一般是数据分析类型的题目），可以把这个部分单独作为一个大的部分，</w:t>
      </w:r>
      <w:r w:rsidR="00267BBE">
        <w:rPr>
          <w:rFonts w:hint="eastAsia"/>
          <w:color w:val="FF0000"/>
        </w:rPr>
        <w:t>然后</w:t>
      </w:r>
      <w:r w:rsidR="006A78E0">
        <w:rPr>
          <w:rFonts w:hint="eastAsia"/>
          <w:color w:val="FF0000"/>
        </w:rPr>
        <w:t>进行数据预处理和数</w:t>
      </w:r>
      <w:r w:rsidR="006A78E0">
        <w:rPr>
          <w:rFonts w:hint="eastAsia"/>
          <w:color w:val="FF0000"/>
        </w:rPr>
        <w:lastRenderedPageBreak/>
        <w:t>据可视化分析</w:t>
      </w:r>
      <w:r w:rsidR="00CA2C8B">
        <w:rPr>
          <w:rFonts w:hint="eastAsia"/>
          <w:color w:val="FF0000"/>
        </w:rPr>
        <w:t>。</w:t>
      </w:r>
      <w:r w:rsidR="00267BBE">
        <w:rPr>
          <w:rFonts w:hint="eastAsia"/>
          <w:color w:val="FF0000"/>
        </w:rPr>
        <w:t>当然</w:t>
      </w:r>
      <w:r w:rsidR="000C4A2D">
        <w:rPr>
          <w:rFonts w:hint="eastAsia"/>
          <w:color w:val="FF0000"/>
        </w:rPr>
        <w:t>，这部分</w:t>
      </w:r>
      <w:r w:rsidR="00733BEA">
        <w:rPr>
          <w:rFonts w:hint="eastAsia"/>
          <w:color w:val="FF0000"/>
        </w:rPr>
        <w:t>也</w:t>
      </w:r>
      <w:r w:rsidR="000C4A2D">
        <w:rPr>
          <w:rFonts w:hint="eastAsia"/>
          <w:color w:val="FF0000"/>
        </w:rPr>
        <w:t>不是必须的，大家根据自己的需要</w:t>
      </w:r>
      <w:r w:rsidR="00B64702">
        <w:rPr>
          <w:rFonts w:hint="eastAsia"/>
          <w:color w:val="FF0000"/>
        </w:rPr>
        <w:t>调整。</w:t>
      </w:r>
    </w:p>
    <w:p w14:paraId="34EF24E3" w14:textId="77777777" w:rsidR="00255111" w:rsidRPr="00255111" w:rsidRDefault="00255111" w:rsidP="000C4A2D">
      <w:pPr>
        <w:ind w:firstLineChars="0" w:firstLine="0"/>
        <w:rPr>
          <w:highlight w:val="yellow"/>
        </w:rPr>
      </w:pPr>
    </w:p>
    <w:p w14:paraId="6A45562E" w14:textId="234AE1D6" w:rsidR="00246C3E" w:rsidRPr="00246C3E" w:rsidRDefault="00902C18" w:rsidP="00246C3E">
      <w:pPr>
        <w:pStyle w:val="2"/>
        <w:spacing w:after="163"/>
        <w:rPr>
          <w:highlight w:val="yellow"/>
        </w:rPr>
      </w:pPr>
      <w:bookmarkStart w:id="24" w:name="_Toc58505778"/>
      <w:bookmarkStart w:id="25" w:name="_Toc58786702"/>
      <w:r>
        <w:rPr>
          <w:highlight w:val="yellow"/>
        </w:rPr>
        <w:t xml:space="preserve">The </w:t>
      </w:r>
      <w:r w:rsidRPr="00733BEA">
        <w:rPr>
          <w:highlight w:val="yellow"/>
        </w:rPr>
        <w:t xml:space="preserve">Establishment </w:t>
      </w:r>
      <w:r>
        <w:rPr>
          <w:highlight w:val="yellow"/>
        </w:rPr>
        <w:t xml:space="preserve">of </w:t>
      </w:r>
      <w:r w:rsidR="00E04204" w:rsidRPr="00733BEA">
        <w:rPr>
          <w:highlight w:val="yellow"/>
        </w:rPr>
        <w:t xml:space="preserve">Model </w:t>
      </w:r>
      <w:r>
        <w:rPr>
          <w:highlight w:val="yellow"/>
        </w:rPr>
        <w:t>1</w:t>
      </w:r>
      <w:bookmarkEnd w:id="24"/>
      <w:bookmarkEnd w:id="25"/>
    </w:p>
    <w:p w14:paraId="53158DA5" w14:textId="022921F2" w:rsidR="008A7A52" w:rsidRDefault="00733BEA" w:rsidP="00733BEA">
      <w:pPr>
        <w:ind w:firstLine="480"/>
        <w:rPr>
          <w:color w:val="FF0000"/>
        </w:rPr>
      </w:pPr>
      <w:r w:rsidRPr="00733BEA">
        <w:rPr>
          <w:rFonts w:hint="eastAsia"/>
          <w:color w:val="FF0000"/>
        </w:rPr>
        <w:t>这里可以写</w:t>
      </w:r>
      <w:r w:rsidR="00CC4B30">
        <w:rPr>
          <w:rFonts w:hint="eastAsia"/>
          <w:color w:val="FF0000"/>
        </w:rPr>
        <w:t>第一个</w:t>
      </w:r>
      <w:r w:rsidRPr="00733BEA">
        <w:rPr>
          <w:rFonts w:hint="eastAsia"/>
          <w:color w:val="FF0000"/>
        </w:rPr>
        <w:t>模型的建立，</w:t>
      </w:r>
      <w:r w:rsidR="008A7A52" w:rsidRPr="00733BEA">
        <w:rPr>
          <w:rFonts w:hint="eastAsia"/>
          <w:color w:val="FF0000"/>
        </w:rPr>
        <w:t>模型建立是将原问题抽象成用数学语言的表达式，它一定</w:t>
      </w:r>
      <w:r w:rsidR="008A7A52" w:rsidRPr="008A7A52">
        <w:rPr>
          <w:rFonts w:hint="eastAsia"/>
          <w:color w:val="FF0000"/>
        </w:rPr>
        <w:t>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176132D3" w14:textId="6B73E408" w:rsidR="00733BEA" w:rsidRDefault="00733BEA" w:rsidP="00733BEA">
      <w:pPr>
        <w:ind w:firstLine="480"/>
        <w:rPr>
          <w:color w:val="FF0000"/>
        </w:rPr>
      </w:pPr>
      <w:r>
        <w:rPr>
          <w:rFonts w:hint="eastAsia"/>
          <w:color w:val="FF0000"/>
        </w:rPr>
        <w:t>和国赛不同，在美赛论文中，很少有论文直接用“模型建立”作为这部分的标题，一般使用模型要解决的问题</w:t>
      </w:r>
      <w:r w:rsidR="00A26844">
        <w:rPr>
          <w:rFonts w:hint="eastAsia"/>
          <w:color w:val="FF0000"/>
        </w:rPr>
        <w:t>作为标题。</w:t>
      </w:r>
    </w:p>
    <w:p w14:paraId="57FFEE75" w14:textId="462647BF" w:rsidR="00BE4A2D" w:rsidRPr="00733BEA" w:rsidRDefault="00BE4A2D" w:rsidP="00733BEA">
      <w:pPr>
        <w:ind w:firstLine="480"/>
      </w:pPr>
      <w:r>
        <w:rPr>
          <w:rFonts w:hint="eastAsia"/>
          <w:color w:val="FF0000"/>
        </w:rPr>
        <w:t>如果需要用公式的话，可以复制下面这个隐藏的表格，并粘贴到你需要的地方，这个公式的编号会同步更新。</w:t>
      </w:r>
    </w:p>
    <w:p w14:paraId="1C2FA077" w14:textId="0CC93647" w:rsidR="0051597F" w:rsidRPr="00733BEA"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44A18B51" w:rsidR="0051597F" w:rsidRDefault="0051597F" w:rsidP="00843CBC">
      <w:pPr>
        <w:ind w:firstLineChars="0" w:firstLine="0"/>
        <w:rPr>
          <w:color w:val="FF0000"/>
        </w:rPr>
      </w:pPr>
    </w:p>
    <w:p w14:paraId="046A6B09" w14:textId="77777777" w:rsidR="00BE4A2D" w:rsidRDefault="00BE4A2D" w:rsidP="00843CBC">
      <w:pPr>
        <w:ind w:firstLineChars="0" w:firstLine="0"/>
        <w:rPr>
          <w:color w:val="FF0000"/>
        </w:rPr>
      </w:pPr>
    </w:p>
    <w:p w14:paraId="23889872" w14:textId="6430159A" w:rsidR="008A7A52" w:rsidRPr="00AA327C" w:rsidRDefault="00AA327C" w:rsidP="00AA327C">
      <w:pPr>
        <w:pStyle w:val="2"/>
        <w:spacing w:after="163"/>
        <w:rPr>
          <w:highlight w:val="yellow"/>
        </w:rPr>
      </w:pPr>
      <w:bookmarkStart w:id="26" w:name="_Toc58505779"/>
      <w:bookmarkStart w:id="27" w:name="_Toc58786703"/>
      <w:r>
        <w:rPr>
          <w:highlight w:val="yellow"/>
        </w:rPr>
        <w:t xml:space="preserve">The </w:t>
      </w:r>
      <w:r w:rsidRPr="00733BEA">
        <w:rPr>
          <w:highlight w:val="yellow"/>
        </w:rPr>
        <w:t>Solution</w:t>
      </w:r>
      <w:r w:rsidRPr="00AA327C">
        <w:rPr>
          <w:highlight w:val="yellow"/>
        </w:rPr>
        <w:t xml:space="preserve"> </w:t>
      </w:r>
      <w:r>
        <w:rPr>
          <w:highlight w:val="yellow"/>
        </w:rPr>
        <w:t xml:space="preserve">of </w:t>
      </w:r>
      <w:r w:rsidRPr="00733BEA">
        <w:rPr>
          <w:highlight w:val="yellow"/>
        </w:rPr>
        <w:t xml:space="preserve">Model </w:t>
      </w:r>
      <w:r>
        <w:rPr>
          <w:highlight w:val="yellow"/>
        </w:rPr>
        <w:t>1</w:t>
      </w:r>
      <w:bookmarkEnd w:id="26"/>
      <w:bookmarkEnd w:id="27"/>
    </w:p>
    <w:p w14:paraId="73AA7BE0" w14:textId="628464DA" w:rsidR="008A7A52" w:rsidRPr="008A7A52" w:rsidRDefault="00AA327C" w:rsidP="00C62257">
      <w:pPr>
        <w:ind w:firstLine="480"/>
        <w:rPr>
          <w:color w:val="FF0000"/>
        </w:rPr>
      </w:pPr>
      <w:r w:rsidRPr="00733BEA">
        <w:rPr>
          <w:rFonts w:hint="eastAsia"/>
          <w:color w:val="FF0000"/>
        </w:rPr>
        <w:t>这里可以写</w:t>
      </w:r>
      <w:r>
        <w:rPr>
          <w:rFonts w:hint="eastAsia"/>
          <w:color w:val="FF0000"/>
        </w:rPr>
        <w:t>第一个</w:t>
      </w:r>
      <w:r w:rsidRPr="00733BEA">
        <w:rPr>
          <w:rFonts w:hint="eastAsia"/>
          <w:color w:val="FF0000"/>
        </w:rPr>
        <w:t>模型的</w:t>
      </w:r>
      <w:r>
        <w:rPr>
          <w:rFonts w:hint="eastAsia"/>
          <w:color w:val="FF0000"/>
        </w:rPr>
        <w:t>求解</w:t>
      </w:r>
      <w:r w:rsidRPr="00733BEA">
        <w:rPr>
          <w:rFonts w:hint="eastAsia"/>
          <w:color w:val="FF0000"/>
        </w:rPr>
        <w:t>，</w:t>
      </w:r>
      <w:r w:rsidR="008A7A52" w:rsidRPr="008A7A52">
        <w:rPr>
          <w:rFonts w:hint="eastAsia"/>
          <w:color w:val="FF0000"/>
        </w:rPr>
        <w:t>把实际问题归结为一定的数学模型后，就要利用数学模型求解所提出的实际问题了。一般需要借助计算机软件进行求解，例如常用的软件有</w:t>
      </w:r>
      <w:proofErr w:type="spellStart"/>
      <w:r w:rsidR="008A7A52" w:rsidRPr="008A7A52">
        <w:rPr>
          <w:rFonts w:hint="eastAsia"/>
          <w:color w:val="FF0000"/>
        </w:rPr>
        <w:t>Matlab</w:t>
      </w:r>
      <w:proofErr w:type="spellEnd"/>
      <w:r w:rsidR="008A7A52" w:rsidRPr="008A7A52">
        <w:rPr>
          <w:rFonts w:hint="eastAsia"/>
          <w:color w:val="FF0000"/>
        </w:rPr>
        <w:t xml:space="preserve">, </w:t>
      </w:r>
      <w:proofErr w:type="spellStart"/>
      <w:r w:rsidR="008A7A52" w:rsidRPr="008A7A52">
        <w:rPr>
          <w:rFonts w:hint="eastAsia"/>
          <w:color w:val="FF0000"/>
        </w:rPr>
        <w:t>Spss</w:t>
      </w:r>
      <w:proofErr w:type="spellEnd"/>
      <w:r w:rsidR="008A7A52" w:rsidRPr="008A7A52">
        <w:rPr>
          <w:rFonts w:hint="eastAsia"/>
          <w:color w:val="FF0000"/>
        </w:rPr>
        <w:t>, Lingo, Excel, Stata, Python</w:t>
      </w:r>
      <w:r w:rsidR="008A7A52" w:rsidRPr="008A7A52">
        <w:rPr>
          <w:rFonts w:hint="eastAsia"/>
          <w:color w:val="FF0000"/>
        </w:rPr>
        <w:t>等。求解完成后，得到的求解结果应该规范准确并且醒目，若求解结果过长，最好编入附录里。（注意：如果使用智能优化算法或者数值计算方法求解的话，需要简要阐明算法的计算步骤）</w:t>
      </w:r>
    </w:p>
    <w:p w14:paraId="14EA9BDC" w14:textId="7DBA5DCC" w:rsidR="008A7A52" w:rsidRDefault="002B5597" w:rsidP="00C62257">
      <w:pPr>
        <w:ind w:firstLine="480"/>
        <w:rPr>
          <w:color w:val="FF0000"/>
        </w:rPr>
      </w:pPr>
      <w:r>
        <w:rPr>
          <w:rFonts w:hint="eastAsia"/>
          <w:color w:val="FF0000"/>
        </w:rPr>
        <w:t>同样的，很少有论文直接用“模型求解”作为这部分的标题，大家可以根据得到的结论来合理设计这里的标题。</w:t>
      </w:r>
    </w:p>
    <w:p w14:paraId="71AD5098" w14:textId="068B2FA3" w:rsidR="002B5597" w:rsidRPr="002B5597" w:rsidRDefault="002B5597" w:rsidP="00C62257">
      <w:pPr>
        <w:ind w:firstLine="480"/>
      </w:pPr>
      <w:r>
        <w:rPr>
          <w:rFonts w:hint="eastAsia"/>
          <w:color w:val="FF0000"/>
        </w:rPr>
        <w:t>另外，很多美赛论文对于模型的建立和求解</w:t>
      </w:r>
      <w:r w:rsidR="0080735A">
        <w:rPr>
          <w:rFonts w:hint="eastAsia"/>
          <w:color w:val="FF0000"/>
        </w:rPr>
        <w:t>没有区分开</w:t>
      </w:r>
      <w:r>
        <w:rPr>
          <w:rFonts w:hint="eastAsia"/>
          <w:color w:val="FF0000"/>
        </w:rPr>
        <w:t>，我这里沿用的是类似于国赛的形式，这样可以让论文框架清晰点。</w:t>
      </w:r>
    </w:p>
    <w:p w14:paraId="3426AA68" w14:textId="77777777" w:rsidR="00C3760F" w:rsidRPr="0080735A" w:rsidRDefault="00C3760F" w:rsidP="00C62257">
      <w:pPr>
        <w:ind w:firstLine="480"/>
      </w:pPr>
    </w:p>
    <w:p w14:paraId="5307310E" w14:textId="41D5BD7F" w:rsidR="008A7A52"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26F60599" w14:textId="77777777" w:rsidTr="00AC4747">
        <w:trPr>
          <w:trHeight w:val="338"/>
        </w:trPr>
        <w:tc>
          <w:tcPr>
            <w:tcW w:w="8580" w:type="dxa"/>
            <w:vAlign w:val="center"/>
          </w:tcPr>
          <w:p w14:paraId="2774D14A"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478DD375"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05D5AD5E" w14:textId="2539061E" w:rsidR="008A7A52" w:rsidRDefault="008A7A52" w:rsidP="00C62257">
      <w:pPr>
        <w:ind w:firstLine="480"/>
      </w:pPr>
    </w:p>
    <w:p w14:paraId="17AC60E7" w14:textId="77777777" w:rsidR="002B5597" w:rsidRPr="008A7A52" w:rsidRDefault="002B5597" w:rsidP="00C62257">
      <w:pPr>
        <w:ind w:firstLine="480"/>
      </w:pPr>
    </w:p>
    <w:p w14:paraId="31136571" w14:textId="60BB8556" w:rsidR="00C62257"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AC4747">
        <w:trPr>
          <w:trHeight w:val="338"/>
        </w:trPr>
        <w:tc>
          <w:tcPr>
            <w:tcW w:w="8580" w:type="dxa"/>
            <w:vAlign w:val="center"/>
          </w:tcPr>
          <w:p w14:paraId="0918A039"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10C75917"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32A6583D" w14:textId="5FC1AC2B" w:rsidR="008A7A52" w:rsidRDefault="008A7A52" w:rsidP="00C62257">
      <w:pPr>
        <w:ind w:firstLine="480"/>
      </w:pPr>
    </w:p>
    <w:p w14:paraId="23F6E5CF" w14:textId="51DAF729" w:rsidR="00E97B25" w:rsidRDefault="00E97B25" w:rsidP="00C62257">
      <w:pPr>
        <w:ind w:firstLine="480"/>
      </w:pPr>
    </w:p>
    <w:p w14:paraId="4C78F1B2" w14:textId="5E323839" w:rsidR="004B7086" w:rsidRPr="00E924B3" w:rsidRDefault="004B7086" w:rsidP="004B7086">
      <w:pPr>
        <w:pStyle w:val="1"/>
        <w:rPr>
          <w:highlight w:val="yellow"/>
        </w:rPr>
      </w:pPr>
      <w:bookmarkStart w:id="28" w:name="_Toc58505780"/>
      <w:bookmarkStart w:id="29" w:name="_Toc58786704"/>
      <w:r w:rsidRPr="00E924B3">
        <w:rPr>
          <w:highlight w:val="yellow"/>
        </w:rPr>
        <w:t>T</w:t>
      </w:r>
      <w:r w:rsidRPr="00E924B3">
        <w:rPr>
          <w:rFonts w:hint="eastAsia"/>
          <w:highlight w:val="yellow"/>
        </w:rPr>
        <w:t>he</w:t>
      </w:r>
      <w:r w:rsidRPr="00E924B3">
        <w:rPr>
          <w:highlight w:val="yellow"/>
        </w:rPr>
        <w:t xml:space="preserve"> name of model </w:t>
      </w:r>
      <w:r>
        <w:rPr>
          <w:highlight w:val="yellow"/>
        </w:rPr>
        <w:t>2</w:t>
      </w:r>
      <w:bookmarkEnd w:id="28"/>
      <w:bookmarkEnd w:id="29"/>
    </w:p>
    <w:p w14:paraId="7BBB67D2" w14:textId="184DBCAA" w:rsidR="004B7086" w:rsidRDefault="004B7086" w:rsidP="00E97B25">
      <w:pPr>
        <w:ind w:firstLine="480"/>
        <w:rPr>
          <w:color w:val="FF0000"/>
        </w:rPr>
      </w:pPr>
      <w:r>
        <w:rPr>
          <w:rFonts w:hint="eastAsia"/>
          <w:color w:val="FF0000"/>
        </w:rPr>
        <w:t>和上一个部分类似的写法。</w:t>
      </w: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30" w:name="_Toc58505781"/>
      <w:bookmarkStart w:id="31" w:name="_Toc58786705"/>
      <w:r w:rsidRPr="00E924B3">
        <w:rPr>
          <w:highlight w:val="yellow"/>
        </w:rPr>
        <w:lastRenderedPageBreak/>
        <w:t>T</w:t>
      </w:r>
      <w:r w:rsidRPr="00E924B3">
        <w:rPr>
          <w:rFonts w:hint="eastAsia"/>
          <w:highlight w:val="yellow"/>
        </w:rPr>
        <w:t>he</w:t>
      </w:r>
      <w:r w:rsidRPr="00E924B3">
        <w:rPr>
          <w:highlight w:val="yellow"/>
        </w:rPr>
        <w:t xml:space="preserve"> name of model </w:t>
      </w:r>
      <w:r>
        <w:rPr>
          <w:highlight w:val="yellow"/>
        </w:rPr>
        <w:t>3</w:t>
      </w:r>
      <w:bookmarkEnd w:id="30"/>
      <w:bookmarkEnd w:id="31"/>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32" w:name="_Toc58505782"/>
      <w:bookmarkStart w:id="33" w:name="_Toc58786706"/>
      <w:bookmarkStart w:id="34" w:name="_Hlk58269852"/>
      <w:r w:rsidRPr="00905487">
        <w:t xml:space="preserve">Sensitivity </w:t>
      </w:r>
      <w:r w:rsidR="00E336B3">
        <w:t>A</w:t>
      </w:r>
      <w:r w:rsidRPr="00905487">
        <w:t>nalysis</w:t>
      </w:r>
      <w:bookmarkEnd w:id="32"/>
      <w:bookmarkEnd w:id="33"/>
    </w:p>
    <w:bookmarkEnd w:id="34"/>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20"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w:t>
      </w:r>
      <w:proofErr w:type="gramStart"/>
      <w:r w:rsidRPr="00E97B25">
        <w:rPr>
          <w:rFonts w:hint="eastAsia"/>
          <w:color w:val="FF0000"/>
        </w:rPr>
        <w:t>准指数</w:t>
      </w:r>
      <w:proofErr w:type="gramEnd"/>
      <w:r w:rsidRPr="00E97B25">
        <w:rPr>
          <w:rFonts w:hint="eastAsia"/>
          <w:color w:val="FF0000"/>
        </w:rPr>
        <w:t>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35" w:name="_Toc58505783"/>
      <w:bookmarkStart w:id="36" w:name="_Toc58786707"/>
      <w:r w:rsidRPr="00EF5269">
        <w:t>Model Evaluation</w:t>
      </w:r>
      <w:r>
        <w:t xml:space="preserve"> </w:t>
      </w:r>
      <w:r>
        <w:rPr>
          <w:rFonts w:hint="eastAsia"/>
        </w:rPr>
        <w:t>and</w:t>
      </w:r>
      <w:r>
        <w:t xml:space="preserve"> </w:t>
      </w:r>
      <w:r w:rsidRPr="00EF5269">
        <w:t>Further Discussion</w:t>
      </w:r>
      <w:bookmarkEnd w:id="35"/>
      <w:bookmarkEnd w:id="36"/>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7" w:name="_Toc58505784"/>
      <w:bookmarkStart w:id="38" w:name="_Toc58786708"/>
      <w:r w:rsidRPr="003B205C">
        <w:t>Strengths</w:t>
      </w:r>
      <w:bookmarkEnd w:id="37"/>
      <w:bookmarkEnd w:id="38"/>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9" w:name="_Toc58505785"/>
      <w:bookmarkStart w:id="40" w:name="_Toc58786709"/>
      <w:r w:rsidRPr="003B205C">
        <w:t>Weakness</w:t>
      </w:r>
      <w:bookmarkEnd w:id="39"/>
      <w:r w:rsidR="00BE0207">
        <w:rPr>
          <w:rFonts w:hint="eastAsia"/>
        </w:rPr>
        <w:t>es</w:t>
      </w:r>
      <w:bookmarkEnd w:id="40"/>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1" w:name="_Toc58505786"/>
      <w:bookmarkStart w:id="42" w:name="_Toc58786710"/>
      <w:r w:rsidRPr="00EF5269">
        <w:t>Further Discussion</w:t>
      </w:r>
      <w:bookmarkEnd w:id="41"/>
      <w:bookmarkEnd w:id="42"/>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lastRenderedPageBreak/>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3" w:name="_Toc58505787"/>
      <w:bookmarkStart w:id="44" w:name="_Toc58786711"/>
      <w:r w:rsidRPr="006B17A0">
        <w:t>Conclusion</w:t>
      </w:r>
      <w:bookmarkEnd w:id="43"/>
      <w:bookmarkEnd w:id="44"/>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5" w:name="_Toc58505788"/>
      <w:bookmarkStart w:id="46" w:name="_Toc58786712"/>
      <w:r w:rsidRPr="00D132AA">
        <w:lastRenderedPageBreak/>
        <w:t>References</w:t>
      </w:r>
      <w:bookmarkEnd w:id="45"/>
      <w:bookmarkEnd w:id="46"/>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7" w:name="_Toc58505789"/>
      <w:bookmarkStart w:id="48" w:name="_Toc58786713"/>
      <w:r>
        <w:lastRenderedPageBreak/>
        <w:t>A</w:t>
      </w:r>
      <w:r w:rsidRPr="005B7037">
        <w:t>ppendices</w:t>
      </w:r>
      <w:bookmarkEnd w:id="47"/>
      <w:bookmarkEnd w:id="48"/>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21"/>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8D2B0" w14:textId="77777777" w:rsidR="00E45846" w:rsidRDefault="00E45846" w:rsidP="00575FCC">
      <w:pPr>
        <w:ind w:firstLine="480"/>
      </w:pPr>
      <w:r>
        <w:separator/>
      </w:r>
    </w:p>
  </w:endnote>
  <w:endnote w:type="continuationSeparator" w:id="0">
    <w:p w14:paraId="741DF99D" w14:textId="77777777" w:rsidR="00E45846" w:rsidRDefault="00E45846"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9BB7430B-32AC-4273-AFAC-2F77D9F1A802}"/>
  </w:font>
  <w:font w:name="Webdings">
    <w:panose1 w:val="05030102010509060703"/>
    <w:charset w:val="02"/>
    <w:family w:val="roman"/>
    <w:pitch w:val="variable"/>
    <w:sig w:usb0="00000000" w:usb1="10000000" w:usb2="00000000" w:usb3="00000000" w:csb0="80000000" w:csb1="00000000"/>
    <w:embedRegular r:id="rId2" w:fontKey="{F857F767-DFCD-4E47-94FF-FA5E81D8F9EC}"/>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FF0FB3C7-0C6E-47BA-93B8-9FC54485A368}"/>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0B869" w14:textId="77777777" w:rsidR="00E45846" w:rsidRDefault="00E45846" w:rsidP="00575FCC">
      <w:pPr>
        <w:ind w:firstLine="480"/>
      </w:pPr>
      <w:r>
        <w:separator/>
      </w:r>
    </w:p>
  </w:footnote>
  <w:footnote w:type="continuationSeparator" w:id="0">
    <w:p w14:paraId="74E98D92" w14:textId="77777777" w:rsidR="00E45846" w:rsidRDefault="00E45846"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60F92" w14:textId="045ACB9C"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442BA4" w:rsidRPr="00442BA4">
      <w:rPr>
        <w:rFonts w:ascii="Consolas" w:hAnsi="Consolas" w:cs="Arial"/>
        <w:spacing w:val="-10"/>
        <w:sz w:val="22"/>
        <w:szCs w:val="22"/>
      </w:rPr>
      <w:t>2522907</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5D3F95">
      <w:rPr>
        <w:rFonts w:ascii="Consolas" w:hAnsi="Consolas" w:cs="Arial"/>
        <w:noProof/>
        <w:spacing w:val="-10"/>
        <w:sz w:val="22"/>
        <w:szCs w:val="22"/>
      </w:rPr>
      <w:instrText>13</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5D3F95">
          <w:rPr>
            <w:rFonts w:ascii="Consolas" w:hAnsi="Consolas" w:cs="Arial"/>
            <w:noProof/>
            <w:spacing w:val="-10"/>
            <w:sz w:val="22"/>
            <w:szCs w:val="22"/>
          </w:rPr>
          <w:instrText>13</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5D3F95">
          <w:rPr>
            <w:rFonts w:ascii="Consolas" w:hAnsi="Consolas" w:cs="Arial"/>
            <w:noProof/>
            <w:spacing w:val="-10"/>
            <w:sz w:val="22"/>
            <w:szCs w:val="22"/>
          </w:rPr>
          <w:t>13</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076AA" w14:textId="1FAA957D"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442BA4" w:rsidRPr="00442BA4">
      <w:rPr>
        <w:rFonts w:ascii="Consolas" w:hAnsi="Consolas" w:cs="Arial"/>
        <w:spacing w:val="-10"/>
        <w:sz w:val="22"/>
        <w:szCs w:val="22"/>
      </w:rPr>
      <w:t>2522907</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5D3F95">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5D3F95">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5D3F95">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DD77A60"/>
    <w:multiLevelType w:val="hybridMultilevel"/>
    <w:tmpl w:val="FE267BC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29054904">
    <w:abstractNumId w:val="3"/>
  </w:num>
  <w:num w:numId="2" w16cid:durableId="1703170558">
    <w:abstractNumId w:val="4"/>
  </w:num>
  <w:num w:numId="3" w16cid:durableId="977763262">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69706125">
    <w:abstractNumId w:val="16"/>
  </w:num>
  <w:num w:numId="5" w16cid:durableId="1007633904">
    <w:abstractNumId w:val="14"/>
  </w:num>
  <w:num w:numId="6" w16cid:durableId="290014408">
    <w:abstractNumId w:val="12"/>
  </w:num>
  <w:num w:numId="7" w16cid:durableId="1841383645">
    <w:abstractNumId w:val="1"/>
  </w:num>
  <w:num w:numId="8" w16cid:durableId="164326368">
    <w:abstractNumId w:val="0"/>
  </w:num>
  <w:num w:numId="9" w16cid:durableId="1843817718">
    <w:abstractNumId w:val="8"/>
  </w:num>
  <w:num w:numId="10" w16cid:durableId="1513762043">
    <w:abstractNumId w:val="11"/>
  </w:num>
  <w:num w:numId="11" w16cid:durableId="311952033">
    <w:abstractNumId w:val="10"/>
  </w:num>
  <w:num w:numId="12" w16cid:durableId="17598613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44831924">
    <w:abstractNumId w:val="17"/>
  </w:num>
  <w:num w:numId="14" w16cid:durableId="572158777">
    <w:abstractNumId w:val="6"/>
  </w:num>
  <w:num w:numId="15" w16cid:durableId="1754473763">
    <w:abstractNumId w:val="7"/>
  </w:num>
  <w:num w:numId="16" w16cid:durableId="19671499">
    <w:abstractNumId w:val="15"/>
  </w:num>
  <w:num w:numId="17" w16cid:durableId="963006075">
    <w:abstractNumId w:val="5"/>
  </w:num>
  <w:num w:numId="18" w16cid:durableId="649017990">
    <w:abstractNumId w:val="13"/>
  </w:num>
  <w:num w:numId="19" w16cid:durableId="10664962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16"/>
    <w:rsid w:val="000F3BD7"/>
    <w:rsid w:val="00134651"/>
    <w:rsid w:val="001374D3"/>
    <w:rsid w:val="00144B2A"/>
    <w:rsid w:val="00161DA2"/>
    <w:rsid w:val="00171A48"/>
    <w:rsid w:val="00172B82"/>
    <w:rsid w:val="001873C2"/>
    <w:rsid w:val="001939A1"/>
    <w:rsid w:val="00194F48"/>
    <w:rsid w:val="0019771A"/>
    <w:rsid w:val="001A2F74"/>
    <w:rsid w:val="001A35B1"/>
    <w:rsid w:val="001C239C"/>
    <w:rsid w:val="001C6112"/>
    <w:rsid w:val="001C7D65"/>
    <w:rsid w:val="001D710F"/>
    <w:rsid w:val="001E1F3D"/>
    <w:rsid w:val="001E2F96"/>
    <w:rsid w:val="001F0BFD"/>
    <w:rsid w:val="001F3C75"/>
    <w:rsid w:val="001F4496"/>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4E66"/>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96ACD"/>
    <w:rsid w:val="003A2C5A"/>
    <w:rsid w:val="003A4D87"/>
    <w:rsid w:val="003B205C"/>
    <w:rsid w:val="003B7C68"/>
    <w:rsid w:val="003C5C0D"/>
    <w:rsid w:val="003D4B25"/>
    <w:rsid w:val="003D6286"/>
    <w:rsid w:val="003E348E"/>
    <w:rsid w:val="003E3672"/>
    <w:rsid w:val="003E5411"/>
    <w:rsid w:val="003E7DB0"/>
    <w:rsid w:val="003F1D72"/>
    <w:rsid w:val="003F3811"/>
    <w:rsid w:val="00407A45"/>
    <w:rsid w:val="00410806"/>
    <w:rsid w:val="00420413"/>
    <w:rsid w:val="0042468F"/>
    <w:rsid w:val="00442BA4"/>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500DD9"/>
    <w:rsid w:val="005021DF"/>
    <w:rsid w:val="00504110"/>
    <w:rsid w:val="0051597F"/>
    <w:rsid w:val="005175CE"/>
    <w:rsid w:val="00520A41"/>
    <w:rsid w:val="00521201"/>
    <w:rsid w:val="00526D5B"/>
    <w:rsid w:val="00527988"/>
    <w:rsid w:val="005520C5"/>
    <w:rsid w:val="00561BA9"/>
    <w:rsid w:val="00566515"/>
    <w:rsid w:val="005673E5"/>
    <w:rsid w:val="00574283"/>
    <w:rsid w:val="00574AC2"/>
    <w:rsid w:val="00575FCC"/>
    <w:rsid w:val="00584F11"/>
    <w:rsid w:val="0059021B"/>
    <w:rsid w:val="005A1BD7"/>
    <w:rsid w:val="005A2F9C"/>
    <w:rsid w:val="005A50CC"/>
    <w:rsid w:val="005A515F"/>
    <w:rsid w:val="005A670E"/>
    <w:rsid w:val="005A759B"/>
    <w:rsid w:val="005B134D"/>
    <w:rsid w:val="005B1AD6"/>
    <w:rsid w:val="005B2174"/>
    <w:rsid w:val="005B2641"/>
    <w:rsid w:val="005B7037"/>
    <w:rsid w:val="005C2F56"/>
    <w:rsid w:val="005C3327"/>
    <w:rsid w:val="005C4E2D"/>
    <w:rsid w:val="005D3F95"/>
    <w:rsid w:val="005D7036"/>
    <w:rsid w:val="005E45E8"/>
    <w:rsid w:val="005E79E1"/>
    <w:rsid w:val="005F5D59"/>
    <w:rsid w:val="00601733"/>
    <w:rsid w:val="00627F83"/>
    <w:rsid w:val="00637D23"/>
    <w:rsid w:val="0065334D"/>
    <w:rsid w:val="00665939"/>
    <w:rsid w:val="00667CCF"/>
    <w:rsid w:val="006744CD"/>
    <w:rsid w:val="00682D37"/>
    <w:rsid w:val="006A3034"/>
    <w:rsid w:val="006A78E0"/>
    <w:rsid w:val="006B17A0"/>
    <w:rsid w:val="006C057D"/>
    <w:rsid w:val="006C1F97"/>
    <w:rsid w:val="006C5041"/>
    <w:rsid w:val="006D4342"/>
    <w:rsid w:val="006E78E6"/>
    <w:rsid w:val="006F3BF2"/>
    <w:rsid w:val="006F7E67"/>
    <w:rsid w:val="0070392C"/>
    <w:rsid w:val="00710749"/>
    <w:rsid w:val="007149D1"/>
    <w:rsid w:val="00731A6C"/>
    <w:rsid w:val="007339DC"/>
    <w:rsid w:val="00733BEA"/>
    <w:rsid w:val="00733D66"/>
    <w:rsid w:val="00736CF1"/>
    <w:rsid w:val="007451B0"/>
    <w:rsid w:val="00746792"/>
    <w:rsid w:val="007514C2"/>
    <w:rsid w:val="00753E5C"/>
    <w:rsid w:val="00764C37"/>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C758B"/>
    <w:rsid w:val="008D7A98"/>
    <w:rsid w:val="008E26AD"/>
    <w:rsid w:val="008F1324"/>
    <w:rsid w:val="008F53D8"/>
    <w:rsid w:val="008F7213"/>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25FC"/>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B243F"/>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5846"/>
    <w:rsid w:val="00E46B1C"/>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532F"/>
    <w:rsid w:val="00F77D1D"/>
    <w:rsid w:val="00F83465"/>
    <w:rsid w:val="00F91D20"/>
    <w:rsid w:val="00F9561D"/>
    <w:rsid w:val="00FA1A84"/>
    <w:rsid w:val="00FA2AA2"/>
    <w:rsid w:val="00FA4E2D"/>
    <w:rsid w:val="00FB34B3"/>
    <w:rsid w:val="00FB417A"/>
    <w:rsid w:val="00FB6179"/>
    <w:rsid w:val="00FB7BFE"/>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1">
    <w:name w:val="正文文本 (3)_"/>
    <w:basedOn w:val="a0"/>
    <w:link w:val="32"/>
    <w:rsid w:val="000C419F"/>
    <w:rPr>
      <w:rFonts w:ascii="Times New Roman" w:eastAsia="Times New Roman" w:hAnsi="Times New Roman" w:cs="Times New Roman"/>
      <w:sz w:val="22"/>
    </w:rPr>
  </w:style>
  <w:style w:type="paragraph" w:customStyle="1" w:styleId="32">
    <w:name w:val="正文文本 (3)"/>
    <w:basedOn w:val="a"/>
    <w:link w:val="31"/>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styleId="af2">
    <w:name w:val="Unresolved Mention"/>
    <w:basedOn w:val="a0"/>
    <w:uiPriority w:val="99"/>
    <w:semiHidden/>
    <w:unhideWhenUsed/>
    <w:rsid w:val="000D5551"/>
    <w:rPr>
      <w:color w:val="605E5C"/>
      <w:shd w:val="clear" w:color="auto" w:fill="E1DFDD"/>
    </w:rPr>
  </w:style>
  <w:style w:type="character" w:customStyle="1" w:styleId="21">
    <w:name w:val="标题 #2_"/>
    <w:basedOn w:val="a0"/>
    <w:link w:val="22"/>
    <w:rsid w:val="0059021B"/>
    <w:rPr>
      <w:rFonts w:ascii="Book Antiqua" w:eastAsia="Book Antiqua" w:hAnsi="Book Antiqua" w:cs="Book Antiqua"/>
      <w:b/>
      <w:bCs/>
      <w:sz w:val="34"/>
      <w:szCs w:val="34"/>
    </w:rPr>
  </w:style>
  <w:style w:type="paragraph" w:customStyle="1" w:styleId="22">
    <w:name w:val="标题 #2"/>
    <w:basedOn w:val="a"/>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
    <w:next w:val="a"/>
    <w:autoRedefine/>
    <w:uiPriority w:val="39"/>
    <w:unhideWhenUsed/>
    <w:rsid w:val="007149D1"/>
    <w:pPr>
      <w:ind w:left="960"/>
      <w:jc w:val="left"/>
    </w:pPr>
    <w:rPr>
      <w:rFonts w:asciiTheme="minorHAnsi" w:eastAsiaTheme="minorHAnsi"/>
      <w:sz w:val="20"/>
      <w:szCs w:val="20"/>
    </w:rPr>
  </w:style>
  <w:style w:type="paragraph" w:styleId="TOC4">
    <w:name w:val="toc 4"/>
    <w:basedOn w:val="a"/>
    <w:next w:val="a"/>
    <w:autoRedefine/>
    <w:uiPriority w:val="39"/>
    <w:unhideWhenUsed/>
    <w:rsid w:val="007149D1"/>
    <w:pPr>
      <w:ind w:left="720"/>
      <w:jc w:val="left"/>
    </w:pPr>
    <w:rPr>
      <w:rFonts w:eastAsiaTheme="minorHAnsi"/>
      <w:sz w:val="20"/>
      <w:szCs w:val="20"/>
    </w:rPr>
  </w:style>
  <w:style w:type="paragraph" w:styleId="TOC6">
    <w:name w:val="toc 6"/>
    <w:basedOn w:val="a"/>
    <w:next w:val="a"/>
    <w:autoRedefine/>
    <w:uiPriority w:val="39"/>
    <w:unhideWhenUsed/>
    <w:rsid w:val="007149D1"/>
    <w:pPr>
      <w:ind w:left="1200"/>
      <w:jc w:val="left"/>
    </w:pPr>
    <w:rPr>
      <w:rFonts w:asciiTheme="minorHAnsi" w:eastAsiaTheme="minorHAnsi"/>
      <w:sz w:val="20"/>
      <w:szCs w:val="20"/>
    </w:rPr>
  </w:style>
  <w:style w:type="paragraph" w:styleId="TOC7">
    <w:name w:val="toc 7"/>
    <w:basedOn w:val="a"/>
    <w:next w:val="a"/>
    <w:autoRedefine/>
    <w:uiPriority w:val="39"/>
    <w:unhideWhenUsed/>
    <w:rsid w:val="007149D1"/>
    <w:pPr>
      <w:ind w:left="1440"/>
      <w:jc w:val="left"/>
    </w:pPr>
    <w:rPr>
      <w:rFonts w:asciiTheme="minorHAnsi" w:eastAsiaTheme="minorHAnsi"/>
      <w:sz w:val="20"/>
      <w:szCs w:val="20"/>
    </w:rPr>
  </w:style>
  <w:style w:type="paragraph" w:styleId="TOC8">
    <w:name w:val="toc 8"/>
    <w:basedOn w:val="a"/>
    <w:next w:val="a"/>
    <w:autoRedefine/>
    <w:uiPriority w:val="39"/>
    <w:unhideWhenUsed/>
    <w:rsid w:val="007149D1"/>
    <w:pPr>
      <w:ind w:left="1680"/>
      <w:jc w:val="left"/>
    </w:pPr>
    <w:rPr>
      <w:rFonts w:asciiTheme="minorHAnsi" w:eastAsiaTheme="minorHAnsi"/>
      <w:sz w:val="20"/>
      <w:szCs w:val="20"/>
    </w:rPr>
  </w:style>
  <w:style w:type="paragraph" w:styleId="TOC9">
    <w:name w:val="toc 9"/>
    <w:basedOn w:val="a"/>
    <w:next w:val="a"/>
    <w:autoRedefine/>
    <w:uiPriority w:val="39"/>
    <w:unhideWhenUsed/>
    <w:rsid w:val="007149D1"/>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www.bilibili.com/video/BV1Na411w7c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bilibili.com/video/BV1Na411w7c2/" TargetMode="Externa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13</Pages>
  <Words>2548</Words>
  <Characters>14530</Characters>
  <Application>Microsoft Office Word</Application>
  <DocSecurity>0</DocSecurity>
  <Lines>121</Lines>
  <Paragraphs>34</Paragraphs>
  <ScaleCrop>false</ScaleCrop>
  <Company/>
  <LinksUpToDate>false</LinksUpToDate>
  <CharactersWithSpaces>17044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佩奇 张</cp:lastModifiedBy>
  <cp:revision>3</cp:revision>
  <cp:lastPrinted>2020-11-30T03:40:00Z</cp:lastPrinted>
  <dcterms:created xsi:type="dcterms:W3CDTF">2025-01-26T17:28:00Z</dcterms:created>
  <dcterms:modified xsi:type="dcterms:W3CDTF">2025-01-27T14:58:00Z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