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B48F" w14:textId="3F09F5BE" w:rsidR="00300D54" w:rsidRDefault="000B67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Захарова А.</w:t>
      </w:r>
      <w:r w:rsidR="002D70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А. ИСТ-34</w:t>
      </w:r>
    </w:p>
    <w:p w14:paraId="5DA7805F" w14:textId="7B48E3F6" w:rsidR="000B6786" w:rsidRPr="002D70C7" w:rsidRDefault="000B67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70C7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1. ДИАГНОСТИЧЕСКИЕ УТИЛИТЫ TCP/IP</w:t>
      </w:r>
    </w:p>
    <w:p w14:paraId="75455EF1" w14:textId="774EF39D" w:rsidR="000B6786" w:rsidRPr="003654DC" w:rsidRDefault="000B67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54DC">
        <w:rPr>
          <w:rFonts w:ascii="Times New Roman" w:hAnsi="Times New Roman" w:cs="Times New Roman"/>
          <w:b/>
          <w:bCs/>
          <w:sz w:val="28"/>
          <w:szCs w:val="28"/>
        </w:rPr>
        <w:t>Задание 1. Получение справочной информации по командам</w:t>
      </w:r>
    </w:p>
    <w:p w14:paraId="4DCC3263" w14:textId="3EAC47B9" w:rsidR="004D0980" w:rsidRPr="004D0980" w:rsidRDefault="004D0980">
      <w:pPr>
        <w:rPr>
          <w:rFonts w:ascii="Times New Roman" w:hAnsi="Times New Roman" w:cs="Times New Roman"/>
          <w:sz w:val="28"/>
          <w:szCs w:val="28"/>
        </w:rPr>
      </w:pPr>
      <w:r w:rsidRPr="004D0980">
        <w:rPr>
          <w:rFonts w:ascii="Times New Roman" w:hAnsi="Times New Roman" w:cs="Times New Roman"/>
          <w:sz w:val="28"/>
          <w:szCs w:val="28"/>
        </w:rPr>
        <w:t>справочн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4D0980">
        <w:rPr>
          <w:rFonts w:ascii="Times New Roman" w:hAnsi="Times New Roman" w:cs="Times New Roman"/>
          <w:sz w:val="28"/>
          <w:szCs w:val="28"/>
        </w:rPr>
        <w:t xml:space="preserve"> информаци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D0980">
        <w:rPr>
          <w:rFonts w:ascii="Times New Roman" w:hAnsi="Times New Roman" w:cs="Times New Roman"/>
          <w:sz w:val="28"/>
          <w:szCs w:val="28"/>
        </w:rPr>
        <w:t xml:space="preserve"> по утилит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D09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980">
        <w:rPr>
          <w:rFonts w:ascii="Times New Roman" w:hAnsi="Times New Roman" w:cs="Times New Roman"/>
          <w:sz w:val="28"/>
          <w:szCs w:val="28"/>
        </w:rPr>
        <w:t>ipconfig</w:t>
      </w:r>
      <w:proofErr w:type="spellEnd"/>
    </w:p>
    <w:p w14:paraId="22DDA91F" w14:textId="0A413869" w:rsidR="000B6786" w:rsidRDefault="004D0980">
      <w:pPr>
        <w:rPr>
          <w:rFonts w:ascii="Times New Roman" w:hAnsi="Times New Roman" w:cs="Times New Roman"/>
          <w:sz w:val="28"/>
          <w:szCs w:val="28"/>
        </w:rPr>
      </w:pPr>
      <w:r w:rsidRPr="004D098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1DD9FB" wp14:editId="507891FC">
            <wp:extent cx="6325483" cy="8030696"/>
            <wp:effectExtent l="0" t="0" r="0" b="8890"/>
            <wp:docPr id="781726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26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2ED8" w14:textId="77777777" w:rsidR="004D0980" w:rsidRDefault="004D0980">
      <w:pPr>
        <w:rPr>
          <w:rFonts w:ascii="Times New Roman" w:hAnsi="Times New Roman" w:cs="Times New Roman"/>
          <w:sz w:val="28"/>
          <w:szCs w:val="28"/>
        </w:rPr>
      </w:pPr>
    </w:p>
    <w:p w14:paraId="5DA3E05E" w14:textId="06BF271C" w:rsidR="004D0980" w:rsidRDefault="004D0980" w:rsidP="004D0980">
      <w:pPr>
        <w:rPr>
          <w:rFonts w:ascii="Times New Roman" w:hAnsi="Times New Roman" w:cs="Times New Roman"/>
          <w:sz w:val="28"/>
          <w:szCs w:val="28"/>
        </w:rPr>
      </w:pPr>
      <w:r w:rsidRPr="004D0980">
        <w:rPr>
          <w:rFonts w:ascii="Times New Roman" w:hAnsi="Times New Roman" w:cs="Times New Roman"/>
          <w:sz w:val="28"/>
          <w:szCs w:val="28"/>
        </w:rPr>
        <w:lastRenderedPageBreak/>
        <w:t>справочн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4D0980">
        <w:rPr>
          <w:rFonts w:ascii="Times New Roman" w:hAnsi="Times New Roman" w:cs="Times New Roman"/>
          <w:sz w:val="28"/>
          <w:szCs w:val="28"/>
        </w:rPr>
        <w:t xml:space="preserve"> информаци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D0980">
        <w:rPr>
          <w:rFonts w:ascii="Times New Roman" w:hAnsi="Times New Roman" w:cs="Times New Roman"/>
          <w:sz w:val="28"/>
          <w:szCs w:val="28"/>
        </w:rPr>
        <w:t xml:space="preserve"> по утилит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D09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980">
        <w:rPr>
          <w:rFonts w:ascii="Times New Roman" w:hAnsi="Times New Roman" w:cs="Times New Roman"/>
          <w:sz w:val="28"/>
          <w:szCs w:val="28"/>
        </w:rPr>
        <w:t>ping</w:t>
      </w:r>
      <w:proofErr w:type="spellEnd"/>
    </w:p>
    <w:p w14:paraId="065F7096" w14:textId="4E6A99F8" w:rsidR="004D0980" w:rsidRDefault="004D0980" w:rsidP="004D09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098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A1AE6F" wp14:editId="57ADD561">
            <wp:extent cx="5410955" cy="5830114"/>
            <wp:effectExtent l="0" t="0" r="0" b="0"/>
            <wp:docPr id="1318377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77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93EA" w14:textId="508CAED2" w:rsidR="004D0980" w:rsidRDefault="004D0980" w:rsidP="004D0980">
      <w:pPr>
        <w:rPr>
          <w:rFonts w:ascii="Times New Roman" w:hAnsi="Times New Roman" w:cs="Times New Roman"/>
          <w:sz w:val="28"/>
          <w:szCs w:val="28"/>
        </w:rPr>
      </w:pPr>
      <w:r w:rsidRPr="004D0980">
        <w:rPr>
          <w:rFonts w:ascii="Times New Roman" w:hAnsi="Times New Roman" w:cs="Times New Roman"/>
          <w:sz w:val="28"/>
          <w:szCs w:val="28"/>
        </w:rPr>
        <w:t>справочн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4D0980">
        <w:rPr>
          <w:rFonts w:ascii="Times New Roman" w:hAnsi="Times New Roman" w:cs="Times New Roman"/>
          <w:sz w:val="28"/>
          <w:szCs w:val="28"/>
        </w:rPr>
        <w:t xml:space="preserve"> информаци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D0980">
        <w:rPr>
          <w:rFonts w:ascii="Times New Roman" w:hAnsi="Times New Roman" w:cs="Times New Roman"/>
          <w:sz w:val="28"/>
          <w:szCs w:val="28"/>
        </w:rPr>
        <w:t xml:space="preserve"> по утилит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D09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980">
        <w:rPr>
          <w:rFonts w:ascii="Times New Roman" w:hAnsi="Times New Roman" w:cs="Times New Roman"/>
          <w:sz w:val="28"/>
          <w:szCs w:val="28"/>
        </w:rPr>
        <w:t>tracert</w:t>
      </w:r>
      <w:proofErr w:type="spellEnd"/>
    </w:p>
    <w:p w14:paraId="0D5D106B" w14:textId="60B1B23F" w:rsidR="004D0980" w:rsidRDefault="004D0980" w:rsidP="004D09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098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100729" wp14:editId="2DEF756E">
            <wp:extent cx="5515745" cy="2067213"/>
            <wp:effectExtent l="0" t="0" r="8890" b="9525"/>
            <wp:docPr id="930718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18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C670" w14:textId="4921898B" w:rsidR="004D0980" w:rsidRPr="004D0980" w:rsidRDefault="004D0980" w:rsidP="004D0980">
      <w:pPr>
        <w:rPr>
          <w:rFonts w:ascii="Times New Roman" w:hAnsi="Times New Roman" w:cs="Times New Roman"/>
          <w:sz w:val="28"/>
          <w:szCs w:val="28"/>
        </w:rPr>
      </w:pPr>
      <w:r w:rsidRPr="004D0980">
        <w:rPr>
          <w:rFonts w:ascii="Times New Roman" w:hAnsi="Times New Roman" w:cs="Times New Roman"/>
          <w:sz w:val="28"/>
          <w:szCs w:val="28"/>
        </w:rPr>
        <w:t>справочн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4D0980">
        <w:rPr>
          <w:rFonts w:ascii="Times New Roman" w:hAnsi="Times New Roman" w:cs="Times New Roman"/>
          <w:sz w:val="28"/>
          <w:szCs w:val="28"/>
        </w:rPr>
        <w:t xml:space="preserve"> информаци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D0980">
        <w:rPr>
          <w:rFonts w:ascii="Times New Roman" w:hAnsi="Times New Roman" w:cs="Times New Roman"/>
          <w:sz w:val="28"/>
          <w:szCs w:val="28"/>
        </w:rPr>
        <w:t xml:space="preserve"> по утилит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D09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hostname</w:t>
      </w:r>
    </w:p>
    <w:p w14:paraId="3D34DC33" w14:textId="7199091F" w:rsidR="00BE687B" w:rsidRDefault="00BE68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687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FFEBAA" wp14:editId="2E663475">
            <wp:extent cx="2524125" cy="666750"/>
            <wp:effectExtent l="0" t="0" r="9525" b="0"/>
            <wp:docPr id="1983182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82165" name=""/>
                    <pic:cNvPicPr/>
                  </pic:nvPicPr>
                  <pic:blipFill rotWithShape="1">
                    <a:blip r:embed="rId8"/>
                    <a:srcRect t="9890" b="8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496" cy="666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DC72" w14:textId="56D6F983" w:rsidR="00BE687B" w:rsidRPr="003654DC" w:rsidRDefault="00BE687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54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Получение имени хоста</w:t>
      </w:r>
    </w:p>
    <w:p w14:paraId="31C61171" w14:textId="3D25DA5B" w:rsidR="00BE687B" w:rsidRDefault="00BE68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687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8E4E4B" wp14:editId="6C7D64A3">
            <wp:extent cx="2938030" cy="495300"/>
            <wp:effectExtent l="0" t="0" r="0" b="0"/>
            <wp:docPr id="1187303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03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520" cy="49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BC52" w14:textId="5C92DAE9" w:rsidR="00BE687B" w:rsidRPr="003654DC" w:rsidRDefault="00BE687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54DC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Изучение утилиты </w:t>
      </w:r>
      <w:proofErr w:type="spellStart"/>
      <w:r w:rsidRPr="003654DC">
        <w:rPr>
          <w:rFonts w:ascii="Times New Roman" w:hAnsi="Times New Roman" w:cs="Times New Roman"/>
          <w:b/>
          <w:bCs/>
          <w:sz w:val="28"/>
          <w:szCs w:val="28"/>
        </w:rPr>
        <w:t>ipconfig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3"/>
        <w:gridCol w:w="5783"/>
      </w:tblGrid>
      <w:tr w:rsidR="00BE687B" w14:paraId="791DA0B0" w14:textId="77777777" w:rsidTr="00BE687B">
        <w:tc>
          <w:tcPr>
            <w:tcW w:w="4673" w:type="dxa"/>
          </w:tcPr>
          <w:p w14:paraId="10A612E1" w14:textId="2F1D65A2" w:rsidR="00BE687B" w:rsidRDefault="00BE68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87B">
              <w:rPr>
                <w:rFonts w:ascii="Times New Roman" w:hAnsi="Times New Roman" w:cs="Times New Roman"/>
                <w:sz w:val="28"/>
                <w:szCs w:val="28"/>
              </w:rPr>
              <w:t>Имя хоста</w:t>
            </w:r>
          </w:p>
        </w:tc>
        <w:tc>
          <w:tcPr>
            <w:tcW w:w="5783" w:type="dxa"/>
          </w:tcPr>
          <w:p w14:paraId="4E2EEBEC" w14:textId="759F74A3" w:rsidR="00BE687B" w:rsidRDefault="00BE68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8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DESKTOP-08ICK76</w:t>
            </w:r>
          </w:p>
        </w:tc>
      </w:tr>
      <w:tr w:rsidR="00BE687B" w14:paraId="0DCE2FB8" w14:textId="77777777" w:rsidTr="00BE687B">
        <w:tc>
          <w:tcPr>
            <w:tcW w:w="4673" w:type="dxa"/>
          </w:tcPr>
          <w:p w14:paraId="00AA659F" w14:textId="3705D16F" w:rsidR="00BE687B" w:rsidRDefault="00BE68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87B">
              <w:rPr>
                <w:rFonts w:ascii="Times New Roman" w:hAnsi="Times New Roman" w:cs="Times New Roman"/>
                <w:sz w:val="28"/>
                <w:szCs w:val="28"/>
              </w:rPr>
              <w:t>IP-адрес</w:t>
            </w:r>
          </w:p>
        </w:tc>
        <w:tc>
          <w:tcPr>
            <w:tcW w:w="5783" w:type="dxa"/>
          </w:tcPr>
          <w:p w14:paraId="2409249C" w14:textId="30538C56" w:rsidR="00BE687B" w:rsidRDefault="00BE68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8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192.168.1.105</w:t>
            </w:r>
          </w:p>
        </w:tc>
      </w:tr>
      <w:tr w:rsidR="00BE687B" w:rsidRPr="00BE687B" w14:paraId="7637D700" w14:textId="77777777" w:rsidTr="00BE687B">
        <w:tc>
          <w:tcPr>
            <w:tcW w:w="4673" w:type="dxa"/>
          </w:tcPr>
          <w:p w14:paraId="3A0969EB" w14:textId="2E94280A" w:rsidR="00BE687B" w:rsidRPr="00BE687B" w:rsidRDefault="00BE6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7B">
              <w:rPr>
                <w:rFonts w:ascii="Times New Roman" w:hAnsi="Times New Roman" w:cs="Times New Roman"/>
                <w:sz w:val="28"/>
                <w:szCs w:val="28"/>
              </w:rPr>
              <w:t>Маска подсети</w:t>
            </w:r>
          </w:p>
        </w:tc>
        <w:tc>
          <w:tcPr>
            <w:tcW w:w="5783" w:type="dxa"/>
          </w:tcPr>
          <w:p w14:paraId="163123D1" w14:textId="2BFE654D" w:rsidR="00BE687B" w:rsidRPr="00BE687B" w:rsidRDefault="00BE6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7B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BE687B" w:rsidRPr="00BE687B" w14:paraId="602F7977" w14:textId="77777777" w:rsidTr="00BE687B">
        <w:tc>
          <w:tcPr>
            <w:tcW w:w="4673" w:type="dxa"/>
          </w:tcPr>
          <w:p w14:paraId="573FFF2E" w14:textId="5F734910" w:rsidR="00BE687B" w:rsidRPr="00BE687B" w:rsidRDefault="00BE6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7B">
              <w:rPr>
                <w:rFonts w:ascii="Times New Roman" w:hAnsi="Times New Roman" w:cs="Times New Roman"/>
                <w:sz w:val="28"/>
                <w:szCs w:val="28"/>
              </w:rPr>
              <w:t>Основной шлюз</w:t>
            </w:r>
          </w:p>
        </w:tc>
        <w:tc>
          <w:tcPr>
            <w:tcW w:w="5783" w:type="dxa"/>
          </w:tcPr>
          <w:p w14:paraId="4D2D5C01" w14:textId="14FFFEA5" w:rsidR="00BE687B" w:rsidRPr="00BE687B" w:rsidRDefault="00BE6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7B">
              <w:rPr>
                <w:rFonts w:ascii="Times New Roman" w:hAnsi="Times New Roman" w:cs="Times New Roman"/>
                <w:sz w:val="28"/>
                <w:szCs w:val="28"/>
              </w:rPr>
              <w:t>192.168.1.1</w:t>
            </w:r>
          </w:p>
        </w:tc>
      </w:tr>
      <w:tr w:rsidR="00BE687B" w:rsidRPr="00BE687B" w14:paraId="2A426C82" w14:textId="77777777" w:rsidTr="00BE687B">
        <w:tc>
          <w:tcPr>
            <w:tcW w:w="4673" w:type="dxa"/>
          </w:tcPr>
          <w:p w14:paraId="1853A1AD" w14:textId="78F2D3F0" w:rsidR="00BE687B" w:rsidRPr="00BE687B" w:rsidRDefault="00BE6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7B">
              <w:rPr>
                <w:rFonts w:ascii="Times New Roman" w:hAnsi="Times New Roman" w:cs="Times New Roman"/>
                <w:sz w:val="28"/>
                <w:szCs w:val="28"/>
              </w:rPr>
              <w:t>Используется ли DHCP</w:t>
            </w:r>
          </w:p>
        </w:tc>
        <w:tc>
          <w:tcPr>
            <w:tcW w:w="5783" w:type="dxa"/>
          </w:tcPr>
          <w:p w14:paraId="5B6E1C59" w14:textId="6203C35C" w:rsidR="00BE687B" w:rsidRPr="00BE687B" w:rsidRDefault="00BE6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BE687B" w:rsidRPr="00BE687B" w14:paraId="58BBB4A9" w14:textId="77777777" w:rsidTr="00BE687B">
        <w:tc>
          <w:tcPr>
            <w:tcW w:w="4673" w:type="dxa"/>
          </w:tcPr>
          <w:p w14:paraId="51497976" w14:textId="4E768BB4" w:rsidR="00BE687B" w:rsidRPr="00BE687B" w:rsidRDefault="00BE6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7B">
              <w:rPr>
                <w:rFonts w:ascii="Times New Roman" w:hAnsi="Times New Roman" w:cs="Times New Roman"/>
                <w:sz w:val="28"/>
                <w:szCs w:val="28"/>
              </w:rPr>
              <w:t>(адрес DHCP-сервера)</w:t>
            </w:r>
          </w:p>
        </w:tc>
        <w:tc>
          <w:tcPr>
            <w:tcW w:w="5783" w:type="dxa"/>
          </w:tcPr>
          <w:p w14:paraId="0AC59397" w14:textId="3BAFD305" w:rsidR="00BE687B" w:rsidRPr="00BE687B" w:rsidRDefault="00BE6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7B">
              <w:rPr>
                <w:rFonts w:ascii="Times New Roman" w:hAnsi="Times New Roman" w:cs="Times New Roman"/>
                <w:sz w:val="28"/>
                <w:szCs w:val="28"/>
              </w:rPr>
              <w:t>192.168.1.1</w:t>
            </w:r>
          </w:p>
        </w:tc>
      </w:tr>
      <w:tr w:rsidR="00BE687B" w:rsidRPr="00BE687B" w14:paraId="0916334E" w14:textId="77777777" w:rsidTr="00BE687B">
        <w:tc>
          <w:tcPr>
            <w:tcW w:w="4673" w:type="dxa"/>
          </w:tcPr>
          <w:p w14:paraId="065B61C4" w14:textId="6522C826" w:rsidR="00BE687B" w:rsidRPr="00BE687B" w:rsidRDefault="00BE6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7B">
              <w:rPr>
                <w:rFonts w:ascii="Times New Roman" w:hAnsi="Times New Roman" w:cs="Times New Roman"/>
                <w:sz w:val="28"/>
                <w:szCs w:val="28"/>
              </w:rPr>
              <w:t>Описание адаптера</w:t>
            </w:r>
          </w:p>
        </w:tc>
        <w:tc>
          <w:tcPr>
            <w:tcW w:w="5783" w:type="dxa"/>
          </w:tcPr>
          <w:p w14:paraId="7AC23FCA" w14:textId="168CED0E" w:rsidR="00BE687B" w:rsidRPr="00BE687B" w:rsidRDefault="0036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54DC">
              <w:rPr>
                <w:rFonts w:ascii="Times New Roman" w:hAnsi="Times New Roman" w:cs="Times New Roman"/>
                <w:sz w:val="28"/>
                <w:szCs w:val="28"/>
              </w:rPr>
              <w:t xml:space="preserve">Microsoft </w:t>
            </w:r>
            <w:proofErr w:type="spellStart"/>
            <w:r w:rsidRPr="003654DC">
              <w:rPr>
                <w:rFonts w:ascii="Times New Roman" w:hAnsi="Times New Roman" w:cs="Times New Roman"/>
                <w:sz w:val="28"/>
                <w:szCs w:val="28"/>
              </w:rPr>
              <w:t>Teredo</w:t>
            </w:r>
            <w:proofErr w:type="spellEnd"/>
            <w:r w:rsidRPr="003654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54DC">
              <w:rPr>
                <w:rFonts w:ascii="Times New Roman" w:hAnsi="Times New Roman" w:cs="Times New Roman"/>
                <w:sz w:val="28"/>
                <w:szCs w:val="28"/>
              </w:rPr>
              <w:t>Tunneling</w:t>
            </w:r>
            <w:proofErr w:type="spellEnd"/>
            <w:r w:rsidRPr="003654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54DC">
              <w:rPr>
                <w:rFonts w:ascii="Times New Roman" w:hAnsi="Times New Roman" w:cs="Times New Roman"/>
                <w:sz w:val="28"/>
                <w:szCs w:val="28"/>
              </w:rPr>
              <w:t>Adapter</w:t>
            </w:r>
            <w:proofErr w:type="spellEnd"/>
          </w:p>
        </w:tc>
      </w:tr>
      <w:tr w:rsidR="00BE687B" w:rsidRPr="00BE687B" w14:paraId="3702BE3C" w14:textId="77777777" w:rsidTr="00BE687B">
        <w:tc>
          <w:tcPr>
            <w:tcW w:w="4673" w:type="dxa"/>
          </w:tcPr>
          <w:p w14:paraId="0320D750" w14:textId="4C0A7460" w:rsidR="00BE687B" w:rsidRPr="00BE687B" w:rsidRDefault="00BE6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7B">
              <w:rPr>
                <w:rFonts w:ascii="Times New Roman" w:hAnsi="Times New Roman" w:cs="Times New Roman"/>
                <w:sz w:val="28"/>
                <w:szCs w:val="28"/>
              </w:rPr>
              <w:t>Физический адрес сетевого адаптера</w:t>
            </w:r>
          </w:p>
        </w:tc>
        <w:tc>
          <w:tcPr>
            <w:tcW w:w="5783" w:type="dxa"/>
          </w:tcPr>
          <w:p w14:paraId="1DF0B955" w14:textId="799C49D1" w:rsidR="00BE687B" w:rsidRPr="00BE687B" w:rsidRDefault="009C5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7BA">
              <w:rPr>
                <w:rFonts w:ascii="Times New Roman" w:hAnsi="Times New Roman" w:cs="Times New Roman"/>
                <w:sz w:val="28"/>
                <w:szCs w:val="28"/>
              </w:rPr>
              <w:t>00-00-00-00-00-00-00-E0</w:t>
            </w:r>
          </w:p>
        </w:tc>
      </w:tr>
      <w:tr w:rsidR="00BE687B" w:rsidRPr="00BE687B" w14:paraId="1298E979" w14:textId="77777777" w:rsidTr="00BE687B">
        <w:tc>
          <w:tcPr>
            <w:tcW w:w="4673" w:type="dxa"/>
          </w:tcPr>
          <w:p w14:paraId="0DD38E22" w14:textId="679712C2" w:rsidR="00BE687B" w:rsidRPr="00BE687B" w:rsidRDefault="00BE6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7B">
              <w:rPr>
                <w:rFonts w:ascii="Times New Roman" w:hAnsi="Times New Roman" w:cs="Times New Roman"/>
                <w:sz w:val="28"/>
                <w:szCs w:val="28"/>
              </w:rPr>
              <w:t>Адрес DNS - сервера</w:t>
            </w:r>
          </w:p>
        </w:tc>
        <w:tc>
          <w:tcPr>
            <w:tcW w:w="5783" w:type="dxa"/>
          </w:tcPr>
          <w:p w14:paraId="080067C0" w14:textId="4E85EF77" w:rsidR="00BE687B" w:rsidRPr="00BE687B" w:rsidRDefault="009C5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7BA">
              <w:rPr>
                <w:rFonts w:ascii="Times New Roman" w:hAnsi="Times New Roman" w:cs="Times New Roman"/>
                <w:sz w:val="28"/>
                <w:szCs w:val="28"/>
              </w:rPr>
              <w:t>8.8.8.8</w:t>
            </w:r>
          </w:p>
        </w:tc>
      </w:tr>
      <w:tr w:rsidR="00BE687B" w:rsidRPr="00BE687B" w14:paraId="0841DD9C" w14:textId="77777777" w:rsidTr="00BE687B">
        <w:tc>
          <w:tcPr>
            <w:tcW w:w="4673" w:type="dxa"/>
          </w:tcPr>
          <w:p w14:paraId="1BBF7C02" w14:textId="65F8C83C" w:rsidR="00BE687B" w:rsidRPr="00BE687B" w:rsidRDefault="00BE6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7B">
              <w:rPr>
                <w:rFonts w:ascii="Times New Roman" w:hAnsi="Times New Roman" w:cs="Times New Roman"/>
                <w:sz w:val="28"/>
                <w:szCs w:val="28"/>
              </w:rPr>
              <w:t>Адрес WINS - сервера</w:t>
            </w:r>
          </w:p>
        </w:tc>
        <w:tc>
          <w:tcPr>
            <w:tcW w:w="5783" w:type="dxa"/>
          </w:tcPr>
          <w:p w14:paraId="1C050948" w14:textId="7F518DCF" w:rsidR="00BE687B" w:rsidRPr="00BE687B" w:rsidRDefault="0036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используется</w:t>
            </w:r>
          </w:p>
        </w:tc>
      </w:tr>
    </w:tbl>
    <w:p w14:paraId="2EA24016" w14:textId="77777777" w:rsidR="003654DC" w:rsidRDefault="003654DC" w:rsidP="003654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54D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B6921E" w14:textId="45A02208" w:rsidR="003654DC" w:rsidRDefault="003654DC" w:rsidP="003654DC">
      <w:pPr>
        <w:rPr>
          <w:rFonts w:ascii="Times New Roman" w:hAnsi="Times New Roman" w:cs="Times New Roman"/>
          <w:sz w:val="28"/>
          <w:szCs w:val="28"/>
        </w:rPr>
      </w:pPr>
      <w:r w:rsidRPr="003654DC">
        <w:rPr>
          <w:rFonts w:ascii="Times New Roman" w:hAnsi="Times New Roman" w:cs="Times New Roman"/>
          <w:b/>
          <w:bCs/>
          <w:sz w:val="28"/>
          <w:szCs w:val="28"/>
        </w:rPr>
        <w:t>1. Краткое определение параметров</w:t>
      </w:r>
      <w:r w:rsidRPr="003654DC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3654DC">
        <w:rPr>
          <w:rFonts w:ascii="Times New Roman" w:hAnsi="Times New Roman" w:cs="Times New Roman"/>
          <w:b/>
          <w:bCs/>
          <w:sz w:val="28"/>
          <w:szCs w:val="28"/>
        </w:rPr>
        <w:t>Имя хоста:</w:t>
      </w:r>
      <w:r w:rsidRPr="003654DC">
        <w:rPr>
          <w:rFonts w:ascii="Times New Roman" w:hAnsi="Times New Roman" w:cs="Times New Roman"/>
          <w:sz w:val="28"/>
          <w:szCs w:val="28"/>
        </w:rPr>
        <w:t xml:space="preserve"> Уникальное буквенно-цифровое текстовое имя компьютера, под которым он идентифицируется в локальной сети и сети Интернет.</w:t>
      </w:r>
      <w:r w:rsidRPr="003654DC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3654DC">
        <w:rPr>
          <w:rFonts w:ascii="Times New Roman" w:hAnsi="Times New Roman" w:cs="Times New Roman"/>
          <w:b/>
          <w:bCs/>
          <w:sz w:val="28"/>
          <w:szCs w:val="28"/>
        </w:rPr>
        <w:t>IP-адрес:</w:t>
      </w:r>
      <w:r w:rsidRPr="003654DC">
        <w:rPr>
          <w:rFonts w:ascii="Times New Roman" w:hAnsi="Times New Roman" w:cs="Times New Roman"/>
          <w:sz w:val="28"/>
          <w:szCs w:val="28"/>
        </w:rPr>
        <w:t xml:space="preserve"> Уникальный логический сетевой адрес узла (хоста) в сети, работающей по протоколу IP (в IPv4 представляет собой четыре числа от 0 до 255).</w:t>
      </w:r>
      <w:r w:rsidRPr="003654DC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3654DC">
        <w:rPr>
          <w:rFonts w:ascii="Times New Roman" w:hAnsi="Times New Roman" w:cs="Times New Roman"/>
          <w:b/>
          <w:bCs/>
          <w:sz w:val="28"/>
          <w:szCs w:val="28"/>
        </w:rPr>
        <w:t>Маска подсети:</w:t>
      </w:r>
      <w:r w:rsidRPr="003654DC">
        <w:rPr>
          <w:rFonts w:ascii="Times New Roman" w:hAnsi="Times New Roman" w:cs="Times New Roman"/>
          <w:sz w:val="28"/>
          <w:szCs w:val="28"/>
        </w:rPr>
        <w:t xml:space="preserve"> Битовая маска, которая определяет, какая часть IP-адреса относится к идентификатору сети, а какая — к идентификатору конкретного устройства (хоста).</w:t>
      </w:r>
      <w:r w:rsidRPr="003654DC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3654DC">
        <w:rPr>
          <w:rFonts w:ascii="Times New Roman" w:hAnsi="Times New Roman" w:cs="Times New Roman"/>
          <w:b/>
          <w:bCs/>
          <w:sz w:val="28"/>
          <w:szCs w:val="28"/>
        </w:rPr>
        <w:t>Основной шлюз:</w:t>
      </w:r>
      <w:r w:rsidRPr="003654DC">
        <w:rPr>
          <w:rFonts w:ascii="Times New Roman" w:hAnsi="Times New Roman" w:cs="Times New Roman"/>
          <w:sz w:val="28"/>
          <w:szCs w:val="28"/>
        </w:rPr>
        <w:t xml:space="preserve"> IP-адрес маршрутизатора (роутера), через который компьютер отправляет трафик в другие подсети или в интернет (за пределы своей локальной сети).</w:t>
      </w:r>
      <w:r w:rsidRPr="003654DC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3654DC">
        <w:rPr>
          <w:rFonts w:ascii="Times New Roman" w:hAnsi="Times New Roman" w:cs="Times New Roman"/>
          <w:b/>
          <w:bCs/>
          <w:sz w:val="28"/>
          <w:szCs w:val="28"/>
        </w:rPr>
        <w:t>Используется ли DHCP:</w:t>
      </w:r>
      <w:r w:rsidRPr="003654DC">
        <w:rPr>
          <w:rFonts w:ascii="Times New Roman" w:hAnsi="Times New Roman" w:cs="Times New Roman"/>
          <w:sz w:val="28"/>
          <w:szCs w:val="28"/>
        </w:rPr>
        <w:t xml:space="preserve"> Признак автоматического получения сетевых настроек (Dynamic Host Configuration Protocol). Если «Да», то IP-адрес и другие параметры выдаются сервером автоматически.</w:t>
      </w:r>
      <w:r w:rsidRPr="003654DC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3654DC">
        <w:rPr>
          <w:rFonts w:ascii="Times New Roman" w:hAnsi="Times New Roman" w:cs="Times New Roman"/>
          <w:b/>
          <w:bCs/>
          <w:sz w:val="28"/>
          <w:szCs w:val="28"/>
        </w:rPr>
        <w:t>Адрес DHCP-сервера:</w:t>
      </w:r>
      <w:r w:rsidRPr="003654DC">
        <w:rPr>
          <w:rFonts w:ascii="Times New Roman" w:hAnsi="Times New Roman" w:cs="Times New Roman"/>
          <w:sz w:val="28"/>
          <w:szCs w:val="28"/>
        </w:rPr>
        <w:t xml:space="preserve"> IP-адрес сетевого устройства или службы, которая выдала данному компьютеру его IP-адрес и настройки.</w:t>
      </w:r>
      <w:r w:rsidRPr="003654DC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3654DC">
        <w:rPr>
          <w:rFonts w:ascii="Times New Roman" w:hAnsi="Times New Roman" w:cs="Times New Roman"/>
          <w:b/>
          <w:bCs/>
          <w:sz w:val="28"/>
          <w:szCs w:val="28"/>
        </w:rPr>
        <w:t>Описание адаптера:</w:t>
      </w:r>
      <w:r w:rsidRPr="003654DC">
        <w:rPr>
          <w:rFonts w:ascii="Times New Roman" w:hAnsi="Times New Roman" w:cs="Times New Roman"/>
          <w:sz w:val="28"/>
          <w:szCs w:val="28"/>
        </w:rPr>
        <w:t xml:space="preserve"> Официальное техническое название (модель) сетевой платы или беспроводного модуля, установленного в системе.</w:t>
      </w:r>
      <w:r w:rsidRPr="003654DC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3654DC">
        <w:rPr>
          <w:rFonts w:ascii="Times New Roman" w:hAnsi="Times New Roman" w:cs="Times New Roman"/>
          <w:b/>
          <w:bCs/>
          <w:sz w:val="28"/>
          <w:szCs w:val="28"/>
        </w:rPr>
        <w:t>Физический адрес:</w:t>
      </w:r>
      <w:r w:rsidRPr="003654DC">
        <w:rPr>
          <w:rFonts w:ascii="Times New Roman" w:hAnsi="Times New Roman" w:cs="Times New Roman"/>
          <w:sz w:val="28"/>
          <w:szCs w:val="28"/>
        </w:rPr>
        <w:t xml:space="preserve"> Уникальный аппаратный идентификатор сетевого интерфейса, присваиваемый устройству на заводе-изготовителе (используется на канальном уровне).</w:t>
      </w:r>
      <w:r w:rsidRPr="003654DC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3654DC">
        <w:rPr>
          <w:rFonts w:ascii="Times New Roman" w:hAnsi="Times New Roman" w:cs="Times New Roman"/>
          <w:b/>
          <w:bCs/>
          <w:sz w:val="28"/>
          <w:szCs w:val="28"/>
        </w:rPr>
        <w:t>Адрес DNS-сервера:</w:t>
      </w:r>
      <w:r w:rsidRPr="003654DC">
        <w:rPr>
          <w:rFonts w:ascii="Times New Roman" w:hAnsi="Times New Roman" w:cs="Times New Roman"/>
          <w:sz w:val="28"/>
          <w:szCs w:val="28"/>
        </w:rPr>
        <w:t xml:space="preserve"> IP-адрес сервера, который преобразует понятные человеку доменные имена (например, google.com) в числовые IP-адреса и наоборот.</w:t>
      </w:r>
      <w:r w:rsidRPr="003654DC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3654DC">
        <w:rPr>
          <w:rFonts w:ascii="Times New Roman" w:hAnsi="Times New Roman" w:cs="Times New Roman"/>
          <w:b/>
          <w:bCs/>
          <w:sz w:val="28"/>
          <w:szCs w:val="28"/>
        </w:rPr>
        <w:t>Адрес WINS-сервера:</w:t>
      </w:r>
      <w:r w:rsidRPr="003654DC">
        <w:rPr>
          <w:rFonts w:ascii="Times New Roman" w:hAnsi="Times New Roman" w:cs="Times New Roman"/>
          <w:sz w:val="28"/>
          <w:szCs w:val="28"/>
        </w:rPr>
        <w:t xml:space="preserve"> Устаревшая служба разрешения имён </w:t>
      </w:r>
      <w:proofErr w:type="spellStart"/>
      <w:r w:rsidRPr="003654DC">
        <w:rPr>
          <w:rFonts w:ascii="Times New Roman" w:hAnsi="Times New Roman" w:cs="Times New Roman"/>
          <w:sz w:val="28"/>
          <w:szCs w:val="28"/>
        </w:rPr>
        <w:t>NetBIOS</w:t>
      </w:r>
      <w:proofErr w:type="spellEnd"/>
      <w:r w:rsidRPr="003654DC">
        <w:rPr>
          <w:rFonts w:ascii="Times New Roman" w:hAnsi="Times New Roman" w:cs="Times New Roman"/>
          <w:sz w:val="28"/>
          <w:szCs w:val="28"/>
        </w:rPr>
        <w:t xml:space="preserve"> в IP-адреса (в современных сетях IPv4/IPv6 практически не используется и часто отсутствует).</w:t>
      </w:r>
    </w:p>
    <w:p w14:paraId="7AF52027" w14:textId="77777777" w:rsidR="003654DC" w:rsidRDefault="003654DC" w:rsidP="003654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70906C" w14:textId="77777777" w:rsidR="003654DC" w:rsidRDefault="003654DC" w:rsidP="003654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8FCC66" w14:textId="4DE8D0C3" w:rsidR="003654DC" w:rsidRDefault="003654DC" w:rsidP="003654DC">
      <w:pPr>
        <w:rPr>
          <w:rFonts w:ascii="Times New Roman" w:hAnsi="Times New Roman" w:cs="Times New Roman"/>
          <w:sz w:val="28"/>
          <w:szCs w:val="28"/>
        </w:rPr>
      </w:pPr>
      <w:r w:rsidRPr="003654D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Чем полученная информация может быть полезна разработчику / администратору сети?</w:t>
      </w:r>
      <w:r w:rsidRPr="003654DC">
        <w:rPr>
          <w:rFonts w:ascii="Times New Roman" w:hAnsi="Times New Roman" w:cs="Times New Roman"/>
          <w:sz w:val="28"/>
          <w:szCs w:val="28"/>
        </w:rPr>
        <w:br/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54DC">
        <w:rPr>
          <w:rFonts w:ascii="Times New Roman" w:hAnsi="Times New Roman" w:cs="Times New Roman"/>
          <w:b/>
          <w:bCs/>
          <w:sz w:val="28"/>
          <w:szCs w:val="28"/>
        </w:rPr>
        <w:t>Диагностика и устранение неполадок:</w:t>
      </w:r>
      <w:r w:rsidRPr="003654DC">
        <w:rPr>
          <w:rFonts w:ascii="Times New Roman" w:hAnsi="Times New Roman" w:cs="Times New Roman"/>
          <w:sz w:val="28"/>
          <w:szCs w:val="28"/>
        </w:rPr>
        <w:t xml:space="preserve"> Администратор по IP-адресу, шлюзу и маске сразу видит, находится ли узел в правильной подсети и есть ли у него связь с роутером.</w:t>
      </w:r>
      <w:r w:rsidRPr="003654DC">
        <w:rPr>
          <w:rFonts w:ascii="Times New Roman" w:hAnsi="Times New Roman" w:cs="Times New Roman"/>
          <w:sz w:val="28"/>
          <w:szCs w:val="28"/>
        </w:rPr>
        <w:br/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54DC">
        <w:rPr>
          <w:rFonts w:ascii="Times New Roman" w:hAnsi="Times New Roman" w:cs="Times New Roman"/>
          <w:b/>
          <w:bCs/>
          <w:sz w:val="28"/>
          <w:szCs w:val="28"/>
        </w:rPr>
        <w:t>Управление доступом и безопасность:</w:t>
      </w:r>
      <w:r w:rsidRPr="003654DC">
        <w:rPr>
          <w:rFonts w:ascii="Times New Roman" w:hAnsi="Times New Roman" w:cs="Times New Roman"/>
          <w:sz w:val="28"/>
          <w:szCs w:val="28"/>
        </w:rPr>
        <w:t xml:space="preserve"> Зная MAC-адрес и IP-адрес хоста, администратор может настроить правила фильтрации на межсетевом экране, привязать статический IP к MAC или заблокировать устройство.</w:t>
      </w:r>
      <w:r w:rsidRPr="003654DC">
        <w:rPr>
          <w:rFonts w:ascii="Times New Roman" w:hAnsi="Times New Roman" w:cs="Times New Roman"/>
          <w:sz w:val="28"/>
          <w:szCs w:val="28"/>
        </w:rPr>
        <w:br/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54DC">
        <w:rPr>
          <w:rFonts w:ascii="Times New Roman" w:hAnsi="Times New Roman" w:cs="Times New Roman"/>
          <w:b/>
          <w:bCs/>
          <w:sz w:val="28"/>
          <w:szCs w:val="28"/>
        </w:rPr>
        <w:t>Настройка сетевого ПО и сервисов:</w:t>
      </w:r>
      <w:r w:rsidRPr="003654DC">
        <w:rPr>
          <w:rFonts w:ascii="Times New Roman" w:hAnsi="Times New Roman" w:cs="Times New Roman"/>
          <w:sz w:val="28"/>
          <w:szCs w:val="28"/>
        </w:rPr>
        <w:t xml:space="preserve"> Разработчику сетевых приложений (клиент-серверных систем) необходимо знать IP-адреса и шлюзы для тестирования локальных подключений, привязки сокетов и проверки маршрутизации трафика.</w:t>
      </w:r>
      <w:r w:rsidRPr="003654DC">
        <w:rPr>
          <w:rFonts w:ascii="Times New Roman" w:hAnsi="Times New Roman" w:cs="Times New Roman"/>
          <w:sz w:val="28"/>
          <w:szCs w:val="28"/>
        </w:rPr>
        <w:br/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54DC">
        <w:rPr>
          <w:rFonts w:ascii="Times New Roman" w:hAnsi="Times New Roman" w:cs="Times New Roman"/>
          <w:b/>
          <w:bCs/>
          <w:sz w:val="28"/>
          <w:szCs w:val="28"/>
        </w:rPr>
        <w:t>Администрирование DNS и DHCP:</w:t>
      </w:r>
      <w:r w:rsidRPr="003654DC">
        <w:rPr>
          <w:rFonts w:ascii="Times New Roman" w:hAnsi="Times New Roman" w:cs="Times New Roman"/>
          <w:sz w:val="28"/>
          <w:szCs w:val="28"/>
        </w:rPr>
        <w:t xml:space="preserve"> Информация о DHCP-сервере и DNS помогает понять, откуда устройство получает конфигурацию, и оперативно исправить проблемы с разрешением имен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91BFD5" w14:textId="07D0E6D8" w:rsidR="003654DC" w:rsidRDefault="003654DC" w:rsidP="003654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54DC">
        <w:rPr>
          <w:rFonts w:ascii="Times New Roman" w:hAnsi="Times New Roman" w:cs="Times New Roman"/>
          <w:b/>
          <w:bCs/>
          <w:sz w:val="28"/>
          <w:szCs w:val="28"/>
        </w:rPr>
        <w:t>Задание 4. Получение информации о текущих сетевых соединениях и протоколах стека TCP/IP</w:t>
      </w:r>
    </w:p>
    <w:p w14:paraId="4C8849F9" w14:textId="2F2EE8B2" w:rsidR="007A461B" w:rsidRPr="007A461B" w:rsidRDefault="007A461B" w:rsidP="003654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61B">
        <w:rPr>
          <w:rFonts w:ascii="Times New Roman" w:hAnsi="Times New Roman" w:cs="Times New Roman"/>
          <w:sz w:val="28"/>
          <w:szCs w:val="28"/>
        </w:rPr>
        <w:t>выв</w:t>
      </w:r>
      <w:r w:rsidRPr="007A461B">
        <w:rPr>
          <w:rFonts w:ascii="Times New Roman" w:hAnsi="Times New Roman" w:cs="Times New Roman"/>
          <w:sz w:val="28"/>
          <w:szCs w:val="28"/>
        </w:rPr>
        <w:t>од</w:t>
      </w:r>
      <w:r w:rsidRPr="007A461B">
        <w:rPr>
          <w:rFonts w:ascii="Times New Roman" w:hAnsi="Times New Roman" w:cs="Times New Roman"/>
          <w:sz w:val="28"/>
          <w:szCs w:val="28"/>
        </w:rPr>
        <w:t xml:space="preserve"> переч</w:t>
      </w:r>
      <w:r w:rsidRPr="007A461B">
        <w:rPr>
          <w:rFonts w:ascii="Times New Roman" w:hAnsi="Times New Roman" w:cs="Times New Roman"/>
          <w:sz w:val="28"/>
          <w:szCs w:val="28"/>
        </w:rPr>
        <w:t>ня</w:t>
      </w:r>
      <w:r w:rsidRPr="007A461B">
        <w:rPr>
          <w:rFonts w:ascii="Times New Roman" w:hAnsi="Times New Roman" w:cs="Times New Roman"/>
          <w:sz w:val="28"/>
          <w:szCs w:val="28"/>
        </w:rPr>
        <w:t xml:space="preserve"> сетевых соединений</w:t>
      </w:r>
    </w:p>
    <w:p w14:paraId="30C4AA89" w14:textId="708AC512" w:rsidR="007A461B" w:rsidRDefault="007A461B" w:rsidP="003654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61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6B73150" wp14:editId="4D7BA0DE">
            <wp:extent cx="3239605" cy="5457825"/>
            <wp:effectExtent l="0" t="0" r="0" b="0"/>
            <wp:docPr id="1746085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85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5460" cy="548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1AC8" w14:textId="08DD1F28" w:rsidR="007A461B" w:rsidRDefault="003900FF" w:rsidP="003654DC">
      <w:pPr>
        <w:rPr>
          <w:rFonts w:ascii="Times New Roman" w:hAnsi="Times New Roman" w:cs="Times New Roman"/>
          <w:sz w:val="28"/>
          <w:szCs w:val="28"/>
        </w:rPr>
      </w:pPr>
      <w:r w:rsidRPr="003900FF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5C6606CD" wp14:editId="636FFB1E">
            <wp:simplePos x="0" y="0"/>
            <wp:positionH relativeFrom="column">
              <wp:posOffset>2876549</wp:posOffset>
            </wp:positionH>
            <wp:positionV relativeFrom="paragraph">
              <wp:posOffset>323849</wp:posOffset>
            </wp:positionV>
            <wp:extent cx="3384989" cy="2466975"/>
            <wp:effectExtent l="0" t="0" r="6350" b="0"/>
            <wp:wrapNone/>
            <wp:docPr id="925421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2129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92" cy="2476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461B" w:rsidRPr="007A461B">
        <w:rPr>
          <w:rFonts w:ascii="Times New Roman" w:hAnsi="Times New Roman" w:cs="Times New Roman"/>
          <w:sz w:val="28"/>
          <w:szCs w:val="28"/>
        </w:rPr>
        <w:t>выв</w:t>
      </w:r>
      <w:r w:rsidR="007A461B">
        <w:rPr>
          <w:rFonts w:ascii="Times New Roman" w:hAnsi="Times New Roman" w:cs="Times New Roman"/>
          <w:sz w:val="28"/>
          <w:szCs w:val="28"/>
        </w:rPr>
        <w:t>од</w:t>
      </w:r>
      <w:r w:rsidR="007A461B" w:rsidRPr="007A461B">
        <w:rPr>
          <w:rFonts w:ascii="Times New Roman" w:hAnsi="Times New Roman" w:cs="Times New Roman"/>
          <w:sz w:val="28"/>
          <w:szCs w:val="28"/>
        </w:rPr>
        <w:t xml:space="preserve"> статистическ</w:t>
      </w:r>
      <w:r w:rsidR="007A461B">
        <w:rPr>
          <w:rFonts w:ascii="Times New Roman" w:hAnsi="Times New Roman" w:cs="Times New Roman"/>
          <w:sz w:val="28"/>
          <w:szCs w:val="28"/>
        </w:rPr>
        <w:t>ой</w:t>
      </w:r>
      <w:r w:rsidR="007A461B" w:rsidRPr="007A461B"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="007A461B">
        <w:rPr>
          <w:rFonts w:ascii="Times New Roman" w:hAnsi="Times New Roman" w:cs="Times New Roman"/>
          <w:sz w:val="28"/>
          <w:szCs w:val="28"/>
        </w:rPr>
        <w:t>и</w:t>
      </w:r>
      <w:r w:rsidR="007A461B" w:rsidRPr="007A461B">
        <w:rPr>
          <w:rFonts w:ascii="Times New Roman" w:hAnsi="Times New Roman" w:cs="Times New Roman"/>
          <w:sz w:val="28"/>
          <w:szCs w:val="28"/>
        </w:rPr>
        <w:t xml:space="preserve"> для протоколов UDP, TCP, ICMP, IP</w:t>
      </w:r>
    </w:p>
    <w:p w14:paraId="1B02E7EE" w14:textId="483EE574" w:rsidR="003900FF" w:rsidRPr="003654DC" w:rsidRDefault="003900FF" w:rsidP="003654DC">
      <w:pPr>
        <w:rPr>
          <w:rFonts w:ascii="Times New Roman" w:hAnsi="Times New Roman" w:cs="Times New Roman"/>
          <w:sz w:val="28"/>
          <w:szCs w:val="28"/>
        </w:rPr>
      </w:pPr>
      <w:r w:rsidRPr="003900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4CF6F9" wp14:editId="353118A2">
            <wp:extent cx="2836619" cy="2466975"/>
            <wp:effectExtent l="0" t="0" r="1905" b="0"/>
            <wp:docPr id="368150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50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9242" cy="246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902A" w14:textId="6954DCAA" w:rsidR="003654DC" w:rsidRDefault="003900FF" w:rsidP="003654DC">
      <w:pPr>
        <w:rPr>
          <w:rFonts w:ascii="Times New Roman" w:hAnsi="Times New Roman" w:cs="Times New Roman"/>
          <w:sz w:val="28"/>
          <w:szCs w:val="28"/>
        </w:rPr>
      </w:pPr>
      <w:r w:rsidRPr="003900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2A9860" wp14:editId="2AD5BA82">
            <wp:extent cx="3012695" cy="1226820"/>
            <wp:effectExtent l="0" t="0" r="0" b="0"/>
            <wp:docPr id="292272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72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1927" cy="123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00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A265E2" wp14:editId="2FA40660">
            <wp:extent cx="3238500" cy="1226344"/>
            <wp:effectExtent l="0" t="0" r="0" b="0"/>
            <wp:docPr id="290394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94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6749" cy="124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49AA" w14:textId="65424E39" w:rsidR="003900FF" w:rsidRPr="003900FF" w:rsidRDefault="003900FF" w:rsidP="003900FF">
      <w:pPr>
        <w:rPr>
          <w:rFonts w:ascii="Times New Roman" w:hAnsi="Times New Roman" w:cs="Times New Roman"/>
          <w:sz w:val="28"/>
          <w:szCs w:val="28"/>
        </w:rPr>
      </w:pPr>
      <w:r w:rsidRPr="003900FF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900FF">
        <w:rPr>
          <w:rFonts w:ascii="Times New Roman" w:hAnsi="Times New Roman" w:cs="Times New Roman"/>
          <w:sz w:val="28"/>
          <w:szCs w:val="28"/>
        </w:rPr>
        <w:br/>
      </w:r>
      <w:r w:rsidRPr="003900FF">
        <w:rPr>
          <w:rFonts w:ascii="Times New Roman" w:hAnsi="Times New Roman" w:cs="Times New Roman"/>
          <w:b/>
          <w:bCs/>
          <w:sz w:val="28"/>
          <w:szCs w:val="28"/>
        </w:rPr>
        <w:t>• Что иллюстрируют полученные результаты?</w:t>
      </w:r>
      <w:r w:rsidRPr="003900FF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3900FF">
        <w:rPr>
          <w:rFonts w:ascii="Times New Roman" w:hAnsi="Times New Roman" w:cs="Times New Roman"/>
          <w:b/>
          <w:bCs/>
          <w:sz w:val="28"/>
          <w:szCs w:val="28"/>
        </w:rPr>
        <w:t>Сетевая активность хоста:</w:t>
      </w:r>
      <w:r w:rsidRPr="003900FF">
        <w:rPr>
          <w:rFonts w:ascii="Times New Roman" w:hAnsi="Times New Roman" w:cs="Times New Roman"/>
          <w:sz w:val="28"/>
          <w:szCs w:val="28"/>
        </w:rPr>
        <w:t xml:space="preserve"> Список соединений показывает, какие сетевые службы запущены локально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900FF">
        <w:rPr>
          <w:rFonts w:ascii="Times New Roman" w:hAnsi="Times New Roman" w:cs="Times New Roman"/>
          <w:sz w:val="28"/>
          <w:szCs w:val="28"/>
        </w:rPr>
        <w:t>какие установлены активные соединения с внешними серверами в интернете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900FF">
        <w:rPr>
          <w:rFonts w:ascii="Times New Roman" w:hAnsi="Times New Roman" w:cs="Times New Roman"/>
          <w:sz w:val="28"/>
          <w:szCs w:val="28"/>
        </w:rPr>
        <w:t>а также наличие фонового обмена данными по протоколу UDP.</w:t>
      </w:r>
      <w:r w:rsidRPr="003900FF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3900FF">
        <w:rPr>
          <w:rFonts w:ascii="Times New Roman" w:hAnsi="Times New Roman" w:cs="Times New Roman"/>
          <w:b/>
          <w:bCs/>
          <w:sz w:val="28"/>
          <w:szCs w:val="28"/>
        </w:rPr>
        <w:t>Интенсивность и надежность обмена данными (статистика):</w:t>
      </w:r>
      <w:r w:rsidRPr="003900FF">
        <w:rPr>
          <w:rFonts w:ascii="Times New Roman" w:hAnsi="Times New Roman" w:cs="Times New Roman"/>
          <w:sz w:val="28"/>
          <w:szCs w:val="28"/>
        </w:rPr>
        <w:t xml:space="preserve"> Сводка по протоколам отражает общую нагрузку на сетевой стек операционной системы с момента ее загрузки.</w:t>
      </w:r>
      <w:r w:rsidRPr="003900FF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3900FF">
        <w:rPr>
          <w:rFonts w:ascii="Times New Roman" w:hAnsi="Times New Roman" w:cs="Times New Roman"/>
          <w:b/>
          <w:bCs/>
          <w:sz w:val="28"/>
          <w:szCs w:val="28"/>
        </w:rPr>
        <w:t>Работу межсетевых протоколов:</w:t>
      </w:r>
      <w:r w:rsidRPr="003900FF">
        <w:rPr>
          <w:rFonts w:ascii="Times New Roman" w:hAnsi="Times New Roman" w:cs="Times New Roman"/>
          <w:sz w:val="28"/>
          <w:szCs w:val="28"/>
        </w:rPr>
        <w:t xml:space="preserve"> Статистика ICMP показывает количество переданных и принятых диагностических пакетов (</w:t>
      </w:r>
      <w:proofErr w:type="spellStart"/>
      <w:r w:rsidRPr="003900FF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3900FF">
        <w:rPr>
          <w:rFonts w:ascii="Times New Roman" w:hAnsi="Times New Roman" w:cs="Times New Roman"/>
          <w:sz w:val="28"/>
          <w:szCs w:val="28"/>
        </w:rPr>
        <w:t xml:space="preserve">-запросов и ответов), а статистика IP и UDP — суммарный объем </w:t>
      </w:r>
      <w:proofErr w:type="spellStart"/>
      <w:r w:rsidRPr="003900FF">
        <w:rPr>
          <w:rFonts w:ascii="Times New Roman" w:hAnsi="Times New Roman" w:cs="Times New Roman"/>
          <w:sz w:val="28"/>
          <w:szCs w:val="28"/>
        </w:rPr>
        <w:t>датаграмм</w:t>
      </w:r>
      <w:proofErr w:type="spellEnd"/>
      <w:r w:rsidRPr="003900FF">
        <w:rPr>
          <w:rFonts w:ascii="Times New Roman" w:hAnsi="Times New Roman" w:cs="Times New Roman"/>
          <w:sz w:val="28"/>
          <w:szCs w:val="28"/>
        </w:rPr>
        <w:t>, прошедших через сетевой интерфейс без ошибок.</w:t>
      </w:r>
      <w:r w:rsidRPr="003900FF">
        <w:rPr>
          <w:rFonts w:ascii="Times New Roman" w:hAnsi="Times New Roman" w:cs="Times New Roman"/>
          <w:sz w:val="28"/>
          <w:szCs w:val="28"/>
        </w:rPr>
        <w:br/>
      </w:r>
      <w:r w:rsidRPr="003900FF">
        <w:rPr>
          <w:rFonts w:ascii="Times New Roman" w:hAnsi="Times New Roman" w:cs="Times New Roman"/>
          <w:sz w:val="28"/>
          <w:szCs w:val="28"/>
        </w:rPr>
        <w:br/>
      </w:r>
      <w:r w:rsidRPr="003900FF">
        <w:rPr>
          <w:rFonts w:ascii="Times New Roman" w:hAnsi="Times New Roman" w:cs="Times New Roman"/>
          <w:b/>
          <w:bCs/>
          <w:sz w:val="28"/>
          <w:szCs w:val="28"/>
        </w:rPr>
        <w:t xml:space="preserve">• В чем заключается практическая ценность утилиты </w:t>
      </w:r>
      <w:proofErr w:type="spellStart"/>
      <w:r w:rsidRPr="003900FF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3900FF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3900FF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3900FF">
        <w:rPr>
          <w:rFonts w:ascii="Times New Roman" w:hAnsi="Times New Roman" w:cs="Times New Roman"/>
          <w:b/>
          <w:bCs/>
          <w:sz w:val="28"/>
          <w:szCs w:val="28"/>
        </w:rPr>
        <w:t>Диагностика сетевых проблем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3900FF">
        <w:rPr>
          <w:rFonts w:ascii="Times New Roman" w:hAnsi="Times New Roman" w:cs="Times New Roman"/>
          <w:sz w:val="28"/>
          <w:szCs w:val="28"/>
        </w:rPr>
        <w:t>Позволяет быстро проверить, открыт ли конкретный сетевой порт на компьютере, ждет ли сервер входящих подключений или почему приложение не может связаться с удаленным ресурсом.</w:t>
      </w:r>
      <w:r w:rsidRPr="003900FF">
        <w:rPr>
          <w:rFonts w:ascii="Times New Roman" w:hAnsi="Times New Roman" w:cs="Times New Roman"/>
          <w:sz w:val="28"/>
          <w:szCs w:val="28"/>
        </w:rPr>
        <w:br/>
        <w:t xml:space="preserve">2. 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3900FF">
        <w:rPr>
          <w:rFonts w:ascii="Times New Roman" w:hAnsi="Times New Roman" w:cs="Times New Roman"/>
          <w:b/>
          <w:bCs/>
          <w:sz w:val="28"/>
          <w:szCs w:val="28"/>
        </w:rPr>
        <w:t>ониторинг угроз:</w:t>
      </w:r>
      <w:r w:rsidRPr="003900FF">
        <w:rPr>
          <w:rFonts w:ascii="Times New Roman" w:hAnsi="Times New Roman" w:cs="Times New Roman"/>
          <w:sz w:val="28"/>
          <w:szCs w:val="28"/>
        </w:rPr>
        <w:t xml:space="preserve"> Администратор или разработчик может увидеть подозрительные или неизвестные внешние подключения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900FF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3900FF">
        <w:rPr>
          <w:rFonts w:ascii="Times New Roman" w:hAnsi="Times New Roman" w:cs="Times New Roman"/>
          <w:b/>
          <w:bCs/>
          <w:sz w:val="28"/>
          <w:szCs w:val="28"/>
        </w:rPr>
        <w:t>Оценка качества связи:</w:t>
      </w:r>
      <w:r w:rsidRPr="003900FF">
        <w:rPr>
          <w:rFonts w:ascii="Times New Roman" w:hAnsi="Times New Roman" w:cs="Times New Roman"/>
          <w:sz w:val="28"/>
          <w:szCs w:val="28"/>
        </w:rPr>
        <w:t xml:space="preserve"> Анализ счетчиков ошибок, сброшенных соединений и повторных передач помогает выявить проблемы на физическом или канальном уровне сети (например, неисправный свитч, перегруженный роутер или помехи на линии).</w:t>
      </w:r>
    </w:p>
    <w:p w14:paraId="7145EE9C" w14:textId="77777777" w:rsidR="003900FF" w:rsidRPr="003654DC" w:rsidRDefault="003900FF" w:rsidP="003654DC">
      <w:pPr>
        <w:rPr>
          <w:rFonts w:ascii="Times New Roman" w:hAnsi="Times New Roman" w:cs="Times New Roman"/>
          <w:sz w:val="28"/>
          <w:szCs w:val="28"/>
        </w:rPr>
      </w:pPr>
    </w:p>
    <w:p w14:paraId="23927DAE" w14:textId="77777777" w:rsidR="003900FF" w:rsidRDefault="003900FF">
      <w:pPr>
        <w:rPr>
          <w:rFonts w:ascii="Times New Roman" w:hAnsi="Times New Roman" w:cs="Times New Roman"/>
          <w:sz w:val="28"/>
          <w:szCs w:val="28"/>
        </w:rPr>
      </w:pPr>
    </w:p>
    <w:p w14:paraId="13CAD7DF" w14:textId="45EC329C" w:rsidR="00BE687B" w:rsidRPr="003900FF" w:rsidRDefault="003900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0F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5. Выбор ресурса для исследования доступа</w:t>
      </w:r>
    </w:p>
    <w:p w14:paraId="2DC00D96" w14:textId="51514AB8" w:rsidR="00123080" w:rsidRPr="00123080" w:rsidRDefault="003900FF" w:rsidP="001230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12C7">
        <w:rPr>
          <w:rFonts w:ascii="Times New Roman" w:hAnsi="Times New Roman" w:cs="Times New Roman"/>
          <w:b/>
          <w:bCs/>
          <w:sz w:val="28"/>
          <w:szCs w:val="28"/>
        </w:rPr>
        <w:t xml:space="preserve">Вариант 1 </w:t>
      </w:r>
      <w:r w:rsidRPr="008C12C7">
        <w:rPr>
          <w:rFonts w:ascii="Times New Roman" w:hAnsi="Times New Roman" w:cs="Times New Roman"/>
          <w:b/>
          <w:bCs/>
          <w:sz w:val="28"/>
          <w:szCs w:val="28"/>
        </w:rPr>
        <w:t>Веб-приложение электронной коммерции</w:t>
      </w:r>
      <w:r w:rsidRPr="008C12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23080" w:rsidRPr="008C12C7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3080" w:rsidRPr="00123080">
        <w:rPr>
          <w:rFonts w:ascii="Times New Roman" w:hAnsi="Times New Roman" w:cs="Times New Roman"/>
          <w:b/>
          <w:bCs/>
          <w:sz w:val="28"/>
          <w:szCs w:val="28"/>
        </w:rPr>
        <w:t>Wildberries</w:t>
      </w:r>
      <w:proofErr w:type="spellEnd"/>
      <w:r w:rsidR="001230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23080" w:rsidRPr="00123080">
        <w:rPr>
          <w:rFonts w:ascii="Times New Roman" w:hAnsi="Times New Roman" w:cs="Times New Roman"/>
          <w:sz w:val="28"/>
          <w:szCs w:val="28"/>
        </w:rPr>
        <w:t xml:space="preserve">(официальный доменный адрес: wildberries.ru). </w:t>
      </w:r>
    </w:p>
    <w:p w14:paraId="450AFF16" w14:textId="3B4AF076" w:rsidR="00123080" w:rsidRDefault="00123080" w:rsidP="00123080">
      <w:pPr>
        <w:rPr>
          <w:rFonts w:ascii="Times New Roman" w:hAnsi="Times New Roman" w:cs="Times New Roman"/>
          <w:sz w:val="28"/>
          <w:szCs w:val="28"/>
        </w:rPr>
      </w:pPr>
      <w:r w:rsidRPr="00123080">
        <w:rPr>
          <w:rFonts w:ascii="Times New Roman" w:hAnsi="Times New Roman" w:cs="Times New Roman"/>
          <w:sz w:val="28"/>
          <w:szCs w:val="28"/>
        </w:rPr>
        <w:t>Выбор данного сетевого ресурса обусловлен следующими ключевыми критериями:</w:t>
      </w:r>
      <w:r w:rsidRPr="00123080">
        <w:rPr>
          <w:rFonts w:ascii="Times New Roman" w:hAnsi="Times New Roman" w:cs="Times New Roman"/>
          <w:sz w:val="28"/>
          <w:szCs w:val="28"/>
        </w:rPr>
        <w:br/>
      </w:r>
      <w:r w:rsidRPr="00123080">
        <w:rPr>
          <w:rFonts w:ascii="Times New Roman" w:hAnsi="Times New Roman" w:cs="Times New Roman"/>
          <w:sz w:val="28"/>
          <w:szCs w:val="28"/>
        </w:rPr>
        <w:br/>
        <w:t>1. Масштаб и архитектурная сложность:</w:t>
      </w:r>
      <w:r w:rsidRPr="0012308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23080">
        <w:rPr>
          <w:rFonts w:ascii="Times New Roman" w:hAnsi="Times New Roman" w:cs="Times New Roman"/>
          <w:b/>
          <w:bCs/>
          <w:sz w:val="28"/>
          <w:szCs w:val="28"/>
        </w:rPr>
        <w:t>Wildberries</w:t>
      </w:r>
      <w:proofErr w:type="spellEnd"/>
      <w:r w:rsidRPr="00123080">
        <w:rPr>
          <w:rFonts w:ascii="Times New Roman" w:hAnsi="Times New Roman" w:cs="Times New Roman"/>
          <w:sz w:val="28"/>
          <w:szCs w:val="28"/>
        </w:rPr>
        <w:t xml:space="preserve"> является одним из крупнейших интернет-магазинов (маркетплейсов) с миллионной ежедневной аудиторией. </w:t>
      </w:r>
      <w:r w:rsidRPr="00123080">
        <w:rPr>
          <w:rFonts w:ascii="Times New Roman" w:hAnsi="Times New Roman" w:cs="Times New Roman"/>
          <w:sz w:val="28"/>
          <w:szCs w:val="28"/>
        </w:rPr>
        <w:br/>
        <w:t>Архитектура такого ресурса представляет собой классическое высоконагруженное распределенное веб-приложение, включающее фронтенд, множество микросервисов бэкенда, распределенные базы данных, системы кэширования и CDN-серверы. Это делает его идеальным объектом для исследования сетевых соединений, протоколов (HTTPS/HTTP/2, DNS) и трафика.</w:t>
      </w:r>
      <w:r w:rsidRPr="00123080">
        <w:rPr>
          <w:rFonts w:ascii="Times New Roman" w:hAnsi="Times New Roman" w:cs="Times New Roman"/>
          <w:sz w:val="28"/>
          <w:szCs w:val="28"/>
        </w:rPr>
        <w:br/>
      </w:r>
      <w:r w:rsidRPr="00123080">
        <w:rPr>
          <w:rFonts w:ascii="Times New Roman" w:hAnsi="Times New Roman" w:cs="Times New Roman"/>
          <w:sz w:val="28"/>
          <w:szCs w:val="28"/>
        </w:rPr>
        <w:br/>
        <w:t>2. Интенсивность сетевого взаимодействия:</w:t>
      </w:r>
      <w:r w:rsidRPr="00123080">
        <w:rPr>
          <w:rFonts w:ascii="Times New Roman" w:hAnsi="Times New Roman" w:cs="Times New Roman"/>
          <w:sz w:val="28"/>
          <w:szCs w:val="28"/>
        </w:rPr>
        <w:br/>
        <w:t xml:space="preserve">В процессе работы с ресурсом (поиск товаров, добавление в корзину, оформление заказа, авторизация) происходит непрерывный обмен данными между клиентским хостом и удаленными серверами компании. </w:t>
      </w:r>
      <w:r w:rsidRPr="00123080">
        <w:rPr>
          <w:rFonts w:ascii="Times New Roman" w:hAnsi="Times New Roman" w:cs="Times New Roman"/>
          <w:sz w:val="28"/>
          <w:szCs w:val="28"/>
        </w:rPr>
        <w:br/>
        <w:t>Это позволяет на практике зафиксировать с помощью диагностических утилит (</w:t>
      </w:r>
      <w:proofErr w:type="spellStart"/>
      <w:r w:rsidRPr="00123080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1230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3080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1230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3080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123080">
        <w:rPr>
          <w:rFonts w:ascii="Times New Roman" w:hAnsi="Times New Roman" w:cs="Times New Roman"/>
          <w:sz w:val="28"/>
          <w:szCs w:val="28"/>
        </w:rPr>
        <w:t>) реальные активные сессии, определить IP-адреса серверов и проанализировать задержки (RTT) при передаче пакетов.</w:t>
      </w:r>
      <w:r w:rsidRPr="00123080">
        <w:rPr>
          <w:rFonts w:ascii="Times New Roman" w:hAnsi="Times New Roman" w:cs="Times New Roman"/>
          <w:sz w:val="28"/>
          <w:szCs w:val="28"/>
        </w:rPr>
        <w:br/>
      </w:r>
      <w:r w:rsidRPr="00123080">
        <w:rPr>
          <w:rFonts w:ascii="Times New Roman" w:hAnsi="Times New Roman" w:cs="Times New Roman"/>
          <w:sz w:val="28"/>
          <w:szCs w:val="28"/>
        </w:rPr>
        <w:br/>
        <w:t>3. Практическая значимость и актуальность:</w:t>
      </w:r>
      <w:r w:rsidRPr="00123080">
        <w:rPr>
          <w:rFonts w:ascii="Times New Roman" w:hAnsi="Times New Roman" w:cs="Times New Roman"/>
          <w:sz w:val="28"/>
          <w:szCs w:val="28"/>
        </w:rPr>
        <w:br/>
        <w:t>Системы электронной коммерции критически зависят от сетевой доступности, информационной безопасности (шифрование TLS/SSL) и отказоустойчивости. Исследование сетевого поведения такого ресурса позволяет наглядно изучить принципы работы современных веб-приложений и механизмы защиты персональных данных пользователей в сети.</w:t>
      </w:r>
    </w:p>
    <w:p w14:paraId="6CD7DC0C" w14:textId="0B3720ED" w:rsidR="00123080" w:rsidRDefault="00123080" w:rsidP="001230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3080">
        <w:rPr>
          <w:rFonts w:ascii="Times New Roman" w:hAnsi="Times New Roman" w:cs="Times New Roman"/>
          <w:b/>
          <w:bCs/>
          <w:sz w:val="28"/>
          <w:szCs w:val="28"/>
        </w:rPr>
        <w:t xml:space="preserve">Задание 6. Тестирование связи с помощью утилиты </w:t>
      </w:r>
      <w:proofErr w:type="spellStart"/>
      <w:r w:rsidRPr="00123080">
        <w:rPr>
          <w:rFonts w:ascii="Times New Roman" w:hAnsi="Times New Roman" w:cs="Times New Roman"/>
          <w:b/>
          <w:bCs/>
          <w:sz w:val="28"/>
          <w:szCs w:val="28"/>
        </w:rPr>
        <w:t>ping</w:t>
      </w:r>
      <w:proofErr w:type="spellEnd"/>
    </w:p>
    <w:p w14:paraId="1BDD4599" w14:textId="7067CFBC" w:rsidR="00123080" w:rsidRPr="00D170DE" w:rsidRDefault="00D170DE" w:rsidP="00D170DE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170DE">
        <w:rPr>
          <w:rFonts w:ascii="Times New Roman" w:hAnsi="Times New Roman" w:cs="Times New Roman"/>
          <w:b/>
          <w:bCs/>
          <w:sz w:val="28"/>
          <w:szCs w:val="28"/>
        </w:rPr>
        <w:t>Проверьте правильность установки и конфигурирования TCP/IP на локальном компьютере</w:t>
      </w:r>
    </w:p>
    <w:p w14:paraId="0F2C71FC" w14:textId="77777777" w:rsidR="00A468F6" w:rsidRDefault="00A468F6" w:rsidP="00A468F6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A468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EE65C9" wp14:editId="36C3A36A">
            <wp:extent cx="4467849" cy="1876687"/>
            <wp:effectExtent l="0" t="0" r="9525" b="9525"/>
            <wp:docPr id="1663765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65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C9F9" w14:textId="77777777" w:rsidR="00A468F6" w:rsidRDefault="00A468F6" w:rsidP="00A468F6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</w:p>
    <w:p w14:paraId="025CD817" w14:textId="054E7380" w:rsidR="00A468F6" w:rsidRDefault="00A468F6" w:rsidP="00A468F6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8C12C7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Объяснение:</w:t>
      </w:r>
      <w:r w:rsidRPr="00A468F6">
        <w:rPr>
          <w:rFonts w:ascii="Times New Roman" w:hAnsi="Times New Roman" w:cs="Times New Roman"/>
          <w:sz w:val="28"/>
          <w:szCs w:val="28"/>
        </w:rPr>
        <w:t xml:space="preserve"> Адрес 127.0.0.1 является стандартным адресом обратной петли (</w:t>
      </w:r>
      <w:proofErr w:type="spellStart"/>
      <w:r w:rsidRPr="00A468F6">
        <w:rPr>
          <w:rFonts w:ascii="Times New Roman" w:hAnsi="Times New Roman" w:cs="Times New Roman"/>
          <w:i/>
          <w:iCs/>
          <w:sz w:val="28"/>
          <w:szCs w:val="28"/>
        </w:rPr>
        <w:t>localhost</w:t>
      </w:r>
      <w:proofErr w:type="spellEnd"/>
      <w:r w:rsidRPr="00A468F6">
        <w:rPr>
          <w:rFonts w:ascii="Times New Roman" w:hAnsi="Times New Roman" w:cs="Times New Roman"/>
          <w:sz w:val="28"/>
          <w:szCs w:val="28"/>
        </w:rPr>
        <w:t>). Пакеты не передаются в физическую сеть, а обрабатываются локальным сетевым драйвером на уровне ядра ОС. Успешный ответ со временем задержки менее 1 мс и 0% потерь подтверждает, что программный стек TCP/IP в операционной системе установлен, инициализирован и функционирует корректно.</w:t>
      </w:r>
    </w:p>
    <w:p w14:paraId="14786750" w14:textId="77777777" w:rsidR="00A468F6" w:rsidRPr="00A468F6" w:rsidRDefault="00A468F6" w:rsidP="00A468F6">
      <w:pPr>
        <w:pStyle w:val="aa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C5F33D" w14:textId="3F819AE3" w:rsidR="00D170DE" w:rsidRPr="00A468F6" w:rsidRDefault="00D170DE" w:rsidP="00A468F6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468F6">
        <w:rPr>
          <w:rFonts w:ascii="Times New Roman" w:hAnsi="Times New Roman" w:cs="Times New Roman"/>
          <w:b/>
          <w:bCs/>
          <w:sz w:val="28"/>
          <w:szCs w:val="28"/>
        </w:rPr>
        <w:t>Проверьте, правильно ли добавлен в сеть локальный компьютер и не дублируется ли IP-адрес</w:t>
      </w:r>
    </w:p>
    <w:p w14:paraId="78BD3D17" w14:textId="594FFB21" w:rsidR="002625F4" w:rsidRDefault="002625F4" w:rsidP="002625F4">
      <w:pPr>
        <w:pStyle w:val="aa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25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61FFB2" wp14:editId="069B4049">
            <wp:extent cx="4429743" cy="1876687"/>
            <wp:effectExtent l="0" t="0" r="9525" b="9525"/>
            <wp:docPr id="1990175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75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7C10" w14:textId="7A2C2989" w:rsidR="00D170DE" w:rsidRDefault="002625F4" w:rsidP="002625F4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2625F4">
        <w:rPr>
          <w:rFonts w:ascii="Times New Roman" w:hAnsi="Times New Roman" w:cs="Times New Roman"/>
          <w:b/>
          <w:bCs/>
          <w:sz w:val="28"/>
          <w:szCs w:val="28"/>
        </w:rPr>
        <w:t>Объяснение:</w:t>
      </w:r>
      <w:r w:rsidRPr="002625F4">
        <w:rPr>
          <w:rFonts w:ascii="Times New Roman" w:hAnsi="Times New Roman" w:cs="Times New Roman"/>
          <w:sz w:val="28"/>
          <w:szCs w:val="28"/>
        </w:rPr>
        <w:t xml:space="preserve"> Отправка эхо-запроса на свой физический IP-адрес проверяет работоспособность сетевого интерфейса и правильность привязки адреса. При наличии в локальном сегменте сети другого хоста с таким же IP-адресом произошёл бы конфликт адресации, операционная система заблокировала бы стек сетевого адаптера, и команда вернула бы ошибку «Заданный узел недоступен» или «Сбой передачи». Успешный отклик гарантирует уникальность адреса и корректное подключение сетевого адаптера к среде передачи.</w:t>
      </w:r>
    </w:p>
    <w:p w14:paraId="0E1DC324" w14:textId="77777777" w:rsidR="002625F4" w:rsidRPr="002625F4" w:rsidRDefault="002625F4" w:rsidP="002625F4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</w:p>
    <w:p w14:paraId="3D105E41" w14:textId="2805D96A" w:rsidR="002625F4" w:rsidRPr="002625F4" w:rsidRDefault="002625F4" w:rsidP="002625F4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625F4">
        <w:rPr>
          <w:rFonts w:ascii="Times New Roman" w:hAnsi="Times New Roman" w:cs="Times New Roman"/>
          <w:b/>
          <w:bCs/>
          <w:sz w:val="28"/>
          <w:szCs w:val="28"/>
        </w:rPr>
        <w:t>Проверьте функционирование шлюза по умолчанию, послав 5 эхо-пакетов длиной 64 байта.</w:t>
      </w:r>
    </w:p>
    <w:p w14:paraId="5C9DDC3F" w14:textId="3E5A00B8" w:rsidR="002625F4" w:rsidRDefault="002625F4" w:rsidP="002625F4">
      <w:pPr>
        <w:pStyle w:val="aa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25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DA6A96" wp14:editId="5F37CADE">
            <wp:extent cx="4458322" cy="2038635"/>
            <wp:effectExtent l="0" t="0" r="0" b="0"/>
            <wp:docPr id="1823243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43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46B3" w14:textId="607F4320" w:rsidR="002625F4" w:rsidRDefault="002625F4" w:rsidP="002625F4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2625F4">
        <w:rPr>
          <w:rFonts w:ascii="Times New Roman" w:hAnsi="Times New Roman" w:cs="Times New Roman"/>
          <w:b/>
          <w:bCs/>
          <w:sz w:val="28"/>
          <w:szCs w:val="28"/>
        </w:rPr>
        <w:t>Объяснение:</w:t>
      </w:r>
      <w:r w:rsidRPr="002625F4">
        <w:rPr>
          <w:rFonts w:ascii="Times New Roman" w:hAnsi="Times New Roman" w:cs="Times New Roman"/>
          <w:sz w:val="28"/>
          <w:szCs w:val="28"/>
        </w:rPr>
        <w:t xml:space="preserve"> Шлюз по умолчанию отвечает за пересылку пакетов из локальной сети во внешние сети. Отправка 5 пакетов увеличенного размера позволила протестировать стабильность канала между компьютером и роутером на канальном и сетевом уровнях. Все 5 пакетов доставлены без потерь со временем отклика </w:t>
      </w:r>
      <w:r w:rsidRPr="002625F4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мс</w:t>
      </w:r>
      <w:r w:rsidRPr="002625F4">
        <w:rPr>
          <w:rFonts w:ascii="Times New Roman" w:hAnsi="Times New Roman" w:cs="Times New Roman"/>
          <w:sz w:val="28"/>
          <w:szCs w:val="28"/>
        </w:rPr>
        <w:t>, что подтверждает полную исправность локального сегмента сети и готовность шлюза к маршрутизации внешнего трафика.</w:t>
      </w:r>
    </w:p>
    <w:p w14:paraId="0DEC6AF1" w14:textId="77777777" w:rsidR="002625F4" w:rsidRPr="002625F4" w:rsidRDefault="002625F4" w:rsidP="002625F4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</w:p>
    <w:p w14:paraId="10DD8F29" w14:textId="41CF53DA" w:rsidR="002625F4" w:rsidRPr="002625F4" w:rsidRDefault="002625F4" w:rsidP="002625F4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625F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Проверьте возможность установления соединения с удаленным хостом</w:t>
      </w:r>
    </w:p>
    <w:p w14:paraId="53607606" w14:textId="0E4DBF31" w:rsidR="00D170DE" w:rsidRDefault="00A468F6" w:rsidP="00D170DE">
      <w:pPr>
        <w:pStyle w:val="aa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70D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7AC6EBA" wp14:editId="0D20AAB1">
            <wp:extent cx="4753638" cy="1810003"/>
            <wp:effectExtent l="0" t="0" r="0" b="0"/>
            <wp:docPr id="925027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27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6FC5" w14:textId="68FECC5A" w:rsidR="00A468F6" w:rsidRDefault="00A468F6" w:rsidP="00A468F6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A468F6">
        <w:rPr>
          <w:rFonts w:ascii="Times New Roman" w:hAnsi="Times New Roman" w:cs="Times New Roman"/>
          <w:b/>
          <w:bCs/>
          <w:sz w:val="28"/>
          <w:szCs w:val="28"/>
        </w:rPr>
        <w:t>Объяснение:</w:t>
      </w:r>
      <w:r w:rsidRPr="00A468F6">
        <w:rPr>
          <w:rFonts w:ascii="Times New Roman" w:hAnsi="Times New Roman" w:cs="Times New Roman"/>
          <w:sz w:val="28"/>
          <w:szCs w:val="28"/>
        </w:rPr>
        <w:t xml:space="preserve"> Доменное имя wildberries.ru успешно разрешено локальной службой DNS в публичный IP-адрес сервера </w:t>
      </w:r>
      <w:r w:rsidRPr="00A468F6">
        <w:rPr>
          <w:rFonts w:ascii="Times New Roman" w:hAnsi="Times New Roman" w:cs="Times New Roman"/>
          <w:sz w:val="28"/>
          <w:szCs w:val="28"/>
        </w:rPr>
        <w:t>185.62.202.2</w:t>
      </w:r>
      <w:r w:rsidRPr="00A468F6">
        <w:rPr>
          <w:rFonts w:ascii="Times New Roman" w:hAnsi="Times New Roman" w:cs="Times New Roman"/>
          <w:sz w:val="28"/>
          <w:szCs w:val="28"/>
        </w:rPr>
        <w:t>.</w:t>
      </w:r>
      <w:r w:rsidRPr="00A468F6">
        <w:rPr>
          <w:rFonts w:ascii="Times New Roman" w:hAnsi="Times New Roman" w:cs="Times New Roman"/>
          <w:sz w:val="28"/>
          <w:szCs w:val="28"/>
        </w:rPr>
        <w:t xml:space="preserve"> </w:t>
      </w:r>
      <w:r w:rsidRPr="00A468F6">
        <w:rPr>
          <w:rFonts w:ascii="Times New Roman" w:hAnsi="Times New Roman" w:cs="Times New Roman"/>
          <w:sz w:val="28"/>
          <w:szCs w:val="28"/>
        </w:rPr>
        <w:t>ICMP-пакеты успешно преодолели цепочку промежуточных маршрутизаторов провайдеров и достигли внешнего сервера.</w:t>
      </w:r>
      <w:r w:rsidRPr="00A468F6">
        <w:rPr>
          <w:rFonts w:ascii="Times New Roman" w:hAnsi="Times New Roman" w:cs="Times New Roman"/>
          <w:sz w:val="28"/>
          <w:szCs w:val="28"/>
        </w:rPr>
        <w:t xml:space="preserve"> </w:t>
      </w:r>
      <w:r w:rsidRPr="00A468F6">
        <w:rPr>
          <w:rFonts w:ascii="Times New Roman" w:hAnsi="Times New Roman" w:cs="Times New Roman"/>
          <w:sz w:val="28"/>
          <w:szCs w:val="28"/>
        </w:rPr>
        <w:t>Среднее время задержки (RTT) составило 1</w:t>
      </w:r>
      <w:r w:rsidRPr="00A468F6">
        <w:rPr>
          <w:rFonts w:ascii="Times New Roman" w:hAnsi="Times New Roman" w:cs="Times New Roman"/>
          <w:sz w:val="28"/>
          <w:szCs w:val="28"/>
        </w:rPr>
        <w:t>2</w:t>
      </w:r>
      <w:r w:rsidRPr="00A468F6">
        <w:rPr>
          <w:rFonts w:ascii="Times New Roman" w:hAnsi="Times New Roman" w:cs="Times New Roman"/>
          <w:sz w:val="28"/>
          <w:szCs w:val="28"/>
        </w:rPr>
        <w:t xml:space="preserve"> мс, процент потерь — 0%, что свидетельствует о стабильном канале связи и полной доступности веб-приложения со стороны исследуемого хоста.</w:t>
      </w:r>
      <w:r w:rsidRPr="00A468F6">
        <w:rPr>
          <w:rFonts w:ascii="Times New Roman" w:hAnsi="Times New Roman" w:cs="Times New Roman"/>
          <w:sz w:val="28"/>
          <w:szCs w:val="28"/>
        </w:rPr>
        <w:br/>
      </w:r>
    </w:p>
    <w:p w14:paraId="214293DA" w14:textId="30297674" w:rsidR="00A468F6" w:rsidRDefault="00A468F6" w:rsidP="00A468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68F6">
        <w:rPr>
          <w:rFonts w:ascii="Times New Roman" w:hAnsi="Times New Roman" w:cs="Times New Roman"/>
          <w:b/>
          <w:bCs/>
          <w:sz w:val="28"/>
          <w:szCs w:val="28"/>
        </w:rPr>
        <w:t>Задание 7. Определение пути IP-пакета</w:t>
      </w:r>
    </w:p>
    <w:p w14:paraId="77584329" w14:textId="46E94915" w:rsidR="00A468F6" w:rsidRPr="008710D3" w:rsidRDefault="008710D3" w:rsidP="00A468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10D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EA5782D" wp14:editId="61ECF2FC">
            <wp:extent cx="4705350" cy="1682144"/>
            <wp:effectExtent l="0" t="0" r="0" b="0"/>
            <wp:docPr id="1952484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840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2147" cy="170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F8AF" w14:textId="57D5C596" w:rsidR="004D0980" w:rsidRPr="00BE687B" w:rsidRDefault="008710D3">
      <w:pPr>
        <w:rPr>
          <w:rFonts w:ascii="Times New Roman" w:hAnsi="Times New Roman" w:cs="Times New Roman"/>
          <w:sz w:val="28"/>
          <w:szCs w:val="28"/>
        </w:rPr>
      </w:pPr>
      <w:r w:rsidRPr="008710D3">
        <w:rPr>
          <w:rFonts w:ascii="Times New Roman" w:hAnsi="Times New Roman" w:cs="Times New Roman"/>
          <w:b/>
          <w:bCs/>
          <w:sz w:val="28"/>
          <w:szCs w:val="28"/>
        </w:rPr>
        <w:t>Объяснение</w:t>
      </w:r>
      <w:r w:rsidRPr="008C12C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710D3">
        <w:rPr>
          <w:rFonts w:ascii="Times New Roman" w:hAnsi="Times New Roman" w:cs="Times New Roman"/>
          <w:sz w:val="28"/>
          <w:szCs w:val="28"/>
        </w:rPr>
        <w:br/>
        <w:t>В отчете трассировки каждая строка соответствует одному «</w:t>
      </w:r>
      <w:r w:rsidRPr="008710D3">
        <w:rPr>
          <w:rFonts w:ascii="Times New Roman" w:hAnsi="Times New Roman" w:cs="Times New Roman"/>
          <w:sz w:val="28"/>
          <w:szCs w:val="28"/>
        </w:rPr>
        <w:t>прыжку» —</w:t>
      </w:r>
      <w:r w:rsidRPr="008710D3">
        <w:rPr>
          <w:rFonts w:ascii="Times New Roman" w:hAnsi="Times New Roman" w:cs="Times New Roman"/>
          <w:sz w:val="28"/>
          <w:szCs w:val="28"/>
        </w:rPr>
        <w:t xml:space="preserve"> промежуточному маршрутизатору на пути к цели. Информация в столбцах интерпретируется следующим образом:</w:t>
      </w:r>
      <w:r w:rsidRPr="008710D3">
        <w:rPr>
          <w:rFonts w:ascii="Times New Roman" w:hAnsi="Times New Roman" w:cs="Times New Roman"/>
          <w:sz w:val="28"/>
          <w:szCs w:val="28"/>
        </w:rPr>
        <w:br/>
        <w:t>1. Порядковый номер (1–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8710D3">
        <w:rPr>
          <w:rFonts w:ascii="Times New Roman" w:hAnsi="Times New Roman" w:cs="Times New Roman"/>
          <w:sz w:val="28"/>
          <w:szCs w:val="28"/>
        </w:rPr>
        <w:t>)</w:t>
      </w:r>
      <w:r w:rsidRPr="008710D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10D3">
        <w:rPr>
          <w:rFonts w:ascii="Times New Roman" w:hAnsi="Times New Roman" w:cs="Times New Roman"/>
          <w:sz w:val="28"/>
          <w:szCs w:val="28"/>
        </w:rPr>
        <w:t>показывает</w:t>
      </w:r>
      <w:r w:rsidRPr="008710D3">
        <w:rPr>
          <w:rFonts w:ascii="Times New Roman" w:hAnsi="Times New Roman" w:cs="Times New Roman"/>
          <w:sz w:val="28"/>
          <w:szCs w:val="28"/>
        </w:rPr>
        <w:t xml:space="preserve"> номер шага на маршруте. Первый узел — это всегда локальный шлюз, последний — целевой сервер.</w:t>
      </w:r>
      <w:r w:rsidRPr="008710D3">
        <w:rPr>
          <w:rFonts w:ascii="Times New Roman" w:hAnsi="Times New Roman" w:cs="Times New Roman"/>
          <w:sz w:val="28"/>
          <w:szCs w:val="28"/>
        </w:rPr>
        <w:br/>
        <w:t>2. Время отклика (</w:t>
      </w:r>
      <w:proofErr w:type="spellStart"/>
      <w:r w:rsidRPr="008710D3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710D3">
        <w:rPr>
          <w:rFonts w:ascii="Times New Roman" w:hAnsi="Times New Roman" w:cs="Times New Roman"/>
          <w:sz w:val="28"/>
          <w:szCs w:val="28"/>
        </w:rPr>
        <w:t>): Следующие столбц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8710D3">
        <w:rPr>
          <w:rFonts w:ascii="Times New Roman" w:hAnsi="Times New Roman" w:cs="Times New Roman"/>
          <w:sz w:val="28"/>
          <w:szCs w:val="28"/>
        </w:rPr>
        <w:t xml:space="preserve"> показывают время задержки (в миллисекундах) для независимых запросов к конкретному узлу.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8710D3">
        <w:rPr>
          <w:rFonts w:ascii="Times New Roman" w:hAnsi="Times New Roman" w:cs="Times New Roman"/>
          <w:sz w:val="28"/>
          <w:szCs w:val="28"/>
        </w:rPr>
        <w:t>амер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8710D3">
        <w:rPr>
          <w:rFonts w:ascii="Times New Roman" w:hAnsi="Times New Roman" w:cs="Times New Roman"/>
          <w:sz w:val="28"/>
          <w:szCs w:val="28"/>
        </w:rPr>
        <w:t xml:space="preserve"> делаются для выявления нестабильности или случайных всплесков задержек. </w:t>
      </w:r>
      <w:r w:rsidRPr="008710D3">
        <w:rPr>
          <w:rFonts w:ascii="Times New Roman" w:hAnsi="Times New Roman" w:cs="Times New Roman"/>
          <w:sz w:val="28"/>
          <w:szCs w:val="28"/>
        </w:rPr>
        <w:br/>
        <w:t>3. Сетевое имя и IP-адрес</w:t>
      </w:r>
      <w:r w:rsidRPr="008710D3">
        <w:rPr>
          <w:rFonts w:ascii="Times New Roman" w:hAnsi="Times New Roman" w:cs="Times New Roman"/>
          <w:sz w:val="28"/>
          <w:szCs w:val="28"/>
        </w:rPr>
        <w:t>: показывает</w:t>
      </w:r>
      <w:r w:rsidRPr="008710D3">
        <w:rPr>
          <w:rFonts w:ascii="Times New Roman" w:hAnsi="Times New Roman" w:cs="Times New Roman"/>
          <w:sz w:val="28"/>
          <w:szCs w:val="28"/>
        </w:rPr>
        <w:t xml:space="preserve"> символическое имя узла (если оно определено в DNS) и его сетевой IP-адрес.</w:t>
      </w:r>
      <w:r w:rsidRPr="008710D3">
        <w:rPr>
          <w:rFonts w:ascii="Times New Roman" w:hAnsi="Times New Roman" w:cs="Times New Roman"/>
          <w:sz w:val="28"/>
          <w:szCs w:val="28"/>
        </w:rPr>
        <w:br/>
        <w:t>Общий вывод по результатам трассировки:</w:t>
      </w:r>
      <w:r w:rsidRPr="008710D3">
        <w:rPr>
          <w:rFonts w:ascii="Times New Roman" w:hAnsi="Times New Roman" w:cs="Times New Roman"/>
          <w:sz w:val="28"/>
          <w:szCs w:val="28"/>
        </w:rPr>
        <w:br/>
        <w:t xml:space="preserve">Маршрут состоит из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710D3">
        <w:rPr>
          <w:rFonts w:ascii="Times New Roman" w:hAnsi="Times New Roman" w:cs="Times New Roman"/>
          <w:sz w:val="28"/>
          <w:szCs w:val="28"/>
        </w:rPr>
        <w:t xml:space="preserve"> узлов. Путь стабилен, резких скачков времени отклика на промежуточных узлах не обнаружено. Общее время прохождения сигнала до сервера составляет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710D3">
        <w:rPr>
          <w:rFonts w:ascii="Times New Roman" w:hAnsi="Times New Roman" w:cs="Times New Roman"/>
          <w:sz w:val="28"/>
          <w:szCs w:val="28"/>
        </w:rPr>
        <w:t xml:space="preserve"> мс. Пакеты последовательно переходят из частной сети в сеть провайдера, затем через точку обмена трафиком попадают в инфраструктуру дата-центра. Данная информация полезна администратору для локализации места обрыва связи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4D0980" w:rsidRPr="00BE687B" w:rsidSect="000B67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A661F"/>
    <w:multiLevelType w:val="hybridMultilevel"/>
    <w:tmpl w:val="82DEEB7C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033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86"/>
    <w:rsid w:val="000B6786"/>
    <w:rsid w:val="00123080"/>
    <w:rsid w:val="00197C4C"/>
    <w:rsid w:val="002625F4"/>
    <w:rsid w:val="002D70C7"/>
    <w:rsid w:val="00300D54"/>
    <w:rsid w:val="003654DC"/>
    <w:rsid w:val="003900FF"/>
    <w:rsid w:val="004D0980"/>
    <w:rsid w:val="00517003"/>
    <w:rsid w:val="005A087F"/>
    <w:rsid w:val="0073263C"/>
    <w:rsid w:val="007A461B"/>
    <w:rsid w:val="007C4C75"/>
    <w:rsid w:val="008710D3"/>
    <w:rsid w:val="008C12C7"/>
    <w:rsid w:val="009C57BA"/>
    <w:rsid w:val="00A468F6"/>
    <w:rsid w:val="00BE687B"/>
    <w:rsid w:val="00CD65EB"/>
    <w:rsid w:val="00D170DE"/>
    <w:rsid w:val="00DE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3E7BA"/>
  <w15:chartTrackingRefBased/>
  <w15:docId w15:val="{ED978B0C-3BEB-4DA7-B2C9-51634040F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0980"/>
  </w:style>
  <w:style w:type="paragraph" w:styleId="1">
    <w:name w:val="heading 1"/>
    <w:basedOn w:val="a"/>
    <w:next w:val="a"/>
    <w:link w:val="10"/>
    <w:uiPriority w:val="9"/>
    <w:qFormat/>
    <w:rsid w:val="000B6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а"/>
    <w:basedOn w:val="a4"/>
    <w:link w:val="a5"/>
    <w:qFormat/>
    <w:rsid w:val="005A087F"/>
    <w:rPr>
      <w:rFonts w:ascii="Times New Roman" w:hAnsi="Times New Roman"/>
      <w:sz w:val="28"/>
    </w:rPr>
  </w:style>
  <w:style w:type="character" w:customStyle="1" w:styleId="a5">
    <w:name w:val="База Знак"/>
    <w:basedOn w:val="a0"/>
    <w:link w:val="a3"/>
    <w:rsid w:val="005A087F"/>
    <w:rPr>
      <w:rFonts w:ascii="Times New Roman" w:hAnsi="Times New Roman"/>
      <w:sz w:val="28"/>
    </w:rPr>
  </w:style>
  <w:style w:type="paragraph" w:styleId="a4">
    <w:name w:val="No Spacing"/>
    <w:uiPriority w:val="1"/>
    <w:qFormat/>
    <w:rsid w:val="005A087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0B6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6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6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67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67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6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6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6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6786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0B6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0B6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0B6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0B6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6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678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B678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B6786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B6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0B6786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0B6786"/>
    <w:rPr>
      <w:b/>
      <w:bCs/>
      <w:smallCaps/>
      <w:color w:val="2F5496" w:themeColor="accent1" w:themeShade="BF"/>
      <w:spacing w:val="5"/>
    </w:rPr>
  </w:style>
  <w:style w:type="table" w:styleId="af">
    <w:name w:val="Table Grid"/>
    <w:basedOn w:val="a1"/>
    <w:uiPriority w:val="39"/>
    <w:rsid w:val="00BE6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A468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1395</Words>
  <Characters>7958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2</cp:revision>
  <dcterms:created xsi:type="dcterms:W3CDTF">2026-09-03T13:56:00Z</dcterms:created>
  <dcterms:modified xsi:type="dcterms:W3CDTF">2026-09-03T16:03:00Z</dcterms:modified>
</cp:coreProperties>
</file>