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2F5BB" w14:textId="77777777" w:rsidR="00905164" w:rsidRPr="00B06E25" w:rsidRDefault="00905164"/>
    <w:p w14:paraId="2842F5BC" w14:textId="77777777" w:rsidR="008D44CE" w:rsidRPr="00B06E25" w:rsidRDefault="008D44CE" w:rsidP="008D44CE">
      <w:pPr>
        <w:rPr>
          <w:szCs w:val="24"/>
        </w:rPr>
      </w:pPr>
    </w:p>
    <w:p w14:paraId="2842F5BD" w14:textId="77777777" w:rsidR="008D44CE" w:rsidRPr="00B06E25" w:rsidRDefault="008D44CE" w:rsidP="008D44CE">
      <w:pPr>
        <w:rPr>
          <w:szCs w:val="24"/>
        </w:rPr>
      </w:pPr>
    </w:p>
    <w:p w14:paraId="2842F5BE" w14:textId="77777777" w:rsidR="008D44CE" w:rsidRPr="00B06E25" w:rsidRDefault="008D44CE" w:rsidP="008D44CE">
      <w:pPr>
        <w:rPr>
          <w:szCs w:val="24"/>
        </w:rPr>
      </w:pPr>
    </w:p>
    <w:p w14:paraId="2842F5BF" w14:textId="77777777" w:rsidR="008D44CE" w:rsidRPr="00B06E25" w:rsidRDefault="008D44CE" w:rsidP="008D44CE">
      <w:pPr>
        <w:pBdr>
          <w:top w:val="single" w:sz="12" w:space="0" w:color="auto"/>
        </w:pBdr>
        <w:rPr>
          <w:b/>
          <w:sz w:val="44"/>
          <w:szCs w:val="44"/>
        </w:rPr>
      </w:pPr>
      <w:r w:rsidRPr="00B06E25">
        <w:rPr>
          <w:b/>
          <w:sz w:val="44"/>
          <w:szCs w:val="44"/>
        </w:rPr>
        <w:t xml:space="preserve">Applied Materials </w:t>
      </w:r>
    </w:p>
    <w:p w14:paraId="2842F5C0" w14:textId="77777777" w:rsidR="008D44CE" w:rsidRPr="00B06E25" w:rsidRDefault="008D44CE" w:rsidP="008D44CE">
      <w:pPr>
        <w:pBdr>
          <w:top w:val="single" w:sz="12" w:space="0" w:color="auto"/>
        </w:pBdr>
        <w:rPr>
          <w:b/>
          <w:sz w:val="44"/>
          <w:szCs w:val="44"/>
        </w:rPr>
      </w:pPr>
      <w:r w:rsidRPr="00B06E25">
        <w:rPr>
          <w:b/>
          <w:sz w:val="44"/>
          <w:szCs w:val="44"/>
        </w:rPr>
        <w:t>Global Information Services</w:t>
      </w:r>
    </w:p>
    <w:p w14:paraId="2842F5C1" w14:textId="77777777" w:rsidR="008D44CE" w:rsidRPr="00B06E25" w:rsidRDefault="008D44CE" w:rsidP="008D44CE">
      <w:pPr>
        <w:rPr>
          <w:sz w:val="44"/>
          <w:szCs w:val="44"/>
        </w:rPr>
      </w:pPr>
    </w:p>
    <w:p w14:paraId="5EE193C5" w14:textId="5A135FB4" w:rsidR="00F270E6" w:rsidRDefault="00F270E6" w:rsidP="008D44CE">
      <w:pPr>
        <w:rPr>
          <w:i/>
          <w:color w:val="3366FF"/>
          <w:sz w:val="56"/>
          <w:szCs w:val="56"/>
        </w:rPr>
      </w:pPr>
      <w:r>
        <w:rPr>
          <w:i/>
          <w:color w:val="3366FF"/>
          <w:sz w:val="56"/>
          <w:szCs w:val="56"/>
        </w:rPr>
        <w:t>I0014650</w:t>
      </w:r>
    </w:p>
    <w:p w14:paraId="2842F5C3" w14:textId="4C59E306" w:rsidR="008D44CE" w:rsidRPr="0022104E" w:rsidRDefault="00F270E6" w:rsidP="008D44CE">
      <w:pPr>
        <w:rPr>
          <w:i/>
          <w:color w:val="3366FF"/>
          <w:sz w:val="56"/>
          <w:szCs w:val="56"/>
        </w:rPr>
      </w:pPr>
      <w:r>
        <w:rPr>
          <w:i/>
          <w:color w:val="3366FF"/>
          <w:sz w:val="56"/>
          <w:szCs w:val="56"/>
        </w:rPr>
        <w:t>MDP SBU</w:t>
      </w:r>
      <w:r w:rsidR="008F0B93">
        <w:rPr>
          <w:i/>
          <w:color w:val="3366FF"/>
          <w:sz w:val="56"/>
          <w:szCs w:val="56"/>
        </w:rPr>
        <w:t xml:space="preserve"> </w:t>
      </w:r>
      <w:r w:rsidR="00F61666">
        <w:rPr>
          <w:i/>
          <w:color w:val="3366FF"/>
          <w:sz w:val="56"/>
          <w:szCs w:val="56"/>
        </w:rPr>
        <w:t>Actions</w:t>
      </w:r>
      <w:r w:rsidR="00313284">
        <w:rPr>
          <w:i/>
          <w:color w:val="3366FF"/>
          <w:sz w:val="56"/>
          <w:szCs w:val="56"/>
        </w:rPr>
        <w:t xml:space="preserve"> Requirement</w:t>
      </w:r>
    </w:p>
    <w:p w14:paraId="2842F5C4" w14:textId="77777777" w:rsidR="008D44CE" w:rsidRPr="0022104E" w:rsidRDefault="007127BC" w:rsidP="007127BC">
      <w:pPr>
        <w:rPr>
          <w:sz w:val="44"/>
          <w:szCs w:val="44"/>
        </w:rPr>
      </w:pPr>
      <w:r w:rsidRPr="0022104E">
        <w:rPr>
          <w:sz w:val="44"/>
          <w:szCs w:val="44"/>
        </w:rPr>
        <w:t>Business Requirements Document (BRD</w:t>
      </w:r>
      <w:r w:rsidR="00814896" w:rsidRPr="0022104E">
        <w:rPr>
          <w:sz w:val="44"/>
          <w:szCs w:val="44"/>
        </w:rPr>
        <w:t>)</w:t>
      </w:r>
    </w:p>
    <w:p w14:paraId="2842F5C5" w14:textId="77777777" w:rsidR="008D44CE" w:rsidRPr="00B06E25" w:rsidRDefault="008D44CE" w:rsidP="008D44CE">
      <w:pPr>
        <w:pBdr>
          <w:bottom w:val="single" w:sz="18" w:space="1" w:color="auto"/>
        </w:pBdr>
        <w:rPr>
          <w:szCs w:val="24"/>
        </w:rPr>
      </w:pPr>
    </w:p>
    <w:p w14:paraId="2842F5C6" w14:textId="77777777" w:rsidR="008D44CE" w:rsidRPr="00B06E25" w:rsidRDefault="008D44CE" w:rsidP="008D44CE">
      <w:pPr>
        <w:pStyle w:val="TableText"/>
        <w:pBdr>
          <w:bottom w:val="single" w:sz="18" w:space="1" w:color="auto"/>
        </w:pBdr>
        <w:rPr>
          <w:szCs w:val="24"/>
        </w:rPr>
      </w:pPr>
    </w:p>
    <w:p w14:paraId="2842F5C7" w14:textId="77777777" w:rsidR="008D44CE" w:rsidRPr="00B06E25" w:rsidRDefault="008D44CE" w:rsidP="008D44CE">
      <w:pPr>
        <w:rPr>
          <w:szCs w:val="24"/>
        </w:rPr>
      </w:pPr>
    </w:p>
    <w:p w14:paraId="2842F5C8" w14:textId="77777777" w:rsidR="008D44CE" w:rsidRPr="00B06E25" w:rsidRDefault="008D44CE" w:rsidP="008D44CE">
      <w:pPr>
        <w:rPr>
          <w:szCs w:val="24"/>
        </w:rPr>
      </w:pPr>
    </w:p>
    <w:p w14:paraId="2842F5C9" w14:textId="77777777" w:rsidR="008D44CE" w:rsidRPr="00B06E25" w:rsidRDefault="008D44CE" w:rsidP="008D44CE">
      <w:pPr>
        <w:rPr>
          <w:szCs w:val="24"/>
        </w:rPr>
      </w:pPr>
    </w:p>
    <w:p w14:paraId="2842F5CA" w14:textId="77777777" w:rsidR="008D44CE" w:rsidRPr="00B06E25" w:rsidRDefault="008D44CE" w:rsidP="008D44CE">
      <w:pPr>
        <w:rPr>
          <w:szCs w:val="24"/>
        </w:rPr>
      </w:pPr>
    </w:p>
    <w:p w14:paraId="2842F5CB" w14:textId="77777777" w:rsidR="008D44CE" w:rsidRPr="00B06E25" w:rsidRDefault="008D44CE" w:rsidP="008D44CE">
      <w:pPr>
        <w:rPr>
          <w:szCs w:val="24"/>
        </w:rPr>
      </w:pPr>
    </w:p>
    <w:p w14:paraId="2842F5CC" w14:textId="77777777" w:rsidR="008D44CE" w:rsidRPr="00B06E25" w:rsidRDefault="008D44CE" w:rsidP="008D44CE">
      <w:pPr>
        <w:rPr>
          <w:szCs w:val="24"/>
        </w:rPr>
      </w:pPr>
    </w:p>
    <w:p w14:paraId="2842F5CD" w14:textId="77777777" w:rsidR="008D44CE" w:rsidRPr="00B06E25" w:rsidRDefault="008D44CE" w:rsidP="008D44CE">
      <w:pPr>
        <w:rPr>
          <w:szCs w:val="24"/>
        </w:rPr>
      </w:pPr>
    </w:p>
    <w:p w14:paraId="2842F5CE" w14:textId="77777777" w:rsidR="008D44CE" w:rsidRPr="00B06E25" w:rsidRDefault="008D44CE" w:rsidP="008D44CE">
      <w:pPr>
        <w:rPr>
          <w:szCs w:val="24"/>
        </w:rPr>
      </w:pPr>
    </w:p>
    <w:p w14:paraId="2842F5CF" w14:textId="77777777" w:rsidR="008D44CE" w:rsidRPr="00B06E25" w:rsidRDefault="008D44CE" w:rsidP="008D44CE">
      <w:pPr>
        <w:rPr>
          <w:szCs w:val="24"/>
        </w:rPr>
      </w:pPr>
    </w:p>
    <w:p w14:paraId="2842F5D0" w14:textId="77777777" w:rsidR="008D44CE" w:rsidRPr="00B06E25" w:rsidRDefault="008D44CE" w:rsidP="008D44CE">
      <w:pPr>
        <w:rPr>
          <w:szCs w:val="24"/>
        </w:rPr>
      </w:pPr>
    </w:p>
    <w:p w14:paraId="2842F5D1" w14:textId="77777777" w:rsidR="008D44CE" w:rsidRDefault="008D44CE" w:rsidP="008D44CE">
      <w:pPr>
        <w:rPr>
          <w:szCs w:val="24"/>
        </w:rPr>
      </w:pPr>
    </w:p>
    <w:p w14:paraId="2842F5D2" w14:textId="77777777" w:rsidR="000C0B60" w:rsidRDefault="000C0B60" w:rsidP="008D44CE">
      <w:pPr>
        <w:rPr>
          <w:szCs w:val="24"/>
        </w:rPr>
      </w:pPr>
    </w:p>
    <w:p w14:paraId="2842F5D3" w14:textId="77777777" w:rsidR="000C0B60" w:rsidRDefault="000C0B60" w:rsidP="008D44CE">
      <w:pPr>
        <w:rPr>
          <w:szCs w:val="24"/>
        </w:rPr>
      </w:pPr>
    </w:p>
    <w:p w14:paraId="2842F5D4" w14:textId="77777777" w:rsidR="000C0B60" w:rsidRDefault="000C0B60" w:rsidP="008D44CE">
      <w:pPr>
        <w:rPr>
          <w:szCs w:val="24"/>
        </w:rPr>
      </w:pPr>
    </w:p>
    <w:p w14:paraId="2842F5D7" w14:textId="77777777" w:rsidR="00E66C26" w:rsidRDefault="00E66C26" w:rsidP="008D44CE">
      <w:pPr>
        <w:rPr>
          <w:szCs w:val="24"/>
        </w:rPr>
      </w:pPr>
    </w:p>
    <w:p w14:paraId="7BF0D7FF" w14:textId="77777777" w:rsidR="00B92DEF" w:rsidRDefault="00B92DEF" w:rsidP="008D44CE">
      <w:pPr>
        <w:rPr>
          <w:szCs w:val="24"/>
        </w:rPr>
      </w:pPr>
    </w:p>
    <w:p w14:paraId="2842F5D8" w14:textId="77777777" w:rsidR="00E66C26" w:rsidRDefault="00E66C26" w:rsidP="008D44CE">
      <w:pPr>
        <w:rPr>
          <w:szCs w:val="24"/>
        </w:rPr>
      </w:pPr>
    </w:p>
    <w:p w14:paraId="2842F5D9" w14:textId="77777777" w:rsidR="00E66C26" w:rsidRDefault="00E66C26" w:rsidP="008D44CE">
      <w:pPr>
        <w:rPr>
          <w:szCs w:val="24"/>
        </w:rPr>
      </w:pPr>
    </w:p>
    <w:p w14:paraId="2842F5DA" w14:textId="77777777" w:rsidR="00E66C26" w:rsidRPr="00B06E25" w:rsidRDefault="00E66C26" w:rsidP="008D44CE">
      <w:pPr>
        <w:rPr>
          <w:szCs w:val="24"/>
        </w:rPr>
      </w:pPr>
    </w:p>
    <w:p w14:paraId="2842F5DB" w14:textId="77777777" w:rsidR="0062339E" w:rsidRPr="00545948" w:rsidRDefault="0062339E" w:rsidP="0062339E">
      <w:pPr>
        <w:rPr>
          <w:b/>
          <w:sz w:val="30"/>
          <w:szCs w:val="30"/>
          <w:u w:val="single"/>
        </w:rPr>
      </w:pPr>
      <w:r w:rsidRPr="00545948">
        <w:rPr>
          <w:b/>
          <w:sz w:val="30"/>
          <w:szCs w:val="30"/>
          <w:u w:val="single"/>
        </w:rPr>
        <w:t>How to use this Template – Instructions:</w:t>
      </w:r>
    </w:p>
    <w:p w14:paraId="2842F5DC" w14:textId="77777777" w:rsidR="0062339E" w:rsidRDefault="00141C85" w:rsidP="0062339E">
      <w:pPr>
        <w:rPr>
          <w:szCs w:val="24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42F746" wp14:editId="2842F747">
                <wp:simplePos x="0" y="0"/>
                <wp:positionH relativeFrom="column">
                  <wp:posOffset>-297815</wp:posOffset>
                </wp:positionH>
                <wp:positionV relativeFrom="paragraph">
                  <wp:posOffset>121920</wp:posOffset>
                </wp:positionV>
                <wp:extent cx="6140450" cy="1777365"/>
                <wp:effectExtent l="6985" t="7620" r="5715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0" cy="177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F75B" w14:textId="77777777" w:rsidR="001E4EDD" w:rsidRPr="00BD1F78" w:rsidRDefault="001E4EDD" w:rsidP="009C075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D1F78">
                              <w:rPr>
                                <w:sz w:val="22"/>
                                <w:szCs w:val="22"/>
                              </w:rPr>
                              <w:t>This template contains instructions and examples in blue italics</w:t>
                            </w:r>
                          </w:p>
                          <w:p w14:paraId="2842F75C" w14:textId="77777777" w:rsidR="001E4EDD" w:rsidRPr="00BD1F78" w:rsidRDefault="001E4EDD" w:rsidP="009C075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D1F78">
                              <w:rPr>
                                <w:sz w:val="22"/>
                                <w:szCs w:val="22"/>
                              </w:rPr>
                              <w:t>When creating a project deliverable from this template, replace the instructions or examples with your specific information. Also change the font style to Normal without italic</w:t>
                            </w:r>
                          </w:p>
                          <w:p w14:paraId="2842F75D" w14:textId="77777777" w:rsidR="001E4EDD" w:rsidRPr="00BD1F78" w:rsidRDefault="001E4EDD" w:rsidP="009C075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D1F78">
                              <w:rPr>
                                <w:sz w:val="22"/>
                                <w:szCs w:val="22"/>
                              </w:rPr>
                              <w:t>This document is designed for multiple project types. If any section of this template is not applicable to your project, please delete</w:t>
                            </w:r>
                          </w:p>
                          <w:p w14:paraId="2842F75E" w14:textId="77777777" w:rsidR="001E4EDD" w:rsidRPr="00BD1F78" w:rsidRDefault="001E4EDD" w:rsidP="009C075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D1F78">
                              <w:rPr>
                                <w:sz w:val="22"/>
                                <w:szCs w:val="22"/>
                              </w:rPr>
                              <w:t>Feel free to add additional sections if required to best meet the needs of your project objectives</w:t>
                            </w:r>
                          </w:p>
                          <w:p w14:paraId="2842F75F" w14:textId="77777777" w:rsidR="001E4EDD" w:rsidRPr="00BD1F78" w:rsidRDefault="001E4EDD" w:rsidP="009C075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D1F78">
                              <w:rPr>
                                <w:sz w:val="22"/>
                                <w:szCs w:val="22"/>
                              </w:rPr>
                              <w:t>Change the header text to reflect the project name</w:t>
                            </w:r>
                          </w:p>
                          <w:p w14:paraId="2842F760" w14:textId="77777777" w:rsidR="001E4EDD" w:rsidRPr="00BD1F78" w:rsidRDefault="001E4EDD" w:rsidP="009C075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D1F78">
                              <w:rPr>
                                <w:sz w:val="22"/>
                                <w:szCs w:val="22"/>
                              </w:rPr>
                              <w:t>Do not change the footer information. These are pre-defined for copyright information, PMM template versioning purposes</w:t>
                            </w:r>
                          </w:p>
                          <w:p w14:paraId="2842F761" w14:textId="77777777" w:rsidR="001E4EDD" w:rsidRPr="00BD1F78" w:rsidRDefault="001E4EDD" w:rsidP="009C075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  <w:r w:rsidRPr="00BD1F78">
                              <w:rPr>
                                <w:sz w:val="22"/>
                                <w:szCs w:val="22"/>
                              </w:rPr>
                              <w:t>All the dates should be in mm/</w:t>
                            </w:r>
                            <w:proofErr w:type="spellStart"/>
                            <w:r w:rsidRPr="00BD1F78">
                              <w:rPr>
                                <w:sz w:val="22"/>
                                <w:szCs w:val="22"/>
                              </w:rPr>
                              <w:t>dd</w:t>
                            </w:r>
                            <w:proofErr w:type="spellEnd"/>
                            <w:r w:rsidRPr="00BD1F78">
                              <w:rPr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BD1F78">
                              <w:rPr>
                                <w:sz w:val="22"/>
                                <w:szCs w:val="22"/>
                              </w:rPr>
                              <w:t>yy</w:t>
                            </w:r>
                            <w:proofErr w:type="spellEnd"/>
                            <w:r w:rsidRPr="00BD1F78">
                              <w:rPr>
                                <w:sz w:val="22"/>
                                <w:szCs w:val="22"/>
                              </w:rPr>
                              <w:t xml:space="preserve"> format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45pt;margin-top:9.6pt;width:483.5pt;height:139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">
                <v:textbox style="mso-fit-shape-to-text:t">
                  <w:txbxContent>
                    <w:p w14:paraId="2842F75B" w14:textId="77777777" w:rsidR="001E4EDD" w:rsidRPr="00BD1F78" w:rsidRDefault="001E4EDD" w:rsidP="009C0756">
                      <w:pPr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2"/>
                        </w:rPr>
                      </w:pPr>
                      <w:r w:rsidRPr="00BD1F78">
                        <w:rPr>
                          <w:sz w:val="22"/>
                          <w:szCs w:val="22"/>
                        </w:rPr>
                        <w:t>This template contains instructions and examples in blue italics</w:t>
                      </w:r>
                    </w:p>
                    <w:p w14:paraId="2842F75C" w14:textId="77777777" w:rsidR="001E4EDD" w:rsidRPr="00BD1F78" w:rsidRDefault="001E4EDD" w:rsidP="009C0756">
                      <w:pPr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2"/>
                        </w:rPr>
                      </w:pPr>
                      <w:r w:rsidRPr="00BD1F78">
                        <w:rPr>
                          <w:sz w:val="22"/>
                          <w:szCs w:val="22"/>
                        </w:rPr>
                        <w:t>When creating a project deliverable from this template, replace the instructions or examples with your specific information. Also change the font style to Normal without italic</w:t>
                      </w:r>
                    </w:p>
                    <w:p w14:paraId="2842F75D" w14:textId="77777777" w:rsidR="001E4EDD" w:rsidRPr="00BD1F78" w:rsidRDefault="001E4EDD" w:rsidP="009C0756">
                      <w:pPr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2"/>
                        </w:rPr>
                      </w:pPr>
                      <w:r w:rsidRPr="00BD1F78">
                        <w:rPr>
                          <w:sz w:val="22"/>
                          <w:szCs w:val="22"/>
                        </w:rPr>
                        <w:t>This document is designed for multiple project types. If any section of this template is not applicable to your project, please delete</w:t>
                      </w:r>
                    </w:p>
                    <w:p w14:paraId="2842F75E" w14:textId="77777777" w:rsidR="001E4EDD" w:rsidRPr="00BD1F78" w:rsidRDefault="001E4EDD" w:rsidP="009C0756">
                      <w:pPr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2"/>
                        </w:rPr>
                      </w:pPr>
                      <w:r w:rsidRPr="00BD1F78">
                        <w:rPr>
                          <w:sz w:val="22"/>
                          <w:szCs w:val="22"/>
                        </w:rPr>
                        <w:t>Feel free to add additional sections if required to best meet the needs of your project objectives</w:t>
                      </w:r>
                    </w:p>
                    <w:p w14:paraId="2842F75F" w14:textId="77777777" w:rsidR="001E4EDD" w:rsidRPr="00BD1F78" w:rsidRDefault="001E4EDD" w:rsidP="009C0756">
                      <w:pPr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2"/>
                        </w:rPr>
                      </w:pPr>
                      <w:r w:rsidRPr="00BD1F78">
                        <w:rPr>
                          <w:sz w:val="22"/>
                          <w:szCs w:val="22"/>
                        </w:rPr>
                        <w:t>Change the header text to reflect the project name</w:t>
                      </w:r>
                    </w:p>
                    <w:p w14:paraId="2842F760" w14:textId="77777777" w:rsidR="001E4EDD" w:rsidRPr="00BD1F78" w:rsidRDefault="001E4EDD" w:rsidP="009C0756">
                      <w:pPr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2"/>
                        </w:rPr>
                      </w:pPr>
                      <w:r w:rsidRPr="00BD1F78">
                        <w:rPr>
                          <w:sz w:val="22"/>
                          <w:szCs w:val="22"/>
                        </w:rPr>
                        <w:t>Do not change the footer information. These are pre-defined for copyright information, PMM template versioning purposes</w:t>
                      </w:r>
                    </w:p>
                    <w:p w14:paraId="2842F761" w14:textId="77777777" w:rsidR="001E4EDD" w:rsidRPr="00BD1F78" w:rsidRDefault="001E4EDD" w:rsidP="009C0756">
                      <w:pPr>
                        <w:numPr>
                          <w:ilvl w:val="0"/>
                          <w:numId w:val="3"/>
                        </w:numPr>
                        <w:rPr>
                          <w:sz w:val="22"/>
                          <w:szCs w:val="22"/>
                        </w:rPr>
                      </w:pPr>
                      <w:r w:rsidRPr="00BD1F78">
                        <w:rPr>
                          <w:sz w:val="22"/>
                          <w:szCs w:val="22"/>
                        </w:rPr>
                        <w:t>All the dates should be in mm/</w:t>
                      </w:r>
                      <w:proofErr w:type="spellStart"/>
                      <w:r w:rsidRPr="00BD1F78">
                        <w:rPr>
                          <w:sz w:val="22"/>
                          <w:szCs w:val="22"/>
                        </w:rPr>
                        <w:t>dd</w:t>
                      </w:r>
                      <w:proofErr w:type="spellEnd"/>
                      <w:r w:rsidRPr="00BD1F78">
                        <w:rPr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BD1F78">
                        <w:rPr>
                          <w:sz w:val="22"/>
                          <w:szCs w:val="22"/>
                        </w:rPr>
                        <w:t>yy</w:t>
                      </w:r>
                      <w:proofErr w:type="spellEnd"/>
                      <w:r w:rsidRPr="00BD1F78">
                        <w:rPr>
                          <w:sz w:val="22"/>
                          <w:szCs w:val="22"/>
                        </w:rPr>
                        <w:t xml:space="preserve"> format</w:t>
                      </w:r>
                    </w:p>
                  </w:txbxContent>
                </v:textbox>
              </v:shape>
            </w:pict>
          </mc:Fallback>
        </mc:AlternateContent>
      </w:r>
    </w:p>
    <w:p w14:paraId="2842F5DD" w14:textId="77777777" w:rsidR="00E66C26" w:rsidRDefault="00E66C26"/>
    <w:p w14:paraId="2842F5DE" w14:textId="77777777" w:rsidR="0062339E" w:rsidRDefault="0062339E"/>
    <w:p w14:paraId="2842F5DF" w14:textId="77777777" w:rsidR="0062339E" w:rsidRDefault="0062339E"/>
    <w:p w14:paraId="2842F5E0" w14:textId="77777777" w:rsidR="0062339E" w:rsidRDefault="0062339E"/>
    <w:p w14:paraId="2842F5E1" w14:textId="77777777" w:rsidR="0062339E" w:rsidRDefault="0062339E"/>
    <w:p w14:paraId="2842F5E2" w14:textId="77777777" w:rsidR="0062339E" w:rsidRDefault="0062339E"/>
    <w:p w14:paraId="2842F5E3" w14:textId="77777777" w:rsidR="0062339E" w:rsidRDefault="0062339E"/>
    <w:p w14:paraId="2842F5E4" w14:textId="77777777" w:rsidR="0062339E" w:rsidRDefault="0062339E"/>
    <w:p w14:paraId="2842F5E5" w14:textId="77777777" w:rsidR="00E66C26" w:rsidRDefault="00E66C26"/>
    <w:p w14:paraId="2842F5E6" w14:textId="77777777" w:rsidR="00E66C26" w:rsidRDefault="00E66C26"/>
    <w:p w14:paraId="2842F5E7" w14:textId="77777777" w:rsidR="00E66C26" w:rsidRDefault="00E66C26"/>
    <w:p w14:paraId="2842F5E8" w14:textId="77777777" w:rsidR="00E66C26" w:rsidRPr="00EB7F96" w:rsidRDefault="00E66C26"/>
    <w:p w14:paraId="2842F5E9" w14:textId="77777777" w:rsidR="008D44CE" w:rsidRPr="00EB7F96" w:rsidRDefault="008D44CE"/>
    <w:p w14:paraId="2842F5EA" w14:textId="77777777" w:rsidR="000C0B60" w:rsidRDefault="00036F64" w:rsidP="000C0B6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 xml:space="preserve">Project Document </w:t>
      </w:r>
      <w:r w:rsidR="000C0B60" w:rsidRPr="00C64E9E">
        <w:rPr>
          <w:b/>
          <w:sz w:val="30"/>
          <w:szCs w:val="30"/>
          <w:u w:val="single"/>
        </w:rPr>
        <w:t>Version History</w:t>
      </w:r>
    </w:p>
    <w:p w14:paraId="2842F5EB" w14:textId="77777777" w:rsidR="000C0B60" w:rsidRPr="00D957DB" w:rsidRDefault="000C0B60" w:rsidP="000C0B60">
      <w:pPr>
        <w:rPr>
          <w:b/>
          <w:szCs w:val="24"/>
          <w:u w:val="single"/>
        </w:rPr>
      </w:pPr>
    </w:p>
    <w:tbl>
      <w:tblPr>
        <w:tblW w:w="9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27"/>
        <w:gridCol w:w="2160"/>
        <w:gridCol w:w="3060"/>
        <w:gridCol w:w="1260"/>
      </w:tblGrid>
      <w:tr w:rsidR="000C0B60" w:rsidRPr="00D957DB" w14:paraId="2842F5F1" w14:textId="77777777" w:rsidTr="000C0B6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000000" w:fill="FFFFFF"/>
          </w:tcPr>
          <w:p w14:paraId="2842F5EC" w14:textId="77777777" w:rsidR="000C0B60" w:rsidRPr="00C64E9E" w:rsidRDefault="00036F64" w:rsidP="00146A7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Version</w:t>
            </w:r>
            <w:r w:rsidR="00E66C26">
              <w:rPr>
                <w:b/>
                <w:sz w:val="22"/>
                <w:szCs w:val="22"/>
              </w:rPr>
              <w:t xml:space="preserve"> No.</w:t>
            </w:r>
          </w:p>
        </w:tc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shd w:val="pct15" w:color="000000" w:fill="FFFFFF"/>
          </w:tcPr>
          <w:p w14:paraId="2842F5ED" w14:textId="77777777" w:rsidR="000C0B60" w:rsidRPr="00C64E9E" w:rsidRDefault="000C0B60" w:rsidP="00146A7B">
            <w:pPr>
              <w:jc w:val="center"/>
              <w:rPr>
                <w:b/>
                <w:sz w:val="22"/>
                <w:szCs w:val="22"/>
              </w:rPr>
            </w:pPr>
            <w:r w:rsidRPr="00C64E9E">
              <w:rPr>
                <w:b/>
                <w:sz w:val="22"/>
                <w:szCs w:val="22"/>
              </w:rPr>
              <w:t>Date</w:t>
            </w:r>
            <w:r w:rsidR="00036F64">
              <w:rPr>
                <w:b/>
                <w:sz w:val="22"/>
                <w:szCs w:val="22"/>
              </w:rPr>
              <w:t xml:space="preserve"> </w:t>
            </w:r>
            <w:r w:rsidR="00036F64" w:rsidRPr="00036F64">
              <w:rPr>
                <w:bCs/>
                <w:sz w:val="22"/>
                <w:szCs w:val="22"/>
              </w:rPr>
              <w:t>&lt;mm/</w:t>
            </w:r>
            <w:proofErr w:type="spellStart"/>
            <w:r w:rsidR="00036F64" w:rsidRPr="00036F64">
              <w:rPr>
                <w:bCs/>
                <w:sz w:val="22"/>
                <w:szCs w:val="22"/>
              </w:rPr>
              <w:t>dd</w:t>
            </w:r>
            <w:proofErr w:type="spellEnd"/>
            <w:r w:rsidR="00036F64" w:rsidRPr="00036F64">
              <w:rPr>
                <w:bCs/>
                <w:sz w:val="22"/>
                <w:szCs w:val="22"/>
              </w:rPr>
              <w:t>/</w:t>
            </w:r>
            <w:proofErr w:type="spellStart"/>
            <w:r w:rsidR="00036F64" w:rsidRPr="00036F64">
              <w:rPr>
                <w:bCs/>
                <w:sz w:val="22"/>
                <w:szCs w:val="22"/>
              </w:rPr>
              <w:t>yy</w:t>
            </w:r>
            <w:proofErr w:type="spellEnd"/>
            <w:r w:rsidR="00036F64" w:rsidRPr="00036F64">
              <w:rPr>
                <w:bCs/>
                <w:sz w:val="22"/>
                <w:szCs w:val="22"/>
              </w:rPr>
              <w:t>&gt;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pct15" w:color="000000" w:fill="FFFFFF"/>
          </w:tcPr>
          <w:p w14:paraId="2842F5EE" w14:textId="77777777" w:rsidR="000C0B60" w:rsidRPr="00C64E9E" w:rsidRDefault="000C0B60" w:rsidP="00146A7B">
            <w:pPr>
              <w:pStyle w:val="Heading5"/>
              <w:numPr>
                <w:ilvl w:val="0"/>
                <w:numId w:val="0"/>
              </w:numPr>
              <w:spacing w:before="0"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C64E9E">
              <w:rPr>
                <w:rFonts w:ascii="Times New Roman" w:hAnsi="Times New Roman"/>
                <w:b/>
                <w:szCs w:val="22"/>
              </w:rPr>
              <w:t>Prepared by/ Updated by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pct15" w:color="000000" w:fill="FFFFFF"/>
          </w:tcPr>
          <w:p w14:paraId="2842F5EF" w14:textId="77777777" w:rsidR="000C0B60" w:rsidRPr="00C64E9E" w:rsidRDefault="003C65E5" w:rsidP="00146A7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Changes Made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14:paraId="2842F5F0" w14:textId="77777777" w:rsidR="000C0B60" w:rsidRPr="00C64E9E" w:rsidRDefault="000C0B60" w:rsidP="00146A7B">
            <w:pPr>
              <w:pStyle w:val="Heading5"/>
              <w:numPr>
                <w:ilvl w:val="0"/>
                <w:numId w:val="0"/>
              </w:numPr>
              <w:spacing w:before="0" w:after="0"/>
              <w:jc w:val="center"/>
              <w:rPr>
                <w:rFonts w:ascii="Times New Roman" w:hAnsi="Times New Roman"/>
                <w:b/>
                <w:szCs w:val="22"/>
              </w:rPr>
            </w:pPr>
            <w:r w:rsidRPr="00C64E9E">
              <w:rPr>
                <w:rFonts w:ascii="Times New Roman" w:hAnsi="Times New Roman"/>
                <w:b/>
                <w:szCs w:val="22"/>
              </w:rPr>
              <w:t>Status</w:t>
            </w:r>
          </w:p>
        </w:tc>
      </w:tr>
      <w:tr w:rsidR="000C0B60" w:rsidRPr="00D957DB" w14:paraId="2842F5F7" w14:textId="77777777" w:rsidTr="000C0B6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F2" w14:textId="27CD6489" w:rsidR="000C0B60" w:rsidRPr="00D957DB" w:rsidRDefault="000D6663" w:rsidP="000D6663">
            <w:r>
              <w:t>0.1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F3" w14:textId="5FB57564" w:rsidR="000C0B60" w:rsidRPr="00D957DB" w:rsidRDefault="00106267" w:rsidP="006C017A">
            <w:r>
              <w:t>06</w:t>
            </w:r>
            <w:r w:rsidR="00B92DEF">
              <w:t>/</w:t>
            </w:r>
            <w:r w:rsidR="008F472F">
              <w:t>19</w:t>
            </w:r>
            <w:r w:rsidR="00B92DEF">
              <w:t>/201</w:t>
            </w:r>
            <w: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F4" w14:textId="264CFE8C" w:rsidR="000C0B60" w:rsidRPr="00D957DB" w:rsidRDefault="008F472F" w:rsidP="007E3DD7">
            <w:r>
              <w:t>Zara Ahmed Durrani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F5" w14:textId="5F44563D" w:rsidR="000C0B60" w:rsidRPr="00D957DB" w:rsidRDefault="00B92DEF" w:rsidP="007E3DD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First Draft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F6" w14:textId="5BAD5493" w:rsidR="000C0B60" w:rsidRPr="00D957DB" w:rsidRDefault="00B92DEF" w:rsidP="007E3DD7">
            <w:r>
              <w:t>In Progress</w:t>
            </w:r>
          </w:p>
        </w:tc>
      </w:tr>
      <w:tr w:rsidR="00DE6C11" w:rsidRPr="00D957DB" w14:paraId="2842F5FD" w14:textId="77777777" w:rsidTr="000C0B6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F8" w14:textId="0D96A654" w:rsidR="00DE6C11" w:rsidRPr="00D957DB" w:rsidRDefault="000D6663" w:rsidP="007E3DD7">
            <w:r>
              <w:t>1.0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F9" w14:textId="34503D13" w:rsidR="00DE6C11" w:rsidRPr="00D957DB" w:rsidRDefault="00106267" w:rsidP="007E3DD7">
            <w:r>
              <w:t>06</w:t>
            </w:r>
            <w:r w:rsidR="008F472F">
              <w:t>/19</w:t>
            </w:r>
            <w:r w:rsidR="000D6663">
              <w:t>/201</w:t>
            </w:r>
            <w: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FA" w14:textId="32907B25" w:rsidR="00DE6C11" w:rsidRPr="00D957DB" w:rsidRDefault="000D6663" w:rsidP="008F472F">
            <w:r>
              <w:t>Prasanna</w:t>
            </w:r>
            <w:r w:rsidR="008F472F">
              <w:t xml:space="preserve"> </w:t>
            </w:r>
            <w:r w:rsidR="008F472F" w:rsidRPr="008F472F">
              <w:t>Ajrikailaje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FB" w14:textId="53A96F93" w:rsidR="00DE6C11" w:rsidRPr="00D957DB" w:rsidRDefault="00BE714E" w:rsidP="00EE621A">
            <w:pPr>
              <w:pStyle w:val="TableText"/>
              <w:jc w:val="left"/>
              <w:rPr>
                <w:sz w:val="20"/>
              </w:rPr>
            </w:pPr>
            <w:r>
              <w:rPr>
                <w:sz w:val="20"/>
              </w:rPr>
              <w:t>Reviewed document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FC" w14:textId="1CD83EC6" w:rsidR="00DE6C11" w:rsidRPr="00D957DB" w:rsidRDefault="000D6663" w:rsidP="00EE621A">
            <w:r>
              <w:t>Completed</w:t>
            </w:r>
          </w:p>
        </w:tc>
      </w:tr>
    </w:tbl>
    <w:p w14:paraId="2842F5FE" w14:textId="77777777" w:rsidR="000C0B60" w:rsidRDefault="000C0B60" w:rsidP="000C0B60">
      <w:pPr>
        <w:rPr>
          <w:b/>
          <w:szCs w:val="24"/>
          <w:u w:val="single"/>
        </w:rPr>
      </w:pPr>
    </w:p>
    <w:p w14:paraId="2842F5FF" w14:textId="77777777" w:rsidR="000C0B60" w:rsidRPr="00D957DB" w:rsidRDefault="000C0B60" w:rsidP="000C0B60">
      <w:pPr>
        <w:rPr>
          <w:b/>
          <w:szCs w:val="24"/>
          <w:u w:val="single"/>
        </w:rPr>
      </w:pPr>
    </w:p>
    <w:p w14:paraId="2842F600" w14:textId="77777777" w:rsidR="000C0B60" w:rsidRPr="00C64E9E" w:rsidRDefault="00036F64" w:rsidP="000C0B6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Project Document </w:t>
      </w:r>
      <w:r w:rsidR="000C0B60" w:rsidRPr="00C64E9E">
        <w:rPr>
          <w:b/>
          <w:sz w:val="30"/>
          <w:szCs w:val="30"/>
          <w:u w:val="single"/>
        </w:rPr>
        <w:t>Distribution List</w:t>
      </w:r>
    </w:p>
    <w:p w14:paraId="2842F601" w14:textId="77777777" w:rsidR="000C0B60" w:rsidRPr="00D957DB" w:rsidRDefault="000C0B60" w:rsidP="000C0B60">
      <w:pPr>
        <w:rPr>
          <w:b/>
          <w:szCs w:val="24"/>
          <w:u w:val="single"/>
        </w:rPr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780"/>
        <w:gridCol w:w="2790"/>
      </w:tblGrid>
      <w:tr w:rsidR="000C0B60" w:rsidRPr="00D957DB" w14:paraId="2842F605" w14:textId="77777777" w:rsidTr="007E3DD7">
        <w:tc>
          <w:tcPr>
            <w:tcW w:w="2520" w:type="dxa"/>
            <w:shd w:val="pct20" w:color="000000" w:fill="FFFFFF"/>
          </w:tcPr>
          <w:p w14:paraId="2842F602" w14:textId="77777777" w:rsidR="000C0B60" w:rsidRPr="00C64E9E" w:rsidRDefault="000C0B60" w:rsidP="007E3DD7">
            <w:pPr>
              <w:jc w:val="center"/>
              <w:rPr>
                <w:b/>
                <w:sz w:val="22"/>
                <w:szCs w:val="22"/>
              </w:rPr>
            </w:pPr>
            <w:r w:rsidRPr="00C64E9E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780" w:type="dxa"/>
            <w:shd w:val="pct20" w:color="000000" w:fill="FFFFFF"/>
          </w:tcPr>
          <w:p w14:paraId="2842F603" w14:textId="77777777" w:rsidR="000C0B60" w:rsidRPr="00C64E9E" w:rsidRDefault="000C0B60" w:rsidP="007E3DD7">
            <w:pPr>
              <w:jc w:val="center"/>
              <w:rPr>
                <w:b/>
                <w:sz w:val="22"/>
                <w:szCs w:val="22"/>
              </w:rPr>
            </w:pPr>
            <w:r w:rsidRPr="00C64E9E">
              <w:rPr>
                <w:b/>
                <w:sz w:val="22"/>
                <w:szCs w:val="22"/>
              </w:rPr>
              <w:t>Role</w:t>
            </w:r>
          </w:p>
        </w:tc>
        <w:tc>
          <w:tcPr>
            <w:tcW w:w="2790" w:type="dxa"/>
            <w:shd w:val="pct20" w:color="000000" w:fill="FFFFFF"/>
          </w:tcPr>
          <w:p w14:paraId="2842F604" w14:textId="77777777" w:rsidR="000C0B60" w:rsidRPr="00C64E9E" w:rsidRDefault="000C0B60" w:rsidP="007E3DD7">
            <w:pPr>
              <w:jc w:val="center"/>
              <w:rPr>
                <w:b/>
                <w:sz w:val="22"/>
                <w:szCs w:val="22"/>
              </w:rPr>
            </w:pPr>
            <w:r w:rsidRPr="00C64E9E">
              <w:rPr>
                <w:b/>
                <w:sz w:val="22"/>
                <w:szCs w:val="22"/>
              </w:rPr>
              <w:t>Action/Information</w:t>
            </w:r>
          </w:p>
        </w:tc>
      </w:tr>
      <w:tr w:rsidR="000C0B60" w:rsidRPr="00D957DB" w14:paraId="2842F609" w14:textId="77777777" w:rsidTr="007E3DD7">
        <w:tc>
          <w:tcPr>
            <w:tcW w:w="2520" w:type="dxa"/>
          </w:tcPr>
          <w:p w14:paraId="2842F606" w14:textId="4ACFCB4C" w:rsidR="000C0B60" w:rsidRPr="00D957DB" w:rsidRDefault="00AE7151" w:rsidP="007E3DD7">
            <w:r w:rsidRPr="00AE7151">
              <w:t>Rachel Yap</w:t>
            </w:r>
          </w:p>
        </w:tc>
        <w:tc>
          <w:tcPr>
            <w:tcW w:w="3780" w:type="dxa"/>
          </w:tcPr>
          <w:p w14:paraId="2842F607" w14:textId="77777777" w:rsidR="000C0B60" w:rsidRPr="00DE6C11" w:rsidRDefault="00DE6C11" w:rsidP="007E3DD7">
            <w:pPr>
              <w:rPr>
                <w:i/>
                <w:color w:val="3366FF"/>
              </w:rPr>
            </w:pPr>
            <w:r w:rsidRPr="00DE6C11">
              <w:rPr>
                <w:i/>
                <w:color w:val="3366FF"/>
              </w:rPr>
              <w:t>Customer / Process Owner</w:t>
            </w:r>
          </w:p>
        </w:tc>
        <w:tc>
          <w:tcPr>
            <w:tcW w:w="2790" w:type="dxa"/>
          </w:tcPr>
          <w:p w14:paraId="2842F608" w14:textId="77777777" w:rsidR="000C0B60" w:rsidRPr="00D957DB" w:rsidRDefault="00DE6C11" w:rsidP="007E3DD7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Responsible</w:t>
            </w:r>
          </w:p>
        </w:tc>
      </w:tr>
      <w:tr w:rsidR="00AD18F0" w:rsidRPr="00D957DB" w14:paraId="10C55857" w14:textId="77777777" w:rsidTr="007E3DD7">
        <w:tc>
          <w:tcPr>
            <w:tcW w:w="2520" w:type="dxa"/>
          </w:tcPr>
          <w:p w14:paraId="37014C08" w14:textId="532C6216" w:rsidR="00AD18F0" w:rsidRPr="00D957DB" w:rsidRDefault="00AD18F0" w:rsidP="007E3DD7"/>
        </w:tc>
        <w:tc>
          <w:tcPr>
            <w:tcW w:w="3780" w:type="dxa"/>
          </w:tcPr>
          <w:p w14:paraId="47CEA18D" w14:textId="21413029" w:rsidR="00AD18F0" w:rsidRPr="00DE6C11" w:rsidRDefault="00AD18F0" w:rsidP="007E3DD7">
            <w:pPr>
              <w:rPr>
                <w:i/>
                <w:color w:val="3366FF"/>
              </w:rPr>
            </w:pPr>
            <w:r w:rsidRPr="00AD18F0">
              <w:rPr>
                <w:i/>
                <w:color w:val="3366FF"/>
              </w:rPr>
              <w:t>Domain Manager</w:t>
            </w:r>
          </w:p>
        </w:tc>
        <w:tc>
          <w:tcPr>
            <w:tcW w:w="2790" w:type="dxa"/>
          </w:tcPr>
          <w:p w14:paraId="5D188579" w14:textId="631FB5A7" w:rsidR="00AD18F0" w:rsidRDefault="00AD18F0" w:rsidP="007E3DD7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Responsible</w:t>
            </w:r>
          </w:p>
        </w:tc>
      </w:tr>
      <w:tr w:rsidR="00DE6C11" w:rsidRPr="00D957DB" w14:paraId="2842F60D" w14:textId="77777777" w:rsidTr="007E3DD7">
        <w:tc>
          <w:tcPr>
            <w:tcW w:w="2520" w:type="dxa"/>
          </w:tcPr>
          <w:p w14:paraId="2842F60A" w14:textId="77777777" w:rsidR="00DE6C11" w:rsidRPr="00D957DB" w:rsidRDefault="00DE6C11" w:rsidP="007E3DD7"/>
        </w:tc>
        <w:tc>
          <w:tcPr>
            <w:tcW w:w="3780" w:type="dxa"/>
          </w:tcPr>
          <w:p w14:paraId="2842F60B" w14:textId="77777777" w:rsidR="00DE6C11" w:rsidRPr="00DE6C11" w:rsidRDefault="00DE6C11" w:rsidP="007E3DD7">
            <w:pPr>
              <w:rPr>
                <w:i/>
                <w:color w:val="3366FF"/>
              </w:rPr>
            </w:pPr>
            <w:r w:rsidRPr="00DE6C11">
              <w:rPr>
                <w:i/>
                <w:color w:val="3366FF"/>
              </w:rPr>
              <w:t>Functional Lead</w:t>
            </w:r>
          </w:p>
        </w:tc>
        <w:tc>
          <w:tcPr>
            <w:tcW w:w="2790" w:type="dxa"/>
          </w:tcPr>
          <w:p w14:paraId="2842F60C" w14:textId="77777777" w:rsidR="00DE6C11" w:rsidRPr="00D957DB" w:rsidRDefault="00DE6C11" w:rsidP="007E3DD7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Responsible</w:t>
            </w:r>
          </w:p>
        </w:tc>
      </w:tr>
      <w:tr w:rsidR="000C0B60" w:rsidRPr="00D957DB" w14:paraId="2842F611" w14:textId="77777777" w:rsidTr="007E3DD7">
        <w:tc>
          <w:tcPr>
            <w:tcW w:w="2520" w:type="dxa"/>
          </w:tcPr>
          <w:p w14:paraId="2842F60E" w14:textId="22061F1A" w:rsidR="000C0B60" w:rsidRPr="00D957DB" w:rsidRDefault="00E66CBB" w:rsidP="007E3DD7">
            <w:r w:rsidRPr="00E66CBB">
              <w:t>Prasanna Ajrikailaje</w:t>
            </w:r>
          </w:p>
        </w:tc>
        <w:tc>
          <w:tcPr>
            <w:tcW w:w="3780" w:type="dxa"/>
          </w:tcPr>
          <w:p w14:paraId="2842F60F" w14:textId="77777777" w:rsidR="000C0B60" w:rsidRPr="00D957DB" w:rsidRDefault="000C0B60" w:rsidP="007E3DD7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Project Manager</w:t>
            </w:r>
            <w:r w:rsidR="00DE6C11">
              <w:rPr>
                <w:i/>
                <w:color w:val="3366FF"/>
              </w:rPr>
              <w:t xml:space="preserve"> </w:t>
            </w:r>
          </w:p>
        </w:tc>
        <w:tc>
          <w:tcPr>
            <w:tcW w:w="2790" w:type="dxa"/>
          </w:tcPr>
          <w:p w14:paraId="2842F610" w14:textId="77777777" w:rsidR="000C0B60" w:rsidRPr="00D957DB" w:rsidRDefault="00DE6C11" w:rsidP="007E3DD7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Accountable</w:t>
            </w:r>
          </w:p>
        </w:tc>
      </w:tr>
      <w:tr w:rsidR="000C0B60" w:rsidRPr="00D957DB" w14:paraId="2842F615" w14:textId="77777777" w:rsidTr="007E3DD7">
        <w:tc>
          <w:tcPr>
            <w:tcW w:w="2520" w:type="dxa"/>
          </w:tcPr>
          <w:p w14:paraId="2842F612" w14:textId="77777777" w:rsidR="000C0B60" w:rsidRPr="00D957DB" w:rsidRDefault="000C0B60" w:rsidP="007E3DD7"/>
        </w:tc>
        <w:tc>
          <w:tcPr>
            <w:tcW w:w="3780" w:type="dxa"/>
          </w:tcPr>
          <w:p w14:paraId="2842F613" w14:textId="77777777" w:rsidR="000C0B60" w:rsidRPr="00DE6C11" w:rsidRDefault="00DE6C11" w:rsidP="007E3DD7">
            <w:pPr>
              <w:rPr>
                <w:i/>
                <w:color w:val="3366FF"/>
              </w:rPr>
            </w:pPr>
            <w:r w:rsidRPr="00DE6C11">
              <w:rPr>
                <w:i/>
                <w:color w:val="3366FF"/>
              </w:rPr>
              <w:t>BCP / DRP Analyst</w:t>
            </w:r>
          </w:p>
        </w:tc>
        <w:tc>
          <w:tcPr>
            <w:tcW w:w="2790" w:type="dxa"/>
          </w:tcPr>
          <w:p w14:paraId="2842F614" w14:textId="77777777" w:rsidR="000C0B60" w:rsidRPr="00D957DB" w:rsidRDefault="00DE6C11" w:rsidP="007E3DD7">
            <w:pPr>
              <w:rPr>
                <w:i/>
                <w:color w:val="3366FF"/>
              </w:rPr>
            </w:pPr>
            <w:r>
              <w:rPr>
                <w:i/>
                <w:color w:val="3366FF"/>
              </w:rPr>
              <w:t>Consulted</w:t>
            </w:r>
          </w:p>
        </w:tc>
      </w:tr>
      <w:tr w:rsidR="009222EB" w:rsidRPr="00D957DB" w14:paraId="2842F619" w14:textId="77777777" w:rsidTr="007E3DD7">
        <w:tc>
          <w:tcPr>
            <w:tcW w:w="2520" w:type="dxa"/>
          </w:tcPr>
          <w:p w14:paraId="2842F616" w14:textId="77777777" w:rsidR="009222EB" w:rsidRPr="00D957DB" w:rsidRDefault="009222EB" w:rsidP="007E3DD7"/>
        </w:tc>
        <w:tc>
          <w:tcPr>
            <w:tcW w:w="3780" w:type="dxa"/>
          </w:tcPr>
          <w:p w14:paraId="2842F617" w14:textId="77777777" w:rsidR="009222EB" w:rsidRPr="00DE6C11" w:rsidRDefault="009222EB" w:rsidP="007E3DD7">
            <w:pPr>
              <w:rPr>
                <w:i/>
                <w:color w:val="3366FF"/>
              </w:rPr>
            </w:pPr>
            <w:r w:rsidRPr="00DE6C11">
              <w:rPr>
                <w:i/>
                <w:color w:val="3366FF"/>
              </w:rPr>
              <w:t>Data Architect</w:t>
            </w:r>
          </w:p>
        </w:tc>
        <w:tc>
          <w:tcPr>
            <w:tcW w:w="2790" w:type="dxa"/>
          </w:tcPr>
          <w:p w14:paraId="2842F618" w14:textId="77777777" w:rsidR="009222EB" w:rsidRDefault="009222EB">
            <w:r w:rsidRPr="0044633B">
              <w:rPr>
                <w:i/>
                <w:color w:val="3366FF"/>
              </w:rPr>
              <w:t>Consulted</w:t>
            </w:r>
          </w:p>
        </w:tc>
      </w:tr>
      <w:tr w:rsidR="009222EB" w:rsidRPr="00D957DB" w14:paraId="2842F61D" w14:textId="77777777" w:rsidTr="007E3DD7">
        <w:tc>
          <w:tcPr>
            <w:tcW w:w="2520" w:type="dxa"/>
          </w:tcPr>
          <w:p w14:paraId="2842F61A" w14:textId="77777777" w:rsidR="009222EB" w:rsidRPr="00D957DB" w:rsidRDefault="009222EB" w:rsidP="007E3DD7"/>
        </w:tc>
        <w:tc>
          <w:tcPr>
            <w:tcW w:w="3780" w:type="dxa"/>
          </w:tcPr>
          <w:p w14:paraId="2842F61B" w14:textId="77777777" w:rsidR="009222EB" w:rsidRPr="00DE6C11" w:rsidRDefault="009222EB" w:rsidP="007E3DD7">
            <w:pPr>
              <w:rPr>
                <w:i/>
                <w:color w:val="3366FF"/>
              </w:rPr>
            </w:pPr>
            <w:r w:rsidRPr="00DE6C11">
              <w:rPr>
                <w:i/>
                <w:color w:val="3366FF"/>
              </w:rPr>
              <w:t>Database Administrator (DBA)</w:t>
            </w:r>
          </w:p>
        </w:tc>
        <w:tc>
          <w:tcPr>
            <w:tcW w:w="2790" w:type="dxa"/>
          </w:tcPr>
          <w:p w14:paraId="2842F61C" w14:textId="77777777" w:rsidR="009222EB" w:rsidRDefault="009222EB">
            <w:r w:rsidRPr="0044633B">
              <w:rPr>
                <w:i/>
                <w:color w:val="3366FF"/>
              </w:rPr>
              <w:t>Consulted</w:t>
            </w:r>
          </w:p>
        </w:tc>
      </w:tr>
      <w:tr w:rsidR="003524AB" w:rsidRPr="00D957DB" w14:paraId="2842F621" w14:textId="77777777" w:rsidTr="007E3DD7">
        <w:tc>
          <w:tcPr>
            <w:tcW w:w="2520" w:type="dxa"/>
          </w:tcPr>
          <w:p w14:paraId="2842F61E" w14:textId="77777777" w:rsidR="003524AB" w:rsidRPr="003524AB" w:rsidRDefault="003524AB" w:rsidP="007E3DD7">
            <w:pPr>
              <w:rPr>
                <w:color w:val="FF0000"/>
              </w:rPr>
            </w:pPr>
          </w:p>
        </w:tc>
        <w:tc>
          <w:tcPr>
            <w:tcW w:w="3780" w:type="dxa"/>
          </w:tcPr>
          <w:p w14:paraId="2842F61F" w14:textId="77777777" w:rsidR="003524AB" w:rsidRPr="0021135B" w:rsidRDefault="0066525A" w:rsidP="007E3DD7">
            <w:pPr>
              <w:rPr>
                <w:i/>
                <w:color w:val="3366FF"/>
              </w:rPr>
            </w:pPr>
            <w:r w:rsidRPr="0021135B">
              <w:rPr>
                <w:i/>
                <w:color w:val="3366FF"/>
              </w:rPr>
              <w:t>Risk Representative</w:t>
            </w:r>
          </w:p>
        </w:tc>
        <w:tc>
          <w:tcPr>
            <w:tcW w:w="2790" w:type="dxa"/>
          </w:tcPr>
          <w:p w14:paraId="2842F620" w14:textId="77777777" w:rsidR="003524AB" w:rsidRPr="0021135B" w:rsidRDefault="003524AB">
            <w:pPr>
              <w:rPr>
                <w:i/>
                <w:color w:val="3366FF"/>
              </w:rPr>
            </w:pPr>
            <w:r w:rsidRPr="0021135B">
              <w:rPr>
                <w:i/>
                <w:color w:val="3366FF"/>
              </w:rPr>
              <w:t>Consulted</w:t>
            </w:r>
          </w:p>
        </w:tc>
      </w:tr>
      <w:tr w:rsidR="009222EB" w:rsidRPr="00D957DB" w14:paraId="2842F625" w14:textId="77777777" w:rsidTr="007E3DD7">
        <w:tc>
          <w:tcPr>
            <w:tcW w:w="2520" w:type="dxa"/>
          </w:tcPr>
          <w:p w14:paraId="2842F622" w14:textId="77777777" w:rsidR="009222EB" w:rsidRPr="00D957DB" w:rsidRDefault="009222EB" w:rsidP="007E3DD7"/>
        </w:tc>
        <w:tc>
          <w:tcPr>
            <w:tcW w:w="3780" w:type="dxa"/>
          </w:tcPr>
          <w:p w14:paraId="2842F623" w14:textId="77777777" w:rsidR="009222EB" w:rsidRPr="00DE6C11" w:rsidRDefault="009222EB" w:rsidP="007E3DD7">
            <w:pPr>
              <w:rPr>
                <w:i/>
                <w:color w:val="3366FF"/>
              </w:rPr>
            </w:pPr>
            <w:r w:rsidRPr="00DE6C11">
              <w:rPr>
                <w:i/>
                <w:color w:val="3366FF"/>
              </w:rPr>
              <w:t>Information Security Architect</w:t>
            </w:r>
          </w:p>
        </w:tc>
        <w:tc>
          <w:tcPr>
            <w:tcW w:w="2790" w:type="dxa"/>
          </w:tcPr>
          <w:p w14:paraId="2842F624" w14:textId="77777777" w:rsidR="009222EB" w:rsidRPr="0021135B" w:rsidRDefault="009222EB">
            <w:pPr>
              <w:rPr>
                <w:i/>
                <w:color w:val="3366FF"/>
              </w:rPr>
            </w:pPr>
            <w:r w:rsidRPr="0044633B">
              <w:rPr>
                <w:i/>
                <w:color w:val="3366FF"/>
              </w:rPr>
              <w:t>Consulted</w:t>
            </w:r>
          </w:p>
        </w:tc>
      </w:tr>
      <w:tr w:rsidR="009222EB" w:rsidRPr="00D957DB" w14:paraId="2842F629" w14:textId="77777777" w:rsidTr="007E3DD7">
        <w:tc>
          <w:tcPr>
            <w:tcW w:w="2520" w:type="dxa"/>
          </w:tcPr>
          <w:p w14:paraId="2842F626" w14:textId="77777777" w:rsidR="009222EB" w:rsidRPr="00D957DB" w:rsidRDefault="009222EB" w:rsidP="007E3DD7"/>
        </w:tc>
        <w:tc>
          <w:tcPr>
            <w:tcW w:w="3780" w:type="dxa"/>
          </w:tcPr>
          <w:p w14:paraId="2842F627" w14:textId="77777777" w:rsidR="009222EB" w:rsidRPr="00DE6C11" w:rsidRDefault="009222EB" w:rsidP="007E3DD7">
            <w:pPr>
              <w:rPr>
                <w:i/>
                <w:color w:val="3366FF"/>
              </w:rPr>
            </w:pPr>
            <w:r w:rsidRPr="00DE6C11">
              <w:rPr>
                <w:i/>
                <w:color w:val="3366FF"/>
              </w:rPr>
              <w:t>Integration Architect</w:t>
            </w:r>
          </w:p>
        </w:tc>
        <w:tc>
          <w:tcPr>
            <w:tcW w:w="2790" w:type="dxa"/>
          </w:tcPr>
          <w:p w14:paraId="2842F628" w14:textId="77777777" w:rsidR="009222EB" w:rsidRPr="0021135B" w:rsidRDefault="009222EB">
            <w:pPr>
              <w:rPr>
                <w:i/>
                <w:color w:val="3366FF"/>
              </w:rPr>
            </w:pPr>
            <w:r w:rsidRPr="0044633B">
              <w:rPr>
                <w:i/>
                <w:color w:val="3366FF"/>
              </w:rPr>
              <w:t>Consulted</w:t>
            </w:r>
          </w:p>
        </w:tc>
      </w:tr>
      <w:tr w:rsidR="009222EB" w:rsidRPr="00D957DB" w14:paraId="2842F62D" w14:textId="77777777" w:rsidTr="007E3DD7">
        <w:tc>
          <w:tcPr>
            <w:tcW w:w="2520" w:type="dxa"/>
          </w:tcPr>
          <w:p w14:paraId="2842F62A" w14:textId="77777777" w:rsidR="009222EB" w:rsidRPr="00D957DB" w:rsidRDefault="009222EB" w:rsidP="007E3DD7"/>
        </w:tc>
        <w:tc>
          <w:tcPr>
            <w:tcW w:w="3780" w:type="dxa"/>
          </w:tcPr>
          <w:p w14:paraId="2842F62B" w14:textId="77777777" w:rsidR="009222EB" w:rsidRPr="00DE6C11" w:rsidRDefault="009222EB" w:rsidP="007E3DD7">
            <w:pPr>
              <w:rPr>
                <w:i/>
                <w:color w:val="3366FF"/>
              </w:rPr>
            </w:pPr>
            <w:r w:rsidRPr="00DE6C11">
              <w:rPr>
                <w:i/>
                <w:color w:val="3366FF"/>
              </w:rPr>
              <w:t>Performance Analyst</w:t>
            </w:r>
          </w:p>
        </w:tc>
        <w:tc>
          <w:tcPr>
            <w:tcW w:w="2790" w:type="dxa"/>
          </w:tcPr>
          <w:p w14:paraId="2842F62C" w14:textId="77777777" w:rsidR="009222EB" w:rsidRDefault="009222EB">
            <w:r w:rsidRPr="0044633B">
              <w:rPr>
                <w:i/>
                <w:color w:val="3366FF"/>
              </w:rPr>
              <w:t>Consulted</w:t>
            </w:r>
          </w:p>
        </w:tc>
      </w:tr>
      <w:tr w:rsidR="009222EB" w:rsidRPr="00D957DB" w14:paraId="2842F631" w14:textId="77777777" w:rsidTr="007E3DD7">
        <w:tc>
          <w:tcPr>
            <w:tcW w:w="2520" w:type="dxa"/>
          </w:tcPr>
          <w:p w14:paraId="2842F62E" w14:textId="77777777" w:rsidR="009222EB" w:rsidRPr="00D957DB" w:rsidRDefault="009222EB" w:rsidP="007E3DD7"/>
        </w:tc>
        <w:tc>
          <w:tcPr>
            <w:tcW w:w="3780" w:type="dxa"/>
          </w:tcPr>
          <w:p w14:paraId="2842F62F" w14:textId="77777777" w:rsidR="009222EB" w:rsidRPr="00DE6C11" w:rsidRDefault="009222EB" w:rsidP="007E3DD7">
            <w:pPr>
              <w:rPr>
                <w:i/>
                <w:color w:val="3366FF"/>
              </w:rPr>
            </w:pPr>
            <w:r w:rsidRPr="00DE6C11">
              <w:rPr>
                <w:i/>
                <w:color w:val="3366FF"/>
              </w:rPr>
              <w:t>Procurement Analyst</w:t>
            </w:r>
          </w:p>
        </w:tc>
        <w:tc>
          <w:tcPr>
            <w:tcW w:w="2790" w:type="dxa"/>
          </w:tcPr>
          <w:p w14:paraId="2842F630" w14:textId="77777777" w:rsidR="009222EB" w:rsidRDefault="009222EB">
            <w:r w:rsidRPr="0044633B">
              <w:rPr>
                <w:i/>
                <w:color w:val="3366FF"/>
              </w:rPr>
              <w:t>Consulted</w:t>
            </w:r>
          </w:p>
        </w:tc>
      </w:tr>
      <w:tr w:rsidR="009222EB" w:rsidRPr="00D957DB" w14:paraId="2842F635" w14:textId="77777777" w:rsidTr="007E3DD7">
        <w:tc>
          <w:tcPr>
            <w:tcW w:w="2520" w:type="dxa"/>
          </w:tcPr>
          <w:p w14:paraId="2842F632" w14:textId="77777777" w:rsidR="009222EB" w:rsidRPr="00D957DB" w:rsidRDefault="009222EB" w:rsidP="007E3DD7"/>
        </w:tc>
        <w:tc>
          <w:tcPr>
            <w:tcW w:w="3780" w:type="dxa"/>
          </w:tcPr>
          <w:p w14:paraId="2842F633" w14:textId="77777777" w:rsidR="009222EB" w:rsidRPr="00DE6C11" w:rsidRDefault="009222EB" w:rsidP="007E3DD7">
            <w:pPr>
              <w:rPr>
                <w:i/>
                <w:color w:val="3366FF"/>
              </w:rPr>
            </w:pPr>
            <w:r w:rsidRPr="00DE6C11">
              <w:rPr>
                <w:i/>
                <w:color w:val="3366FF"/>
              </w:rPr>
              <w:t>Production Services Lead</w:t>
            </w:r>
          </w:p>
        </w:tc>
        <w:tc>
          <w:tcPr>
            <w:tcW w:w="2790" w:type="dxa"/>
          </w:tcPr>
          <w:p w14:paraId="2842F634" w14:textId="77777777" w:rsidR="009222EB" w:rsidRDefault="009222EB">
            <w:r w:rsidRPr="0044633B">
              <w:rPr>
                <w:i/>
                <w:color w:val="3366FF"/>
              </w:rPr>
              <w:t>Consulted</w:t>
            </w:r>
          </w:p>
        </w:tc>
      </w:tr>
      <w:tr w:rsidR="009222EB" w:rsidRPr="00D957DB" w14:paraId="2842F639" w14:textId="77777777" w:rsidTr="007E3DD7">
        <w:tc>
          <w:tcPr>
            <w:tcW w:w="2520" w:type="dxa"/>
          </w:tcPr>
          <w:p w14:paraId="2842F636" w14:textId="77777777" w:rsidR="009222EB" w:rsidRPr="00D957DB" w:rsidRDefault="009222EB" w:rsidP="007E3DD7"/>
        </w:tc>
        <w:tc>
          <w:tcPr>
            <w:tcW w:w="3780" w:type="dxa"/>
          </w:tcPr>
          <w:p w14:paraId="2842F637" w14:textId="77777777" w:rsidR="009222EB" w:rsidRPr="00DE6C11" w:rsidRDefault="009222EB" w:rsidP="007E3DD7">
            <w:pPr>
              <w:rPr>
                <w:i/>
                <w:color w:val="3366FF"/>
              </w:rPr>
            </w:pPr>
            <w:r w:rsidRPr="00DE6C11">
              <w:rPr>
                <w:i/>
                <w:color w:val="3366FF"/>
              </w:rPr>
              <w:t>Quality Consultant</w:t>
            </w:r>
          </w:p>
        </w:tc>
        <w:tc>
          <w:tcPr>
            <w:tcW w:w="2790" w:type="dxa"/>
          </w:tcPr>
          <w:p w14:paraId="2842F638" w14:textId="77777777" w:rsidR="009222EB" w:rsidRDefault="009222EB">
            <w:r w:rsidRPr="0044633B">
              <w:rPr>
                <w:i/>
                <w:color w:val="3366FF"/>
              </w:rPr>
              <w:t>Consulted</w:t>
            </w:r>
          </w:p>
        </w:tc>
      </w:tr>
      <w:tr w:rsidR="009222EB" w:rsidRPr="00D957DB" w14:paraId="2842F63D" w14:textId="77777777" w:rsidTr="007E3DD7">
        <w:tc>
          <w:tcPr>
            <w:tcW w:w="2520" w:type="dxa"/>
          </w:tcPr>
          <w:p w14:paraId="2842F63A" w14:textId="77777777" w:rsidR="009222EB" w:rsidRPr="00D957DB" w:rsidRDefault="009222EB" w:rsidP="007E3DD7"/>
        </w:tc>
        <w:tc>
          <w:tcPr>
            <w:tcW w:w="3780" w:type="dxa"/>
          </w:tcPr>
          <w:p w14:paraId="2842F63B" w14:textId="77777777" w:rsidR="009222EB" w:rsidRPr="00DE6C11" w:rsidRDefault="009222EB" w:rsidP="007E3DD7">
            <w:pPr>
              <w:rPr>
                <w:i/>
                <w:color w:val="3366FF"/>
              </w:rPr>
            </w:pPr>
            <w:r w:rsidRPr="00DE6C11">
              <w:rPr>
                <w:i/>
                <w:color w:val="3366FF"/>
              </w:rPr>
              <w:t>Release/ Migration Analyst</w:t>
            </w:r>
          </w:p>
        </w:tc>
        <w:tc>
          <w:tcPr>
            <w:tcW w:w="2790" w:type="dxa"/>
          </w:tcPr>
          <w:p w14:paraId="2842F63C" w14:textId="77777777" w:rsidR="009222EB" w:rsidRDefault="009222EB">
            <w:r w:rsidRPr="0044633B">
              <w:rPr>
                <w:i/>
                <w:color w:val="3366FF"/>
              </w:rPr>
              <w:t>Consulted</w:t>
            </w:r>
          </w:p>
        </w:tc>
      </w:tr>
      <w:tr w:rsidR="009222EB" w:rsidRPr="00D957DB" w14:paraId="2842F641" w14:textId="77777777" w:rsidTr="007E3DD7">
        <w:tc>
          <w:tcPr>
            <w:tcW w:w="2520" w:type="dxa"/>
          </w:tcPr>
          <w:p w14:paraId="2842F63E" w14:textId="5772E409" w:rsidR="009222EB" w:rsidRPr="00D957DB" w:rsidRDefault="00560FC0" w:rsidP="007E3DD7">
            <w:r>
              <w:t>Zara Ahmed Durrani</w:t>
            </w:r>
          </w:p>
        </w:tc>
        <w:tc>
          <w:tcPr>
            <w:tcW w:w="3780" w:type="dxa"/>
          </w:tcPr>
          <w:p w14:paraId="2842F63F" w14:textId="77777777" w:rsidR="009222EB" w:rsidRPr="00DE6C11" w:rsidRDefault="009222EB" w:rsidP="007E3DD7">
            <w:pPr>
              <w:rPr>
                <w:i/>
                <w:color w:val="3366FF"/>
              </w:rPr>
            </w:pPr>
            <w:r w:rsidRPr="00DE6C11">
              <w:rPr>
                <w:i/>
                <w:color w:val="3366FF"/>
              </w:rPr>
              <w:t>Software Engineer</w:t>
            </w:r>
          </w:p>
        </w:tc>
        <w:tc>
          <w:tcPr>
            <w:tcW w:w="2790" w:type="dxa"/>
          </w:tcPr>
          <w:p w14:paraId="2842F640" w14:textId="77777777" w:rsidR="009222EB" w:rsidRDefault="009222EB">
            <w:r w:rsidRPr="0044633B">
              <w:rPr>
                <w:i/>
                <w:color w:val="3366FF"/>
              </w:rPr>
              <w:t>Consulted</w:t>
            </w:r>
          </w:p>
        </w:tc>
      </w:tr>
    </w:tbl>
    <w:p w14:paraId="2842F65E" w14:textId="77777777" w:rsidR="000C0B60" w:rsidRDefault="000C0B60" w:rsidP="000C0B60"/>
    <w:p w14:paraId="2842F65F" w14:textId="77777777" w:rsidR="00DE6C11" w:rsidRPr="00D957DB" w:rsidRDefault="00DE6C11" w:rsidP="000C0B60"/>
    <w:p w14:paraId="2842F660" w14:textId="77777777" w:rsidR="000C0B60" w:rsidRPr="00C64E9E" w:rsidRDefault="00036F64" w:rsidP="000C0B6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Cross-</w:t>
      </w:r>
      <w:r w:rsidR="000C0B60" w:rsidRPr="00C64E9E">
        <w:rPr>
          <w:b/>
          <w:sz w:val="30"/>
          <w:szCs w:val="30"/>
          <w:u w:val="single"/>
        </w:rPr>
        <w:t>Reference Documents</w:t>
      </w:r>
    </w:p>
    <w:p w14:paraId="2842F661" w14:textId="77777777" w:rsidR="000C0B60" w:rsidRPr="00D957DB" w:rsidRDefault="000C0B60" w:rsidP="000C0B60">
      <w:pPr>
        <w:ind w:right="29"/>
        <w:rPr>
          <w:b/>
          <w:szCs w:val="24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2160"/>
        <w:gridCol w:w="3510"/>
      </w:tblGrid>
      <w:tr w:rsidR="000C0B60" w:rsidRPr="00D957DB" w14:paraId="2842F665" w14:textId="77777777" w:rsidTr="002B25AE">
        <w:tc>
          <w:tcPr>
            <w:tcW w:w="2970" w:type="dxa"/>
            <w:shd w:val="pct20" w:color="000000" w:fill="FFFFFF"/>
          </w:tcPr>
          <w:p w14:paraId="2842F662" w14:textId="77777777" w:rsidR="000C0B60" w:rsidRPr="00C64E9E" w:rsidRDefault="000C0B60" w:rsidP="007E3DD7">
            <w:pPr>
              <w:jc w:val="center"/>
              <w:rPr>
                <w:b/>
                <w:sz w:val="22"/>
                <w:szCs w:val="22"/>
              </w:rPr>
            </w:pPr>
            <w:r w:rsidRPr="00C64E9E">
              <w:rPr>
                <w:b/>
                <w:sz w:val="22"/>
                <w:szCs w:val="22"/>
              </w:rPr>
              <w:t>Document Name</w:t>
            </w:r>
          </w:p>
        </w:tc>
        <w:tc>
          <w:tcPr>
            <w:tcW w:w="2160" w:type="dxa"/>
            <w:shd w:val="pct20" w:color="000000" w:fill="FFFFFF"/>
          </w:tcPr>
          <w:p w14:paraId="2842F663" w14:textId="77777777" w:rsidR="000C0B60" w:rsidRPr="00C64E9E" w:rsidRDefault="000C0B60" w:rsidP="007E3DD7">
            <w:pPr>
              <w:ind w:hanging="8"/>
              <w:jc w:val="center"/>
              <w:rPr>
                <w:b/>
                <w:sz w:val="22"/>
                <w:szCs w:val="22"/>
              </w:rPr>
            </w:pPr>
            <w:r w:rsidRPr="00C64E9E">
              <w:rPr>
                <w:b/>
                <w:sz w:val="22"/>
                <w:szCs w:val="22"/>
              </w:rPr>
              <w:t>Document Version</w:t>
            </w:r>
          </w:p>
        </w:tc>
        <w:tc>
          <w:tcPr>
            <w:tcW w:w="3510" w:type="dxa"/>
            <w:shd w:val="pct20" w:color="000000" w:fill="FFFFFF"/>
          </w:tcPr>
          <w:p w14:paraId="2842F664" w14:textId="77777777" w:rsidR="000C0B60" w:rsidRPr="00C64E9E" w:rsidRDefault="000C0B60" w:rsidP="007E3DD7">
            <w:pPr>
              <w:ind w:hanging="8"/>
              <w:jc w:val="center"/>
              <w:rPr>
                <w:b/>
                <w:sz w:val="22"/>
                <w:szCs w:val="22"/>
              </w:rPr>
            </w:pPr>
            <w:r w:rsidRPr="00C64E9E">
              <w:rPr>
                <w:b/>
                <w:sz w:val="22"/>
                <w:szCs w:val="22"/>
              </w:rPr>
              <w:t>Document Location</w:t>
            </w:r>
          </w:p>
        </w:tc>
      </w:tr>
      <w:tr w:rsidR="000C0B60" w:rsidRPr="00D957DB" w14:paraId="2842F669" w14:textId="77777777" w:rsidTr="002B25AE">
        <w:tc>
          <w:tcPr>
            <w:tcW w:w="2970" w:type="dxa"/>
          </w:tcPr>
          <w:p w14:paraId="2842F666" w14:textId="4A1CA3F7" w:rsidR="000C0B60" w:rsidRPr="00D957DB" w:rsidRDefault="00C94F5B" w:rsidP="007E3DD7">
            <w:pPr>
              <w:rPr>
                <w:szCs w:val="24"/>
              </w:rPr>
            </w:pPr>
            <w:r w:rsidRPr="00C94F5B">
              <w:rPr>
                <w:szCs w:val="24"/>
              </w:rPr>
              <w:t>MDPSBU Excel Report Update - 2017-05-10</w:t>
            </w:r>
          </w:p>
        </w:tc>
        <w:tc>
          <w:tcPr>
            <w:tcW w:w="2160" w:type="dxa"/>
          </w:tcPr>
          <w:p w14:paraId="2842F667" w14:textId="77777777" w:rsidR="000C0B60" w:rsidRPr="00D957DB" w:rsidRDefault="000C0B60" w:rsidP="007E3DD7">
            <w:pPr>
              <w:rPr>
                <w:szCs w:val="24"/>
              </w:rPr>
            </w:pPr>
          </w:p>
        </w:tc>
        <w:bookmarkStart w:id="0" w:name="_MON_1560592975"/>
        <w:bookmarkEnd w:id="0"/>
        <w:tc>
          <w:tcPr>
            <w:tcW w:w="3510" w:type="dxa"/>
          </w:tcPr>
          <w:p w14:paraId="2842F668" w14:textId="4E85932A" w:rsidR="000C0B60" w:rsidRPr="00D957DB" w:rsidRDefault="00C94F5B" w:rsidP="007E3DD7">
            <w:pPr>
              <w:rPr>
                <w:szCs w:val="24"/>
              </w:rPr>
            </w:pPr>
            <w:r>
              <w:rPr>
                <w:szCs w:val="24"/>
              </w:rPr>
              <w:object w:dxaOrig="1550" w:dyaOrig="991" w14:anchorId="5EC27B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5pt;height:49.55pt" o:ole="">
                  <v:imagedata r:id="rId13" o:title=""/>
                </v:shape>
                <o:OLEObject Type="Embed" ProgID="Excel.Sheet.12" ShapeID="_x0000_i1025" DrawAspect="Icon" ObjectID="_1562051347" r:id="rId14"/>
              </w:object>
            </w:r>
          </w:p>
        </w:tc>
      </w:tr>
    </w:tbl>
    <w:p w14:paraId="2842F672" w14:textId="77777777" w:rsidR="002B667B" w:rsidRPr="00B06E25" w:rsidRDefault="002B667B" w:rsidP="002B667B">
      <w:pPr>
        <w:outlineLvl w:val="0"/>
      </w:pPr>
      <w:r w:rsidRPr="00B06E25">
        <w:rPr>
          <w:b/>
          <w:u w:val="single"/>
        </w:rPr>
        <w:br w:type="page"/>
      </w:r>
      <w:bookmarkStart w:id="1" w:name="_Toc23580805"/>
      <w:bookmarkEnd w:id="1"/>
    </w:p>
    <w:p w14:paraId="2842F673" w14:textId="77777777" w:rsidR="008D44CE" w:rsidRPr="00B06E25" w:rsidRDefault="008D44CE" w:rsidP="00814896">
      <w:pPr>
        <w:jc w:val="center"/>
        <w:rPr>
          <w:b/>
          <w:bCs/>
        </w:rPr>
      </w:pPr>
      <w:r w:rsidRPr="00B06E25">
        <w:rPr>
          <w:b/>
          <w:bCs/>
          <w:sz w:val="32"/>
          <w:szCs w:val="32"/>
        </w:rPr>
        <w:lastRenderedPageBreak/>
        <w:t>TABLE OF CONTENTS</w:t>
      </w:r>
    </w:p>
    <w:p w14:paraId="357EC439" w14:textId="77777777" w:rsidR="00CE5429" w:rsidRDefault="008D44C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 w:rsidRPr="00B06E25">
        <w:rPr>
          <w:b/>
          <w:bCs/>
        </w:rPr>
        <w:fldChar w:fldCharType="begin"/>
      </w:r>
      <w:r w:rsidRPr="00B06E25">
        <w:rPr>
          <w:b/>
          <w:bCs/>
        </w:rPr>
        <w:instrText xml:space="preserve"> TOC \o "1-4" \h \z \u </w:instrText>
      </w:r>
      <w:r w:rsidRPr="00B06E25">
        <w:rPr>
          <w:b/>
          <w:bCs/>
        </w:rPr>
        <w:fldChar w:fldCharType="separate"/>
      </w:r>
      <w:hyperlink w:anchor="_Toc486851217" w:history="1">
        <w:r w:rsidR="00CE5429" w:rsidRPr="00AD4C77">
          <w:rPr>
            <w:rStyle w:val="Hyperlink"/>
            <w:noProof/>
          </w:rPr>
          <w:t>1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INTRODUCTION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_Toc486851217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4</w:t>
        </w:r>
        <w:r w:rsidR="00CE5429">
          <w:rPr>
            <w:noProof/>
            <w:webHidden/>
          </w:rPr>
          <w:fldChar w:fldCharType="end"/>
        </w:r>
      </w:hyperlink>
    </w:p>
    <w:p w14:paraId="5B3A989F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18" w:history="1">
        <w:r w:rsidR="00CE5429" w:rsidRPr="00AD4C77">
          <w:rPr>
            <w:rStyle w:val="Hyperlink"/>
            <w:noProof/>
          </w:rPr>
          <w:t>1.1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Purpose of this Document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_Toc486851218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4</w:t>
        </w:r>
        <w:r w:rsidR="00CE5429">
          <w:rPr>
            <w:noProof/>
            <w:webHidden/>
          </w:rPr>
          <w:fldChar w:fldCharType="end"/>
        </w:r>
      </w:hyperlink>
    </w:p>
    <w:p w14:paraId="71FDE466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19" w:history="1">
        <w:r w:rsidR="00CE5429" w:rsidRPr="00AD4C77">
          <w:rPr>
            <w:rStyle w:val="Hyperlink"/>
            <w:noProof/>
          </w:rPr>
          <w:t>1.2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Scope of this Document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_Toc486851219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4</w:t>
        </w:r>
        <w:r w:rsidR="00CE5429">
          <w:rPr>
            <w:noProof/>
            <w:webHidden/>
          </w:rPr>
          <w:fldChar w:fldCharType="end"/>
        </w:r>
      </w:hyperlink>
    </w:p>
    <w:p w14:paraId="343018B0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20" w:history="1">
        <w:r w:rsidR="00CE5429" w:rsidRPr="00AD4C77">
          <w:rPr>
            <w:rStyle w:val="Hyperlink"/>
            <w:noProof/>
          </w:rPr>
          <w:t>1.3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Business Process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_Toc486851220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4</w:t>
        </w:r>
        <w:r w:rsidR="00CE5429">
          <w:rPr>
            <w:noProof/>
            <w:webHidden/>
          </w:rPr>
          <w:fldChar w:fldCharType="end"/>
        </w:r>
      </w:hyperlink>
    </w:p>
    <w:p w14:paraId="342FE6B0" w14:textId="77777777" w:rsidR="00CE5429" w:rsidRDefault="000C21EC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21" w:history="1">
        <w:r w:rsidR="00CE5429" w:rsidRPr="00AD4C77">
          <w:rPr>
            <w:rStyle w:val="Hyperlink"/>
            <w:noProof/>
          </w:rPr>
          <w:t>1.3.1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As-is Business Process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_Toc486851221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4</w:t>
        </w:r>
        <w:r w:rsidR="00CE5429">
          <w:rPr>
            <w:noProof/>
            <w:webHidden/>
          </w:rPr>
          <w:fldChar w:fldCharType="end"/>
        </w:r>
      </w:hyperlink>
    </w:p>
    <w:p w14:paraId="2CB1C41B" w14:textId="77777777" w:rsidR="00CE5429" w:rsidRDefault="000C21EC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22" w:history="1">
        <w:r w:rsidR="00CE5429" w:rsidRPr="00AD4C77">
          <w:rPr>
            <w:rStyle w:val="Hyperlink"/>
            <w:noProof/>
          </w:rPr>
          <w:t>1.3.2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To-be Business process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_Toc486851222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4</w:t>
        </w:r>
        <w:r w:rsidR="00CE5429">
          <w:rPr>
            <w:noProof/>
            <w:webHidden/>
          </w:rPr>
          <w:fldChar w:fldCharType="end"/>
        </w:r>
      </w:hyperlink>
    </w:p>
    <w:p w14:paraId="3ABD154D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23" w:history="1">
        <w:r w:rsidR="00CE5429" w:rsidRPr="00AD4C77">
          <w:rPr>
            <w:rStyle w:val="Hyperlink"/>
            <w:noProof/>
          </w:rPr>
          <w:t>1.4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Acronyms and Definitions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_Toc486851223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5</w:t>
        </w:r>
        <w:r w:rsidR="00CE5429">
          <w:rPr>
            <w:noProof/>
            <w:webHidden/>
          </w:rPr>
          <w:fldChar w:fldCharType="end"/>
        </w:r>
      </w:hyperlink>
    </w:p>
    <w:p w14:paraId="02E70E7B" w14:textId="77777777" w:rsidR="00CE5429" w:rsidRDefault="000C21E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24" w:history="1">
        <w:r w:rsidR="00CE5429" w:rsidRPr="00AD4C77">
          <w:rPr>
            <w:rStyle w:val="Hyperlink"/>
            <w:noProof/>
          </w:rPr>
          <w:t>2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FUNCTIONAL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_Toc486851224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6</w:t>
        </w:r>
        <w:r w:rsidR="00CE5429">
          <w:rPr>
            <w:noProof/>
            <w:webHidden/>
          </w:rPr>
          <w:fldChar w:fldCharType="end"/>
        </w:r>
      </w:hyperlink>
    </w:p>
    <w:p w14:paraId="7523408C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25" w:history="1">
        <w:r w:rsidR="00CE5429" w:rsidRPr="00AD4C77">
          <w:rPr>
            <w:rStyle w:val="Hyperlink"/>
            <w:noProof/>
          </w:rPr>
          <w:t>2.1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Changes to update “Project Reviews Form”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_Toc486851225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6</w:t>
        </w:r>
        <w:r w:rsidR="00CE5429">
          <w:rPr>
            <w:noProof/>
            <w:webHidden/>
          </w:rPr>
          <w:fldChar w:fldCharType="end"/>
        </w:r>
      </w:hyperlink>
    </w:p>
    <w:p w14:paraId="64704015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26" w:history="1">
        <w:r w:rsidR="00CE5429" w:rsidRPr="00AD4C77">
          <w:rPr>
            <w:rStyle w:val="Hyperlink"/>
            <w:noProof/>
          </w:rPr>
          <w:t>2.2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Changes to update “Action Reviews Form”.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_Toc486851226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6</w:t>
        </w:r>
        <w:r w:rsidR="00CE5429">
          <w:rPr>
            <w:noProof/>
            <w:webHidden/>
          </w:rPr>
          <w:fldChar w:fldCharType="end"/>
        </w:r>
      </w:hyperlink>
    </w:p>
    <w:p w14:paraId="415754E6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27" w:history="1">
        <w:r w:rsidR="00CE5429" w:rsidRPr="00AD4C77">
          <w:rPr>
            <w:rStyle w:val="Hyperlink"/>
            <w:noProof/>
          </w:rPr>
          <w:t>2.3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Changes to update the “Status Report” sent out every Monday.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_Toc486851227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8</w:t>
        </w:r>
        <w:r w:rsidR="00CE5429">
          <w:rPr>
            <w:noProof/>
            <w:webHidden/>
          </w:rPr>
          <w:fldChar w:fldCharType="end"/>
        </w:r>
      </w:hyperlink>
    </w:p>
    <w:p w14:paraId="4E60CB47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28" w:history="1">
        <w:r w:rsidR="00CE5429" w:rsidRPr="00AD4C77">
          <w:rPr>
            <w:rStyle w:val="Hyperlink"/>
            <w:noProof/>
          </w:rPr>
          <w:t>2.4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Changes to update “Completed Action” email notification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_Toc486851228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8</w:t>
        </w:r>
        <w:r w:rsidR="00CE5429">
          <w:rPr>
            <w:noProof/>
            <w:webHidden/>
          </w:rPr>
          <w:fldChar w:fldCharType="end"/>
        </w:r>
      </w:hyperlink>
    </w:p>
    <w:p w14:paraId="726346D2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29" w:history="1">
        <w:r w:rsidR="00CE5429" w:rsidRPr="00AD4C77">
          <w:rPr>
            <w:rStyle w:val="Hyperlink"/>
            <w:noProof/>
          </w:rPr>
          <w:t>2.5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Changes to update the owners list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_Toc486851229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9</w:t>
        </w:r>
        <w:r w:rsidR="00CE5429">
          <w:rPr>
            <w:noProof/>
            <w:webHidden/>
          </w:rPr>
          <w:fldChar w:fldCharType="end"/>
        </w:r>
      </w:hyperlink>
    </w:p>
    <w:p w14:paraId="65A0D2EF" w14:textId="77777777" w:rsidR="00CE5429" w:rsidRDefault="000C21EC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30" w:history="1">
        <w:r w:rsidR="00CE5429" w:rsidRPr="00AD4C77">
          <w:rPr>
            <w:rStyle w:val="Hyperlink"/>
            <w:noProof/>
          </w:rPr>
          <w:t>3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NON-FUNCTIONAL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_Toc486851230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9</w:t>
        </w:r>
        <w:r w:rsidR="00CE5429">
          <w:rPr>
            <w:noProof/>
            <w:webHidden/>
          </w:rPr>
          <w:fldChar w:fldCharType="end"/>
        </w:r>
      </w:hyperlink>
    </w:p>
    <w:p w14:paraId="65C90359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31" w:history="1">
        <w:r w:rsidR="00CE5429" w:rsidRPr="00AD4C77">
          <w:rPr>
            <w:rStyle w:val="Hyperlink"/>
            <w:noProof/>
          </w:rPr>
          <w:t>3.1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Assumptions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_Toc486851231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9</w:t>
        </w:r>
        <w:r w:rsidR="00CE5429">
          <w:rPr>
            <w:noProof/>
            <w:webHidden/>
          </w:rPr>
          <w:fldChar w:fldCharType="end"/>
        </w:r>
      </w:hyperlink>
    </w:p>
    <w:p w14:paraId="6B925614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32" w:history="1">
        <w:r w:rsidR="00CE5429" w:rsidRPr="00AD4C77">
          <w:rPr>
            <w:rStyle w:val="Hyperlink"/>
            <w:noProof/>
          </w:rPr>
          <w:t>3.2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Service Level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_Toc486851232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9</w:t>
        </w:r>
        <w:r w:rsidR="00CE5429">
          <w:rPr>
            <w:noProof/>
            <w:webHidden/>
          </w:rPr>
          <w:fldChar w:fldCharType="end"/>
        </w:r>
      </w:hyperlink>
    </w:p>
    <w:p w14:paraId="67FD3AEB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33" w:history="1">
        <w:r w:rsidR="00CE5429" w:rsidRPr="00AD4C77">
          <w:rPr>
            <w:rStyle w:val="Hyperlink"/>
            <w:noProof/>
          </w:rPr>
          <w:t>3.3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Availability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_Toc486851233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9</w:t>
        </w:r>
        <w:r w:rsidR="00CE5429">
          <w:rPr>
            <w:noProof/>
            <w:webHidden/>
          </w:rPr>
          <w:fldChar w:fldCharType="end"/>
        </w:r>
      </w:hyperlink>
    </w:p>
    <w:p w14:paraId="78CA3ABC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34" w:history="1">
        <w:r w:rsidR="00CE5429" w:rsidRPr="00AD4C77">
          <w:rPr>
            <w:rStyle w:val="Hyperlink"/>
            <w:noProof/>
          </w:rPr>
          <w:t>3.4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Performance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_Toc486851234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9</w:t>
        </w:r>
        <w:r w:rsidR="00CE5429">
          <w:rPr>
            <w:noProof/>
            <w:webHidden/>
          </w:rPr>
          <w:fldChar w:fldCharType="end"/>
        </w:r>
      </w:hyperlink>
    </w:p>
    <w:p w14:paraId="013C37AF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35" w:history="1">
        <w:r w:rsidR="00CE5429" w:rsidRPr="00AD4C77">
          <w:rPr>
            <w:rStyle w:val="Hyperlink"/>
            <w:noProof/>
          </w:rPr>
          <w:t>3.5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Security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_Toc486851235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9</w:t>
        </w:r>
        <w:r w:rsidR="00CE5429">
          <w:rPr>
            <w:noProof/>
            <w:webHidden/>
          </w:rPr>
          <w:fldChar w:fldCharType="end"/>
        </w:r>
      </w:hyperlink>
    </w:p>
    <w:p w14:paraId="7E30F1F0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36" w:history="1">
        <w:r w:rsidR="00CE5429" w:rsidRPr="00AD4C77">
          <w:rPr>
            <w:rStyle w:val="Hyperlink"/>
            <w:noProof/>
          </w:rPr>
          <w:t>3.6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Sensitive Data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_Toc486851236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9</w:t>
        </w:r>
        <w:r w:rsidR="00CE5429">
          <w:rPr>
            <w:noProof/>
            <w:webHidden/>
          </w:rPr>
          <w:fldChar w:fldCharType="end"/>
        </w:r>
      </w:hyperlink>
    </w:p>
    <w:p w14:paraId="36BE7B53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37" w:history="1">
        <w:r w:rsidR="00CE5429" w:rsidRPr="00AD4C77">
          <w:rPr>
            <w:rStyle w:val="Hyperlink"/>
            <w:noProof/>
          </w:rPr>
          <w:t>3.7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Trade Control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_Toc486851237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9</w:t>
        </w:r>
        <w:r w:rsidR="00CE5429">
          <w:rPr>
            <w:noProof/>
            <w:webHidden/>
          </w:rPr>
          <w:fldChar w:fldCharType="end"/>
        </w:r>
      </w:hyperlink>
    </w:p>
    <w:p w14:paraId="448DFD30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38" w:history="1">
        <w:r w:rsidR="00CE5429" w:rsidRPr="00AD4C77">
          <w:rPr>
            <w:rStyle w:val="Hyperlink"/>
            <w:noProof/>
          </w:rPr>
          <w:t>3.8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Retention/ Archival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_Toc486851238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9</w:t>
        </w:r>
        <w:r w:rsidR="00CE5429">
          <w:rPr>
            <w:noProof/>
            <w:webHidden/>
          </w:rPr>
          <w:fldChar w:fldCharType="end"/>
        </w:r>
      </w:hyperlink>
    </w:p>
    <w:p w14:paraId="1636F2B5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39" w:history="1">
        <w:r w:rsidR="00CE5429" w:rsidRPr="00AD4C77">
          <w:rPr>
            <w:rStyle w:val="Hyperlink"/>
            <w:noProof/>
          </w:rPr>
          <w:t>3.9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Geographical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_Toc486851239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10</w:t>
        </w:r>
        <w:r w:rsidR="00CE5429">
          <w:rPr>
            <w:noProof/>
            <w:webHidden/>
          </w:rPr>
          <w:fldChar w:fldCharType="end"/>
        </w:r>
      </w:hyperlink>
    </w:p>
    <w:p w14:paraId="5509BC2E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40" w:history="1">
        <w:r w:rsidR="00CE5429" w:rsidRPr="00AD4C77">
          <w:rPr>
            <w:rStyle w:val="Hyperlink"/>
            <w:noProof/>
          </w:rPr>
          <w:t>3.10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Volume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_Toc486851240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10</w:t>
        </w:r>
        <w:r w:rsidR="00CE5429">
          <w:rPr>
            <w:noProof/>
            <w:webHidden/>
          </w:rPr>
          <w:fldChar w:fldCharType="end"/>
        </w:r>
      </w:hyperlink>
    </w:p>
    <w:p w14:paraId="718513EA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41" w:history="1">
        <w:r w:rsidR="00CE5429" w:rsidRPr="00AD4C77">
          <w:rPr>
            <w:rStyle w:val="Hyperlink"/>
            <w:noProof/>
          </w:rPr>
          <w:t>3.11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Data Conversion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_Toc486851241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10</w:t>
        </w:r>
        <w:r w:rsidR="00CE5429">
          <w:rPr>
            <w:noProof/>
            <w:webHidden/>
          </w:rPr>
          <w:fldChar w:fldCharType="end"/>
        </w:r>
      </w:hyperlink>
    </w:p>
    <w:p w14:paraId="1959E4BB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42" w:history="1">
        <w:r w:rsidR="00CE5429" w:rsidRPr="00AD4C77">
          <w:rPr>
            <w:rStyle w:val="Hyperlink"/>
            <w:noProof/>
          </w:rPr>
          <w:t>3.12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Deployment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_Toc486851242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10</w:t>
        </w:r>
        <w:r w:rsidR="00CE5429">
          <w:rPr>
            <w:noProof/>
            <w:webHidden/>
          </w:rPr>
          <w:fldChar w:fldCharType="end"/>
        </w:r>
      </w:hyperlink>
    </w:p>
    <w:p w14:paraId="28A8A2FE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43" w:history="1">
        <w:r w:rsidR="00CE5429" w:rsidRPr="00AD4C77">
          <w:rPr>
            <w:rStyle w:val="Hyperlink"/>
            <w:noProof/>
          </w:rPr>
          <w:t>3.13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Documentation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_Toc486851243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10</w:t>
        </w:r>
        <w:r w:rsidR="00CE5429">
          <w:rPr>
            <w:noProof/>
            <w:webHidden/>
          </w:rPr>
          <w:fldChar w:fldCharType="end"/>
        </w:r>
      </w:hyperlink>
    </w:p>
    <w:p w14:paraId="6881A192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44" w:history="1">
        <w:r w:rsidR="00CE5429" w:rsidRPr="00AD4C77">
          <w:rPr>
            <w:rStyle w:val="Hyperlink"/>
            <w:noProof/>
          </w:rPr>
          <w:t>3.14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User Training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_Toc486851244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10</w:t>
        </w:r>
        <w:r w:rsidR="00CE5429">
          <w:rPr>
            <w:noProof/>
            <w:webHidden/>
          </w:rPr>
          <w:fldChar w:fldCharType="end"/>
        </w:r>
      </w:hyperlink>
    </w:p>
    <w:p w14:paraId="502039D3" w14:textId="77777777" w:rsidR="00CE5429" w:rsidRDefault="000C21EC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hyperlink w:anchor="_Toc486851245" w:history="1">
        <w:r w:rsidR="00CE5429" w:rsidRPr="00AD4C77">
          <w:rPr>
            <w:rStyle w:val="Hyperlink"/>
            <w:noProof/>
          </w:rPr>
          <w:t>3.15</w:t>
        </w:r>
        <w:r w:rsidR="00CE5429">
          <w:rPr>
            <w:rFonts w:asciiTheme="minorHAnsi" w:eastAsiaTheme="minorEastAsia" w:hAnsiTheme="minorHAnsi" w:cstheme="minorBidi"/>
            <w:noProof/>
            <w:snapToGrid/>
            <w:sz w:val="22"/>
            <w:szCs w:val="22"/>
          </w:rPr>
          <w:tab/>
        </w:r>
        <w:r w:rsidR="00CE5429" w:rsidRPr="00AD4C77">
          <w:rPr>
            <w:rStyle w:val="Hyperlink"/>
            <w:noProof/>
          </w:rPr>
          <w:t>Other Requirements</w:t>
        </w:r>
        <w:r w:rsidR="00CE5429">
          <w:rPr>
            <w:noProof/>
            <w:webHidden/>
          </w:rPr>
          <w:tab/>
        </w:r>
        <w:r w:rsidR="00CE5429">
          <w:rPr>
            <w:noProof/>
            <w:webHidden/>
          </w:rPr>
          <w:fldChar w:fldCharType="begin"/>
        </w:r>
        <w:r w:rsidR="00CE5429">
          <w:rPr>
            <w:noProof/>
            <w:webHidden/>
          </w:rPr>
          <w:instrText xml:space="preserve"> PAGEREF _Toc486851245 \h </w:instrText>
        </w:r>
        <w:r w:rsidR="00CE5429">
          <w:rPr>
            <w:noProof/>
            <w:webHidden/>
          </w:rPr>
        </w:r>
        <w:r w:rsidR="00CE5429">
          <w:rPr>
            <w:noProof/>
            <w:webHidden/>
          </w:rPr>
          <w:fldChar w:fldCharType="separate"/>
        </w:r>
        <w:r w:rsidR="00CE5429">
          <w:rPr>
            <w:noProof/>
            <w:webHidden/>
          </w:rPr>
          <w:t>10</w:t>
        </w:r>
        <w:r w:rsidR="00CE5429">
          <w:rPr>
            <w:noProof/>
            <w:webHidden/>
          </w:rPr>
          <w:fldChar w:fldCharType="end"/>
        </w:r>
      </w:hyperlink>
    </w:p>
    <w:p w14:paraId="2842F69D" w14:textId="77777777" w:rsidR="008D44CE" w:rsidRPr="00B06E25" w:rsidRDefault="008D44CE" w:rsidP="008D44CE">
      <w:pPr>
        <w:jc w:val="center"/>
        <w:rPr>
          <w:b/>
          <w:bCs/>
        </w:rPr>
      </w:pPr>
      <w:r w:rsidRPr="00B06E25">
        <w:rPr>
          <w:b/>
          <w:bCs/>
        </w:rPr>
        <w:fldChar w:fldCharType="end"/>
      </w:r>
    </w:p>
    <w:p w14:paraId="2842F69E" w14:textId="77777777" w:rsidR="00F74DAC" w:rsidRPr="00B06E25" w:rsidRDefault="00F74DAC" w:rsidP="008D44CE">
      <w:pPr>
        <w:jc w:val="center"/>
        <w:rPr>
          <w:b/>
          <w:bCs/>
        </w:rPr>
      </w:pPr>
    </w:p>
    <w:p w14:paraId="2842F69F" w14:textId="77777777" w:rsidR="00F74DAC" w:rsidRPr="00B06E25" w:rsidRDefault="00F74DAC" w:rsidP="008D44CE">
      <w:pPr>
        <w:jc w:val="center"/>
        <w:rPr>
          <w:b/>
          <w:bCs/>
        </w:rPr>
      </w:pPr>
    </w:p>
    <w:p w14:paraId="2842F6A0" w14:textId="77777777" w:rsidR="00F74DAC" w:rsidRPr="00B06E25" w:rsidRDefault="00F74DAC" w:rsidP="008D44CE">
      <w:pPr>
        <w:jc w:val="center"/>
        <w:rPr>
          <w:b/>
          <w:bCs/>
        </w:rPr>
      </w:pPr>
    </w:p>
    <w:p w14:paraId="2842F6A1" w14:textId="0FE1655F" w:rsidR="00A3499B" w:rsidRDefault="00A3499B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2842F6AA" w14:textId="77777777" w:rsidR="00BF7B3B" w:rsidRPr="00B06E25" w:rsidRDefault="00BF7B3B" w:rsidP="008D44CE">
      <w:pPr>
        <w:jc w:val="center"/>
        <w:rPr>
          <w:b/>
          <w:bCs/>
        </w:rPr>
      </w:pPr>
    </w:p>
    <w:p w14:paraId="2842F6AB" w14:textId="77777777" w:rsidR="00F74DAC" w:rsidRPr="00B06E25" w:rsidRDefault="00F74DAC" w:rsidP="008D44CE">
      <w:pPr>
        <w:jc w:val="center"/>
        <w:rPr>
          <w:b/>
          <w:bCs/>
        </w:rPr>
      </w:pPr>
    </w:p>
    <w:p w14:paraId="2842F6AC" w14:textId="77777777" w:rsidR="00905164" w:rsidRDefault="00905164" w:rsidP="00905164">
      <w:pPr>
        <w:pStyle w:val="Heading1"/>
        <w:rPr>
          <w:szCs w:val="30"/>
        </w:rPr>
      </w:pPr>
      <w:bookmarkStart w:id="2" w:name="_Toc486851217"/>
      <w:r w:rsidRPr="00B06E25">
        <w:rPr>
          <w:szCs w:val="30"/>
        </w:rPr>
        <w:t>INTRODUCTION</w:t>
      </w:r>
      <w:bookmarkEnd w:id="2"/>
    </w:p>
    <w:p w14:paraId="61AFF1A3" w14:textId="77777777" w:rsidR="000D1814" w:rsidRPr="000D1814" w:rsidRDefault="000D1814" w:rsidP="000D1814"/>
    <w:p w14:paraId="2842F6AD" w14:textId="77777777" w:rsidR="00A1374C" w:rsidRPr="00B06E25" w:rsidRDefault="00905164" w:rsidP="00E972E7">
      <w:pPr>
        <w:pStyle w:val="Heading2"/>
      </w:pPr>
      <w:bookmarkStart w:id="3" w:name="_Toc486851218"/>
      <w:r w:rsidRPr="00B06E25">
        <w:t>Purpose</w:t>
      </w:r>
      <w:r w:rsidR="00036F64">
        <w:t xml:space="preserve"> of this Document</w:t>
      </w:r>
      <w:bookmarkEnd w:id="3"/>
    </w:p>
    <w:p w14:paraId="2842F6AE" w14:textId="71AFDDA5" w:rsidR="007127BC" w:rsidRPr="0008189A" w:rsidRDefault="0008189A" w:rsidP="0008189A">
      <w:pPr>
        <w:ind w:left="720"/>
        <w:jc w:val="both"/>
        <w:rPr>
          <w:iCs/>
          <w:sz w:val="22"/>
          <w:szCs w:val="22"/>
        </w:rPr>
      </w:pPr>
      <w:r w:rsidRPr="0008189A">
        <w:rPr>
          <w:iCs/>
          <w:sz w:val="22"/>
          <w:szCs w:val="22"/>
        </w:rPr>
        <w:t xml:space="preserve">The purpose of this document is to detail the changes requested on existing </w:t>
      </w:r>
      <w:r w:rsidR="003E1A19">
        <w:rPr>
          <w:iCs/>
          <w:sz w:val="22"/>
          <w:szCs w:val="22"/>
        </w:rPr>
        <w:t>“</w:t>
      </w:r>
      <w:r w:rsidR="00C273C0">
        <w:rPr>
          <w:iCs/>
          <w:sz w:val="22"/>
          <w:szCs w:val="22"/>
        </w:rPr>
        <w:t xml:space="preserve">MDP SBU </w:t>
      </w:r>
      <w:r w:rsidR="00666E71">
        <w:rPr>
          <w:iCs/>
          <w:sz w:val="22"/>
          <w:szCs w:val="22"/>
        </w:rPr>
        <w:t>Actions</w:t>
      </w:r>
      <w:r w:rsidR="003E1A19">
        <w:rPr>
          <w:iCs/>
          <w:sz w:val="22"/>
          <w:szCs w:val="22"/>
        </w:rPr>
        <w:t>”</w:t>
      </w:r>
      <w:r w:rsidR="00EE13E5">
        <w:rPr>
          <w:iCs/>
          <w:sz w:val="22"/>
          <w:szCs w:val="22"/>
        </w:rPr>
        <w:t xml:space="preserve"> </w:t>
      </w:r>
      <w:r w:rsidRPr="0008189A">
        <w:rPr>
          <w:iCs/>
          <w:sz w:val="22"/>
          <w:szCs w:val="22"/>
        </w:rPr>
        <w:t>application.</w:t>
      </w:r>
    </w:p>
    <w:p w14:paraId="2842F6AF" w14:textId="77777777" w:rsidR="00E66C26" w:rsidRDefault="00E66C26" w:rsidP="00E66C26">
      <w:pPr>
        <w:ind w:left="720"/>
        <w:rPr>
          <w:i/>
          <w:iCs/>
          <w:color w:val="3366FF"/>
          <w:sz w:val="22"/>
          <w:szCs w:val="22"/>
        </w:rPr>
      </w:pPr>
    </w:p>
    <w:p w14:paraId="2842F6B0" w14:textId="77777777" w:rsidR="003B0064" w:rsidRPr="00B06E25" w:rsidRDefault="00AA680C" w:rsidP="00E972E7">
      <w:pPr>
        <w:pStyle w:val="Heading2"/>
      </w:pPr>
      <w:bookmarkStart w:id="4" w:name="_Toc486851219"/>
      <w:r w:rsidRPr="00B06E25">
        <w:t>Scope</w:t>
      </w:r>
      <w:r w:rsidR="00036F64">
        <w:t xml:space="preserve"> of this Document</w:t>
      </w:r>
      <w:bookmarkEnd w:id="4"/>
    </w:p>
    <w:p w14:paraId="2842F6B1" w14:textId="5F66D5CA" w:rsidR="007127BC" w:rsidRPr="0008189A" w:rsidRDefault="0008189A" w:rsidP="0008189A">
      <w:pPr>
        <w:ind w:left="720"/>
        <w:jc w:val="both"/>
        <w:rPr>
          <w:iCs/>
          <w:sz w:val="22"/>
          <w:szCs w:val="22"/>
        </w:rPr>
      </w:pPr>
      <w:r w:rsidRPr="0008189A">
        <w:rPr>
          <w:iCs/>
          <w:sz w:val="22"/>
          <w:szCs w:val="22"/>
        </w:rPr>
        <w:t>Scope of this BRD is limited to</w:t>
      </w:r>
      <w:r w:rsidR="007127BC" w:rsidRPr="0008189A">
        <w:rPr>
          <w:iCs/>
          <w:sz w:val="22"/>
          <w:szCs w:val="22"/>
        </w:rPr>
        <w:t>:</w:t>
      </w:r>
    </w:p>
    <w:p w14:paraId="2842F6B3" w14:textId="699F4651" w:rsidR="007127BC" w:rsidRDefault="0008189A" w:rsidP="008F0B93">
      <w:pPr>
        <w:pStyle w:val="ListParagraph"/>
        <w:numPr>
          <w:ilvl w:val="0"/>
          <w:numId w:val="5"/>
        </w:numPr>
        <w:jc w:val="both"/>
        <w:rPr>
          <w:iCs/>
          <w:sz w:val="22"/>
          <w:szCs w:val="22"/>
        </w:rPr>
      </w:pPr>
      <w:r w:rsidRPr="0008189A">
        <w:rPr>
          <w:iCs/>
          <w:sz w:val="22"/>
          <w:szCs w:val="22"/>
        </w:rPr>
        <w:t>Changes</w:t>
      </w:r>
      <w:r w:rsidR="00C273C0">
        <w:rPr>
          <w:iCs/>
          <w:sz w:val="22"/>
          <w:szCs w:val="22"/>
        </w:rPr>
        <w:t xml:space="preserve"> to</w:t>
      </w:r>
      <w:r w:rsidRPr="0008189A">
        <w:rPr>
          <w:iCs/>
          <w:sz w:val="22"/>
          <w:szCs w:val="22"/>
        </w:rPr>
        <w:t xml:space="preserve"> </w:t>
      </w:r>
      <w:r w:rsidR="00C273C0">
        <w:rPr>
          <w:iCs/>
          <w:sz w:val="22"/>
          <w:szCs w:val="22"/>
        </w:rPr>
        <w:t>update “Project Reviews Form”</w:t>
      </w:r>
      <w:r w:rsidR="0003567E">
        <w:rPr>
          <w:iCs/>
          <w:sz w:val="22"/>
          <w:szCs w:val="22"/>
        </w:rPr>
        <w:t>.</w:t>
      </w:r>
    </w:p>
    <w:p w14:paraId="47ADA966" w14:textId="0F8B2F39" w:rsidR="00C273C0" w:rsidRDefault="00C273C0" w:rsidP="00C273C0">
      <w:pPr>
        <w:pStyle w:val="ListParagraph"/>
        <w:numPr>
          <w:ilvl w:val="0"/>
          <w:numId w:val="5"/>
        </w:numPr>
        <w:jc w:val="both"/>
        <w:rPr>
          <w:iCs/>
          <w:sz w:val="22"/>
          <w:szCs w:val="22"/>
        </w:rPr>
      </w:pPr>
      <w:r w:rsidRPr="0008189A">
        <w:rPr>
          <w:iCs/>
          <w:sz w:val="22"/>
          <w:szCs w:val="22"/>
        </w:rPr>
        <w:t>Changes</w:t>
      </w:r>
      <w:r>
        <w:rPr>
          <w:iCs/>
          <w:sz w:val="22"/>
          <w:szCs w:val="22"/>
        </w:rPr>
        <w:t xml:space="preserve"> to</w:t>
      </w:r>
      <w:r w:rsidRPr="0008189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update “Action Reviews Form”.</w:t>
      </w:r>
    </w:p>
    <w:p w14:paraId="3BFBD881" w14:textId="77BC1067" w:rsidR="00C273C0" w:rsidRDefault="00C273C0" w:rsidP="008F0B93">
      <w:pPr>
        <w:pStyle w:val="ListParagraph"/>
        <w:numPr>
          <w:ilvl w:val="0"/>
          <w:numId w:val="5"/>
        </w:numPr>
        <w:jc w:val="both"/>
        <w:rPr>
          <w:iCs/>
          <w:sz w:val="22"/>
          <w:szCs w:val="22"/>
        </w:rPr>
      </w:pPr>
      <w:r w:rsidRPr="0008189A">
        <w:rPr>
          <w:iCs/>
          <w:sz w:val="22"/>
          <w:szCs w:val="22"/>
        </w:rPr>
        <w:t>Changes</w:t>
      </w:r>
      <w:r>
        <w:rPr>
          <w:iCs/>
          <w:sz w:val="22"/>
          <w:szCs w:val="22"/>
        </w:rPr>
        <w:t xml:space="preserve"> to update the “Status Report” sent out every Monday to reset certain values.</w:t>
      </w:r>
    </w:p>
    <w:p w14:paraId="091430D4" w14:textId="785A1DD9" w:rsidR="00C273C0" w:rsidRDefault="00C273C0" w:rsidP="008F0B93">
      <w:pPr>
        <w:pStyle w:val="ListParagraph"/>
        <w:numPr>
          <w:ilvl w:val="0"/>
          <w:numId w:val="5"/>
        </w:numPr>
        <w:jc w:val="both"/>
        <w:rPr>
          <w:iCs/>
          <w:sz w:val="22"/>
          <w:szCs w:val="22"/>
        </w:rPr>
      </w:pPr>
      <w:r w:rsidRPr="0008189A">
        <w:rPr>
          <w:iCs/>
          <w:sz w:val="22"/>
          <w:szCs w:val="22"/>
        </w:rPr>
        <w:t>Changes</w:t>
      </w:r>
      <w:r>
        <w:rPr>
          <w:iCs/>
          <w:sz w:val="22"/>
          <w:szCs w:val="22"/>
        </w:rPr>
        <w:t xml:space="preserve"> to update “Completed Action” email notification</w:t>
      </w:r>
    </w:p>
    <w:p w14:paraId="2842F6B5" w14:textId="77777777" w:rsidR="00961930" w:rsidRDefault="00961930" w:rsidP="00B01566">
      <w:pPr>
        <w:ind w:left="720"/>
        <w:rPr>
          <w:i/>
          <w:iCs/>
          <w:color w:val="3366FF"/>
          <w:sz w:val="22"/>
          <w:szCs w:val="22"/>
        </w:rPr>
      </w:pPr>
    </w:p>
    <w:p w14:paraId="2842F6B6" w14:textId="77777777" w:rsidR="000201B9" w:rsidRDefault="000201B9" w:rsidP="000201B9">
      <w:pPr>
        <w:pStyle w:val="Heading2"/>
      </w:pPr>
      <w:bookmarkStart w:id="5" w:name="_Toc486851220"/>
      <w:r>
        <w:t>Business Process</w:t>
      </w:r>
      <w:bookmarkEnd w:id="5"/>
    </w:p>
    <w:p w14:paraId="2842F6B7" w14:textId="77777777" w:rsidR="002112A8" w:rsidRPr="002112A8" w:rsidRDefault="002112A8" w:rsidP="002112A8"/>
    <w:p w14:paraId="2842F6B8" w14:textId="77777777" w:rsidR="000201B9" w:rsidRDefault="000201B9" w:rsidP="002112A8">
      <w:pPr>
        <w:pStyle w:val="Heading3"/>
      </w:pPr>
      <w:bookmarkStart w:id="6" w:name="_Toc486851221"/>
      <w:r>
        <w:t>As-is Business Process</w:t>
      </w:r>
      <w:bookmarkEnd w:id="6"/>
    </w:p>
    <w:p w14:paraId="29FB1376" w14:textId="1E48BBB0" w:rsidR="0008189A" w:rsidRPr="00206814" w:rsidRDefault="00C273C0" w:rsidP="00206814">
      <w:pPr>
        <w:pStyle w:val="body"/>
        <w:ind w:left="720"/>
        <w:rPr>
          <w:iCs/>
          <w:color w:val="auto"/>
          <w:sz w:val="22"/>
          <w:szCs w:val="22"/>
        </w:rPr>
      </w:pPr>
      <w:r>
        <w:rPr>
          <w:iCs/>
          <w:color w:val="auto"/>
          <w:sz w:val="22"/>
          <w:szCs w:val="22"/>
        </w:rPr>
        <w:t>At present</w:t>
      </w:r>
      <w:r w:rsidR="008518B7" w:rsidRPr="00206814">
        <w:rPr>
          <w:iCs/>
          <w:color w:val="auto"/>
          <w:sz w:val="22"/>
          <w:szCs w:val="22"/>
        </w:rPr>
        <w:t xml:space="preserve">, the application is used </w:t>
      </w:r>
      <w:r w:rsidR="008F0B93">
        <w:rPr>
          <w:iCs/>
          <w:color w:val="auto"/>
          <w:sz w:val="22"/>
          <w:szCs w:val="22"/>
        </w:rPr>
        <w:t>by end users</w:t>
      </w:r>
      <w:r>
        <w:rPr>
          <w:iCs/>
          <w:color w:val="auto"/>
          <w:sz w:val="22"/>
          <w:szCs w:val="22"/>
        </w:rPr>
        <w:t xml:space="preserve"> to</w:t>
      </w:r>
      <w:r w:rsidR="008F0B93">
        <w:rPr>
          <w:iCs/>
          <w:color w:val="auto"/>
          <w:sz w:val="22"/>
          <w:szCs w:val="22"/>
        </w:rPr>
        <w:t xml:space="preserve"> </w:t>
      </w:r>
      <w:r>
        <w:rPr>
          <w:iCs/>
          <w:color w:val="auto"/>
          <w:sz w:val="22"/>
          <w:szCs w:val="22"/>
        </w:rPr>
        <w:t>maintain</w:t>
      </w:r>
      <w:r w:rsidR="00DC31D6">
        <w:rPr>
          <w:iCs/>
          <w:color w:val="auto"/>
          <w:sz w:val="22"/>
          <w:szCs w:val="22"/>
        </w:rPr>
        <w:t xml:space="preserve"> the</w:t>
      </w:r>
      <w:r>
        <w:rPr>
          <w:iCs/>
          <w:color w:val="auto"/>
          <w:sz w:val="22"/>
          <w:szCs w:val="22"/>
        </w:rPr>
        <w:t xml:space="preserve"> status and other attributes of various Projects and Action items pertaining to each individual project</w:t>
      </w:r>
      <w:r w:rsidR="008518B7" w:rsidRPr="00206814">
        <w:rPr>
          <w:iCs/>
          <w:color w:val="auto"/>
          <w:sz w:val="22"/>
          <w:szCs w:val="22"/>
        </w:rPr>
        <w:t>.</w:t>
      </w:r>
    </w:p>
    <w:p w14:paraId="20265F86" w14:textId="5A354F29" w:rsidR="0008189A" w:rsidRDefault="0008189A" w:rsidP="002112A8"/>
    <w:p w14:paraId="46861270" w14:textId="23650F64" w:rsidR="0099789F" w:rsidRPr="0072136B" w:rsidRDefault="0072136B" w:rsidP="0072136B">
      <w:pPr>
        <w:pStyle w:val="Heading3"/>
      </w:pPr>
      <w:bookmarkStart w:id="7" w:name="_Toc486851222"/>
      <w:r w:rsidRPr="0072136B">
        <w:t>To-be Business process</w:t>
      </w:r>
      <w:bookmarkEnd w:id="7"/>
    </w:p>
    <w:p w14:paraId="3C15A549" w14:textId="689D25CA" w:rsidR="0072136B" w:rsidRDefault="0072136B" w:rsidP="0072136B">
      <w:pPr>
        <w:pStyle w:val="body"/>
        <w:ind w:left="720"/>
        <w:rPr>
          <w:iCs/>
          <w:color w:val="auto"/>
          <w:sz w:val="22"/>
          <w:szCs w:val="22"/>
        </w:rPr>
      </w:pPr>
      <w:r w:rsidRPr="00DA0D86">
        <w:rPr>
          <w:iCs/>
          <w:color w:val="auto"/>
          <w:sz w:val="22"/>
          <w:szCs w:val="22"/>
        </w:rPr>
        <w:t xml:space="preserve">The new system should </w:t>
      </w:r>
      <w:r>
        <w:rPr>
          <w:iCs/>
          <w:color w:val="auto"/>
          <w:sz w:val="22"/>
          <w:szCs w:val="22"/>
        </w:rPr>
        <w:t>be same as the existing system but the below functionalities will be included</w:t>
      </w:r>
      <w:r w:rsidR="00221851">
        <w:rPr>
          <w:iCs/>
          <w:color w:val="auto"/>
          <w:sz w:val="22"/>
          <w:szCs w:val="22"/>
        </w:rPr>
        <w:t>:</w:t>
      </w:r>
    </w:p>
    <w:p w14:paraId="5161F7C8" w14:textId="77777777" w:rsidR="00F4201A" w:rsidRDefault="00F4201A" w:rsidP="00F4201A">
      <w:pPr>
        <w:pStyle w:val="ListParagraph"/>
        <w:numPr>
          <w:ilvl w:val="0"/>
          <w:numId w:val="14"/>
        </w:numPr>
        <w:jc w:val="both"/>
        <w:rPr>
          <w:iCs/>
          <w:sz w:val="22"/>
          <w:szCs w:val="22"/>
        </w:rPr>
      </w:pPr>
      <w:r w:rsidRPr="0008189A">
        <w:rPr>
          <w:iCs/>
          <w:sz w:val="22"/>
          <w:szCs w:val="22"/>
        </w:rPr>
        <w:t>Changes</w:t>
      </w:r>
      <w:r>
        <w:rPr>
          <w:iCs/>
          <w:sz w:val="22"/>
          <w:szCs w:val="22"/>
        </w:rPr>
        <w:t xml:space="preserve"> to</w:t>
      </w:r>
      <w:r w:rsidRPr="0008189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update “Project Reviews Form”.</w:t>
      </w:r>
    </w:p>
    <w:p w14:paraId="08CD468D" w14:textId="0BFDBF6F" w:rsidR="00F4201A" w:rsidRPr="00F016DD" w:rsidRDefault="00F4201A" w:rsidP="00F4201A">
      <w:pPr>
        <w:pStyle w:val="ListParagraph"/>
        <w:numPr>
          <w:ilvl w:val="1"/>
          <w:numId w:val="14"/>
        </w:numPr>
        <w:jc w:val="both"/>
        <w:rPr>
          <w:iCs/>
          <w:sz w:val="22"/>
          <w:szCs w:val="22"/>
        </w:rPr>
      </w:pPr>
      <w:r w:rsidRPr="00F016DD">
        <w:rPr>
          <w:iCs/>
          <w:sz w:val="22"/>
          <w:szCs w:val="22"/>
        </w:rPr>
        <w:t>Remove Open Entries Project Name, Revise Project Name with dropdown option.</w:t>
      </w:r>
    </w:p>
    <w:p w14:paraId="20A5B881" w14:textId="10A3E2AA" w:rsidR="006E628A" w:rsidRPr="00F016DD" w:rsidRDefault="006E628A" w:rsidP="00F4201A">
      <w:pPr>
        <w:pStyle w:val="ListParagraph"/>
        <w:numPr>
          <w:ilvl w:val="1"/>
          <w:numId w:val="14"/>
        </w:numPr>
        <w:jc w:val="both"/>
        <w:rPr>
          <w:iCs/>
          <w:sz w:val="22"/>
          <w:szCs w:val="22"/>
        </w:rPr>
      </w:pPr>
      <w:r w:rsidRPr="00F016DD">
        <w:rPr>
          <w:iCs/>
          <w:sz w:val="22"/>
          <w:szCs w:val="22"/>
        </w:rPr>
        <w:t>Remove Project Type, Project Status and Project Owner</w:t>
      </w:r>
    </w:p>
    <w:p w14:paraId="014B764C" w14:textId="3C312E97" w:rsidR="00F4201A" w:rsidRPr="00F016DD" w:rsidRDefault="00F4201A" w:rsidP="00F4201A">
      <w:pPr>
        <w:pStyle w:val="ListParagraph"/>
        <w:numPr>
          <w:ilvl w:val="1"/>
          <w:numId w:val="14"/>
        </w:numPr>
        <w:jc w:val="both"/>
        <w:rPr>
          <w:iCs/>
          <w:sz w:val="22"/>
          <w:szCs w:val="22"/>
        </w:rPr>
      </w:pPr>
      <w:r w:rsidRPr="00F016DD">
        <w:rPr>
          <w:iCs/>
          <w:sz w:val="22"/>
          <w:szCs w:val="22"/>
        </w:rPr>
        <w:t>No number for projects.</w:t>
      </w:r>
    </w:p>
    <w:p w14:paraId="1D5EEDEB" w14:textId="7C3E122A" w:rsidR="00F4201A" w:rsidRPr="00F016DD" w:rsidRDefault="00F4201A" w:rsidP="00F4201A">
      <w:pPr>
        <w:pStyle w:val="ListParagraph"/>
        <w:numPr>
          <w:ilvl w:val="1"/>
          <w:numId w:val="14"/>
        </w:numPr>
        <w:jc w:val="both"/>
        <w:rPr>
          <w:iCs/>
          <w:sz w:val="22"/>
          <w:szCs w:val="22"/>
        </w:rPr>
      </w:pPr>
      <w:r w:rsidRPr="00F016DD">
        <w:rPr>
          <w:iCs/>
          <w:sz w:val="22"/>
          <w:szCs w:val="22"/>
        </w:rPr>
        <w:t>Eliminate Ad Hoc Projects and replace with "Others".</w:t>
      </w:r>
    </w:p>
    <w:p w14:paraId="5AF27954" w14:textId="14AAB18B" w:rsidR="006E628A" w:rsidRPr="00F016DD" w:rsidRDefault="006E628A" w:rsidP="006E628A">
      <w:pPr>
        <w:pStyle w:val="ListParagraph"/>
        <w:numPr>
          <w:ilvl w:val="1"/>
          <w:numId w:val="14"/>
        </w:numPr>
        <w:jc w:val="both"/>
        <w:rPr>
          <w:iCs/>
          <w:sz w:val="22"/>
          <w:szCs w:val="22"/>
        </w:rPr>
      </w:pPr>
      <w:r w:rsidRPr="00F016DD">
        <w:rPr>
          <w:iCs/>
          <w:sz w:val="22"/>
          <w:szCs w:val="22"/>
        </w:rPr>
        <w:t>No Created date for projects.</w:t>
      </w:r>
    </w:p>
    <w:p w14:paraId="744BCBCB" w14:textId="5E0C77A0" w:rsidR="00F4201A" w:rsidRDefault="00F4201A" w:rsidP="00F4201A">
      <w:pPr>
        <w:pStyle w:val="ListParagraph"/>
        <w:numPr>
          <w:ilvl w:val="1"/>
          <w:numId w:val="14"/>
        </w:numPr>
        <w:jc w:val="both"/>
        <w:rPr>
          <w:iCs/>
          <w:sz w:val="22"/>
          <w:szCs w:val="22"/>
        </w:rPr>
      </w:pPr>
      <w:r w:rsidRPr="00F4201A">
        <w:rPr>
          <w:iCs/>
          <w:sz w:val="22"/>
          <w:szCs w:val="22"/>
        </w:rPr>
        <w:t>Restrict Project Edits to Adam and Rachel, Ron Hamada (Admin access)</w:t>
      </w:r>
    </w:p>
    <w:p w14:paraId="366BA4F3" w14:textId="77777777" w:rsidR="00F4201A" w:rsidRDefault="00F4201A" w:rsidP="00F4201A">
      <w:pPr>
        <w:pStyle w:val="ListParagraph"/>
        <w:numPr>
          <w:ilvl w:val="0"/>
          <w:numId w:val="14"/>
        </w:numPr>
        <w:jc w:val="both"/>
        <w:rPr>
          <w:iCs/>
          <w:sz w:val="22"/>
          <w:szCs w:val="22"/>
        </w:rPr>
      </w:pPr>
      <w:r w:rsidRPr="0008189A">
        <w:rPr>
          <w:iCs/>
          <w:sz w:val="22"/>
          <w:szCs w:val="22"/>
        </w:rPr>
        <w:t>Changes</w:t>
      </w:r>
      <w:r>
        <w:rPr>
          <w:iCs/>
          <w:sz w:val="22"/>
          <w:szCs w:val="22"/>
        </w:rPr>
        <w:t xml:space="preserve"> to</w:t>
      </w:r>
      <w:r w:rsidRPr="0008189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update “Action Reviews Form”.</w:t>
      </w:r>
    </w:p>
    <w:p w14:paraId="5E1766C1" w14:textId="6F17D47D" w:rsidR="00F4201A" w:rsidRDefault="00F4201A" w:rsidP="00F4201A">
      <w:pPr>
        <w:pStyle w:val="ListParagraph"/>
        <w:numPr>
          <w:ilvl w:val="1"/>
          <w:numId w:val="14"/>
        </w:numPr>
        <w:jc w:val="both"/>
        <w:rPr>
          <w:iCs/>
          <w:sz w:val="22"/>
          <w:szCs w:val="22"/>
        </w:rPr>
      </w:pPr>
      <w:r w:rsidRPr="00F4201A">
        <w:rPr>
          <w:iCs/>
          <w:sz w:val="22"/>
          <w:szCs w:val="22"/>
        </w:rPr>
        <w:t>Description goes away</w:t>
      </w:r>
    </w:p>
    <w:p w14:paraId="003FB3DA" w14:textId="580D96EE" w:rsidR="00F4201A" w:rsidRDefault="00F4201A" w:rsidP="00F4201A">
      <w:pPr>
        <w:pStyle w:val="ListParagraph"/>
        <w:numPr>
          <w:ilvl w:val="1"/>
          <w:numId w:val="14"/>
        </w:numPr>
        <w:jc w:val="both"/>
        <w:rPr>
          <w:iCs/>
          <w:sz w:val="22"/>
          <w:szCs w:val="22"/>
        </w:rPr>
      </w:pPr>
      <w:r w:rsidRPr="00F4201A">
        <w:rPr>
          <w:iCs/>
          <w:sz w:val="22"/>
          <w:szCs w:val="22"/>
        </w:rPr>
        <w:t>Priority "Low" goes away</w:t>
      </w:r>
      <w:r>
        <w:rPr>
          <w:iCs/>
          <w:sz w:val="22"/>
          <w:szCs w:val="22"/>
        </w:rPr>
        <w:t>.</w:t>
      </w:r>
    </w:p>
    <w:p w14:paraId="4DF196A9" w14:textId="1C641C74" w:rsidR="00F4201A" w:rsidRDefault="00F4201A" w:rsidP="00F4201A">
      <w:pPr>
        <w:pStyle w:val="ListParagraph"/>
        <w:numPr>
          <w:ilvl w:val="1"/>
          <w:numId w:val="14"/>
        </w:numPr>
        <w:jc w:val="both"/>
        <w:rPr>
          <w:iCs/>
          <w:sz w:val="22"/>
          <w:szCs w:val="22"/>
        </w:rPr>
      </w:pPr>
      <w:r w:rsidRPr="00F4201A">
        <w:rPr>
          <w:iCs/>
          <w:sz w:val="22"/>
          <w:szCs w:val="22"/>
        </w:rPr>
        <w:t>Summary to move up - under Status Update</w:t>
      </w:r>
      <w:r>
        <w:rPr>
          <w:iCs/>
          <w:sz w:val="22"/>
          <w:szCs w:val="22"/>
        </w:rPr>
        <w:t>.</w:t>
      </w:r>
    </w:p>
    <w:p w14:paraId="7C5B0DB0" w14:textId="5AB8DEE2" w:rsidR="00F4201A" w:rsidRDefault="00F4201A" w:rsidP="00F4201A">
      <w:pPr>
        <w:pStyle w:val="ListParagraph"/>
        <w:numPr>
          <w:ilvl w:val="1"/>
          <w:numId w:val="14"/>
        </w:numPr>
        <w:jc w:val="both"/>
        <w:rPr>
          <w:iCs/>
          <w:sz w:val="22"/>
          <w:szCs w:val="22"/>
        </w:rPr>
      </w:pPr>
      <w:r w:rsidRPr="00F4201A">
        <w:rPr>
          <w:iCs/>
          <w:sz w:val="22"/>
          <w:szCs w:val="22"/>
        </w:rPr>
        <w:t>GOT</w:t>
      </w:r>
      <w:r>
        <w:rPr>
          <w:iCs/>
          <w:sz w:val="22"/>
          <w:szCs w:val="22"/>
        </w:rPr>
        <w:t xml:space="preserve"> </w:t>
      </w:r>
      <w:r w:rsidRPr="00F4201A">
        <w:rPr>
          <w:iCs/>
          <w:sz w:val="22"/>
          <w:szCs w:val="22"/>
        </w:rPr>
        <w:t>code,</w:t>
      </w:r>
      <w:r>
        <w:rPr>
          <w:iCs/>
          <w:sz w:val="22"/>
          <w:szCs w:val="22"/>
        </w:rPr>
        <w:t xml:space="preserve"> </w:t>
      </w:r>
      <w:r w:rsidRPr="00F4201A">
        <w:rPr>
          <w:iCs/>
          <w:sz w:val="22"/>
          <w:szCs w:val="22"/>
        </w:rPr>
        <w:t>KPU,</w:t>
      </w:r>
      <w:r>
        <w:rPr>
          <w:iCs/>
          <w:sz w:val="22"/>
          <w:szCs w:val="22"/>
        </w:rPr>
        <w:t xml:space="preserve"> </w:t>
      </w:r>
      <w:r w:rsidRPr="00F4201A">
        <w:rPr>
          <w:iCs/>
          <w:sz w:val="22"/>
          <w:szCs w:val="22"/>
        </w:rPr>
        <w:t>Tool Selection,</w:t>
      </w:r>
      <w:r>
        <w:rPr>
          <w:iCs/>
          <w:sz w:val="22"/>
          <w:szCs w:val="22"/>
        </w:rPr>
        <w:t xml:space="preserve"> </w:t>
      </w:r>
      <w:r w:rsidRPr="00F4201A">
        <w:rPr>
          <w:iCs/>
          <w:sz w:val="22"/>
          <w:szCs w:val="22"/>
        </w:rPr>
        <w:t>SA,</w:t>
      </w:r>
      <w:r>
        <w:rPr>
          <w:iCs/>
          <w:sz w:val="22"/>
          <w:szCs w:val="22"/>
        </w:rPr>
        <w:t xml:space="preserve"> </w:t>
      </w:r>
      <w:r w:rsidRPr="00F4201A">
        <w:rPr>
          <w:iCs/>
          <w:sz w:val="22"/>
          <w:szCs w:val="22"/>
        </w:rPr>
        <w:t>IB Selection only available when select Service or Field Service Support</w:t>
      </w:r>
      <w:r>
        <w:rPr>
          <w:iCs/>
          <w:sz w:val="22"/>
          <w:szCs w:val="22"/>
        </w:rPr>
        <w:t>.</w:t>
      </w:r>
    </w:p>
    <w:p w14:paraId="45D522FC" w14:textId="4C3EB97E" w:rsidR="00F4201A" w:rsidRDefault="00F4201A" w:rsidP="00F4201A">
      <w:pPr>
        <w:pStyle w:val="ListParagraph"/>
        <w:numPr>
          <w:ilvl w:val="1"/>
          <w:numId w:val="14"/>
        </w:numPr>
        <w:jc w:val="both"/>
        <w:rPr>
          <w:iCs/>
          <w:sz w:val="22"/>
          <w:szCs w:val="22"/>
        </w:rPr>
      </w:pPr>
      <w:r w:rsidRPr="00F4201A">
        <w:rPr>
          <w:iCs/>
          <w:sz w:val="22"/>
          <w:szCs w:val="22"/>
        </w:rPr>
        <w:t>Remove WIP and keep Open in the Status dropdown</w:t>
      </w:r>
      <w:r>
        <w:rPr>
          <w:iCs/>
          <w:sz w:val="22"/>
          <w:szCs w:val="22"/>
        </w:rPr>
        <w:t>.</w:t>
      </w:r>
    </w:p>
    <w:p w14:paraId="39F6E387" w14:textId="047E902D" w:rsidR="00F4201A" w:rsidRDefault="00F4201A" w:rsidP="00F4201A">
      <w:pPr>
        <w:pStyle w:val="ListParagraph"/>
        <w:numPr>
          <w:ilvl w:val="1"/>
          <w:numId w:val="14"/>
        </w:numPr>
        <w:jc w:val="both"/>
        <w:rPr>
          <w:iCs/>
          <w:sz w:val="22"/>
          <w:szCs w:val="22"/>
        </w:rPr>
      </w:pPr>
      <w:r w:rsidRPr="00F4201A">
        <w:rPr>
          <w:iCs/>
          <w:sz w:val="22"/>
          <w:szCs w:val="22"/>
        </w:rPr>
        <w:t>Remove Incremental $ &lt;Current FY Revenue&gt;</w:t>
      </w:r>
      <w:r>
        <w:rPr>
          <w:iCs/>
          <w:sz w:val="22"/>
          <w:szCs w:val="22"/>
        </w:rPr>
        <w:t>.</w:t>
      </w:r>
    </w:p>
    <w:p w14:paraId="073372F5" w14:textId="5BCDD587" w:rsidR="00B431C1" w:rsidRPr="00F016DD" w:rsidRDefault="00B431C1" w:rsidP="00F4201A">
      <w:pPr>
        <w:pStyle w:val="ListParagraph"/>
        <w:numPr>
          <w:ilvl w:val="1"/>
          <w:numId w:val="14"/>
        </w:numPr>
        <w:jc w:val="both"/>
        <w:rPr>
          <w:iCs/>
          <w:sz w:val="22"/>
          <w:szCs w:val="22"/>
        </w:rPr>
      </w:pPr>
      <w:r w:rsidRPr="00F016DD">
        <w:rPr>
          <w:iCs/>
          <w:sz w:val="22"/>
          <w:szCs w:val="22"/>
        </w:rPr>
        <w:t>Add Project Owner above Action Owner.</w:t>
      </w:r>
    </w:p>
    <w:p w14:paraId="5AA3CA54" w14:textId="77777777" w:rsidR="00F4201A" w:rsidRDefault="00F4201A" w:rsidP="00F4201A">
      <w:pPr>
        <w:pStyle w:val="ListParagraph"/>
        <w:numPr>
          <w:ilvl w:val="0"/>
          <w:numId w:val="14"/>
        </w:numPr>
        <w:jc w:val="both"/>
        <w:rPr>
          <w:iCs/>
          <w:sz w:val="22"/>
          <w:szCs w:val="22"/>
        </w:rPr>
      </w:pPr>
      <w:r w:rsidRPr="0008189A">
        <w:rPr>
          <w:iCs/>
          <w:sz w:val="22"/>
          <w:szCs w:val="22"/>
        </w:rPr>
        <w:t>Changes</w:t>
      </w:r>
      <w:r>
        <w:rPr>
          <w:iCs/>
          <w:sz w:val="22"/>
          <w:szCs w:val="22"/>
        </w:rPr>
        <w:t xml:space="preserve"> to update the “Status Report” sent out every Monday to reset certain values.</w:t>
      </w:r>
    </w:p>
    <w:p w14:paraId="07C8E492" w14:textId="5895E05D" w:rsidR="00E9143F" w:rsidRDefault="00F4201A" w:rsidP="00F4201A">
      <w:pPr>
        <w:pStyle w:val="body"/>
        <w:numPr>
          <w:ilvl w:val="0"/>
          <w:numId w:val="14"/>
        </w:numPr>
        <w:rPr>
          <w:iCs/>
          <w:sz w:val="22"/>
          <w:szCs w:val="22"/>
        </w:rPr>
      </w:pPr>
      <w:r w:rsidRPr="0008189A">
        <w:rPr>
          <w:iCs/>
          <w:sz w:val="22"/>
          <w:szCs w:val="22"/>
        </w:rPr>
        <w:t>Changes</w:t>
      </w:r>
      <w:r>
        <w:rPr>
          <w:iCs/>
          <w:sz w:val="22"/>
          <w:szCs w:val="22"/>
        </w:rPr>
        <w:t xml:space="preserve"> to update “Completed Action” email notification</w:t>
      </w:r>
    </w:p>
    <w:p w14:paraId="1F561842" w14:textId="5A5483E2" w:rsidR="00F4201A" w:rsidRDefault="00F4201A" w:rsidP="00F4201A">
      <w:pPr>
        <w:pStyle w:val="body"/>
        <w:numPr>
          <w:ilvl w:val="0"/>
          <w:numId w:val="14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Changes to </w:t>
      </w:r>
      <w:r w:rsidR="00FA4360">
        <w:rPr>
          <w:iCs/>
          <w:sz w:val="22"/>
          <w:szCs w:val="22"/>
        </w:rPr>
        <w:t>u</w:t>
      </w:r>
      <w:r w:rsidR="00FA4360" w:rsidRPr="00F4201A">
        <w:rPr>
          <w:iCs/>
          <w:sz w:val="22"/>
          <w:szCs w:val="22"/>
        </w:rPr>
        <w:t>pdate</w:t>
      </w:r>
      <w:r w:rsidRPr="00F4201A">
        <w:rPr>
          <w:iCs/>
          <w:sz w:val="22"/>
          <w:szCs w:val="22"/>
        </w:rPr>
        <w:t xml:space="preserve"> the owners list (Remove Benjamin Dang &amp; Tom McCarthy, add in Dave </w:t>
      </w:r>
      <w:proofErr w:type="spellStart"/>
      <w:r w:rsidRPr="00F4201A">
        <w:rPr>
          <w:iCs/>
          <w:sz w:val="22"/>
          <w:szCs w:val="22"/>
        </w:rPr>
        <w:t>Sciortino</w:t>
      </w:r>
      <w:proofErr w:type="spellEnd"/>
      <w:r w:rsidRPr="00F4201A">
        <w:rPr>
          <w:iCs/>
          <w:sz w:val="22"/>
          <w:szCs w:val="22"/>
        </w:rPr>
        <w:t>, Ronald Hamada)</w:t>
      </w:r>
    </w:p>
    <w:p w14:paraId="49CE1AA9" w14:textId="77777777" w:rsidR="00EE1239" w:rsidRDefault="00EE1239" w:rsidP="00EE1239">
      <w:pPr>
        <w:pStyle w:val="body"/>
        <w:rPr>
          <w:iCs/>
          <w:sz w:val="22"/>
          <w:szCs w:val="22"/>
        </w:rPr>
      </w:pPr>
    </w:p>
    <w:p w14:paraId="02E1AE86" w14:textId="77777777" w:rsidR="00EE1239" w:rsidRDefault="00EE1239" w:rsidP="00EE1239">
      <w:pPr>
        <w:pStyle w:val="body"/>
        <w:rPr>
          <w:iCs/>
          <w:sz w:val="22"/>
          <w:szCs w:val="22"/>
        </w:rPr>
      </w:pPr>
    </w:p>
    <w:p w14:paraId="26F0F817" w14:textId="77777777" w:rsidR="00EE1239" w:rsidRDefault="00EE1239" w:rsidP="00EE1239">
      <w:pPr>
        <w:pStyle w:val="body"/>
        <w:rPr>
          <w:iCs/>
          <w:sz w:val="22"/>
          <w:szCs w:val="22"/>
        </w:rPr>
      </w:pPr>
    </w:p>
    <w:p w14:paraId="056A40AF" w14:textId="77777777" w:rsidR="00EE1239" w:rsidRPr="00E9143F" w:rsidRDefault="00EE1239" w:rsidP="00EE1239">
      <w:pPr>
        <w:pStyle w:val="body"/>
        <w:rPr>
          <w:iCs/>
          <w:sz w:val="22"/>
          <w:szCs w:val="22"/>
        </w:rPr>
      </w:pPr>
    </w:p>
    <w:p w14:paraId="72FF17C6" w14:textId="77777777" w:rsidR="0072136B" w:rsidRPr="000201B9" w:rsidRDefault="0072136B" w:rsidP="000201B9"/>
    <w:p w14:paraId="2842F6BF" w14:textId="77777777" w:rsidR="00905164" w:rsidRPr="00B06E25" w:rsidRDefault="00905164" w:rsidP="00E972E7">
      <w:pPr>
        <w:pStyle w:val="Heading2"/>
      </w:pPr>
      <w:bookmarkStart w:id="8" w:name="_Toc191375495"/>
      <w:bookmarkStart w:id="9" w:name="_Toc486851223"/>
      <w:bookmarkEnd w:id="8"/>
      <w:r w:rsidRPr="00B06E25">
        <w:t>Acronyms and Definitions</w:t>
      </w:r>
      <w:bookmarkEnd w:id="9"/>
    </w:p>
    <w:p w14:paraId="2842F6C0" w14:textId="0D03E5E1" w:rsidR="00A038F7" w:rsidRPr="00B06E25" w:rsidRDefault="00A038F7" w:rsidP="00BD1F78">
      <w:pPr>
        <w:numPr>
          <w:ilvl w:val="12"/>
          <w:numId w:val="0"/>
        </w:numPr>
        <w:ind w:left="720" w:right="144"/>
        <w:jc w:val="both"/>
        <w:rPr>
          <w:i/>
          <w:sz w:val="22"/>
        </w:rPr>
      </w:pPr>
    </w:p>
    <w:tbl>
      <w:tblPr>
        <w:tblW w:w="7290" w:type="dxa"/>
        <w:jc w:val="center"/>
        <w:tblInd w:w="28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770"/>
      </w:tblGrid>
      <w:tr w:rsidR="00BD0C84" w:rsidRPr="00B06E25" w14:paraId="2842F6C3" w14:textId="77777777" w:rsidTr="00454DD6">
        <w:trPr>
          <w:jc w:val="center"/>
        </w:trPr>
        <w:tc>
          <w:tcPr>
            <w:tcW w:w="2520" w:type="dxa"/>
            <w:shd w:val="pct12" w:color="auto" w:fill="auto"/>
          </w:tcPr>
          <w:p w14:paraId="2842F6C1" w14:textId="77777777" w:rsidR="00BD0C84" w:rsidRPr="00B06E25" w:rsidRDefault="00BD0C84" w:rsidP="00BD0C84">
            <w:pPr>
              <w:jc w:val="center"/>
              <w:rPr>
                <w:b/>
                <w:bCs/>
                <w:sz w:val="22"/>
              </w:rPr>
            </w:pPr>
            <w:r w:rsidRPr="00B06E25">
              <w:rPr>
                <w:b/>
                <w:bCs/>
                <w:sz w:val="22"/>
              </w:rPr>
              <w:t>Acronym</w:t>
            </w:r>
          </w:p>
        </w:tc>
        <w:tc>
          <w:tcPr>
            <w:tcW w:w="4770" w:type="dxa"/>
            <w:shd w:val="pct12" w:color="auto" w:fill="auto"/>
          </w:tcPr>
          <w:p w14:paraId="2842F6C2" w14:textId="77777777" w:rsidR="00BD0C84" w:rsidRPr="00B06E25" w:rsidRDefault="00BD0C84" w:rsidP="00BD0C84">
            <w:pPr>
              <w:jc w:val="center"/>
              <w:rPr>
                <w:b/>
                <w:bCs/>
                <w:sz w:val="22"/>
              </w:rPr>
            </w:pPr>
            <w:r w:rsidRPr="00B06E25">
              <w:rPr>
                <w:b/>
                <w:bCs/>
                <w:sz w:val="22"/>
              </w:rPr>
              <w:t>Definition</w:t>
            </w:r>
          </w:p>
        </w:tc>
      </w:tr>
      <w:tr w:rsidR="00BD0C84" w:rsidRPr="00B06E25" w14:paraId="2842F6C6" w14:textId="77777777" w:rsidTr="00E972E7">
        <w:trPr>
          <w:jc w:val="center"/>
        </w:trPr>
        <w:tc>
          <w:tcPr>
            <w:tcW w:w="2520" w:type="dxa"/>
          </w:tcPr>
          <w:p w14:paraId="2842F6C4" w14:textId="2A1B840B" w:rsidR="00BD0C84" w:rsidRPr="000A0F14" w:rsidRDefault="00775C89" w:rsidP="00BD0C84">
            <w:pPr>
              <w:rPr>
                <w:sz w:val="22"/>
              </w:rPr>
            </w:pPr>
            <w:r>
              <w:rPr>
                <w:sz w:val="22"/>
              </w:rPr>
              <w:t>SA</w:t>
            </w:r>
          </w:p>
        </w:tc>
        <w:tc>
          <w:tcPr>
            <w:tcW w:w="4770" w:type="dxa"/>
          </w:tcPr>
          <w:p w14:paraId="2842F6C5" w14:textId="558FE582" w:rsidR="00BD0C84" w:rsidRPr="000A0F14" w:rsidRDefault="00A76A8C" w:rsidP="00BD0C84">
            <w:pPr>
              <w:rPr>
                <w:sz w:val="22"/>
              </w:rPr>
            </w:pPr>
            <w:r>
              <w:rPr>
                <w:sz w:val="22"/>
              </w:rPr>
              <w:t>Service Agreement</w:t>
            </w:r>
          </w:p>
        </w:tc>
      </w:tr>
      <w:tr w:rsidR="004949F7" w:rsidRPr="00B06E25" w14:paraId="633A1C03" w14:textId="77777777" w:rsidTr="00E972E7">
        <w:trPr>
          <w:jc w:val="center"/>
        </w:trPr>
        <w:tc>
          <w:tcPr>
            <w:tcW w:w="2520" w:type="dxa"/>
          </w:tcPr>
          <w:p w14:paraId="65C976C1" w14:textId="4C235EDC" w:rsidR="004949F7" w:rsidRDefault="002A75EC" w:rsidP="00BD0C84">
            <w:pPr>
              <w:rPr>
                <w:sz w:val="22"/>
              </w:rPr>
            </w:pPr>
            <w:r>
              <w:rPr>
                <w:sz w:val="22"/>
              </w:rPr>
              <w:t>SP</w:t>
            </w:r>
          </w:p>
        </w:tc>
        <w:tc>
          <w:tcPr>
            <w:tcW w:w="4770" w:type="dxa"/>
          </w:tcPr>
          <w:p w14:paraId="7CDDC777" w14:textId="03FB0D6B" w:rsidR="004949F7" w:rsidRDefault="002A75EC" w:rsidP="00BD0C84">
            <w:pPr>
              <w:rPr>
                <w:sz w:val="22"/>
              </w:rPr>
            </w:pPr>
            <w:r>
              <w:rPr>
                <w:sz w:val="22"/>
              </w:rPr>
              <w:t>SharePoint</w:t>
            </w:r>
          </w:p>
        </w:tc>
      </w:tr>
      <w:tr w:rsidR="004949F7" w:rsidRPr="00B06E25" w14:paraId="5C8D19CE" w14:textId="77777777" w:rsidTr="00E972E7">
        <w:trPr>
          <w:jc w:val="center"/>
        </w:trPr>
        <w:tc>
          <w:tcPr>
            <w:tcW w:w="2520" w:type="dxa"/>
          </w:tcPr>
          <w:p w14:paraId="47517BA0" w14:textId="19775DB2" w:rsidR="004949F7" w:rsidRDefault="00D84AC1" w:rsidP="00BD0C84">
            <w:pPr>
              <w:rPr>
                <w:sz w:val="22"/>
              </w:rPr>
            </w:pPr>
            <w:r>
              <w:rPr>
                <w:sz w:val="22"/>
              </w:rPr>
              <w:t>BRD</w:t>
            </w:r>
          </w:p>
        </w:tc>
        <w:tc>
          <w:tcPr>
            <w:tcW w:w="4770" w:type="dxa"/>
          </w:tcPr>
          <w:p w14:paraId="1C008F7B" w14:textId="13522C97" w:rsidR="004949F7" w:rsidRDefault="00D84AC1" w:rsidP="00BD0C84">
            <w:pPr>
              <w:rPr>
                <w:sz w:val="22"/>
              </w:rPr>
            </w:pPr>
            <w:r>
              <w:rPr>
                <w:sz w:val="22"/>
              </w:rPr>
              <w:t>Business Requirement Document</w:t>
            </w:r>
          </w:p>
        </w:tc>
      </w:tr>
      <w:tr w:rsidR="00995C85" w:rsidRPr="00B06E25" w14:paraId="3288F7A4" w14:textId="77777777" w:rsidTr="00E972E7">
        <w:trPr>
          <w:jc w:val="center"/>
        </w:trPr>
        <w:tc>
          <w:tcPr>
            <w:tcW w:w="2520" w:type="dxa"/>
          </w:tcPr>
          <w:p w14:paraId="33F0254B" w14:textId="4B912558" w:rsidR="00995C85" w:rsidRDefault="00995C85" w:rsidP="00BD0C84">
            <w:pPr>
              <w:rPr>
                <w:sz w:val="22"/>
              </w:rPr>
            </w:pPr>
            <w:r>
              <w:rPr>
                <w:sz w:val="22"/>
              </w:rPr>
              <w:t>AMT</w:t>
            </w:r>
          </w:p>
        </w:tc>
        <w:tc>
          <w:tcPr>
            <w:tcW w:w="4770" w:type="dxa"/>
          </w:tcPr>
          <w:p w14:paraId="1ED37DAC" w14:textId="25F014CA" w:rsidR="00995C85" w:rsidRDefault="00EE1239" w:rsidP="00EE1239">
            <w:pPr>
              <w:rPr>
                <w:sz w:val="22"/>
              </w:rPr>
            </w:pPr>
            <w:r w:rsidRPr="00EE1239">
              <w:rPr>
                <w:sz w:val="22"/>
              </w:rPr>
              <w:t xml:space="preserve">Applied </w:t>
            </w:r>
            <w:r w:rsidR="00995C85">
              <w:rPr>
                <w:sz w:val="22"/>
              </w:rPr>
              <w:t>Materials</w:t>
            </w:r>
          </w:p>
        </w:tc>
      </w:tr>
    </w:tbl>
    <w:p w14:paraId="2842F6D4" w14:textId="64868757" w:rsidR="007127BC" w:rsidRPr="00B06E25" w:rsidRDefault="007234FF" w:rsidP="00EC3E64">
      <w:pPr>
        <w:pStyle w:val="Heading1"/>
      </w:pPr>
      <w:bookmarkStart w:id="10" w:name="_Toc191375505"/>
      <w:bookmarkStart w:id="11" w:name="_Toc191375512"/>
      <w:bookmarkStart w:id="12" w:name="_Toc191375513"/>
      <w:bookmarkStart w:id="13" w:name="_Toc191375516"/>
      <w:bookmarkStart w:id="14" w:name="_Toc191375519"/>
      <w:bookmarkStart w:id="15" w:name="_Toc191375529"/>
      <w:bookmarkStart w:id="16" w:name="_Toc348408992"/>
      <w:bookmarkStart w:id="17" w:name="_Toc348759637"/>
      <w:bookmarkStart w:id="18" w:name="_Toc350748400"/>
      <w:bookmarkStart w:id="19" w:name="_Toc350749526"/>
      <w:bookmarkStart w:id="20" w:name="_Toc350761352"/>
      <w:bookmarkStart w:id="21" w:name="_Toc350761393"/>
      <w:bookmarkStart w:id="22" w:name="_Toc350761876"/>
      <w:bookmarkStart w:id="23" w:name="_Toc350767241"/>
      <w:bookmarkEnd w:id="10"/>
      <w:bookmarkEnd w:id="11"/>
      <w:bookmarkEnd w:id="12"/>
      <w:bookmarkEnd w:id="13"/>
      <w:bookmarkEnd w:id="14"/>
      <w:bookmarkEnd w:id="15"/>
      <w:r>
        <w:br w:type="page"/>
      </w:r>
      <w:bookmarkStart w:id="24" w:name="_Toc486851224"/>
      <w:r w:rsidR="007127BC" w:rsidRPr="00B06E25">
        <w:lastRenderedPageBreak/>
        <w:t>F</w:t>
      </w:r>
      <w:r w:rsidR="007E3DD7">
        <w:t>UNCTIONAL REQUIREMENTS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67E9C583" w14:textId="77777777" w:rsidR="00BB719D" w:rsidRDefault="00BB719D" w:rsidP="00BB719D"/>
    <w:p w14:paraId="2C073A6C" w14:textId="1671454B" w:rsidR="000B7ABE" w:rsidRDefault="000D003C" w:rsidP="000D003C">
      <w:pPr>
        <w:pStyle w:val="Heading2"/>
      </w:pPr>
      <w:bookmarkStart w:id="25" w:name="_Toc486851225"/>
      <w:r w:rsidRPr="000D003C">
        <w:t>Changes to update “Project Reviews Form”</w:t>
      </w:r>
      <w:bookmarkEnd w:id="25"/>
    </w:p>
    <w:p w14:paraId="60A4369B" w14:textId="77777777" w:rsidR="00622369" w:rsidRPr="00622369" w:rsidRDefault="00622369" w:rsidP="00622369"/>
    <w:p w14:paraId="5B89BC0B" w14:textId="77777777" w:rsidR="00F5068A" w:rsidRPr="00F016DD" w:rsidRDefault="00F5068A" w:rsidP="00F5068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F016DD">
        <w:rPr>
          <w:sz w:val="22"/>
          <w:szCs w:val="22"/>
        </w:rPr>
        <w:t>Remove Open Entries Project Name, Revise Project Name with dropdown option.</w:t>
      </w:r>
    </w:p>
    <w:p w14:paraId="4DFFDEF1" w14:textId="77777777" w:rsidR="00F5068A" w:rsidRPr="00F016DD" w:rsidRDefault="00F5068A" w:rsidP="00F5068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F016DD">
        <w:rPr>
          <w:sz w:val="22"/>
          <w:szCs w:val="22"/>
        </w:rPr>
        <w:t>Remove Project Type, Project Status and Project Owner</w:t>
      </w:r>
    </w:p>
    <w:p w14:paraId="6C18A16F" w14:textId="77777777" w:rsidR="00F5068A" w:rsidRPr="00F016DD" w:rsidRDefault="00F5068A" w:rsidP="00F5068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F016DD">
        <w:rPr>
          <w:sz w:val="22"/>
          <w:szCs w:val="22"/>
        </w:rPr>
        <w:t>No number for projects.</w:t>
      </w:r>
    </w:p>
    <w:p w14:paraId="07F61005" w14:textId="77777777" w:rsidR="00F5068A" w:rsidRPr="00F016DD" w:rsidRDefault="00F5068A" w:rsidP="00F5068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F016DD">
        <w:rPr>
          <w:sz w:val="22"/>
          <w:szCs w:val="22"/>
        </w:rPr>
        <w:t>Eliminate Ad Hoc Projects and replace with "Others".</w:t>
      </w:r>
    </w:p>
    <w:p w14:paraId="05D14A7D" w14:textId="77777777" w:rsidR="00F5068A" w:rsidRPr="00F016DD" w:rsidRDefault="00F5068A" w:rsidP="00F5068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F016DD">
        <w:rPr>
          <w:sz w:val="22"/>
          <w:szCs w:val="22"/>
        </w:rPr>
        <w:t>No Created date for projects.</w:t>
      </w:r>
    </w:p>
    <w:p w14:paraId="49235981" w14:textId="77777777" w:rsidR="00F5068A" w:rsidRPr="00F016DD" w:rsidRDefault="00F5068A" w:rsidP="00F5068A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F016DD">
        <w:rPr>
          <w:sz w:val="22"/>
          <w:szCs w:val="22"/>
        </w:rPr>
        <w:t>Restrict Project Edits to Adam and Rachel, Ron Hamada (Admin access)</w:t>
      </w:r>
    </w:p>
    <w:p w14:paraId="4F2F46C7" w14:textId="77777777" w:rsidR="000D003C" w:rsidRDefault="000D003C" w:rsidP="000D003C">
      <w:pPr>
        <w:ind w:left="720"/>
        <w:rPr>
          <w:sz w:val="22"/>
          <w:szCs w:val="22"/>
        </w:rPr>
      </w:pPr>
    </w:p>
    <w:p w14:paraId="547B9FA2" w14:textId="2246A2F2" w:rsidR="000D003C" w:rsidRPr="000D003C" w:rsidRDefault="000D003C" w:rsidP="000D003C">
      <w:pPr>
        <w:ind w:left="720"/>
        <w:rPr>
          <w:sz w:val="22"/>
          <w:szCs w:val="22"/>
        </w:rPr>
      </w:pPr>
      <w:r>
        <w:rPr>
          <w:noProof/>
          <w:snapToGrid/>
          <w:sz w:val="22"/>
          <w:szCs w:val="22"/>
        </w:rPr>
        <w:drawing>
          <wp:inline distT="0" distB="0" distL="0" distR="0" wp14:anchorId="31C4FD4E" wp14:editId="54D1FB30">
            <wp:extent cx="4897496" cy="2941332"/>
            <wp:effectExtent l="19050" t="19050" r="1778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96" cy="29413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AE9F0" w14:textId="0F999AED" w:rsidR="005F599B" w:rsidRDefault="005F599B" w:rsidP="0008764B">
      <w:pPr>
        <w:ind w:left="1080"/>
        <w:rPr>
          <w:sz w:val="22"/>
          <w:szCs w:val="22"/>
        </w:rPr>
      </w:pPr>
    </w:p>
    <w:p w14:paraId="127C0A91" w14:textId="0D9CA674" w:rsidR="000D003C" w:rsidRDefault="00AA0817" w:rsidP="00AA0817">
      <w:pPr>
        <w:pStyle w:val="Heading2"/>
      </w:pPr>
      <w:bookmarkStart w:id="26" w:name="_Toc486851226"/>
      <w:r w:rsidRPr="00AA0817">
        <w:t>Changes to update “Action Reviews Form”.</w:t>
      </w:r>
      <w:bookmarkEnd w:id="26"/>
    </w:p>
    <w:p w14:paraId="3CAA5F16" w14:textId="77777777" w:rsidR="00AA0817" w:rsidRDefault="00AA0817" w:rsidP="00AA0817"/>
    <w:p w14:paraId="48ECCF52" w14:textId="77777777" w:rsidR="00AA0817" w:rsidRPr="00AA0817" w:rsidRDefault="00AA0817" w:rsidP="00AA081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A0817">
        <w:rPr>
          <w:sz w:val="22"/>
          <w:szCs w:val="22"/>
        </w:rPr>
        <w:t>Description goes away</w:t>
      </w:r>
    </w:p>
    <w:p w14:paraId="3FDA51AF" w14:textId="64463C12" w:rsidR="00AA0817" w:rsidRPr="00AA0817" w:rsidRDefault="00AA0817" w:rsidP="00AA081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A0817">
        <w:rPr>
          <w:sz w:val="22"/>
          <w:szCs w:val="22"/>
        </w:rPr>
        <w:t>Priority "Low" goes away.</w:t>
      </w:r>
    </w:p>
    <w:p w14:paraId="357C78B2" w14:textId="5C558862" w:rsidR="00AA0817" w:rsidRPr="00AA0817" w:rsidRDefault="00AA0817" w:rsidP="00AA081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A0817">
        <w:rPr>
          <w:sz w:val="22"/>
          <w:szCs w:val="22"/>
        </w:rPr>
        <w:t>Summary to move up - under Status Update.</w:t>
      </w:r>
    </w:p>
    <w:p w14:paraId="032F2181" w14:textId="2A572772" w:rsidR="00AA0817" w:rsidRPr="00AA0817" w:rsidRDefault="00AA0817" w:rsidP="00AA081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A0817">
        <w:rPr>
          <w:sz w:val="22"/>
          <w:szCs w:val="22"/>
        </w:rPr>
        <w:t>GOT code, KPU, Tool Selection, SA, IB Selection only available when select Service or Field Service Support.</w:t>
      </w:r>
    </w:p>
    <w:p w14:paraId="4225075D" w14:textId="1102F6D4" w:rsidR="00AA0817" w:rsidRPr="00AA0817" w:rsidRDefault="00AA0817" w:rsidP="00AA081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A0817">
        <w:rPr>
          <w:sz w:val="22"/>
          <w:szCs w:val="22"/>
        </w:rPr>
        <w:t>Remove WIP and keep Open in the Status dropdown.</w:t>
      </w:r>
    </w:p>
    <w:p w14:paraId="47A6F48C" w14:textId="77777777" w:rsidR="004A7E7B" w:rsidRDefault="00AA0817" w:rsidP="004A7E7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A0817">
        <w:rPr>
          <w:sz w:val="22"/>
          <w:szCs w:val="22"/>
        </w:rPr>
        <w:t>Remove Incremental $ &lt;Current FY Revenue&gt;.</w:t>
      </w:r>
    </w:p>
    <w:p w14:paraId="71F9D6E4" w14:textId="6B007759" w:rsidR="004A7E7B" w:rsidRPr="00F016DD" w:rsidRDefault="004A7E7B" w:rsidP="004A7E7B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016DD">
        <w:rPr>
          <w:iCs/>
          <w:sz w:val="22"/>
          <w:szCs w:val="22"/>
        </w:rPr>
        <w:t>Add Project Owner above Action Owner.</w:t>
      </w:r>
    </w:p>
    <w:p w14:paraId="3202C8B4" w14:textId="77777777" w:rsidR="00051841" w:rsidRDefault="00051841" w:rsidP="00051841">
      <w:pPr>
        <w:pStyle w:val="ListParagraph"/>
        <w:ind w:left="1080"/>
        <w:rPr>
          <w:sz w:val="22"/>
          <w:szCs w:val="22"/>
        </w:rPr>
      </w:pPr>
    </w:p>
    <w:p w14:paraId="6CDE99FF" w14:textId="77777777" w:rsidR="00AA0817" w:rsidRDefault="00AA0817" w:rsidP="00AA0817">
      <w:pPr>
        <w:rPr>
          <w:sz w:val="22"/>
          <w:szCs w:val="22"/>
        </w:rPr>
      </w:pPr>
    </w:p>
    <w:p w14:paraId="48A0D1F4" w14:textId="5AD7D212" w:rsidR="00AA0817" w:rsidRDefault="00AA0817" w:rsidP="00AA0817">
      <w:pPr>
        <w:ind w:left="720"/>
        <w:rPr>
          <w:sz w:val="22"/>
          <w:szCs w:val="22"/>
        </w:rPr>
      </w:pPr>
      <w:r>
        <w:rPr>
          <w:noProof/>
          <w:snapToGrid/>
        </w:rPr>
        <w:lastRenderedPageBreak/>
        <w:drawing>
          <wp:inline distT="0" distB="0" distL="0" distR="0" wp14:anchorId="24A2DFAC" wp14:editId="7DA8E5A0">
            <wp:extent cx="4537495" cy="4120104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295" cy="412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15DC" w14:textId="7B3F9EDE" w:rsidR="00AA0817" w:rsidRDefault="00AA0817" w:rsidP="00AA0817">
      <w:pPr>
        <w:ind w:left="720"/>
        <w:rPr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52BE98B8" wp14:editId="73D38F46">
            <wp:extent cx="4540526" cy="3188555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526" cy="31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D0D7" w14:textId="536E88C0" w:rsidR="00AA0817" w:rsidRPr="00AA0817" w:rsidRDefault="00AA0817" w:rsidP="00AA0817">
      <w:pPr>
        <w:ind w:left="720"/>
        <w:rPr>
          <w:sz w:val="22"/>
          <w:szCs w:val="22"/>
        </w:rPr>
      </w:pPr>
      <w:r>
        <w:rPr>
          <w:noProof/>
          <w:snapToGrid/>
        </w:rPr>
        <w:lastRenderedPageBreak/>
        <w:drawing>
          <wp:inline distT="0" distB="0" distL="0" distR="0" wp14:anchorId="2B0CFF9E" wp14:editId="2C39B147">
            <wp:extent cx="4541898" cy="2751827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5875" cy="275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0817">
        <w:rPr>
          <w:noProof/>
          <w:snapToGrid/>
        </w:rPr>
        <w:t xml:space="preserve"> </w:t>
      </w:r>
      <w:r>
        <w:rPr>
          <w:noProof/>
          <w:snapToGrid/>
        </w:rPr>
        <w:drawing>
          <wp:inline distT="0" distB="0" distL="0" distR="0" wp14:anchorId="1F48B50A" wp14:editId="4EAD609A">
            <wp:extent cx="4537495" cy="3091411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732" cy="309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9E0A" w14:textId="77777777" w:rsidR="00AA0817" w:rsidRPr="00AA0817" w:rsidRDefault="00AA0817" w:rsidP="00AA0817">
      <w:pPr>
        <w:ind w:left="720"/>
      </w:pPr>
    </w:p>
    <w:p w14:paraId="3BAE189E" w14:textId="77777777" w:rsidR="000D003C" w:rsidRPr="000D003C" w:rsidRDefault="000D003C" w:rsidP="000D003C"/>
    <w:p w14:paraId="20F34B3A" w14:textId="105028D7" w:rsidR="000D003C" w:rsidRDefault="00E51F77" w:rsidP="00BA5A8A">
      <w:pPr>
        <w:pStyle w:val="Heading2"/>
      </w:pPr>
      <w:bookmarkStart w:id="27" w:name="_Toc486851227"/>
      <w:r w:rsidRPr="00E51F77">
        <w:t>Changes to update the “Statu</w:t>
      </w:r>
      <w:r>
        <w:t>s Report” sent out every Monday.</w:t>
      </w:r>
      <w:bookmarkEnd w:id="27"/>
    </w:p>
    <w:p w14:paraId="6D03BA62" w14:textId="77777777" w:rsidR="00E51F77" w:rsidRDefault="00E51F77" w:rsidP="00E51F77"/>
    <w:p w14:paraId="013E02DE" w14:textId="5E1130F2" w:rsidR="00E51F77" w:rsidRPr="00F016DD" w:rsidRDefault="00E51F77" w:rsidP="00E51F7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F016DD">
        <w:rPr>
          <w:sz w:val="22"/>
          <w:szCs w:val="22"/>
        </w:rPr>
        <w:t>Reset Highlight/ Lowlight and Priority after report send out every week on Monday morning SCLA time</w:t>
      </w:r>
      <w:r w:rsidR="00CF654E" w:rsidRPr="00F016DD">
        <w:rPr>
          <w:sz w:val="22"/>
          <w:szCs w:val="22"/>
        </w:rPr>
        <w:t xml:space="preserve"> for both Updated and Not Updated reports.</w:t>
      </w:r>
    </w:p>
    <w:p w14:paraId="2D0EDD9F" w14:textId="77777777" w:rsidR="00E51F77" w:rsidRDefault="00E51F77" w:rsidP="00E51F77">
      <w:pPr>
        <w:ind w:left="720"/>
      </w:pPr>
    </w:p>
    <w:p w14:paraId="11D9C358" w14:textId="77777777" w:rsidR="00254725" w:rsidRPr="00E51F77" w:rsidRDefault="00254725" w:rsidP="00E51F77">
      <w:pPr>
        <w:ind w:left="720"/>
      </w:pPr>
    </w:p>
    <w:p w14:paraId="3099C424" w14:textId="5FE1368E" w:rsidR="000D003C" w:rsidRDefault="00E51F77" w:rsidP="00E51F77">
      <w:pPr>
        <w:pStyle w:val="Heading2"/>
      </w:pPr>
      <w:bookmarkStart w:id="28" w:name="_Toc486851228"/>
      <w:r w:rsidRPr="00E51F77">
        <w:t>Changes to update “Completed Action” email notification</w:t>
      </w:r>
      <w:bookmarkEnd w:id="28"/>
    </w:p>
    <w:p w14:paraId="6585583E" w14:textId="77777777" w:rsidR="00E51F77" w:rsidRDefault="00E51F77" w:rsidP="00E51F77"/>
    <w:p w14:paraId="47256260" w14:textId="7320BEE2" w:rsidR="00E51F77" w:rsidRPr="00E51F77" w:rsidRDefault="00E51F77" w:rsidP="00E51F77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E51F77">
        <w:rPr>
          <w:sz w:val="22"/>
          <w:szCs w:val="22"/>
        </w:rPr>
        <w:t>Status: Manager will have an email notification on Completed Action. Include an option for "Closed Action" in the email "Yes" or "No".</w:t>
      </w:r>
    </w:p>
    <w:p w14:paraId="4EB5386B" w14:textId="56976865" w:rsidR="00E51F77" w:rsidRPr="00E51F77" w:rsidRDefault="00E51F77" w:rsidP="00EA3BE5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E51F77">
        <w:rPr>
          <w:sz w:val="22"/>
          <w:szCs w:val="22"/>
        </w:rPr>
        <w:t>"If manager select "Yes", Status in SharePoint page for this action will changed to “Closed".</w:t>
      </w:r>
    </w:p>
    <w:p w14:paraId="44B1CD4D" w14:textId="13DED7AD" w:rsidR="00A05769" w:rsidRPr="00F016DD" w:rsidRDefault="00E51F77" w:rsidP="00A05769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F016DD">
        <w:rPr>
          <w:sz w:val="22"/>
          <w:szCs w:val="22"/>
        </w:rPr>
        <w:lastRenderedPageBreak/>
        <w:t>"If manager select "No", link the page to "Status Update" for manager to include comment".</w:t>
      </w:r>
      <w:r w:rsidR="00A05769" w:rsidRPr="00F016DD">
        <w:rPr>
          <w:sz w:val="22"/>
          <w:szCs w:val="22"/>
        </w:rPr>
        <w:t xml:space="preserve"> Status in SharePoint page for this action will change to “Open".</w:t>
      </w:r>
    </w:p>
    <w:p w14:paraId="16E66B66" w14:textId="27B0CCE9" w:rsidR="00E51F77" w:rsidRPr="00A05769" w:rsidRDefault="00E51F77" w:rsidP="00A05769">
      <w:pPr>
        <w:ind w:left="1440"/>
        <w:rPr>
          <w:sz w:val="22"/>
          <w:szCs w:val="22"/>
        </w:rPr>
      </w:pPr>
      <w:bookmarkStart w:id="29" w:name="_GoBack"/>
      <w:bookmarkEnd w:id="29"/>
    </w:p>
    <w:p w14:paraId="43C9A43A" w14:textId="77777777" w:rsidR="00E51F77" w:rsidRPr="00E51F77" w:rsidRDefault="00E51F77" w:rsidP="00E51F77">
      <w:pPr>
        <w:rPr>
          <w:rFonts w:eastAsia="SimSun"/>
          <w:snapToGrid/>
          <w:sz w:val="22"/>
          <w:szCs w:val="22"/>
        </w:rPr>
      </w:pPr>
    </w:p>
    <w:p w14:paraId="15D6F11D" w14:textId="771A8DC3" w:rsidR="00E51F77" w:rsidRDefault="00E51F77" w:rsidP="00E51F77">
      <w:pPr>
        <w:ind w:left="720"/>
        <w:rPr>
          <w:sz w:val="22"/>
          <w:szCs w:val="22"/>
        </w:rPr>
      </w:pPr>
      <w:r>
        <w:rPr>
          <w:noProof/>
          <w:snapToGrid/>
        </w:rPr>
        <w:drawing>
          <wp:inline distT="0" distB="0" distL="0" distR="0" wp14:anchorId="50BD65AE" wp14:editId="6A80C249">
            <wp:extent cx="4865298" cy="1866590"/>
            <wp:effectExtent l="0" t="0" r="0" b="63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5372" cy="186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BDCC" w14:textId="77777777" w:rsidR="007F033E" w:rsidRPr="00E51F77" w:rsidRDefault="007F033E" w:rsidP="00E51F77">
      <w:pPr>
        <w:ind w:left="720"/>
        <w:rPr>
          <w:sz w:val="22"/>
          <w:szCs w:val="22"/>
        </w:rPr>
      </w:pPr>
    </w:p>
    <w:p w14:paraId="479730F8" w14:textId="77777777" w:rsidR="00E51F77" w:rsidRPr="00E51F77" w:rsidRDefault="00E51F77" w:rsidP="00E51F77">
      <w:pPr>
        <w:ind w:left="720"/>
      </w:pPr>
    </w:p>
    <w:p w14:paraId="25528D57" w14:textId="56F50ABC" w:rsidR="007F033E" w:rsidRDefault="007F033E" w:rsidP="007F033E">
      <w:pPr>
        <w:pStyle w:val="Heading2"/>
      </w:pPr>
      <w:bookmarkStart w:id="30" w:name="_Toc486851229"/>
      <w:r w:rsidRPr="007F033E">
        <w:t>Ch</w:t>
      </w:r>
      <w:r>
        <w:t>anges to update the owners list</w:t>
      </w:r>
      <w:bookmarkEnd w:id="30"/>
    </w:p>
    <w:p w14:paraId="44832B60" w14:textId="77777777" w:rsidR="007F033E" w:rsidRDefault="007F033E" w:rsidP="007F033E"/>
    <w:p w14:paraId="607F8449" w14:textId="63417392" w:rsidR="007F033E" w:rsidRPr="00E51F77" w:rsidRDefault="007F033E" w:rsidP="007F033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7F033E">
        <w:rPr>
          <w:sz w:val="22"/>
          <w:szCs w:val="22"/>
        </w:rPr>
        <w:t xml:space="preserve">Remove Benjamin Dang &amp; Tom McCarthy, add in Dave </w:t>
      </w:r>
      <w:proofErr w:type="spellStart"/>
      <w:r w:rsidRPr="007F033E">
        <w:rPr>
          <w:sz w:val="22"/>
          <w:szCs w:val="22"/>
        </w:rPr>
        <w:t>Sciortino</w:t>
      </w:r>
      <w:proofErr w:type="spellEnd"/>
      <w:r w:rsidRPr="007F033E">
        <w:rPr>
          <w:sz w:val="22"/>
          <w:szCs w:val="22"/>
        </w:rPr>
        <w:t>, Ronald Hamada</w:t>
      </w:r>
    </w:p>
    <w:p w14:paraId="7723EDD8" w14:textId="77777777" w:rsidR="007F033E" w:rsidRPr="007F033E" w:rsidRDefault="007F033E" w:rsidP="007F033E">
      <w:pPr>
        <w:ind w:left="720"/>
      </w:pPr>
    </w:p>
    <w:p w14:paraId="3B9E09F0" w14:textId="7692428F" w:rsidR="002E771E" w:rsidRPr="00D83FA9" w:rsidRDefault="002E771E" w:rsidP="003A06E4">
      <w:pPr>
        <w:widowControl/>
        <w:rPr>
          <w:iCs/>
          <w:sz w:val="22"/>
          <w:szCs w:val="22"/>
        </w:rPr>
      </w:pPr>
    </w:p>
    <w:p w14:paraId="51785839" w14:textId="49979403" w:rsidR="001A395B" w:rsidRPr="00B06E25" w:rsidRDefault="001A395B" w:rsidP="001A395B">
      <w:pPr>
        <w:pStyle w:val="Heading1"/>
      </w:pPr>
      <w:bookmarkStart w:id="31" w:name="_Toc367364248"/>
      <w:bookmarkStart w:id="32" w:name="_Toc387929039"/>
      <w:bookmarkStart w:id="33" w:name="_Toc486851230"/>
      <w:r>
        <w:t>NON-FUNCTIONAL REQUIREMENTS</w:t>
      </w:r>
      <w:bookmarkEnd w:id="31"/>
      <w:bookmarkEnd w:id="32"/>
      <w:bookmarkEnd w:id="33"/>
      <w:r>
        <w:br/>
      </w:r>
    </w:p>
    <w:p w14:paraId="6D883F09" w14:textId="25785D31" w:rsidR="000E18C8" w:rsidRDefault="000E18C8" w:rsidP="001A395B">
      <w:pPr>
        <w:pStyle w:val="Heading2"/>
      </w:pPr>
      <w:bookmarkStart w:id="34" w:name="_Toc486851231"/>
      <w:bookmarkStart w:id="35" w:name="_Toc350748406"/>
      <w:bookmarkStart w:id="36" w:name="_Toc350749532"/>
      <w:bookmarkStart w:id="37" w:name="_Toc350761404"/>
      <w:bookmarkStart w:id="38" w:name="_Toc350761887"/>
      <w:bookmarkStart w:id="39" w:name="_Toc350767252"/>
      <w:bookmarkStart w:id="40" w:name="_Toc367364249"/>
      <w:bookmarkStart w:id="41" w:name="_Toc387929040"/>
      <w:bookmarkStart w:id="42" w:name="_Toc348408995"/>
      <w:bookmarkStart w:id="43" w:name="_Toc348759639"/>
      <w:r>
        <w:t>Assumptions</w:t>
      </w:r>
      <w:bookmarkEnd w:id="34"/>
    </w:p>
    <w:p w14:paraId="21EC1881" w14:textId="52EBE04B" w:rsidR="00DE4368" w:rsidRPr="002164D5" w:rsidRDefault="00DE4368" w:rsidP="002164D5">
      <w:pPr>
        <w:ind w:left="720"/>
        <w:rPr>
          <w:iCs/>
          <w:sz w:val="22"/>
          <w:szCs w:val="22"/>
        </w:rPr>
      </w:pPr>
      <w:r w:rsidRPr="002164D5">
        <w:rPr>
          <w:iCs/>
          <w:sz w:val="22"/>
          <w:szCs w:val="22"/>
        </w:rPr>
        <w:t xml:space="preserve">The existing </w:t>
      </w:r>
      <w:r w:rsidR="00254725">
        <w:rPr>
          <w:iCs/>
          <w:sz w:val="22"/>
          <w:szCs w:val="22"/>
        </w:rPr>
        <w:t>functionality</w:t>
      </w:r>
      <w:r w:rsidRPr="002164D5">
        <w:rPr>
          <w:iCs/>
          <w:sz w:val="22"/>
          <w:szCs w:val="22"/>
        </w:rPr>
        <w:t xml:space="preserve"> in the </w:t>
      </w:r>
      <w:r w:rsidR="00254725">
        <w:rPr>
          <w:iCs/>
          <w:sz w:val="22"/>
          <w:szCs w:val="22"/>
        </w:rPr>
        <w:t>MDP SBU</w:t>
      </w:r>
      <w:r w:rsidRPr="002164D5">
        <w:rPr>
          <w:iCs/>
          <w:sz w:val="22"/>
          <w:szCs w:val="22"/>
        </w:rPr>
        <w:t xml:space="preserve"> </w:t>
      </w:r>
      <w:r w:rsidR="00254725">
        <w:rPr>
          <w:iCs/>
          <w:sz w:val="22"/>
          <w:szCs w:val="22"/>
        </w:rPr>
        <w:t>site</w:t>
      </w:r>
      <w:r w:rsidRPr="002164D5">
        <w:rPr>
          <w:iCs/>
          <w:sz w:val="22"/>
          <w:szCs w:val="22"/>
        </w:rPr>
        <w:t xml:space="preserve"> </w:t>
      </w:r>
      <w:proofErr w:type="gramStart"/>
      <w:r w:rsidRPr="002164D5">
        <w:rPr>
          <w:iCs/>
          <w:sz w:val="22"/>
          <w:szCs w:val="22"/>
        </w:rPr>
        <w:t>have</w:t>
      </w:r>
      <w:proofErr w:type="gramEnd"/>
      <w:r w:rsidRPr="002164D5">
        <w:rPr>
          <w:iCs/>
          <w:sz w:val="22"/>
          <w:szCs w:val="22"/>
        </w:rPr>
        <w:t xml:space="preserve"> been setup as per requirement and the system works as expected.</w:t>
      </w:r>
    </w:p>
    <w:p w14:paraId="6439DEF8" w14:textId="77777777" w:rsidR="00D84167" w:rsidRPr="000E18C8" w:rsidRDefault="00D84167" w:rsidP="003F215C"/>
    <w:p w14:paraId="10DD5F19" w14:textId="77777777" w:rsidR="001A395B" w:rsidRPr="00AC0FFD" w:rsidRDefault="001A395B" w:rsidP="001A395B">
      <w:pPr>
        <w:pStyle w:val="Heading2"/>
      </w:pPr>
      <w:bookmarkStart w:id="44" w:name="_Toc486851232"/>
      <w:r w:rsidRPr="00AC0FFD">
        <w:t>Service Level Requirements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4"/>
    </w:p>
    <w:p w14:paraId="1795F423" w14:textId="77777777" w:rsidR="001A395B" w:rsidRPr="002E1C56" w:rsidRDefault="001A395B" w:rsidP="007A6A64">
      <w:pPr>
        <w:pStyle w:val="body"/>
        <w:ind w:left="0" w:firstLine="720"/>
        <w:rPr>
          <w:color w:val="auto"/>
          <w:sz w:val="22"/>
          <w:szCs w:val="22"/>
        </w:rPr>
      </w:pPr>
      <w:r w:rsidRPr="002E1C56">
        <w:rPr>
          <w:color w:val="auto"/>
          <w:sz w:val="22"/>
          <w:szCs w:val="22"/>
        </w:rPr>
        <w:t>Standard SharePoint SLA</w:t>
      </w:r>
      <w:r>
        <w:rPr>
          <w:color w:val="auto"/>
          <w:sz w:val="22"/>
          <w:szCs w:val="22"/>
        </w:rPr>
        <w:br/>
      </w:r>
    </w:p>
    <w:p w14:paraId="6EC3A313" w14:textId="77777777" w:rsidR="001A395B" w:rsidRPr="00AC0FFD" w:rsidRDefault="001A395B" w:rsidP="001A395B">
      <w:pPr>
        <w:pStyle w:val="Heading2"/>
      </w:pPr>
      <w:bookmarkStart w:id="45" w:name="_Toc348408987"/>
      <w:bookmarkStart w:id="46" w:name="_Toc348759643"/>
      <w:bookmarkStart w:id="47" w:name="_Toc350761405"/>
      <w:bookmarkStart w:id="48" w:name="_Toc350761888"/>
      <w:bookmarkStart w:id="49" w:name="_Toc350767253"/>
      <w:bookmarkStart w:id="50" w:name="_Toc367364250"/>
      <w:bookmarkStart w:id="51" w:name="_Toc387929041"/>
      <w:bookmarkStart w:id="52" w:name="_Toc486851233"/>
      <w:bookmarkStart w:id="53" w:name="_Toc348408985"/>
      <w:bookmarkStart w:id="54" w:name="_Toc348759641"/>
      <w:r w:rsidRPr="00AC0FFD">
        <w:t>Availability</w:t>
      </w:r>
      <w:bookmarkEnd w:id="45"/>
      <w:r w:rsidRPr="00AC0FFD">
        <w:t xml:space="preserve"> Requirements</w:t>
      </w:r>
      <w:bookmarkEnd w:id="46"/>
      <w:bookmarkEnd w:id="47"/>
      <w:bookmarkEnd w:id="48"/>
      <w:bookmarkEnd w:id="49"/>
      <w:bookmarkEnd w:id="50"/>
      <w:bookmarkEnd w:id="51"/>
      <w:bookmarkEnd w:id="52"/>
    </w:p>
    <w:p w14:paraId="6254113A" w14:textId="77777777" w:rsidR="001A395B" w:rsidRPr="009C5CE4" w:rsidRDefault="001A395B" w:rsidP="007B2C14">
      <w:pPr>
        <w:pStyle w:val="bullets"/>
        <w:ind w:hanging="1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24/</w:t>
      </w:r>
      <w:r w:rsidRPr="009C5CE4">
        <w:rPr>
          <w:color w:val="auto"/>
          <w:sz w:val="22"/>
          <w:szCs w:val="22"/>
        </w:rPr>
        <w:t xml:space="preserve">7 </w:t>
      </w:r>
      <w:r>
        <w:rPr>
          <w:color w:val="auto"/>
          <w:sz w:val="22"/>
          <w:szCs w:val="22"/>
        </w:rPr>
        <w:t xml:space="preserve">up time </w:t>
      </w:r>
      <w:r w:rsidRPr="009C5CE4">
        <w:rPr>
          <w:color w:val="auto"/>
          <w:sz w:val="22"/>
          <w:szCs w:val="22"/>
        </w:rPr>
        <w:t xml:space="preserve">with standard maintenance </w:t>
      </w:r>
      <w:r>
        <w:rPr>
          <w:color w:val="auto"/>
          <w:sz w:val="22"/>
          <w:szCs w:val="22"/>
        </w:rPr>
        <w:t>window.</w:t>
      </w:r>
      <w:r>
        <w:rPr>
          <w:color w:val="auto"/>
          <w:sz w:val="22"/>
          <w:szCs w:val="22"/>
        </w:rPr>
        <w:br/>
      </w:r>
    </w:p>
    <w:p w14:paraId="4E25CB8A" w14:textId="77777777" w:rsidR="001A395B" w:rsidRPr="00AC0FFD" w:rsidRDefault="001A395B" w:rsidP="001A395B">
      <w:pPr>
        <w:pStyle w:val="Heading2"/>
      </w:pPr>
      <w:bookmarkStart w:id="55" w:name="_Toc350761406"/>
      <w:bookmarkStart w:id="56" w:name="_Toc350761889"/>
      <w:bookmarkStart w:id="57" w:name="_Toc350767254"/>
      <w:bookmarkStart w:id="58" w:name="_Toc367364251"/>
      <w:bookmarkStart w:id="59" w:name="_Toc387929042"/>
      <w:bookmarkStart w:id="60" w:name="_Toc486851234"/>
      <w:r w:rsidRPr="00AC0FFD">
        <w:t xml:space="preserve">Performance </w:t>
      </w:r>
      <w:bookmarkEnd w:id="53"/>
      <w:r w:rsidRPr="00AC0FFD">
        <w:t>Requirements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1AFE5570" w14:textId="3BC361E8" w:rsidR="001A395B" w:rsidRPr="00FF5738" w:rsidRDefault="001A395B" w:rsidP="001A395B">
      <w:pPr>
        <w:pStyle w:val="body"/>
        <w:ind w:left="720"/>
        <w:rPr>
          <w:color w:val="3366FF"/>
          <w:sz w:val="22"/>
          <w:szCs w:val="22"/>
        </w:rPr>
      </w:pPr>
      <w:r>
        <w:rPr>
          <w:iCs/>
          <w:sz w:val="22"/>
          <w:szCs w:val="22"/>
        </w:rPr>
        <w:t xml:space="preserve">No additional requirements. </w:t>
      </w:r>
      <w:bookmarkStart w:id="61" w:name="_Toc348408986"/>
    </w:p>
    <w:p w14:paraId="2A20572C" w14:textId="77777777" w:rsidR="001A395B" w:rsidRDefault="001A395B" w:rsidP="001A395B">
      <w:pPr>
        <w:pStyle w:val="Heading2"/>
      </w:pPr>
      <w:bookmarkStart w:id="62" w:name="_Toc367364252"/>
      <w:bookmarkStart w:id="63" w:name="_Toc387929043"/>
      <w:bookmarkStart w:id="64" w:name="_Toc486851235"/>
      <w:r w:rsidRPr="00AC0FFD">
        <w:t>Security Requirements</w:t>
      </w:r>
      <w:bookmarkEnd w:id="62"/>
      <w:bookmarkEnd w:id="63"/>
      <w:bookmarkEnd w:id="64"/>
    </w:p>
    <w:p w14:paraId="35BCF047" w14:textId="6254E71F" w:rsidR="001A395B" w:rsidRDefault="001A395B" w:rsidP="009C075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Users in </w:t>
      </w:r>
      <w:r w:rsidR="00FC3F51">
        <w:rPr>
          <w:sz w:val="22"/>
          <w:szCs w:val="22"/>
        </w:rPr>
        <w:t>AMAT Domain</w:t>
      </w:r>
      <w:r>
        <w:rPr>
          <w:sz w:val="22"/>
          <w:szCs w:val="22"/>
        </w:rPr>
        <w:t xml:space="preserve"> will only have access to the system.</w:t>
      </w:r>
    </w:p>
    <w:p w14:paraId="2C5A9D99" w14:textId="77777777" w:rsidR="001A395B" w:rsidRDefault="001A395B" w:rsidP="009C0756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Request level security will be maintained by groups and request status</w:t>
      </w:r>
    </w:p>
    <w:p w14:paraId="6E28D4DD" w14:textId="77777777" w:rsidR="00E27461" w:rsidRPr="00E27461" w:rsidRDefault="00E27461" w:rsidP="00E27461">
      <w:pPr>
        <w:rPr>
          <w:sz w:val="22"/>
          <w:szCs w:val="22"/>
        </w:rPr>
      </w:pPr>
    </w:p>
    <w:p w14:paraId="2238F678" w14:textId="77777777" w:rsidR="001A395B" w:rsidRPr="0021135B" w:rsidRDefault="001A395B" w:rsidP="001A395B">
      <w:pPr>
        <w:pStyle w:val="Heading2"/>
      </w:pPr>
      <w:bookmarkStart w:id="65" w:name="_Toc367364253"/>
      <w:bookmarkStart w:id="66" w:name="_Toc387929044"/>
      <w:bookmarkStart w:id="67" w:name="_Toc486851236"/>
      <w:r w:rsidRPr="0021135B">
        <w:t>Sensitive Data Requirements</w:t>
      </w:r>
      <w:bookmarkEnd w:id="65"/>
      <w:bookmarkEnd w:id="66"/>
      <w:bookmarkEnd w:id="67"/>
    </w:p>
    <w:p w14:paraId="7E54245E" w14:textId="77777777" w:rsidR="001A395B" w:rsidRPr="004867AD" w:rsidRDefault="001A395B" w:rsidP="001A395B">
      <w:pPr>
        <w:ind w:left="720"/>
        <w:rPr>
          <w:sz w:val="22"/>
          <w:szCs w:val="22"/>
        </w:rPr>
      </w:pPr>
      <w:r>
        <w:rPr>
          <w:sz w:val="22"/>
          <w:szCs w:val="22"/>
        </w:rPr>
        <w:t>N/A</w:t>
      </w:r>
    </w:p>
    <w:p w14:paraId="2571BE14" w14:textId="77777777" w:rsidR="001A395B" w:rsidRDefault="001A395B" w:rsidP="001A395B">
      <w:pPr>
        <w:pStyle w:val="Heading2"/>
      </w:pPr>
      <w:bookmarkStart w:id="68" w:name="_Toc367364254"/>
      <w:bookmarkStart w:id="69" w:name="_Toc387929045"/>
      <w:bookmarkStart w:id="70" w:name="_Toc486851237"/>
      <w:r w:rsidRPr="00AC0FFD">
        <w:t>Trade Control Requirements</w:t>
      </w:r>
      <w:bookmarkEnd w:id="68"/>
      <w:bookmarkEnd w:id="69"/>
      <w:bookmarkEnd w:id="70"/>
    </w:p>
    <w:p w14:paraId="1795DBF6" w14:textId="4689BD2F" w:rsidR="001A395B" w:rsidRDefault="001A395B" w:rsidP="001A395B">
      <w:pPr>
        <w:ind w:left="720"/>
        <w:rPr>
          <w:sz w:val="22"/>
          <w:szCs w:val="22"/>
        </w:rPr>
      </w:pPr>
      <w:r w:rsidRPr="009C5CE4">
        <w:rPr>
          <w:sz w:val="22"/>
          <w:szCs w:val="22"/>
        </w:rPr>
        <w:t>N</w:t>
      </w:r>
      <w:r>
        <w:rPr>
          <w:sz w:val="22"/>
          <w:szCs w:val="22"/>
        </w:rPr>
        <w:t>/</w:t>
      </w:r>
      <w:r w:rsidRPr="009C5CE4">
        <w:rPr>
          <w:sz w:val="22"/>
          <w:szCs w:val="22"/>
        </w:rPr>
        <w:t>A</w:t>
      </w:r>
    </w:p>
    <w:p w14:paraId="0D0CC488" w14:textId="77777777" w:rsidR="004646B0" w:rsidRPr="00A11563" w:rsidRDefault="004646B0" w:rsidP="001A395B">
      <w:pPr>
        <w:ind w:left="720"/>
        <w:rPr>
          <w:i/>
          <w:iCs/>
          <w:color w:val="3366FF"/>
          <w:sz w:val="22"/>
          <w:szCs w:val="22"/>
        </w:rPr>
      </w:pPr>
    </w:p>
    <w:p w14:paraId="64CF48AA" w14:textId="7E59D47A" w:rsidR="001A395B" w:rsidRPr="00D14D9F" w:rsidRDefault="001A395B" w:rsidP="00D14D9F">
      <w:pPr>
        <w:pStyle w:val="Heading2"/>
      </w:pPr>
      <w:bookmarkStart w:id="71" w:name="_Toc367364255"/>
      <w:bookmarkStart w:id="72" w:name="_Toc387929046"/>
      <w:bookmarkStart w:id="73" w:name="_Toc486851238"/>
      <w:r w:rsidRPr="00AC0FFD">
        <w:lastRenderedPageBreak/>
        <w:t>Retention/ Archival Requirements</w:t>
      </w:r>
      <w:bookmarkEnd w:id="71"/>
      <w:bookmarkEnd w:id="72"/>
      <w:bookmarkEnd w:id="73"/>
    </w:p>
    <w:p w14:paraId="5C99B6DC" w14:textId="77777777" w:rsidR="004617FB" w:rsidRPr="004617FB" w:rsidRDefault="004617FB" w:rsidP="004617FB"/>
    <w:p w14:paraId="7F2386AF" w14:textId="77777777" w:rsidR="001A395B" w:rsidRDefault="001A395B" w:rsidP="001A395B">
      <w:pPr>
        <w:pStyle w:val="Heading2"/>
      </w:pPr>
      <w:bookmarkStart w:id="74" w:name="_Toc367364256"/>
      <w:bookmarkStart w:id="75" w:name="_Toc387929047"/>
      <w:bookmarkStart w:id="76" w:name="_Toc486851239"/>
      <w:r w:rsidRPr="00AC0FFD">
        <w:t>Geographical Requirements</w:t>
      </w:r>
      <w:bookmarkEnd w:id="74"/>
      <w:bookmarkEnd w:id="75"/>
      <w:bookmarkEnd w:id="76"/>
    </w:p>
    <w:p w14:paraId="10F2DB1E" w14:textId="77777777" w:rsidR="001A395B" w:rsidRPr="00973D9D" w:rsidRDefault="001A395B" w:rsidP="001A395B">
      <w:pPr>
        <w:ind w:left="720"/>
        <w:rPr>
          <w:iCs/>
          <w:sz w:val="22"/>
          <w:szCs w:val="22"/>
        </w:rPr>
      </w:pPr>
      <w:r>
        <w:rPr>
          <w:iCs/>
          <w:sz w:val="22"/>
          <w:szCs w:val="22"/>
        </w:rPr>
        <w:t>This application must be available globally.  There will be no external users outside of the AMAT network.</w:t>
      </w:r>
    </w:p>
    <w:p w14:paraId="4FCCC4D2" w14:textId="77777777" w:rsidR="001A395B" w:rsidRPr="00B73B8B" w:rsidRDefault="001A395B" w:rsidP="001A395B"/>
    <w:p w14:paraId="7DA78B98" w14:textId="77777777" w:rsidR="001A395B" w:rsidRDefault="001A395B" w:rsidP="001A395B">
      <w:pPr>
        <w:pStyle w:val="Heading2"/>
      </w:pPr>
      <w:bookmarkStart w:id="77" w:name="_Toc367364257"/>
      <w:bookmarkStart w:id="78" w:name="_Toc387929048"/>
      <w:bookmarkStart w:id="79" w:name="_Toc486851240"/>
      <w:r w:rsidRPr="00AC0FFD">
        <w:t>Volume Requirements</w:t>
      </w:r>
      <w:bookmarkEnd w:id="77"/>
      <w:bookmarkEnd w:id="78"/>
      <w:bookmarkEnd w:id="79"/>
    </w:p>
    <w:p w14:paraId="1FA34839" w14:textId="2AF63AF3" w:rsidR="001A395B" w:rsidRPr="00966E8B" w:rsidRDefault="0055047D" w:rsidP="0055047D">
      <w:pPr>
        <w:ind w:left="720"/>
        <w:rPr>
          <w:sz w:val="22"/>
          <w:szCs w:val="22"/>
        </w:rPr>
      </w:pPr>
      <w:r w:rsidRPr="00966E8B">
        <w:rPr>
          <w:sz w:val="22"/>
          <w:szCs w:val="22"/>
        </w:rPr>
        <w:t>N/A</w:t>
      </w:r>
    </w:p>
    <w:p w14:paraId="6A1B0E08" w14:textId="77777777" w:rsidR="0055047D" w:rsidRPr="0096617D" w:rsidRDefault="0055047D" w:rsidP="001A395B"/>
    <w:p w14:paraId="56166BE0" w14:textId="77777777" w:rsidR="001A395B" w:rsidRDefault="001A395B" w:rsidP="001A395B">
      <w:pPr>
        <w:pStyle w:val="Heading2"/>
      </w:pPr>
      <w:bookmarkStart w:id="80" w:name="_Toc367364258"/>
      <w:bookmarkStart w:id="81" w:name="_Toc387929049"/>
      <w:bookmarkStart w:id="82" w:name="_Toc486851241"/>
      <w:r>
        <w:t>D</w:t>
      </w:r>
      <w:r w:rsidRPr="00AC0FFD">
        <w:t>ata Conversion Requirements</w:t>
      </w:r>
      <w:bookmarkEnd w:id="80"/>
      <w:bookmarkEnd w:id="81"/>
      <w:bookmarkEnd w:id="82"/>
    </w:p>
    <w:p w14:paraId="353560EB" w14:textId="0B78A455" w:rsidR="001A395B" w:rsidRPr="00DF5A82" w:rsidRDefault="00DF5A82" w:rsidP="00DF5A82">
      <w:pPr>
        <w:ind w:left="720"/>
        <w:rPr>
          <w:sz w:val="22"/>
        </w:rPr>
      </w:pPr>
      <w:r w:rsidRPr="00DF5A82">
        <w:rPr>
          <w:sz w:val="22"/>
        </w:rPr>
        <w:t>N/A</w:t>
      </w:r>
    </w:p>
    <w:p w14:paraId="034865DE" w14:textId="77777777" w:rsidR="00DF5A82" w:rsidRDefault="00DF5A82" w:rsidP="00DF5A82">
      <w:pPr>
        <w:ind w:left="720"/>
      </w:pPr>
    </w:p>
    <w:p w14:paraId="5BD3EA77" w14:textId="77777777" w:rsidR="001A395B" w:rsidRDefault="001A395B" w:rsidP="001A395B">
      <w:pPr>
        <w:pStyle w:val="Heading2"/>
      </w:pPr>
      <w:bookmarkStart w:id="83" w:name="_Toc367364259"/>
      <w:bookmarkStart w:id="84" w:name="_Toc387929050"/>
      <w:bookmarkStart w:id="85" w:name="_Toc486851242"/>
      <w:r>
        <w:t>D</w:t>
      </w:r>
      <w:r w:rsidRPr="00AC0FFD">
        <w:t>eployment Requirements</w:t>
      </w:r>
      <w:bookmarkEnd w:id="83"/>
      <w:bookmarkEnd w:id="84"/>
      <w:bookmarkEnd w:id="85"/>
    </w:p>
    <w:p w14:paraId="6BD6C1ED" w14:textId="77777777" w:rsidR="001A395B" w:rsidRPr="00966E8B" w:rsidRDefault="001A395B" w:rsidP="001A395B">
      <w:pPr>
        <w:ind w:left="720"/>
        <w:rPr>
          <w:sz w:val="22"/>
          <w:szCs w:val="22"/>
        </w:rPr>
      </w:pPr>
      <w:r w:rsidRPr="00966E8B">
        <w:rPr>
          <w:sz w:val="22"/>
          <w:szCs w:val="22"/>
        </w:rPr>
        <w:t>N/A</w:t>
      </w:r>
    </w:p>
    <w:p w14:paraId="28DA941D" w14:textId="77777777" w:rsidR="001A395B" w:rsidRPr="009F35D6" w:rsidRDefault="001A395B" w:rsidP="001A395B"/>
    <w:p w14:paraId="6470EF7B" w14:textId="77777777" w:rsidR="001A395B" w:rsidRDefault="001A395B" w:rsidP="001A395B">
      <w:pPr>
        <w:pStyle w:val="Heading2"/>
      </w:pPr>
      <w:bookmarkStart w:id="86" w:name="_Toc367364260"/>
      <w:bookmarkStart w:id="87" w:name="_Toc387929051"/>
      <w:bookmarkStart w:id="88" w:name="_Toc486851243"/>
      <w:r>
        <w:t>D</w:t>
      </w:r>
      <w:r w:rsidRPr="00AC0FFD">
        <w:t>ocumentation Requirements</w:t>
      </w:r>
      <w:bookmarkEnd w:id="86"/>
      <w:bookmarkEnd w:id="87"/>
      <w:bookmarkEnd w:id="88"/>
    </w:p>
    <w:p w14:paraId="5BA01E72" w14:textId="77777777" w:rsidR="001A395B" w:rsidRDefault="001A395B" w:rsidP="001A395B">
      <w:pPr>
        <w:ind w:left="720"/>
      </w:pPr>
      <w:r w:rsidRPr="00973D9D">
        <w:rPr>
          <w:sz w:val="22"/>
          <w:szCs w:val="22"/>
        </w:rPr>
        <w:t>PMM compulsory deliverables to be produced by all the GIS projects as specified in the PMM Scaling Document. This is mandatory.</w:t>
      </w:r>
    </w:p>
    <w:p w14:paraId="28BCD04F" w14:textId="77777777" w:rsidR="001A395B" w:rsidRPr="009F35D6" w:rsidRDefault="001A395B" w:rsidP="001A395B"/>
    <w:p w14:paraId="6E9038D1" w14:textId="77777777" w:rsidR="001A395B" w:rsidRDefault="001A395B" w:rsidP="001A395B">
      <w:pPr>
        <w:pStyle w:val="Heading2"/>
      </w:pPr>
      <w:bookmarkStart w:id="89" w:name="_Toc367364261"/>
      <w:bookmarkStart w:id="90" w:name="_Toc387929052"/>
      <w:bookmarkStart w:id="91" w:name="_Toc486851244"/>
      <w:r>
        <w:t>Us</w:t>
      </w:r>
      <w:r w:rsidRPr="00AC0FFD">
        <w:t>er Training Requirements</w:t>
      </w:r>
      <w:bookmarkEnd w:id="42"/>
      <w:bookmarkEnd w:id="43"/>
      <w:bookmarkEnd w:id="61"/>
      <w:bookmarkEnd w:id="89"/>
      <w:bookmarkEnd w:id="90"/>
      <w:bookmarkEnd w:id="91"/>
    </w:p>
    <w:p w14:paraId="2DE0AD20" w14:textId="35057159" w:rsidR="001A395B" w:rsidRPr="00973D9D" w:rsidRDefault="00266739" w:rsidP="001A395B">
      <w:pPr>
        <w:ind w:left="720"/>
      </w:pPr>
      <w:r>
        <w:rPr>
          <w:iCs/>
          <w:sz w:val="22"/>
          <w:szCs w:val="22"/>
        </w:rPr>
        <w:t>N/A</w:t>
      </w:r>
    </w:p>
    <w:p w14:paraId="1F5E8090" w14:textId="77777777" w:rsidR="001A395B" w:rsidRPr="009F35D6" w:rsidRDefault="001A395B" w:rsidP="001A395B"/>
    <w:p w14:paraId="0776E949" w14:textId="77777777" w:rsidR="001A395B" w:rsidRPr="009F35D6" w:rsidRDefault="001A395B" w:rsidP="001A395B">
      <w:pPr>
        <w:pStyle w:val="Heading2"/>
      </w:pPr>
      <w:bookmarkStart w:id="92" w:name="_Toc367364262"/>
      <w:bookmarkStart w:id="93" w:name="_Toc387929053"/>
      <w:bookmarkStart w:id="94" w:name="_Toc486851245"/>
      <w:r>
        <w:t xml:space="preserve">Other </w:t>
      </w:r>
      <w:r w:rsidRPr="00AC0FFD">
        <w:t>Requirements</w:t>
      </w:r>
      <w:bookmarkEnd w:id="92"/>
      <w:bookmarkEnd w:id="93"/>
      <w:bookmarkEnd w:id="94"/>
    </w:p>
    <w:p w14:paraId="2842F745" w14:textId="2CDA293E" w:rsidR="009F35D6" w:rsidRDefault="00266739" w:rsidP="00966E8B">
      <w:pPr>
        <w:ind w:left="720"/>
        <w:rPr>
          <w:sz w:val="22"/>
          <w:szCs w:val="22"/>
        </w:rPr>
      </w:pPr>
      <w:r w:rsidRPr="00966E8B">
        <w:rPr>
          <w:sz w:val="22"/>
          <w:szCs w:val="22"/>
        </w:rPr>
        <w:t>N/A</w:t>
      </w:r>
    </w:p>
    <w:p w14:paraId="5A429040" w14:textId="77777777" w:rsidR="000635E9" w:rsidRPr="00966E8B" w:rsidRDefault="000635E9" w:rsidP="000635E9">
      <w:pPr>
        <w:pStyle w:val="Heading2"/>
        <w:numPr>
          <w:ilvl w:val="0"/>
          <w:numId w:val="0"/>
        </w:numPr>
        <w:rPr>
          <w:sz w:val="22"/>
          <w:szCs w:val="22"/>
        </w:rPr>
      </w:pPr>
    </w:p>
    <w:sectPr w:rsidR="000635E9" w:rsidRPr="00966E8B" w:rsidSect="000C0B60">
      <w:headerReference w:type="default" r:id="rId21"/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45116" w14:textId="77777777" w:rsidR="000C21EC" w:rsidRDefault="000C21EC">
      <w:r>
        <w:separator/>
      </w:r>
    </w:p>
  </w:endnote>
  <w:endnote w:type="continuationSeparator" w:id="0">
    <w:p w14:paraId="12739EA6" w14:textId="77777777" w:rsidR="000C21EC" w:rsidRDefault="000C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2F74D" w14:textId="77777777" w:rsidR="001E4EDD" w:rsidRDefault="001E4EDD" w:rsidP="000C0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42F74E" w14:textId="77777777" w:rsidR="001E4EDD" w:rsidRDefault="001E4EDD" w:rsidP="000C0B6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2F74F" w14:textId="77777777" w:rsidR="001E4EDD" w:rsidRPr="000C51FC" w:rsidRDefault="001E4EDD" w:rsidP="000C0B60">
    <w:pPr>
      <w:pStyle w:val="Footer"/>
      <w:framePr w:wrap="around" w:vAnchor="text" w:hAnchor="margin" w:xAlign="center" w:y="1"/>
      <w:rPr>
        <w:rStyle w:val="PageNumber"/>
        <w:sz w:val="18"/>
        <w:szCs w:val="18"/>
      </w:rPr>
    </w:pPr>
    <w:r w:rsidRPr="000C51FC">
      <w:rPr>
        <w:rStyle w:val="PageNumber"/>
        <w:sz w:val="18"/>
        <w:szCs w:val="18"/>
      </w:rPr>
      <w:fldChar w:fldCharType="begin"/>
    </w:r>
    <w:r w:rsidRPr="000C51FC">
      <w:rPr>
        <w:rStyle w:val="PageNumber"/>
        <w:sz w:val="18"/>
        <w:szCs w:val="18"/>
      </w:rPr>
      <w:instrText xml:space="preserve">PAGE  </w:instrText>
    </w:r>
    <w:r w:rsidRPr="000C51FC">
      <w:rPr>
        <w:rStyle w:val="PageNumber"/>
        <w:sz w:val="18"/>
        <w:szCs w:val="18"/>
      </w:rPr>
      <w:fldChar w:fldCharType="separate"/>
    </w:r>
    <w:r w:rsidR="00F016DD">
      <w:rPr>
        <w:rStyle w:val="PageNumber"/>
        <w:noProof/>
        <w:sz w:val="18"/>
        <w:szCs w:val="18"/>
      </w:rPr>
      <w:t>10</w:t>
    </w:r>
    <w:r w:rsidRPr="000C51FC">
      <w:rPr>
        <w:rStyle w:val="PageNumber"/>
        <w:sz w:val="18"/>
        <w:szCs w:val="18"/>
      </w:rPr>
      <w:fldChar w:fldCharType="end"/>
    </w:r>
  </w:p>
  <w:tbl>
    <w:tblPr>
      <w:tblW w:w="9360" w:type="dxa"/>
      <w:tblInd w:w="-72" w:type="dxa"/>
      <w:tblLayout w:type="fixed"/>
      <w:tblLook w:val="0000" w:firstRow="0" w:lastRow="0" w:firstColumn="0" w:lastColumn="0" w:noHBand="0" w:noVBand="0"/>
    </w:tblPr>
    <w:tblGrid>
      <w:gridCol w:w="4320"/>
      <w:gridCol w:w="540"/>
      <w:gridCol w:w="4500"/>
    </w:tblGrid>
    <w:tr w:rsidR="001E4EDD" w:rsidRPr="000C51FC" w14:paraId="2842F753" w14:textId="77777777" w:rsidTr="000C51FC">
      <w:tc>
        <w:tcPr>
          <w:tcW w:w="4320" w:type="dxa"/>
          <w:tcBorders>
            <w:top w:val="single" w:sz="4" w:space="0" w:color="auto"/>
          </w:tcBorders>
        </w:tcPr>
        <w:p w14:paraId="2842F750" w14:textId="77777777" w:rsidR="001E4EDD" w:rsidRPr="000C51FC" w:rsidRDefault="001E4EDD" w:rsidP="0062339E">
          <w:pPr>
            <w:pStyle w:val="Footer"/>
            <w:tabs>
              <w:tab w:val="clear" w:pos="4320"/>
              <w:tab w:val="clear" w:pos="8640"/>
              <w:tab w:val="center" w:pos="4536"/>
              <w:tab w:val="right" w:pos="9072"/>
            </w:tabs>
            <w:rPr>
              <w:sz w:val="18"/>
              <w:szCs w:val="18"/>
            </w:rPr>
          </w:pPr>
          <w:r w:rsidRPr="000C51FC">
            <w:rPr>
              <w:sz w:val="18"/>
              <w:szCs w:val="18"/>
            </w:rPr>
            <w:t>Template</w:t>
          </w:r>
          <w:r>
            <w:rPr>
              <w:sz w:val="18"/>
              <w:szCs w:val="18"/>
            </w:rPr>
            <w:t xml:space="preserve"> Ref: </w:t>
          </w:r>
          <w:r w:rsidRPr="00036F64">
            <w:rPr>
              <w:sz w:val="18"/>
              <w:szCs w:val="18"/>
            </w:rPr>
            <w:t>PMMT1202</w:t>
          </w:r>
          <w:r w:rsidRPr="000C51FC">
            <w:rPr>
              <w:sz w:val="18"/>
              <w:szCs w:val="18"/>
            </w:rPr>
            <w:t xml:space="preserve"> version 1.</w:t>
          </w:r>
          <w:r>
            <w:rPr>
              <w:sz w:val="18"/>
              <w:szCs w:val="18"/>
            </w:rPr>
            <w:t>1</w:t>
          </w:r>
        </w:p>
      </w:tc>
      <w:tc>
        <w:tcPr>
          <w:tcW w:w="540" w:type="dxa"/>
          <w:tcBorders>
            <w:top w:val="single" w:sz="4" w:space="0" w:color="auto"/>
          </w:tcBorders>
        </w:tcPr>
        <w:p w14:paraId="2842F751" w14:textId="77777777" w:rsidR="001E4EDD" w:rsidRPr="000C51FC" w:rsidRDefault="001E4EDD" w:rsidP="00543D1E">
          <w:pPr>
            <w:pStyle w:val="Footer"/>
            <w:tabs>
              <w:tab w:val="clear" w:pos="4320"/>
              <w:tab w:val="clear" w:pos="8640"/>
              <w:tab w:val="center" w:pos="4536"/>
              <w:tab w:val="right" w:pos="9072"/>
            </w:tabs>
            <w:rPr>
              <w:sz w:val="18"/>
              <w:szCs w:val="18"/>
            </w:rPr>
          </w:pPr>
          <w:r w:rsidRPr="000C51FC">
            <w:rPr>
              <w:sz w:val="18"/>
              <w:szCs w:val="18"/>
            </w:rPr>
            <w:t>-</w:t>
          </w:r>
          <w:r w:rsidRPr="000C51FC">
            <w:rPr>
              <w:rStyle w:val="PageNumber"/>
              <w:sz w:val="18"/>
              <w:szCs w:val="18"/>
            </w:rPr>
            <w:t xml:space="preserve"> -</w:t>
          </w:r>
        </w:p>
      </w:tc>
      <w:tc>
        <w:tcPr>
          <w:tcW w:w="4500" w:type="dxa"/>
          <w:tcBorders>
            <w:top w:val="single" w:sz="4" w:space="0" w:color="auto"/>
          </w:tcBorders>
        </w:tcPr>
        <w:p w14:paraId="2842F752" w14:textId="77777777" w:rsidR="001E4EDD" w:rsidRPr="000C51FC" w:rsidRDefault="001E4EDD" w:rsidP="0062339E">
          <w:pPr>
            <w:pStyle w:val="Footer"/>
            <w:tabs>
              <w:tab w:val="clear" w:pos="4320"/>
              <w:tab w:val="clear" w:pos="8640"/>
              <w:tab w:val="center" w:pos="4536"/>
              <w:tab w:val="right" w:pos="9072"/>
            </w:tabs>
            <w:ind w:right="360"/>
            <w:jc w:val="right"/>
            <w:rPr>
              <w:sz w:val="18"/>
              <w:szCs w:val="18"/>
            </w:rPr>
          </w:pPr>
          <w:r w:rsidRPr="000C51FC">
            <w:rPr>
              <w:rStyle w:val="PageNumber"/>
              <w:sz w:val="18"/>
              <w:szCs w:val="18"/>
            </w:rPr>
            <w:t>W.E.F</w:t>
          </w:r>
          <w:r>
            <w:rPr>
              <w:rStyle w:val="PageNumber"/>
              <w:sz w:val="18"/>
              <w:szCs w:val="18"/>
            </w:rPr>
            <w:t>:</w:t>
          </w:r>
          <w:r w:rsidRPr="000C51FC">
            <w:rPr>
              <w:rStyle w:val="PageNumber"/>
              <w:sz w:val="18"/>
              <w:szCs w:val="18"/>
            </w:rPr>
            <w:t xml:space="preserve"> </w:t>
          </w:r>
          <w:r>
            <w:rPr>
              <w:rStyle w:val="PageNumber"/>
              <w:sz w:val="18"/>
              <w:szCs w:val="18"/>
            </w:rPr>
            <w:t>11/01</w:t>
          </w:r>
          <w:r w:rsidRPr="000C51FC">
            <w:rPr>
              <w:rStyle w:val="PageNumber"/>
              <w:sz w:val="18"/>
              <w:szCs w:val="18"/>
            </w:rPr>
            <w:t>/0</w:t>
          </w:r>
          <w:r>
            <w:rPr>
              <w:rStyle w:val="PageNumber"/>
              <w:sz w:val="18"/>
              <w:szCs w:val="18"/>
            </w:rPr>
            <w:t>9 (mm/</w:t>
          </w:r>
          <w:proofErr w:type="spellStart"/>
          <w:r>
            <w:rPr>
              <w:rStyle w:val="PageNumber"/>
              <w:sz w:val="18"/>
              <w:szCs w:val="18"/>
            </w:rPr>
            <w:t>dd</w:t>
          </w:r>
          <w:proofErr w:type="spellEnd"/>
          <w:r>
            <w:rPr>
              <w:rStyle w:val="PageNumber"/>
              <w:sz w:val="18"/>
              <w:szCs w:val="18"/>
            </w:rPr>
            <w:t>/</w:t>
          </w:r>
          <w:proofErr w:type="spellStart"/>
          <w:r>
            <w:rPr>
              <w:rStyle w:val="PageNumber"/>
              <w:sz w:val="18"/>
              <w:szCs w:val="18"/>
            </w:rPr>
            <w:t>yy</w:t>
          </w:r>
          <w:proofErr w:type="spellEnd"/>
          <w:r>
            <w:rPr>
              <w:rStyle w:val="PageNumber"/>
              <w:sz w:val="18"/>
              <w:szCs w:val="18"/>
            </w:rPr>
            <w:t>)</w:t>
          </w:r>
        </w:p>
      </w:tc>
    </w:tr>
    <w:tr w:rsidR="001E4EDD" w:rsidRPr="000C51FC" w14:paraId="2842F755" w14:textId="77777777" w:rsidTr="000C51FC">
      <w:tc>
        <w:tcPr>
          <w:tcW w:w="9360" w:type="dxa"/>
          <w:gridSpan w:val="3"/>
        </w:tcPr>
        <w:p w14:paraId="2842F754" w14:textId="77777777" w:rsidR="001E4EDD" w:rsidRPr="000C51FC" w:rsidRDefault="001E4EDD" w:rsidP="00DF64B4">
          <w:pPr>
            <w:pStyle w:val="Footer"/>
            <w:tabs>
              <w:tab w:val="clear" w:pos="4320"/>
              <w:tab w:val="clear" w:pos="8640"/>
              <w:tab w:val="center" w:pos="4536"/>
              <w:tab w:val="right" w:pos="9072"/>
            </w:tabs>
            <w:jc w:val="center"/>
            <w:rPr>
              <w:sz w:val="18"/>
              <w:szCs w:val="18"/>
            </w:rPr>
          </w:pPr>
          <w:r w:rsidRPr="000C51FC">
            <w:rPr>
              <w:caps/>
              <w:sz w:val="18"/>
              <w:szCs w:val="18"/>
            </w:rPr>
            <w:t>Applied materials Confidential</w:t>
          </w:r>
        </w:p>
      </w:tc>
    </w:tr>
  </w:tbl>
  <w:p w14:paraId="2842F756" w14:textId="77777777" w:rsidR="001E4EDD" w:rsidRPr="000C51FC" w:rsidRDefault="001E4EDD" w:rsidP="00814896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196699" w14:textId="77777777" w:rsidR="000C21EC" w:rsidRDefault="000C21EC">
      <w:r>
        <w:separator/>
      </w:r>
    </w:p>
  </w:footnote>
  <w:footnote w:type="continuationSeparator" w:id="0">
    <w:p w14:paraId="507F1722" w14:textId="77777777" w:rsidR="000C21EC" w:rsidRDefault="000C2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2F74C" w14:textId="7D97F63A" w:rsidR="001E4EDD" w:rsidRPr="000C51FC" w:rsidRDefault="001E4EDD" w:rsidP="00BD1F78">
    <w:pPr>
      <w:pStyle w:val="Header"/>
      <w:tabs>
        <w:tab w:val="clear" w:pos="4320"/>
        <w:tab w:val="clear" w:pos="8640"/>
        <w:tab w:val="center" w:pos="4253"/>
        <w:tab w:val="right" w:pos="8931"/>
      </w:tabs>
      <w:jc w:val="center"/>
      <w:rPr>
        <w:sz w:val="18"/>
        <w:szCs w:val="18"/>
      </w:rPr>
    </w:pPr>
    <w:bookmarkStart w:id="95" w:name="DocTitleHd"/>
    <w:r w:rsidRPr="000C51FC">
      <w:rPr>
        <w:sz w:val="18"/>
        <w:szCs w:val="18"/>
      </w:rPr>
      <w:t xml:space="preserve"> </w:t>
    </w:r>
    <w:r>
      <w:rPr>
        <w:noProof/>
        <w:snapToGrid/>
        <w:sz w:val="18"/>
        <w:szCs w:val="18"/>
      </w:rPr>
      <w:drawing>
        <wp:inline distT="0" distB="0" distL="0" distR="0" wp14:anchorId="2842F757" wp14:editId="2842F758">
          <wp:extent cx="346075" cy="29400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075" cy="29400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 w:rsidRPr="000C51FC">
      <w:rPr>
        <w:sz w:val="18"/>
        <w:szCs w:val="18"/>
      </w:rPr>
      <w:t xml:space="preserve">                                          </w:t>
    </w:r>
    <w:bookmarkEnd w:id="95"/>
    <w:r w:rsidR="00EE1239">
      <w:rPr>
        <w:sz w:val="18"/>
        <w:szCs w:val="18"/>
      </w:rPr>
      <w:t>MDP SBU</w:t>
    </w:r>
    <w:r>
      <w:rPr>
        <w:sz w:val="18"/>
        <w:szCs w:val="18"/>
      </w:rPr>
      <w:t xml:space="preserve"> Actions </w:t>
    </w:r>
    <w:r w:rsidRPr="000C51FC">
      <w:rPr>
        <w:sz w:val="18"/>
        <w:szCs w:val="18"/>
      </w:rPr>
      <w:t>Business Requirements Document</w:t>
    </w:r>
    <w:r>
      <w:rPr>
        <w:sz w:val="18"/>
        <w:szCs w:val="18"/>
      </w:rPr>
      <w:t xml:space="preserve"> (BRD)</w:t>
    </w:r>
    <w:r w:rsidRPr="000C51FC">
      <w:rPr>
        <w:sz w:val="18"/>
        <w:szCs w:val="18"/>
      </w:rPr>
      <w:tab/>
    </w:r>
    <w:r>
      <w:rPr>
        <w:b/>
        <w:bCs/>
        <w:noProof/>
        <w:snapToGrid/>
      </w:rPr>
      <w:drawing>
        <wp:inline distT="0" distB="0" distL="0" distR="0" wp14:anchorId="2842F759" wp14:editId="2842F75A">
          <wp:extent cx="523875" cy="36195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B4D01"/>
    <w:multiLevelType w:val="hybridMultilevel"/>
    <w:tmpl w:val="B1963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4D7EE1"/>
    <w:multiLevelType w:val="hybridMultilevel"/>
    <w:tmpl w:val="F710A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327D4F"/>
    <w:multiLevelType w:val="hybridMultilevel"/>
    <w:tmpl w:val="F9909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2A719C"/>
    <w:multiLevelType w:val="hybridMultilevel"/>
    <w:tmpl w:val="5AC819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C95FAD"/>
    <w:multiLevelType w:val="hybridMultilevel"/>
    <w:tmpl w:val="5B401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411C66"/>
    <w:multiLevelType w:val="hybridMultilevel"/>
    <w:tmpl w:val="7742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350974"/>
    <w:multiLevelType w:val="multilevel"/>
    <w:tmpl w:val="2AB0E624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2E43AEE"/>
    <w:multiLevelType w:val="hybridMultilevel"/>
    <w:tmpl w:val="1584E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102C6B"/>
    <w:multiLevelType w:val="hybridMultilevel"/>
    <w:tmpl w:val="E98675B8"/>
    <w:lvl w:ilvl="0" w:tplc="5B1A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3A1314"/>
    <w:multiLevelType w:val="hybridMultilevel"/>
    <w:tmpl w:val="4CB63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9E8283C"/>
    <w:multiLevelType w:val="hybridMultilevel"/>
    <w:tmpl w:val="72E8A72C"/>
    <w:lvl w:ilvl="0" w:tplc="007838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C2C2744"/>
    <w:multiLevelType w:val="hybridMultilevel"/>
    <w:tmpl w:val="4ADEB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FF659A"/>
    <w:multiLevelType w:val="hybridMultilevel"/>
    <w:tmpl w:val="8C2E5660"/>
    <w:lvl w:ilvl="0" w:tplc="89A4E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6"/>
    <w:lvlOverride w:ilvl="0">
      <w:startOverride w:val="2"/>
    </w:lvlOverride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  <w:num w:numId="13">
    <w:abstractNumId w:val="6"/>
  </w:num>
  <w:num w:numId="14">
    <w:abstractNumId w:val="12"/>
  </w:num>
  <w:num w:numId="15">
    <w:abstractNumId w:val="6"/>
  </w:num>
  <w:num w:numId="16">
    <w:abstractNumId w:val="2"/>
  </w:num>
  <w:num w:numId="17">
    <w:abstractNumId w:val="6"/>
  </w:num>
  <w:num w:numId="1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64"/>
    <w:rsid w:val="00002495"/>
    <w:rsid w:val="000039D9"/>
    <w:rsid w:val="000053C8"/>
    <w:rsid w:val="0000778D"/>
    <w:rsid w:val="00013FB5"/>
    <w:rsid w:val="000155EA"/>
    <w:rsid w:val="000201B9"/>
    <w:rsid w:val="00020666"/>
    <w:rsid w:val="0002286D"/>
    <w:rsid w:val="0003567E"/>
    <w:rsid w:val="0003599B"/>
    <w:rsid w:val="00036F64"/>
    <w:rsid w:val="00041103"/>
    <w:rsid w:val="00041312"/>
    <w:rsid w:val="0004204C"/>
    <w:rsid w:val="00042272"/>
    <w:rsid w:val="00043368"/>
    <w:rsid w:val="00043C2B"/>
    <w:rsid w:val="000465C4"/>
    <w:rsid w:val="00046ABC"/>
    <w:rsid w:val="00051841"/>
    <w:rsid w:val="000528DF"/>
    <w:rsid w:val="000622FF"/>
    <w:rsid w:val="000635E9"/>
    <w:rsid w:val="00064CC7"/>
    <w:rsid w:val="00071166"/>
    <w:rsid w:val="000748BD"/>
    <w:rsid w:val="0007752D"/>
    <w:rsid w:val="0008189A"/>
    <w:rsid w:val="00081A5D"/>
    <w:rsid w:val="00082B0E"/>
    <w:rsid w:val="0008764B"/>
    <w:rsid w:val="00087E29"/>
    <w:rsid w:val="000972B5"/>
    <w:rsid w:val="000A0F14"/>
    <w:rsid w:val="000A2F1A"/>
    <w:rsid w:val="000A4AB4"/>
    <w:rsid w:val="000A5E91"/>
    <w:rsid w:val="000A62B0"/>
    <w:rsid w:val="000A71EE"/>
    <w:rsid w:val="000B0432"/>
    <w:rsid w:val="000B55FE"/>
    <w:rsid w:val="000B7ABE"/>
    <w:rsid w:val="000C0B60"/>
    <w:rsid w:val="000C21EC"/>
    <w:rsid w:val="000C51FC"/>
    <w:rsid w:val="000D003C"/>
    <w:rsid w:val="000D0291"/>
    <w:rsid w:val="000D1814"/>
    <w:rsid w:val="000D4BE9"/>
    <w:rsid w:val="000D6663"/>
    <w:rsid w:val="000E0071"/>
    <w:rsid w:val="000E18C8"/>
    <w:rsid w:val="000E40CE"/>
    <w:rsid w:val="000E7112"/>
    <w:rsid w:val="000F5E87"/>
    <w:rsid w:val="000F61F5"/>
    <w:rsid w:val="000F7B9F"/>
    <w:rsid w:val="00100EE2"/>
    <w:rsid w:val="00101AC8"/>
    <w:rsid w:val="0010580A"/>
    <w:rsid w:val="001061F0"/>
    <w:rsid w:val="00106267"/>
    <w:rsid w:val="00106465"/>
    <w:rsid w:val="00114DDC"/>
    <w:rsid w:val="001278CE"/>
    <w:rsid w:val="0013087D"/>
    <w:rsid w:val="00133EB3"/>
    <w:rsid w:val="00136112"/>
    <w:rsid w:val="001406AB"/>
    <w:rsid w:val="00141C85"/>
    <w:rsid w:val="00141E44"/>
    <w:rsid w:val="00146A7B"/>
    <w:rsid w:val="0015179E"/>
    <w:rsid w:val="00151A6E"/>
    <w:rsid w:val="001610F3"/>
    <w:rsid w:val="0016654F"/>
    <w:rsid w:val="00167E91"/>
    <w:rsid w:val="001705BA"/>
    <w:rsid w:val="00172970"/>
    <w:rsid w:val="00181EC9"/>
    <w:rsid w:val="0018437C"/>
    <w:rsid w:val="00184569"/>
    <w:rsid w:val="00186870"/>
    <w:rsid w:val="001A242B"/>
    <w:rsid w:val="001A314F"/>
    <w:rsid w:val="001A395B"/>
    <w:rsid w:val="001A6AD1"/>
    <w:rsid w:val="001B0BBC"/>
    <w:rsid w:val="001B1A22"/>
    <w:rsid w:val="001B3C67"/>
    <w:rsid w:val="001B63D7"/>
    <w:rsid w:val="001C0438"/>
    <w:rsid w:val="001C1FA8"/>
    <w:rsid w:val="001C4D6E"/>
    <w:rsid w:val="001D39D3"/>
    <w:rsid w:val="001D5DAA"/>
    <w:rsid w:val="001E4EDD"/>
    <w:rsid w:val="001F0712"/>
    <w:rsid w:val="001F7169"/>
    <w:rsid w:val="002009E5"/>
    <w:rsid w:val="002018F1"/>
    <w:rsid w:val="00201989"/>
    <w:rsid w:val="0020320B"/>
    <w:rsid w:val="00203AB5"/>
    <w:rsid w:val="00204414"/>
    <w:rsid w:val="00206814"/>
    <w:rsid w:val="002112A8"/>
    <w:rsid w:val="0021135B"/>
    <w:rsid w:val="002164D5"/>
    <w:rsid w:val="00220C65"/>
    <w:rsid w:val="0022104E"/>
    <w:rsid w:val="00221851"/>
    <w:rsid w:val="0022283E"/>
    <w:rsid w:val="0023253A"/>
    <w:rsid w:val="00236340"/>
    <w:rsid w:val="00243343"/>
    <w:rsid w:val="0024779E"/>
    <w:rsid w:val="00254062"/>
    <w:rsid w:val="00254725"/>
    <w:rsid w:val="002551FB"/>
    <w:rsid w:val="00255883"/>
    <w:rsid w:val="00260220"/>
    <w:rsid w:val="00266739"/>
    <w:rsid w:val="002758AF"/>
    <w:rsid w:val="0027656C"/>
    <w:rsid w:val="00276BA1"/>
    <w:rsid w:val="00285BB1"/>
    <w:rsid w:val="002A53FA"/>
    <w:rsid w:val="002A75EC"/>
    <w:rsid w:val="002A7916"/>
    <w:rsid w:val="002B127A"/>
    <w:rsid w:val="002B1CAD"/>
    <w:rsid w:val="002B1E7F"/>
    <w:rsid w:val="002B25AE"/>
    <w:rsid w:val="002B4F22"/>
    <w:rsid w:val="002B667B"/>
    <w:rsid w:val="002C115C"/>
    <w:rsid w:val="002C1E1C"/>
    <w:rsid w:val="002C6FB6"/>
    <w:rsid w:val="002D0942"/>
    <w:rsid w:val="002D24EC"/>
    <w:rsid w:val="002D353E"/>
    <w:rsid w:val="002D40B0"/>
    <w:rsid w:val="002D4352"/>
    <w:rsid w:val="002D5D5F"/>
    <w:rsid w:val="002E1673"/>
    <w:rsid w:val="002E771E"/>
    <w:rsid w:val="002F7FC7"/>
    <w:rsid w:val="00300C00"/>
    <w:rsid w:val="003052E8"/>
    <w:rsid w:val="00313284"/>
    <w:rsid w:val="00315588"/>
    <w:rsid w:val="00323CD0"/>
    <w:rsid w:val="003325F2"/>
    <w:rsid w:val="003335AC"/>
    <w:rsid w:val="00336A34"/>
    <w:rsid w:val="00336C97"/>
    <w:rsid w:val="00337947"/>
    <w:rsid w:val="00347A26"/>
    <w:rsid w:val="003524AB"/>
    <w:rsid w:val="003551CD"/>
    <w:rsid w:val="00360F66"/>
    <w:rsid w:val="00365454"/>
    <w:rsid w:val="00365539"/>
    <w:rsid w:val="00367959"/>
    <w:rsid w:val="003706F7"/>
    <w:rsid w:val="003750EC"/>
    <w:rsid w:val="0037534E"/>
    <w:rsid w:val="00382AFA"/>
    <w:rsid w:val="00395858"/>
    <w:rsid w:val="003A06E4"/>
    <w:rsid w:val="003A0903"/>
    <w:rsid w:val="003A284E"/>
    <w:rsid w:val="003B0064"/>
    <w:rsid w:val="003B136F"/>
    <w:rsid w:val="003B3860"/>
    <w:rsid w:val="003B5919"/>
    <w:rsid w:val="003C65E5"/>
    <w:rsid w:val="003C796E"/>
    <w:rsid w:val="003C7F9D"/>
    <w:rsid w:val="003D02DE"/>
    <w:rsid w:val="003D3391"/>
    <w:rsid w:val="003D4A64"/>
    <w:rsid w:val="003D772F"/>
    <w:rsid w:val="003E1A19"/>
    <w:rsid w:val="003E567C"/>
    <w:rsid w:val="003F215C"/>
    <w:rsid w:val="003F246E"/>
    <w:rsid w:val="003F30E2"/>
    <w:rsid w:val="003F4B56"/>
    <w:rsid w:val="003F6A72"/>
    <w:rsid w:val="003F7ABC"/>
    <w:rsid w:val="00405AD5"/>
    <w:rsid w:val="00416BBC"/>
    <w:rsid w:val="0041756C"/>
    <w:rsid w:val="00425EAE"/>
    <w:rsid w:val="0043201C"/>
    <w:rsid w:val="00436AC1"/>
    <w:rsid w:val="00436E67"/>
    <w:rsid w:val="00436FBC"/>
    <w:rsid w:val="0044051E"/>
    <w:rsid w:val="00447E92"/>
    <w:rsid w:val="0045279D"/>
    <w:rsid w:val="00454DD6"/>
    <w:rsid w:val="00454DEC"/>
    <w:rsid w:val="00456E0B"/>
    <w:rsid w:val="0045783C"/>
    <w:rsid w:val="004614F0"/>
    <w:rsid w:val="004617FB"/>
    <w:rsid w:val="004646B0"/>
    <w:rsid w:val="004658E6"/>
    <w:rsid w:val="00467880"/>
    <w:rsid w:val="00481901"/>
    <w:rsid w:val="0048191E"/>
    <w:rsid w:val="00486AC3"/>
    <w:rsid w:val="00490477"/>
    <w:rsid w:val="004920FC"/>
    <w:rsid w:val="004949F7"/>
    <w:rsid w:val="00494F3C"/>
    <w:rsid w:val="00497C3F"/>
    <w:rsid w:val="004A15D1"/>
    <w:rsid w:val="004A1971"/>
    <w:rsid w:val="004A4EBF"/>
    <w:rsid w:val="004A7E7B"/>
    <w:rsid w:val="004B24BE"/>
    <w:rsid w:val="004B2872"/>
    <w:rsid w:val="004B4777"/>
    <w:rsid w:val="004B67CC"/>
    <w:rsid w:val="004C07FA"/>
    <w:rsid w:val="004C2DF2"/>
    <w:rsid w:val="004C4885"/>
    <w:rsid w:val="004E196A"/>
    <w:rsid w:val="004E25CC"/>
    <w:rsid w:val="004E4FF9"/>
    <w:rsid w:val="004E743F"/>
    <w:rsid w:val="004F5A63"/>
    <w:rsid w:val="004F5EA3"/>
    <w:rsid w:val="00503B93"/>
    <w:rsid w:val="00514088"/>
    <w:rsid w:val="00514976"/>
    <w:rsid w:val="00517680"/>
    <w:rsid w:val="005225B5"/>
    <w:rsid w:val="005402D6"/>
    <w:rsid w:val="00542766"/>
    <w:rsid w:val="00543605"/>
    <w:rsid w:val="00543D1E"/>
    <w:rsid w:val="00544B8E"/>
    <w:rsid w:val="0055047D"/>
    <w:rsid w:val="00552288"/>
    <w:rsid w:val="0055408A"/>
    <w:rsid w:val="00554FFD"/>
    <w:rsid w:val="00560D9E"/>
    <w:rsid w:val="00560FC0"/>
    <w:rsid w:val="00564E1A"/>
    <w:rsid w:val="00574FE3"/>
    <w:rsid w:val="005777BD"/>
    <w:rsid w:val="0059568C"/>
    <w:rsid w:val="00597BA0"/>
    <w:rsid w:val="005B1BF1"/>
    <w:rsid w:val="005B3732"/>
    <w:rsid w:val="005B4949"/>
    <w:rsid w:val="005D3F1C"/>
    <w:rsid w:val="005D5413"/>
    <w:rsid w:val="005D7B76"/>
    <w:rsid w:val="005E1E1D"/>
    <w:rsid w:val="005F3287"/>
    <w:rsid w:val="005F599B"/>
    <w:rsid w:val="005F792F"/>
    <w:rsid w:val="006067DC"/>
    <w:rsid w:val="00610B47"/>
    <w:rsid w:val="00612606"/>
    <w:rsid w:val="00622369"/>
    <w:rsid w:val="0062339E"/>
    <w:rsid w:val="00623818"/>
    <w:rsid w:val="00633958"/>
    <w:rsid w:val="006341C7"/>
    <w:rsid w:val="0064195C"/>
    <w:rsid w:val="00643469"/>
    <w:rsid w:val="006500B5"/>
    <w:rsid w:val="00650E6F"/>
    <w:rsid w:val="00652F88"/>
    <w:rsid w:val="00654D96"/>
    <w:rsid w:val="0066525A"/>
    <w:rsid w:val="00666950"/>
    <w:rsid w:val="00666E71"/>
    <w:rsid w:val="00670088"/>
    <w:rsid w:val="00674852"/>
    <w:rsid w:val="00677092"/>
    <w:rsid w:val="00677B1C"/>
    <w:rsid w:val="00680463"/>
    <w:rsid w:val="00686D5F"/>
    <w:rsid w:val="00693D80"/>
    <w:rsid w:val="00697E05"/>
    <w:rsid w:val="006A47C6"/>
    <w:rsid w:val="006A6498"/>
    <w:rsid w:val="006B1F66"/>
    <w:rsid w:val="006B299F"/>
    <w:rsid w:val="006B6CA2"/>
    <w:rsid w:val="006C017A"/>
    <w:rsid w:val="006C4494"/>
    <w:rsid w:val="006C5122"/>
    <w:rsid w:val="006C5314"/>
    <w:rsid w:val="006C6ABF"/>
    <w:rsid w:val="006E109C"/>
    <w:rsid w:val="006E4184"/>
    <w:rsid w:val="006E545F"/>
    <w:rsid w:val="006E628A"/>
    <w:rsid w:val="006E67ED"/>
    <w:rsid w:val="006F7FA6"/>
    <w:rsid w:val="00700E4B"/>
    <w:rsid w:val="00702D8C"/>
    <w:rsid w:val="007127BC"/>
    <w:rsid w:val="007147D1"/>
    <w:rsid w:val="007173CE"/>
    <w:rsid w:val="0072136B"/>
    <w:rsid w:val="00721F6D"/>
    <w:rsid w:val="007234FF"/>
    <w:rsid w:val="007268DC"/>
    <w:rsid w:val="00727421"/>
    <w:rsid w:val="00731E20"/>
    <w:rsid w:val="007340DF"/>
    <w:rsid w:val="00737058"/>
    <w:rsid w:val="00737678"/>
    <w:rsid w:val="007409AF"/>
    <w:rsid w:val="00743263"/>
    <w:rsid w:val="00743FC7"/>
    <w:rsid w:val="00746B9B"/>
    <w:rsid w:val="007474B9"/>
    <w:rsid w:val="00755685"/>
    <w:rsid w:val="00756F36"/>
    <w:rsid w:val="00764BBB"/>
    <w:rsid w:val="00766365"/>
    <w:rsid w:val="007702BF"/>
    <w:rsid w:val="007716ED"/>
    <w:rsid w:val="00775C89"/>
    <w:rsid w:val="007767BF"/>
    <w:rsid w:val="00776913"/>
    <w:rsid w:val="00777EEF"/>
    <w:rsid w:val="00780334"/>
    <w:rsid w:val="007812BC"/>
    <w:rsid w:val="0078603E"/>
    <w:rsid w:val="0078734E"/>
    <w:rsid w:val="00793D5C"/>
    <w:rsid w:val="007A19CE"/>
    <w:rsid w:val="007A292A"/>
    <w:rsid w:val="007A3007"/>
    <w:rsid w:val="007A6A64"/>
    <w:rsid w:val="007A6B79"/>
    <w:rsid w:val="007A7D62"/>
    <w:rsid w:val="007B2C14"/>
    <w:rsid w:val="007B3C44"/>
    <w:rsid w:val="007B56A8"/>
    <w:rsid w:val="007C4560"/>
    <w:rsid w:val="007C50D8"/>
    <w:rsid w:val="007E3A0A"/>
    <w:rsid w:val="007E3DD7"/>
    <w:rsid w:val="007E48F2"/>
    <w:rsid w:val="007E7C40"/>
    <w:rsid w:val="007F033E"/>
    <w:rsid w:val="007F315E"/>
    <w:rsid w:val="007F4493"/>
    <w:rsid w:val="007F564F"/>
    <w:rsid w:val="007F5F13"/>
    <w:rsid w:val="007F6516"/>
    <w:rsid w:val="007F7A2E"/>
    <w:rsid w:val="00800CC7"/>
    <w:rsid w:val="008016B5"/>
    <w:rsid w:val="00806D52"/>
    <w:rsid w:val="00813853"/>
    <w:rsid w:val="0081424F"/>
    <w:rsid w:val="00814896"/>
    <w:rsid w:val="00814BCD"/>
    <w:rsid w:val="00830120"/>
    <w:rsid w:val="00830EE9"/>
    <w:rsid w:val="00835744"/>
    <w:rsid w:val="008433AA"/>
    <w:rsid w:val="008445CA"/>
    <w:rsid w:val="00846CC8"/>
    <w:rsid w:val="0085108A"/>
    <w:rsid w:val="008518B7"/>
    <w:rsid w:val="0087393C"/>
    <w:rsid w:val="00877682"/>
    <w:rsid w:val="008852EF"/>
    <w:rsid w:val="00886EDF"/>
    <w:rsid w:val="008A0D97"/>
    <w:rsid w:val="008A1287"/>
    <w:rsid w:val="008A2A1A"/>
    <w:rsid w:val="008A4C03"/>
    <w:rsid w:val="008A5B61"/>
    <w:rsid w:val="008A77B8"/>
    <w:rsid w:val="008A7CC5"/>
    <w:rsid w:val="008B4278"/>
    <w:rsid w:val="008C1148"/>
    <w:rsid w:val="008C381A"/>
    <w:rsid w:val="008D2CD6"/>
    <w:rsid w:val="008D3149"/>
    <w:rsid w:val="008D4379"/>
    <w:rsid w:val="008D44CE"/>
    <w:rsid w:val="008D5710"/>
    <w:rsid w:val="008E4D25"/>
    <w:rsid w:val="008F0B93"/>
    <w:rsid w:val="008F0D37"/>
    <w:rsid w:val="008F26BB"/>
    <w:rsid w:val="008F340E"/>
    <w:rsid w:val="008F472F"/>
    <w:rsid w:val="0090178F"/>
    <w:rsid w:val="00905164"/>
    <w:rsid w:val="00910E84"/>
    <w:rsid w:val="00911FB2"/>
    <w:rsid w:val="0091477D"/>
    <w:rsid w:val="00914DA6"/>
    <w:rsid w:val="00916388"/>
    <w:rsid w:val="00916A29"/>
    <w:rsid w:val="0091724C"/>
    <w:rsid w:val="009175CA"/>
    <w:rsid w:val="009222EB"/>
    <w:rsid w:val="00923427"/>
    <w:rsid w:val="0094346D"/>
    <w:rsid w:val="00946247"/>
    <w:rsid w:val="0095773F"/>
    <w:rsid w:val="0096009A"/>
    <w:rsid w:val="009607E3"/>
    <w:rsid w:val="00961930"/>
    <w:rsid w:val="00963260"/>
    <w:rsid w:val="0096439C"/>
    <w:rsid w:val="00964F2F"/>
    <w:rsid w:val="0096617D"/>
    <w:rsid w:val="00966E8B"/>
    <w:rsid w:val="00966EB2"/>
    <w:rsid w:val="00974301"/>
    <w:rsid w:val="00974749"/>
    <w:rsid w:val="00984100"/>
    <w:rsid w:val="009913E0"/>
    <w:rsid w:val="00995C85"/>
    <w:rsid w:val="00997485"/>
    <w:rsid w:val="0099789F"/>
    <w:rsid w:val="009A1CEA"/>
    <w:rsid w:val="009A5636"/>
    <w:rsid w:val="009A5D93"/>
    <w:rsid w:val="009A72A2"/>
    <w:rsid w:val="009B02EA"/>
    <w:rsid w:val="009B1199"/>
    <w:rsid w:val="009B50ED"/>
    <w:rsid w:val="009C0756"/>
    <w:rsid w:val="009C0D6C"/>
    <w:rsid w:val="009C6391"/>
    <w:rsid w:val="009D029D"/>
    <w:rsid w:val="009D40A2"/>
    <w:rsid w:val="009D5FCF"/>
    <w:rsid w:val="009D6228"/>
    <w:rsid w:val="009E457B"/>
    <w:rsid w:val="009F35D6"/>
    <w:rsid w:val="009F4DDA"/>
    <w:rsid w:val="009F5EFE"/>
    <w:rsid w:val="009F7ED4"/>
    <w:rsid w:val="00A02723"/>
    <w:rsid w:val="00A038F7"/>
    <w:rsid w:val="00A03BB3"/>
    <w:rsid w:val="00A05769"/>
    <w:rsid w:val="00A0696B"/>
    <w:rsid w:val="00A06D52"/>
    <w:rsid w:val="00A1374C"/>
    <w:rsid w:val="00A13E0E"/>
    <w:rsid w:val="00A16974"/>
    <w:rsid w:val="00A21DA4"/>
    <w:rsid w:val="00A24537"/>
    <w:rsid w:val="00A25824"/>
    <w:rsid w:val="00A3499B"/>
    <w:rsid w:val="00A42090"/>
    <w:rsid w:val="00A452E3"/>
    <w:rsid w:val="00A538CC"/>
    <w:rsid w:val="00A54FFF"/>
    <w:rsid w:val="00A56FF6"/>
    <w:rsid w:val="00A5738E"/>
    <w:rsid w:val="00A64440"/>
    <w:rsid w:val="00A65F2B"/>
    <w:rsid w:val="00A72004"/>
    <w:rsid w:val="00A720F4"/>
    <w:rsid w:val="00A72253"/>
    <w:rsid w:val="00A745C3"/>
    <w:rsid w:val="00A76A8C"/>
    <w:rsid w:val="00A77045"/>
    <w:rsid w:val="00A86272"/>
    <w:rsid w:val="00A92037"/>
    <w:rsid w:val="00A929B3"/>
    <w:rsid w:val="00AA0817"/>
    <w:rsid w:val="00AA627F"/>
    <w:rsid w:val="00AA680C"/>
    <w:rsid w:val="00AB2097"/>
    <w:rsid w:val="00AB7278"/>
    <w:rsid w:val="00AC0FFD"/>
    <w:rsid w:val="00AD0285"/>
    <w:rsid w:val="00AD18F0"/>
    <w:rsid w:val="00AD532D"/>
    <w:rsid w:val="00AD5E0B"/>
    <w:rsid w:val="00AD623B"/>
    <w:rsid w:val="00AD72FF"/>
    <w:rsid w:val="00AE4E20"/>
    <w:rsid w:val="00AE4E40"/>
    <w:rsid w:val="00AE7151"/>
    <w:rsid w:val="00AF2999"/>
    <w:rsid w:val="00AF3CE6"/>
    <w:rsid w:val="00AF3E16"/>
    <w:rsid w:val="00AF3F4A"/>
    <w:rsid w:val="00B01566"/>
    <w:rsid w:val="00B06E25"/>
    <w:rsid w:val="00B12997"/>
    <w:rsid w:val="00B23216"/>
    <w:rsid w:val="00B3106A"/>
    <w:rsid w:val="00B31FD4"/>
    <w:rsid w:val="00B35A3C"/>
    <w:rsid w:val="00B431C1"/>
    <w:rsid w:val="00B4523E"/>
    <w:rsid w:val="00B4560D"/>
    <w:rsid w:val="00B4583E"/>
    <w:rsid w:val="00B46622"/>
    <w:rsid w:val="00B52043"/>
    <w:rsid w:val="00B628B9"/>
    <w:rsid w:val="00B65F6D"/>
    <w:rsid w:val="00B73B8B"/>
    <w:rsid w:val="00B74D72"/>
    <w:rsid w:val="00B80AE1"/>
    <w:rsid w:val="00B91EA1"/>
    <w:rsid w:val="00B92DEF"/>
    <w:rsid w:val="00B94D25"/>
    <w:rsid w:val="00B9557B"/>
    <w:rsid w:val="00B97A47"/>
    <w:rsid w:val="00BA5A8A"/>
    <w:rsid w:val="00BA7EC4"/>
    <w:rsid w:val="00BA7F71"/>
    <w:rsid w:val="00BB08B1"/>
    <w:rsid w:val="00BB43A4"/>
    <w:rsid w:val="00BB4A40"/>
    <w:rsid w:val="00BB719D"/>
    <w:rsid w:val="00BC38ED"/>
    <w:rsid w:val="00BD0C84"/>
    <w:rsid w:val="00BD1F78"/>
    <w:rsid w:val="00BD22CF"/>
    <w:rsid w:val="00BD4065"/>
    <w:rsid w:val="00BD5165"/>
    <w:rsid w:val="00BD726C"/>
    <w:rsid w:val="00BE3F31"/>
    <w:rsid w:val="00BE714E"/>
    <w:rsid w:val="00BF21F6"/>
    <w:rsid w:val="00BF7B3B"/>
    <w:rsid w:val="00BF7F55"/>
    <w:rsid w:val="00C00760"/>
    <w:rsid w:val="00C00AF5"/>
    <w:rsid w:val="00C00D24"/>
    <w:rsid w:val="00C0340C"/>
    <w:rsid w:val="00C1262D"/>
    <w:rsid w:val="00C15EE0"/>
    <w:rsid w:val="00C22A64"/>
    <w:rsid w:val="00C25008"/>
    <w:rsid w:val="00C273C0"/>
    <w:rsid w:val="00C37A10"/>
    <w:rsid w:val="00C432C1"/>
    <w:rsid w:val="00C44309"/>
    <w:rsid w:val="00C44E87"/>
    <w:rsid w:val="00C53FE1"/>
    <w:rsid w:val="00C57D37"/>
    <w:rsid w:val="00C62408"/>
    <w:rsid w:val="00C63588"/>
    <w:rsid w:val="00C676E3"/>
    <w:rsid w:val="00C725AA"/>
    <w:rsid w:val="00C74787"/>
    <w:rsid w:val="00C7680D"/>
    <w:rsid w:val="00C80901"/>
    <w:rsid w:val="00C81939"/>
    <w:rsid w:val="00C8420C"/>
    <w:rsid w:val="00C872B5"/>
    <w:rsid w:val="00C87A34"/>
    <w:rsid w:val="00C918F9"/>
    <w:rsid w:val="00C946F0"/>
    <w:rsid w:val="00C94B1C"/>
    <w:rsid w:val="00C94F5B"/>
    <w:rsid w:val="00C970A6"/>
    <w:rsid w:val="00CA0C20"/>
    <w:rsid w:val="00CA6026"/>
    <w:rsid w:val="00CB304C"/>
    <w:rsid w:val="00CB4DFF"/>
    <w:rsid w:val="00CB7193"/>
    <w:rsid w:val="00CC0A81"/>
    <w:rsid w:val="00CC27C6"/>
    <w:rsid w:val="00CC77F8"/>
    <w:rsid w:val="00CD1F1F"/>
    <w:rsid w:val="00CE020A"/>
    <w:rsid w:val="00CE2ED1"/>
    <w:rsid w:val="00CE4C7C"/>
    <w:rsid w:val="00CE5429"/>
    <w:rsid w:val="00CF2E29"/>
    <w:rsid w:val="00CF3FF1"/>
    <w:rsid w:val="00CF654E"/>
    <w:rsid w:val="00D0195D"/>
    <w:rsid w:val="00D14D9F"/>
    <w:rsid w:val="00D15F10"/>
    <w:rsid w:val="00D21F32"/>
    <w:rsid w:val="00D26C18"/>
    <w:rsid w:val="00D32F33"/>
    <w:rsid w:val="00D3554F"/>
    <w:rsid w:val="00D366E9"/>
    <w:rsid w:val="00D43D07"/>
    <w:rsid w:val="00D45B12"/>
    <w:rsid w:val="00D5379F"/>
    <w:rsid w:val="00D55B81"/>
    <w:rsid w:val="00D56B9D"/>
    <w:rsid w:val="00D62E87"/>
    <w:rsid w:val="00D71281"/>
    <w:rsid w:val="00D72177"/>
    <w:rsid w:val="00D722DA"/>
    <w:rsid w:val="00D72520"/>
    <w:rsid w:val="00D73B50"/>
    <w:rsid w:val="00D7596A"/>
    <w:rsid w:val="00D76E87"/>
    <w:rsid w:val="00D80ED4"/>
    <w:rsid w:val="00D83FA9"/>
    <w:rsid w:val="00D84167"/>
    <w:rsid w:val="00D84AC1"/>
    <w:rsid w:val="00D84ECD"/>
    <w:rsid w:val="00D957DB"/>
    <w:rsid w:val="00DA0996"/>
    <w:rsid w:val="00DA0E09"/>
    <w:rsid w:val="00DA6E8B"/>
    <w:rsid w:val="00DB18A9"/>
    <w:rsid w:val="00DB19A1"/>
    <w:rsid w:val="00DB73BB"/>
    <w:rsid w:val="00DC1F86"/>
    <w:rsid w:val="00DC31D6"/>
    <w:rsid w:val="00DC37E6"/>
    <w:rsid w:val="00DD2AE9"/>
    <w:rsid w:val="00DD2E91"/>
    <w:rsid w:val="00DD39E3"/>
    <w:rsid w:val="00DD6908"/>
    <w:rsid w:val="00DD7BDD"/>
    <w:rsid w:val="00DE38A9"/>
    <w:rsid w:val="00DE4368"/>
    <w:rsid w:val="00DE6C11"/>
    <w:rsid w:val="00DF5595"/>
    <w:rsid w:val="00DF5A82"/>
    <w:rsid w:val="00DF64B4"/>
    <w:rsid w:val="00E02C58"/>
    <w:rsid w:val="00E033D3"/>
    <w:rsid w:val="00E06A84"/>
    <w:rsid w:val="00E1257D"/>
    <w:rsid w:val="00E21CE8"/>
    <w:rsid w:val="00E2659F"/>
    <w:rsid w:val="00E27461"/>
    <w:rsid w:val="00E27C69"/>
    <w:rsid w:val="00E318E4"/>
    <w:rsid w:val="00E33C84"/>
    <w:rsid w:val="00E419AC"/>
    <w:rsid w:val="00E41BC5"/>
    <w:rsid w:val="00E41F88"/>
    <w:rsid w:val="00E456B1"/>
    <w:rsid w:val="00E461DE"/>
    <w:rsid w:val="00E4694C"/>
    <w:rsid w:val="00E479EE"/>
    <w:rsid w:val="00E51F77"/>
    <w:rsid w:val="00E53E05"/>
    <w:rsid w:val="00E54545"/>
    <w:rsid w:val="00E54FEA"/>
    <w:rsid w:val="00E55015"/>
    <w:rsid w:val="00E55CC9"/>
    <w:rsid w:val="00E66C26"/>
    <w:rsid w:val="00E66CBB"/>
    <w:rsid w:val="00E701EA"/>
    <w:rsid w:val="00E7438E"/>
    <w:rsid w:val="00E744EA"/>
    <w:rsid w:val="00E826C4"/>
    <w:rsid w:val="00E86881"/>
    <w:rsid w:val="00E9034E"/>
    <w:rsid w:val="00E9143F"/>
    <w:rsid w:val="00E938A7"/>
    <w:rsid w:val="00E9566E"/>
    <w:rsid w:val="00E957C4"/>
    <w:rsid w:val="00E9591F"/>
    <w:rsid w:val="00E96107"/>
    <w:rsid w:val="00E96AC4"/>
    <w:rsid w:val="00E972E7"/>
    <w:rsid w:val="00EA1C98"/>
    <w:rsid w:val="00EA225C"/>
    <w:rsid w:val="00EA34A7"/>
    <w:rsid w:val="00EA3BE5"/>
    <w:rsid w:val="00EA6203"/>
    <w:rsid w:val="00EB0634"/>
    <w:rsid w:val="00EB1879"/>
    <w:rsid w:val="00EB3679"/>
    <w:rsid w:val="00EB596D"/>
    <w:rsid w:val="00EB7F96"/>
    <w:rsid w:val="00EC1154"/>
    <w:rsid w:val="00EC3E64"/>
    <w:rsid w:val="00EC7555"/>
    <w:rsid w:val="00ED6178"/>
    <w:rsid w:val="00ED6BCE"/>
    <w:rsid w:val="00EE1239"/>
    <w:rsid w:val="00EE13E5"/>
    <w:rsid w:val="00EE613B"/>
    <w:rsid w:val="00EE621A"/>
    <w:rsid w:val="00EE6B7D"/>
    <w:rsid w:val="00EF00DF"/>
    <w:rsid w:val="00EF342F"/>
    <w:rsid w:val="00EF3E7E"/>
    <w:rsid w:val="00EF79AF"/>
    <w:rsid w:val="00F01669"/>
    <w:rsid w:val="00F016DD"/>
    <w:rsid w:val="00F04551"/>
    <w:rsid w:val="00F10688"/>
    <w:rsid w:val="00F1087E"/>
    <w:rsid w:val="00F136EF"/>
    <w:rsid w:val="00F13F44"/>
    <w:rsid w:val="00F1553C"/>
    <w:rsid w:val="00F270E6"/>
    <w:rsid w:val="00F2719F"/>
    <w:rsid w:val="00F30354"/>
    <w:rsid w:val="00F3639E"/>
    <w:rsid w:val="00F37AA3"/>
    <w:rsid w:val="00F407A4"/>
    <w:rsid w:val="00F41E9F"/>
    <w:rsid w:val="00F4201A"/>
    <w:rsid w:val="00F43DD9"/>
    <w:rsid w:val="00F46FE0"/>
    <w:rsid w:val="00F5068A"/>
    <w:rsid w:val="00F57B26"/>
    <w:rsid w:val="00F61666"/>
    <w:rsid w:val="00F709EF"/>
    <w:rsid w:val="00F73A75"/>
    <w:rsid w:val="00F74DAC"/>
    <w:rsid w:val="00F83CA2"/>
    <w:rsid w:val="00FA4360"/>
    <w:rsid w:val="00FA451B"/>
    <w:rsid w:val="00FA4F37"/>
    <w:rsid w:val="00FB4ACB"/>
    <w:rsid w:val="00FB572D"/>
    <w:rsid w:val="00FC1E20"/>
    <w:rsid w:val="00FC3F51"/>
    <w:rsid w:val="00FC4562"/>
    <w:rsid w:val="00FC779C"/>
    <w:rsid w:val="00FD00CE"/>
    <w:rsid w:val="00FD1F13"/>
    <w:rsid w:val="00FE22F1"/>
    <w:rsid w:val="00FE580B"/>
    <w:rsid w:val="00FF22BC"/>
    <w:rsid w:val="00FF45B6"/>
    <w:rsid w:val="00FF4666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42F5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5164"/>
    <w:pPr>
      <w:widowControl w:val="0"/>
    </w:pPr>
    <w:rPr>
      <w:rFonts w:eastAsia="Times New Roman"/>
      <w:snapToGrid w:val="0"/>
    </w:rPr>
  </w:style>
  <w:style w:type="paragraph" w:styleId="Heading1">
    <w:name w:val="heading 1"/>
    <w:basedOn w:val="Normal"/>
    <w:next w:val="Normal"/>
    <w:qFormat/>
    <w:rsid w:val="00905164"/>
    <w:pPr>
      <w:numPr>
        <w:numId w:val="1"/>
      </w:numPr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qFormat/>
    <w:rsid w:val="00F1087E"/>
    <w:pPr>
      <w:numPr>
        <w:ilvl w:val="1"/>
        <w:numId w:val="1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905164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7A19CE"/>
    <w:pPr>
      <w:keepNext/>
      <w:numPr>
        <w:ilvl w:val="3"/>
        <w:numId w:val="1"/>
      </w:numPr>
      <w:spacing w:before="240" w:after="60"/>
      <w:outlineLvl w:val="3"/>
    </w:pPr>
    <w:rPr>
      <w:b/>
      <w:i/>
      <w:sz w:val="22"/>
      <w:szCs w:val="22"/>
    </w:rPr>
  </w:style>
  <w:style w:type="paragraph" w:styleId="Heading5">
    <w:name w:val="heading 5"/>
    <w:basedOn w:val="Normal"/>
    <w:next w:val="Normal"/>
    <w:qFormat/>
    <w:rsid w:val="0090516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905164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Indent"/>
    <w:qFormat/>
    <w:rsid w:val="00905164"/>
    <w:pPr>
      <w:numPr>
        <w:ilvl w:val="6"/>
        <w:numId w:val="1"/>
      </w:numPr>
      <w:outlineLvl w:val="6"/>
    </w:pPr>
    <w:rPr>
      <w:rFonts w:ascii="CG Times (WN)" w:hAnsi="CG Times (WN)"/>
      <w:i/>
    </w:rPr>
  </w:style>
  <w:style w:type="paragraph" w:styleId="Heading8">
    <w:name w:val="heading 8"/>
    <w:basedOn w:val="Normal"/>
    <w:next w:val="NormalIndent"/>
    <w:qFormat/>
    <w:rsid w:val="00905164"/>
    <w:pPr>
      <w:numPr>
        <w:ilvl w:val="7"/>
        <w:numId w:val="1"/>
      </w:numPr>
      <w:outlineLvl w:val="7"/>
    </w:pPr>
    <w:rPr>
      <w:rFonts w:ascii="CG Times (WN)" w:hAnsi="CG Times (WN)"/>
      <w:i/>
    </w:rPr>
  </w:style>
  <w:style w:type="paragraph" w:styleId="Heading9">
    <w:name w:val="heading 9"/>
    <w:basedOn w:val="Normal"/>
    <w:next w:val="NormalIndent"/>
    <w:qFormat/>
    <w:rsid w:val="00905164"/>
    <w:pPr>
      <w:numPr>
        <w:ilvl w:val="8"/>
        <w:numId w:val="1"/>
      </w:numPr>
      <w:outlineLvl w:val="8"/>
    </w:pPr>
    <w:rPr>
      <w:rFonts w:ascii="CG Times (WN)" w:hAnsi="CG Times (WN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05164"/>
    <w:pPr>
      <w:ind w:left="720"/>
    </w:pPr>
  </w:style>
  <w:style w:type="paragraph" w:styleId="BodyText">
    <w:name w:val="Body Text"/>
    <w:basedOn w:val="Normal"/>
    <w:rsid w:val="007812BC"/>
    <w:pPr>
      <w:ind w:right="144"/>
      <w:jc w:val="both"/>
    </w:pPr>
    <w:rPr>
      <w:i/>
      <w:sz w:val="22"/>
    </w:rPr>
  </w:style>
  <w:style w:type="paragraph" w:styleId="Header">
    <w:name w:val="header"/>
    <w:basedOn w:val="Normal"/>
    <w:rsid w:val="008C11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114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8D44C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8D44CE"/>
    <w:pPr>
      <w:widowControl/>
      <w:jc w:val="both"/>
    </w:pPr>
    <w:rPr>
      <w:snapToGrid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rsid w:val="008D44CE"/>
  </w:style>
  <w:style w:type="paragraph" w:styleId="TOC3">
    <w:name w:val="toc 3"/>
    <w:basedOn w:val="Normal"/>
    <w:next w:val="Normal"/>
    <w:autoRedefine/>
    <w:uiPriority w:val="39"/>
    <w:rsid w:val="008D44CE"/>
    <w:pPr>
      <w:ind w:left="400"/>
    </w:pPr>
  </w:style>
  <w:style w:type="paragraph" w:styleId="TOC2">
    <w:name w:val="toc 2"/>
    <w:basedOn w:val="Normal"/>
    <w:next w:val="Normal"/>
    <w:autoRedefine/>
    <w:uiPriority w:val="39"/>
    <w:rsid w:val="008D44CE"/>
    <w:pPr>
      <w:ind w:left="200"/>
    </w:pPr>
  </w:style>
  <w:style w:type="character" w:styleId="Hyperlink">
    <w:name w:val="Hyperlink"/>
    <w:uiPriority w:val="99"/>
    <w:rsid w:val="008D44CE"/>
    <w:rPr>
      <w:color w:val="0000FF"/>
      <w:u w:val="single"/>
    </w:rPr>
  </w:style>
  <w:style w:type="paragraph" w:styleId="BalloonText">
    <w:name w:val="Balloon Text"/>
    <w:basedOn w:val="Normal"/>
    <w:semiHidden/>
    <w:rsid w:val="0081489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14896"/>
  </w:style>
  <w:style w:type="paragraph" w:customStyle="1" w:styleId="formspace">
    <w:name w:val="form space"/>
    <w:basedOn w:val="Normal"/>
    <w:rsid w:val="00101AC8"/>
    <w:pPr>
      <w:widowControl/>
      <w:spacing w:before="60" w:after="60"/>
    </w:pPr>
    <w:rPr>
      <w:rFonts w:ascii="Helvetica" w:hAnsi="Helvetica"/>
      <w:snapToGrid/>
      <w:sz w:val="22"/>
    </w:rPr>
  </w:style>
  <w:style w:type="paragraph" w:customStyle="1" w:styleId="body">
    <w:name w:val="body"/>
    <w:basedOn w:val="Normal"/>
    <w:rsid w:val="007127BC"/>
    <w:pPr>
      <w:widowControl/>
      <w:overflowPunct w:val="0"/>
      <w:autoSpaceDE w:val="0"/>
      <w:autoSpaceDN w:val="0"/>
      <w:adjustRightInd w:val="0"/>
      <w:spacing w:before="60" w:after="60"/>
      <w:ind w:left="540"/>
      <w:textAlignment w:val="baseline"/>
    </w:pPr>
    <w:rPr>
      <w:snapToGrid/>
      <w:color w:val="000000"/>
      <w:sz w:val="24"/>
      <w:szCs w:val="24"/>
      <w:lang w:eastAsia="zh-CN" w:bidi="he-IL"/>
    </w:rPr>
  </w:style>
  <w:style w:type="paragraph" w:customStyle="1" w:styleId="bullets">
    <w:name w:val="bullets"/>
    <w:basedOn w:val="body"/>
    <w:rsid w:val="007127BC"/>
    <w:pPr>
      <w:ind w:left="900" w:hanging="360"/>
    </w:pPr>
  </w:style>
  <w:style w:type="paragraph" w:customStyle="1" w:styleId="tablehead">
    <w:name w:val="tablehead"/>
    <w:basedOn w:val="body"/>
    <w:rsid w:val="007127BC"/>
    <w:pPr>
      <w:keepNext/>
      <w:spacing w:before="240"/>
      <w:ind w:left="0"/>
    </w:pPr>
    <w:rPr>
      <w:rFonts w:ascii="Arial" w:hAnsi="Arial" w:cs="Arial"/>
      <w:b/>
      <w:bCs/>
      <w:sz w:val="18"/>
      <w:szCs w:val="18"/>
    </w:rPr>
  </w:style>
  <w:style w:type="paragraph" w:customStyle="1" w:styleId="tabletext0">
    <w:name w:val="tabletext"/>
    <w:basedOn w:val="body"/>
    <w:rsid w:val="007127BC"/>
    <w:pPr>
      <w:keepNext/>
      <w:spacing w:before="240"/>
      <w:ind w:left="0" w:right="-389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395858"/>
    <w:pPr>
      <w:ind w:left="600"/>
    </w:pPr>
  </w:style>
  <w:style w:type="paragraph" w:styleId="ListParagraph">
    <w:name w:val="List Paragraph"/>
    <w:basedOn w:val="Normal"/>
    <w:uiPriority w:val="34"/>
    <w:qFormat/>
    <w:rsid w:val="0062339E"/>
    <w:pPr>
      <w:ind w:left="720"/>
      <w:contextualSpacing/>
    </w:pPr>
    <w:rPr>
      <w:rFonts w:eastAsia="SimSun"/>
      <w:snapToGrid/>
    </w:rPr>
  </w:style>
  <w:style w:type="character" w:styleId="CommentReference">
    <w:name w:val="annotation reference"/>
    <w:basedOn w:val="DefaultParagraphFont"/>
    <w:rsid w:val="00EA1C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A1C98"/>
  </w:style>
  <w:style w:type="character" w:customStyle="1" w:styleId="CommentTextChar">
    <w:name w:val="Comment Text Char"/>
    <w:basedOn w:val="DefaultParagraphFont"/>
    <w:link w:val="CommentText"/>
    <w:rsid w:val="00EA1C98"/>
    <w:rPr>
      <w:rFonts w:eastAsia="Times New Roman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EA1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A1C98"/>
    <w:rPr>
      <w:rFonts w:eastAsia="Times New Roman"/>
      <w:b/>
      <w:bCs/>
      <w:snapToGrid w:val="0"/>
    </w:rPr>
  </w:style>
  <w:style w:type="character" w:customStyle="1" w:styleId="Heading2Char">
    <w:name w:val="Heading 2 Char"/>
    <w:link w:val="Heading2"/>
    <w:rsid w:val="001A395B"/>
    <w:rPr>
      <w:rFonts w:eastAsia="Times New Roman"/>
      <w:b/>
      <w:snapToGrid w:val="0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5164"/>
    <w:pPr>
      <w:widowControl w:val="0"/>
    </w:pPr>
    <w:rPr>
      <w:rFonts w:eastAsia="Times New Roman"/>
      <w:snapToGrid w:val="0"/>
    </w:rPr>
  </w:style>
  <w:style w:type="paragraph" w:styleId="Heading1">
    <w:name w:val="heading 1"/>
    <w:basedOn w:val="Normal"/>
    <w:next w:val="Normal"/>
    <w:qFormat/>
    <w:rsid w:val="00905164"/>
    <w:pPr>
      <w:numPr>
        <w:numId w:val="1"/>
      </w:numPr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qFormat/>
    <w:rsid w:val="00F1087E"/>
    <w:pPr>
      <w:numPr>
        <w:ilvl w:val="1"/>
        <w:numId w:val="1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905164"/>
    <w:pPr>
      <w:keepNext/>
      <w:numPr>
        <w:ilvl w:val="2"/>
        <w:numId w:val="1"/>
      </w:numPr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7A19CE"/>
    <w:pPr>
      <w:keepNext/>
      <w:numPr>
        <w:ilvl w:val="3"/>
        <w:numId w:val="1"/>
      </w:numPr>
      <w:spacing w:before="240" w:after="60"/>
      <w:outlineLvl w:val="3"/>
    </w:pPr>
    <w:rPr>
      <w:b/>
      <w:i/>
      <w:sz w:val="22"/>
      <w:szCs w:val="22"/>
    </w:rPr>
  </w:style>
  <w:style w:type="paragraph" w:styleId="Heading5">
    <w:name w:val="heading 5"/>
    <w:basedOn w:val="Normal"/>
    <w:next w:val="Normal"/>
    <w:qFormat/>
    <w:rsid w:val="0090516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905164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Indent"/>
    <w:qFormat/>
    <w:rsid w:val="00905164"/>
    <w:pPr>
      <w:numPr>
        <w:ilvl w:val="6"/>
        <w:numId w:val="1"/>
      </w:numPr>
      <w:outlineLvl w:val="6"/>
    </w:pPr>
    <w:rPr>
      <w:rFonts w:ascii="CG Times (WN)" w:hAnsi="CG Times (WN)"/>
      <w:i/>
    </w:rPr>
  </w:style>
  <w:style w:type="paragraph" w:styleId="Heading8">
    <w:name w:val="heading 8"/>
    <w:basedOn w:val="Normal"/>
    <w:next w:val="NormalIndent"/>
    <w:qFormat/>
    <w:rsid w:val="00905164"/>
    <w:pPr>
      <w:numPr>
        <w:ilvl w:val="7"/>
        <w:numId w:val="1"/>
      </w:numPr>
      <w:outlineLvl w:val="7"/>
    </w:pPr>
    <w:rPr>
      <w:rFonts w:ascii="CG Times (WN)" w:hAnsi="CG Times (WN)"/>
      <w:i/>
    </w:rPr>
  </w:style>
  <w:style w:type="paragraph" w:styleId="Heading9">
    <w:name w:val="heading 9"/>
    <w:basedOn w:val="Normal"/>
    <w:next w:val="NormalIndent"/>
    <w:qFormat/>
    <w:rsid w:val="00905164"/>
    <w:pPr>
      <w:numPr>
        <w:ilvl w:val="8"/>
        <w:numId w:val="1"/>
      </w:numPr>
      <w:outlineLvl w:val="8"/>
    </w:pPr>
    <w:rPr>
      <w:rFonts w:ascii="CG Times (WN)" w:hAnsi="CG Times (WN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05164"/>
    <w:pPr>
      <w:ind w:left="720"/>
    </w:pPr>
  </w:style>
  <w:style w:type="paragraph" w:styleId="BodyText">
    <w:name w:val="Body Text"/>
    <w:basedOn w:val="Normal"/>
    <w:rsid w:val="007812BC"/>
    <w:pPr>
      <w:ind w:right="144"/>
      <w:jc w:val="both"/>
    </w:pPr>
    <w:rPr>
      <w:i/>
      <w:sz w:val="22"/>
    </w:rPr>
  </w:style>
  <w:style w:type="paragraph" w:styleId="Header">
    <w:name w:val="header"/>
    <w:basedOn w:val="Normal"/>
    <w:rsid w:val="008C11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114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8D44C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8D44CE"/>
    <w:pPr>
      <w:widowControl/>
      <w:jc w:val="both"/>
    </w:pPr>
    <w:rPr>
      <w:snapToGrid/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rsid w:val="008D44CE"/>
  </w:style>
  <w:style w:type="paragraph" w:styleId="TOC3">
    <w:name w:val="toc 3"/>
    <w:basedOn w:val="Normal"/>
    <w:next w:val="Normal"/>
    <w:autoRedefine/>
    <w:uiPriority w:val="39"/>
    <w:rsid w:val="008D44CE"/>
    <w:pPr>
      <w:ind w:left="400"/>
    </w:pPr>
  </w:style>
  <w:style w:type="paragraph" w:styleId="TOC2">
    <w:name w:val="toc 2"/>
    <w:basedOn w:val="Normal"/>
    <w:next w:val="Normal"/>
    <w:autoRedefine/>
    <w:uiPriority w:val="39"/>
    <w:rsid w:val="008D44CE"/>
    <w:pPr>
      <w:ind w:left="200"/>
    </w:pPr>
  </w:style>
  <w:style w:type="character" w:styleId="Hyperlink">
    <w:name w:val="Hyperlink"/>
    <w:uiPriority w:val="99"/>
    <w:rsid w:val="008D44CE"/>
    <w:rPr>
      <w:color w:val="0000FF"/>
      <w:u w:val="single"/>
    </w:rPr>
  </w:style>
  <w:style w:type="paragraph" w:styleId="BalloonText">
    <w:name w:val="Balloon Text"/>
    <w:basedOn w:val="Normal"/>
    <w:semiHidden/>
    <w:rsid w:val="0081489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814896"/>
  </w:style>
  <w:style w:type="paragraph" w:customStyle="1" w:styleId="formspace">
    <w:name w:val="form space"/>
    <w:basedOn w:val="Normal"/>
    <w:rsid w:val="00101AC8"/>
    <w:pPr>
      <w:widowControl/>
      <w:spacing w:before="60" w:after="60"/>
    </w:pPr>
    <w:rPr>
      <w:rFonts w:ascii="Helvetica" w:hAnsi="Helvetica"/>
      <w:snapToGrid/>
      <w:sz w:val="22"/>
    </w:rPr>
  </w:style>
  <w:style w:type="paragraph" w:customStyle="1" w:styleId="body">
    <w:name w:val="body"/>
    <w:basedOn w:val="Normal"/>
    <w:rsid w:val="007127BC"/>
    <w:pPr>
      <w:widowControl/>
      <w:overflowPunct w:val="0"/>
      <w:autoSpaceDE w:val="0"/>
      <w:autoSpaceDN w:val="0"/>
      <w:adjustRightInd w:val="0"/>
      <w:spacing w:before="60" w:after="60"/>
      <w:ind w:left="540"/>
      <w:textAlignment w:val="baseline"/>
    </w:pPr>
    <w:rPr>
      <w:snapToGrid/>
      <w:color w:val="000000"/>
      <w:sz w:val="24"/>
      <w:szCs w:val="24"/>
      <w:lang w:eastAsia="zh-CN" w:bidi="he-IL"/>
    </w:rPr>
  </w:style>
  <w:style w:type="paragraph" w:customStyle="1" w:styleId="bullets">
    <w:name w:val="bullets"/>
    <w:basedOn w:val="body"/>
    <w:rsid w:val="007127BC"/>
    <w:pPr>
      <w:ind w:left="900" w:hanging="360"/>
    </w:pPr>
  </w:style>
  <w:style w:type="paragraph" w:customStyle="1" w:styleId="tablehead">
    <w:name w:val="tablehead"/>
    <w:basedOn w:val="body"/>
    <w:rsid w:val="007127BC"/>
    <w:pPr>
      <w:keepNext/>
      <w:spacing w:before="240"/>
      <w:ind w:left="0"/>
    </w:pPr>
    <w:rPr>
      <w:rFonts w:ascii="Arial" w:hAnsi="Arial" w:cs="Arial"/>
      <w:b/>
      <w:bCs/>
      <w:sz w:val="18"/>
      <w:szCs w:val="18"/>
    </w:rPr>
  </w:style>
  <w:style w:type="paragraph" w:customStyle="1" w:styleId="tabletext0">
    <w:name w:val="tabletext"/>
    <w:basedOn w:val="body"/>
    <w:rsid w:val="007127BC"/>
    <w:pPr>
      <w:keepNext/>
      <w:spacing w:before="240"/>
      <w:ind w:left="0" w:right="-389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395858"/>
    <w:pPr>
      <w:ind w:left="600"/>
    </w:pPr>
  </w:style>
  <w:style w:type="paragraph" w:styleId="ListParagraph">
    <w:name w:val="List Paragraph"/>
    <w:basedOn w:val="Normal"/>
    <w:uiPriority w:val="34"/>
    <w:qFormat/>
    <w:rsid w:val="0062339E"/>
    <w:pPr>
      <w:ind w:left="720"/>
      <w:contextualSpacing/>
    </w:pPr>
    <w:rPr>
      <w:rFonts w:eastAsia="SimSun"/>
      <w:snapToGrid/>
    </w:rPr>
  </w:style>
  <w:style w:type="character" w:styleId="CommentReference">
    <w:name w:val="annotation reference"/>
    <w:basedOn w:val="DefaultParagraphFont"/>
    <w:rsid w:val="00EA1C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A1C98"/>
  </w:style>
  <w:style w:type="character" w:customStyle="1" w:styleId="CommentTextChar">
    <w:name w:val="Comment Text Char"/>
    <w:basedOn w:val="DefaultParagraphFont"/>
    <w:link w:val="CommentText"/>
    <w:rsid w:val="00EA1C98"/>
    <w:rPr>
      <w:rFonts w:eastAsia="Times New Roman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EA1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A1C98"/>
    <w:rPr>
      <w:rFonts w:eastAsia="Times New Roman"/>
      <w:b/>
      <w:bCs/>
      <w:snapToGrid w:val="0"/>
    </w:rPr>
  </w:style>
  <w:style w:type="character" w:customStyle="1" w:styleId="Heading2Char">
    <w:name w:val="Heading 2 Char"/>
    <w:link w:val="Heading2"/>
    <w:rsid w:val="001A395B"/>
    <w:rPr>
      <w:rFonts w:eastAsia="Times New Roman"/>
      <w:b/>
      <w:snapToGrid w:val="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87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9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2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5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9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6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emf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package" Target="embeddings/Microsoft_Excel_Worksheet1.xlsx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319E4D79DE19499B670D37022E2700" ma:contentTypeVersion="0" ma:contentTypeDescription="Create a new document." ma:contentTypeScope="" ma:versionID="e5190a6e78001c8050506b17d724f3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B1E76-B252-4977-ABF3-5767DEA133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3348E0-3EE9-4423-8389-3D4250264B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FDE79C-9A75-4291-BCFE-5D7F619E730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DB458E1-C76F-4887-8A41-E0515F192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14412E9-4000-439C-BCE2-E48DAD673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10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1.2 - Business Requirements Document (BRD) v0.1 mmddyy</vt:lpstr>
    </vt:vector>
  </TitlesOfParts>
  <Company>Applied Materials</Company>
  <LinksUpToDate>false</LinksUpToDate>
  <CharactersWithSpaces>8516</CharactersWithSpaces>
  <SharedDoc>false</SharedDoc>
  <HLinks>
    <vt:vector size="246" baseType="variant">
      <vt:variant>
        <vt:i4>1245244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_Toc318014614</vt:lpwstr>
      </vt:variant>
      <vt:variant>
        <vt:i4>1245244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_Toc318014613</vt:lpwstr>
      </vt:variant>
      <vt:variant>
        <vt:i4>1245244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_Toc318014612</vt:lpwstr>
      </vt:variant>
      <vt:variant>
        <vt:i4>1245244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_Toc318014611</vt:lpwstr>
      </vt:variant>
      <vt:variant>
        <vt:i4>1245244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_Toc318014610</vt:lpwstr>
      </vt:variant>
      <vt:variant>
        <vt:i4>1179708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_Toc318014609</vt:lpwstr>
      </vt:variant>
      <vt:variant>
        <vt:i4>1179708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_Toc318014608</vt:lpwstr>
      </vt:variant>
      <vt:variant>
        <vt:i4>1179708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_Toc318014607</vt:lpwstr>
      </vt:variant>
      <vt:variant>
        <vt:i4>1179708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_Toc318014606</vt:lpwstr>
      </vt:variant>
      <vt:variant>
        <vt:i4>1179708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_Toc318014605</vt:lpwstr>
      </vt:variant>
      <vt:variant>
        <vt:i4>1179708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_Toc318014604</vt:lpwstr>
      </vt:variant>
      <vt:variant>
        <vt:i4>1179708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_Toc318014603</vt:lpwstr>
      </vt:variant>
      <vt:variant>
        <vt:i4>1179708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_Toc318014602</vt:lpwstr>
      </vt:variant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_Toc318014601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_Toc318014600</vt:lpwstr>
      </vt:variant>
      <vt:variant>
        <vt:i4>1769535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_Toc318014599</vt:lpwstr>
      </vt:variant>
      <vt:variant>
        <vt:i4>1769535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_Toc318014598</vt:lpwstr>
      </vt:variant>
      <vt:variant>
        <vt:i4>1769535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_Toc318014597</vt:lpwstr>
      </vt:variant>
      <vt:variant>
        <vt:i4>1769535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_Toc318014596</vt:lpwstr>
      </vt:variant>
      <vt:variant>
        <vt:i4>1769535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_Toc318014595</vt:lpwstr>
      </vt:variant>
      <vt:variant>
        <vt:i4>1769535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_Toc318014594</vt:lpwstr>
      </vt:variant>
      <vt:variant>
        <vt:i4>1769535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_Toc318014593</vt:lpwstr>
      </vt:variant>
      <vt:variant>
        <vt:i4>1769535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_Toc318014592</vt:lpwstr>
      </vt:variant>
      <vt:variant>
        <vt:i4>1769535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_Toc318014591</vt:lpwstr>
      </vt:variant>
      <vt:variant>
        <vt:i4>1769535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_Toc318014590</vt:lpwstr>
      </vt:variant>
      <vt:variant>
        <vt:i4>1703999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_Toc318014589</vt:lpwstr>
      </vt:variant>
      <vt:variant>
        <vt:i4>1703999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_Toc318014588</vt:lpwstr>
      </vt:variant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_Toc318014587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_Toc318014586</vt:lpwstr>
      </vt:variant>
      <vt:variant>
        <vt:i4>1703999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_Toc318014585</vt:lpwstr>
      </vt:variant>
      <vt:variant>
        <vt:i4>1703999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_Toc318014584</vt:lpwstr>
      </vt:variant>
      <vt:variant>
        <vt:i4>1703999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_Toc318014583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_Toc318014582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_Toc318014581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_Toc318014580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_Toc318014579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_Toc318014578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_Toc318014577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_Toc318014576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_Toc318014575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_Toc318014574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1.2 - Business Requirements Document (BRD) v0.1 mmddyy</dc:title>
  <dc:subject>1.2 - Business Requirements Document (BRD) v1.1 110109.doc</dc:subject>
  <dc:creator>GIS PMO</dc:creator>
  <dc:description>1.2 - Business Requirements Document (BRD) v1.1 110109.doc</dc:description>
  <cp:lastModifiedBy>Zara Ahmed Durrani --CNTR</cp:lastModifiedBy>
  <cp:revision>55</cp:revision>
  <cp:lastPrinted>2008-07-01T16:20:00Z</cp:lastPrinted>
  <dcterms:created xsi:type="dcterms:W3CDTF">2016-12-19T04:01:00Z</dcterms:created>
  <dcterms:modified xsi:type="dcterms:W3CDTF">2017-07-20T04:53:00Z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Rajendra Punukollu --CNTR</vt:lpwstr>
  </property>
  <property fmtid="{D5CDD505-2E9C-101B-9397-08002B2CF9AE}" pid="4" name="xd_Signature">
    <vt:lpwstr/>
  </property>
  <property fmtid="{D5CDD505-2E9C-101B-9397-08002B2CF9AE}" pid="5" name="display_urn:schemas-microsoft-com:office:office#Author">
    <vt:lpwstr>Rajendra Punukollu --CNTR</vt:lpwstr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ContentTypeId">
    <vt:lpwstr>0x01010013319E4D79DE19499B670D37022E2700</vt:lpwstr>
  </property>
</Properties>
</file>