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4C0" w:rsidRDefault="00476951">
      <w:r>
        <w:t>Zachary Neeley</w:t>
      </w:r>
    </w:p>
    <w:p w:rsidR="00476951" w:rsidRDefault="00476951">
      <w:r>
        <w:t>Lab 9</w:t>
      </w:r>
    </w:p>
    <w:p w:rsidR="00476951" w:rsidRDefault="00476951"/>
    <w:p w:rsidR="00B211EE" w:rsidRDefault="00B211EE" w:rsidP="00B211EE">
      <w:r>
        <w:t xml:space="preserve">Task 1) </w:t>
      </w:r>
      <w:proofErr w:type="gramStart"/>
      <w:r>
        <w:t>f(</w:t>
      </w:r>
      <w:proofErr w:type="gramEnd"/>
      <w:r>
        <w:t>1) – 0 strings, f(2) – 0 strings, f(3) – 1 string: 000 f(4) – 3 strings: 0000, 1000, 0001</w:t>
      </w:r>
    </w:p>
    <w:p w:rsidR="00B211EE" w:rsidRDefault="00B211EE" w:rsidP="00B211EE">
      <w:r>
        <w:t>Task 2) The last 4 bits of n will always be 1000, because when generating the string, the new strings will always contain 3 consecutive zeros.</w:t>
      </w:r>
    </w:p>
    <w:p w:rsidR="00B211EE" w:rsidRDefault="00B211EE" w:rsidP="00B211EE">
      <w:r>
        <w:t>Task 3) 2(n-4)-f(n-4)</w:t>
      </w:r>
    </w:p>
    <w:p w:rsidR="00B211EE" w:rsidRDefault="00B211EE" w:rsidP="00B211EE">
      <w:r>
        <w:t>Task 4) 2f(n-</w:t>
      </w:r>
      <w:proofErr w:type="gramStart"/>
      <w:r>
        <w:t>1)+</w:t>
      </w:r>
      <w:proofErr w:type="gramEnd"/>
      <w:r>
        <w:t>2(n-4)-f(n-4)</w:t>
      </w:r>
    </w:p>
    <w:p w:rsidR="00B211EE" w:rsidRDefault="00B211EE" w:rsidP="00B211EE">
      <w:r>
        <w:t>Task 5) Java File.</w:t>
      </w:r>
    </w:p>
    <w:p w:rsidR="00B211EE" w:rsidRDefault="00B211EE" w:rsidP="00B211EE">
      <w:r>
        <w:t>Task 6) g(n-1)</w:t>
      </w:r>
    </w:p>
    <w:p w:rsidR="00B211EE" w:rsidRDefault="00B211EE" w:rsidP="00B211EE">
      <w:r>
        <w:t>Task 7) g(n-2)</w:t>
      </w:r>
    </w:p>
    <w:p w:rsidR="00B211EE" w:rsidRDefault="00B211EE" w:rsidP="00B211EE">
      <w:r>
        <w:t>Task 8) g(n-3)</w:t>
      </w:r>
    </w:p>
    <w:p w:rsidR="00B211EE" w:rsidRDefault="00B211EE" w:rsidP="00B211EE">
      <w:r>
        <w:t>Task 9) 2(n-3)</w:t>
      </w:r>
    </w:p>
    <w:p w:rsidR="00B211EE" w:rsidRDefault="00B211EE" w:rsidP="00B211EE">
      <w:r>
        <w:t>Task 10) g(n) = g(n-</w:t>
      </w:r>
      <w:proofErr w:type="gramStart"/>
      <w:r>
        <w:t>1)+</w:t>
      </w:r>
      <w:proofErr w:type="gramEnd"/>
      <w:r>
        <w:t>g(n-2)+g(n-3)+2(n-3)</w:t>
      </w:r>
    </w:p>
    <w:p w:rsidR="00476951" w:rsidRDefault="00B211EE" w:rsidP="00B211EE">
      <w:r>
        <w:t xml:space="preserve">Task 11) </w:t>
      </w:r>
      <w:r w:rsidR="006106BA">
        <w:t>Java File.</w:t>
      </w:r>
    </w:p>
    <w:p w:rsidR="006106BA" w:rsidRDefault="006106BA" w:rsidP="00B211EE">
      <w:r>
        <w:t xml:space="preserve">Task 12) </w:t>
      </w:r>
    </w:p>
    <w:p w:rsidR="006106BA" w:rsidRDefault="006106BA" w:rsidP="00B211EE">
      <w:r>
        <w:t xml:space="preserve">Task 15) </w:t>
      </w:r>
    </w:p>
    <w:p w:rsidR="006106BA" w:rsidRDefault="006106BA" w:rsidP="00B211EE">
      <w:pPr>
        <w:rPr>
          <w:rFonts w:ascii="Calibri" w:hAnsi="Calibri" w:cs="Calibri"/>
        </w:rPr>
      </w:pPr>
      <w:r w:rsidRPr="006106BA">
        <w:t xml:space="preserve">If a </w:t>
      </w:r>
      <w:r w:rsidRPr="006106BA">
        <w:rPr>
          <w:rFonts w:ascii="Cambria Math" w:hAnsi="Cambria Math" w:cs="Cambria Math"/>
        </w:rPr>
        <w:t>∈</w:t>
      </w:r>
      <w:r w:rsidRPr="006106BA">
        <w:t xml:space="preserve"> S</w:t>
      </w:r>
      <w:r>
        <w:t xml:space="preserve">, </w:t>
      </w:r>
      <w:r w:rsidRPr="006106BA">
        <w:t xml:space="preserve">b </w:t>
      </w:r>
      <w:r w:rsidRPr="006106BA">
        <w:rPr>
          <w:rFonts w:ascii="Cambria Math" w:hAnsi="Cambria Math" w:cs="Cambria Math"/>
        </w:rPr>
        <w:t>∈</w:t>
      </w:r>
      <w:r w:rsidRPr="006106BA">
        <w:t xml:space="preserve"> S</w:t>
      </w:r>
      <w:r>
        <w:t xml:space="preserve">, </w:t>
      </w:r>
      <w:r w:rsidRPr="006106BA">
        <w:t xml:space="preserve">s </w:t>
      </w:r>
      <w:r w:rsidRPr="006106BA">
        <w:rPr>
          <w:rFonts w:ascii="Cambria Math" w:hAnsi="Cambria Math" w:cs="Cambria Math"/>
        </w:rPr>
        <w:t>∈</w:t>
      </w:r>
      <w:r w:rsidRPr="006106BA">
        <w:t xml:space="preserve"> S, then a </w:t>
      </w:r>
      <w:r w:rsidRPr="006106BA">
        <w:rPr>
          <w:rFonts w:ascii="Calibri" w:hAnsi="Calibri" w:cs="Calibri"/>
        </w:rPr>
        <w:t>·</w:t>
      </w:r>
      <w:r w:rsidRPr="006106BA">
        <w:t xml:space="preserve"> (b s) = (a </w:t>
      </w:r>
      <w:r w:rsidRPr="006106BA">
        <w:rPr>
          <w:rFonts w:ascii="Calibri" w:hAnsi="Calibri" w:cs="Calibri"/>
        </w:rPr>
        <w:t>·</w:t>
      </w:r>
      <w:r w:rsidRPr="006106BA">
        <w:t xml:space="preserve"> b)</w:t>
      </w:r>
      <w:r>
        <w:t>.</w:t>
      </w:r>
      <w:r>
        <w:br/>
        <w:t>If a string (s) has the amount n of a’s and b’s, which ab</w:t>
      </w:r>
      <w:r w:rsidRPr="006106BA">
        <w:t xml:space="preserve"> </w:t>
      </w:r>
      <w:r w:rsidRPr="006106BA">
        <w:rPr>
          <w:rFonts w:ascii="Calibri" w:hAnsi="Calibri" w:cs="Calibri"/>
        </w:rPr>
        <w:t>·</w:t>
      </w:r>
      <w:r>
        <w:rPr>
          <w:rFonts w:ascii="Calibri" w:hAnsi="Calibri" w:cs="Calibri"/>
        </w:rPr>
        <w:t xml:space="preserve"> (n+1) of a’s and b’s the last two letters in (ab) </w:t>
      </w:r>
      <w:r w:rsidRPr="006106BA">
        <w:rPr>
          <w:rFonts w:ascii="Calibri" w:hAnsi="Calibri" w:cs="Calibri"/>
        </w:rPr>
        <w:t>·</w:t>
      </w:r>
      <w:r>
        <w:rPr>
          <w:rFonts w:ascii="Calibri" w:hAnsi="Calibri" w:cs="Calibri"/>
        </w:rPr>
        <w:t xml:space="preserve"> s </w:t>
      </w:r>
      <w:proofErr w:type="gramStart"/>
      <w:r>
        <w:rPr>
          <w:rFonts w:ascii="Calibri" w:hAnsi="Calibri" w:cs="Calibri"/>
        </w:rPr>
        <w:t>are</w:t>
      </w:r>
      <w:proofErr w:type="gramEnd"/>
      <w:r>
        <w:rPr>
          <w:rFonts w:ascii="Calibri" w:hAnsi="Calibri" w:cs="Calibri"/>
        </w:rPr>
        <w:t xml:space="preserve"> ab.</w:t>
      </w:r>
    </w:p>
    <w:p w:rsidR="006106BA" w:rsidRDefault="006106BA" w:rsidP="00B211EE">
      <w:pPr>
        <w:rPr>
          <w:rFonts w:ascii="Calibri" w:hAnsi="Calibri" w:cs="Calibri"/>
        </w:rPr>
      </w:pPr>
      <w:r>
        <w:t xml:space="preserve">If a string (s) </w:t>
      </w:r>
      <w:r>
        <w:t>If a string (s) has the amount n of a’s and b’s, which</w:t>
      </w:r>
      <w:r>
        <w:t xml:space="preserve"> (b a) </w:t>
      </w:r>
      <w:r w:rsidRPr="006106BA">
        <w:rPr>
          <w:rFonts w:ascii="Calibri" w:hAnsi="Calibri" w:cs="Calibri"/>
        </w:rPr>
        <w:t>·</w:t>
      </w:r>
      <w:r>
        <w:rPr>
          <w:rFonts w:ascii="Calibri" w:hAnsi="Calibri" w:cs="Calibri"/>
        </w:rPr>
        <w:t xml:space="preserve"> (n+1) of a’s and b’s will let the last two letters in (b a)</w:t>
      </w:r>
      <w:r w:rsidRPr="006106BA">
        <w:t xml:space="preserve"> </w:t>
      </w:r>
      <w:r w:rsidRPr="006106BA">
        <w:rPr>
          <w:rFonts w:ascii="Calibri" w:hAnsi="Calibri" w:cs="Calibri"/>
        </w:rPr>
        <w:t>·</w:t>
      </w:r>
      <w:r>
        <w:rPr>
          <w:rFonts w:ascii="Calibri" w:hAnsi="Calibri" w:cs="Calibri"/>
        </w:rPr>
        <w:t xml:space="preserve"> s will be </w:t>
      </w:r>
      <w:proofErr w:type="spellStart"/>
      <w:r>
        <w:rPr>
          <w:rFonts w:ascii="Calibri" w:hAnsi="Calibri" w:cs="Calibri"/>
        </w:rPr>
        <w:t>ba</w:t>
      </w:r>
      <w:proofErr w:type="spellEnd"/>
      <w:r>
        <w:rPr>
          <w:rFonts w:ascii="Calibri" w:hAnsi="Calibri" w:cs="Calibri"/>
        </w:rPr>
        <w:t>.</w:t>
      </w:r>
    </w:p>
    <w:p w:rsidR="006106BA" w:rsidRDefault="006106BA" w:rsidP="00B211EE">
      <w:pPr>
        <w:rPr>
          <w:rFonts w:ascii="Calibri" w:hAnsi="Calibri" w:cs="Calibri"/>
        </w:rPr>
      </w:pPr>
      <w:r>
        <w:t>If a occurring string (t) has an equal amount of a’s and b’s, (</w:t>
      </w:r>
      <w:proofErr w:type="gramStart"/>
      <w:r>
        <w:t xml:space="preserve">s </w:t>
      </w:r>
      <w:r w:rsidRPr="006106BA">
        <w:t xml:space="preserve"> </w:t>
      </w:r>
      <w:r w:rsidRPr="006106BA">
        <w:rPr>
          <w:rFonts w:ascii="Calibri" w:hAnsi="Calibri" w:cs="Calibri"/>
        </w:rPr>
        <w:t>·</w:t>
      </w:r>
      <w:proofErr w:type="gramEnd"/>
      <w:r>
        <w:rPr>
          <w:rFonts w:ascii="Calibri" w:hAnsi="Calibri" w:cs="Calibri"/>
        </w:rPr>
        <w:t xml:space="preserve"> t). The string will have equal amounts of a’s and b’s </w:t>
      </w:r>
    </w:p>
    <w:p w:rsidR="0047675B" w:rsidRDefault="0047675B" w:rsidP="00B211EE">
      <w:r>
        <w:t xml:space="preserve">Task 16) Each tree gets generated by adding 1 to the number of leaves in each tree, and 1 to the number of vertices. Because the tree has 1 more leaf than the amount of internal vertex, which every true binary tree has 1 more leaf than internal nodes or vertex. </w:t>
      </w:r>
    </w:p>
    <w:p w:rsidR="0047675B" w:rsidRDefault="0047675B" w:rsidP="00B211EE">
      <w:pPr>
        <w:rPr>
          <w:rFonts w:ascii="Calibri" w:hAnsi="Calibri" w:cs="Calibri"/>
        </w:rPr>
      </w:pPr>
      <w:r>
        <w:t>I get T</w:t>
      </w:r>
      <w:proofErr w:type="gramStart"/>
      <w:r>
        <w:t xml:space="preserve">1 </w:t>
      </w:r>
      <w:r w:rsidRPr="006106BA">
        <w:t xml:space="preserve"> </w:t>
      </w:r>
      <w:r w:rsidRPr="006106BA">
        <w:rPr>
          <w:rFonts w:ascii="Calibri" w:hAnsi="Calibri" w:cs="Calibri"/>
        </w:rPr>
        <w:t>·</w:t>
      </w:r>
      <w:proofErr w:type="gramEnd"/>
      <w:r>
        <w:rPr>
          <w:rFonts w:ascii="Calibri" w:hAnsi="Calibri" w:cs="Calibri"/>
        </w:rPr>
        <w:t xml:space="preserve"> T2 from the trees T1 and T2, we are assuming that statement will be true. The leaves of T</w:t>
      </w:r>
      <w:proofErr w:type="gramStart"/>
      <w:r>
        <w:rPr>
          <w:rFonts w:ascii="Calibri" w:hAnsi="Calibri" w:cs="Calibri"/>
        </w:rPr>
        <w:t xml:space="preserve">1 </w:t>
      </w:r>
      <w:r w:rsidRPr="006106BA">
        <w:t xml:space="preserve"> </w:t>
      </w:r>
      <w:r w:rsidRPr="006106BA">
        <w:rPr>
          <w:rFonts w:ascii="Calibri" w:hAnsi="Calibri" w:cs="Calibri"/>
        </w:rPr>
        <w:t>·</w:t>
      </w:r>
      <w:proofErr w:type="gramEnd"/>
      <w:r>
        <w:rPr>
          <w:rFonts w:ascii="Calibri" w:hAnsi="Calibri" w:cs="Calibri"/>
        </w:rPr>
        <w:t xml:space="preserve"> T2 contain the leaves from the tree of T1, which also using the leaves of T2. With the internal vertices of T</w:t>
      </w:r>
      <w:proofErr w:type="gramStart"/>
      <w:r>
        <w:rPr>
          <w:rFonts w:ascii="Calibri" w:hAnsi="Calibri" w:cs="Calibri"/>
        </w:rPr>
        <w:t xml:space="preserve">1 </w:t>
      </w:r>
      <w:r w:rsidRPr="006106BA">
        <w:t xml:space="preserve"> </w:t>
      </w:r>
      <w:r w:rsidRPr="006106BA">
        <w:rPr>
          <w:rFonts w:ascii="Calibri" w:hAnsi="Calibri" w:cs="Calibri"/>
        </w:rPr>
        <w:t>·</w:t>
      </w:r>
      <w:proofErr w:type="gramEnd"/>
      <w:r>
        <w:rPr>
          <w:rFonts w:ascii="Calibri" w:hAnsi="Calibri" w:cs="Calibri"/>
        </w:rPr>
        <w:t xml:space="preserve"> T2 will be the internal vertices of T1 and T2 and the roots of both trees.</w:t>
      </w:r>
    </w:p>
    <w:p w:rsidR="0047675B" w:rsidRDefault="0047675B" w:rsidP="00B211EE"/>
    <w:p w:rsidR="0047675B" w:rsidRDefault="0047675B" w:rsidP="00B211EE">
      <w:bookmarkStart w:id="0" w:name="_GoBack"/>
      <w:bookmarkEnd w:id="0"/>
    </w:p>
    <w:p w:rsidR="0047675B" w:rsidRDefault="0047675B" w:rsidP="0047675B">
      <w:proofErr w:type="gramStart"/>
      <w:r>
        <w:lastRenderedPageBreak/>
        <w:t>V(</w:t>
      </w:r>
      <w:proofErr w:type="gramEnd"/>
      <w:r>
        <w:t>T1 · T2)=V(T1)+V(T2)+1</w:t>
      </w:r>
    </w:p>
    <w:p w:rsidR="0047675B" w:rsidRDefault="0047675B" w:rsidP="0047675B">
      <w:r>
        <w:t>By the induction hypothesis,</w:t>
      </w:r>
    </w:p>
    <w:p w:rsidR="0047675B" w:rsidRDefault="0047675B" w:rsidP="0047675B">
      <w:r>
        <w:t>v(T</w:t>
      </w:r>
      <w:proofErr w:type="gramStart"/>
      <w:r>
        <w:t>1)=</w:t>
      </w:r>
      <w:proofErr w:type="gramEnd"/>
      <w:r>
        <w:t>v(T1)+1 and v(T2)=v(T2)+1</w:t>
      </w:r>
      <w:r>
        <w:t xml:space="preserve">, </w:t>
      </w:r>
      <w:r>
        <w:t>therefore</w:t>
      </w:r>
      <w:r>
        <w:t>,</w:t>
      </w:r>
    </w:p>
    <w:p w:rsidR="0047675B" w:rsidRDefault="0047675B" w:rsidP="0047675B">
      <w:proofErr w:type="gramStart"/>
      <w:r>
        <w:t>L(</w:t>
      </w:r>
      <w:proofErr w:type="gramEnd"/>
      <w:r>
        <w:t>T1 · T2)=V(T1)+V(T2)+2</w:t>
      </w:r>
    </w:p>
    <w:p w:rsidR="0047675B" w:rsidRDefault="0047675B" w:rsidP="0047675B">
      <w:proofErr w:type="gramStart"/>
      <w:r>
        <w:t>L(</w:t>
      </w:r>
      <w:proofErr w:type="gramEnd"/>
      <w:r>
        <w:t>T1 · T2)=V(T1 · T2)+1</w:t>
      </w:r>
    </w:p>
    <w:sectPr w:rsidR="00476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51"/>
    <w:rsid w:val="0047675B"/>
    <w:rsid w:val="00476951"/>
    <w:rsid w:val="005104C0"/>
    <w:rsid w:val="006106BA"/>
    <w:rsid w:val="00B2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E79A"/>
  <w15:chartTrackingRefBased/>
  <w15:docId w15:val="{895B6F9D-5E3D-4664-AA76-545A7084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6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Neeley</dc:creator>
  <cp:keywords/>
  <dc:description/>
  <cp:lastModifiedBy>Zach Neeley</cp:lastModifiedBy>
  <cp:revision>2</cp:revision>
  <dcterms:created xsi:type="dcterms:W3CDTF">2019-04-09T15:49:00Z</dcterms:created>
  <dcterms:modified xsi:type="dcterms:W3CDTF">2019-04-10T21:40:00Z</dcterms:modified>
</cp:coreProperties>
</file>