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
        </w:rPr>
      </w:pPr>
      <w:r>
        <w:rPr>
          <w:rFonts w:hint="default"/>
          <w:b/>
          <w:bCs/>
          <w:sz w:val="40"/>
          <w:szCs w:val="40"/>
          <w:lang w:val="en"/>
        </w:rPr>
        <w:t>HUMAN COMPUTER INTERACTION</w:t>
      </w:r>
    </w:p>
    <w:p>
      <w:pPr>
        <w:jc w:val="center"/>
        <w:rPr>
          <w:rFonts w:hint="default"/>
          <w:b/>
          <w:bCs/>
          <w:sz w:val="40"/>
          <w:szCs w:val="40"/>
          <w:lang w:val="en"/>
        </w:rPr>
      </w:pPr>
    </w:p>
    <w:p>
      <w:pPr>
        <w:jc w:val="left"/>
        <w:rPr>
          <w:rFonts w:hint="default"/>
          <w:b w:val="0"/>
          <w:bCs w:val="0"/>
          <w:sz w:val="20"/>
          <w:szCs w:val="20"/>
          <w:lang w:val="en"/>
        </w:rPr>
      </w:pPr>
      <w:r>
        <w:rPr>
          <w:rFonts w:hint="default"/>
          <w:b w:val="0"/>
          <w:bCs w:val="0"/>
          <w:sz w:val="20"/>
          <w:szCs w:val="20"/>
          <w:lang w:val="en"/>
        </w:rPr>
        <w:t xml:space="preserve">Comparing the following : </w:t>
      </w:r>
    </w:p>
    <w:p>
      <w:pPr>
        <w:ind w:firstLine="420" w:firstLineChars="0"/>
        <w:jc w:val="left"/>
        <w:rPr>
          <w:rFonts w:hint="default"/>
          <w:b w:val="0"/>
          <w:bCs w:val="0"/>
          <w:sz w:val="20"/>
          <w:szCs w:val="20"/>
          <w:lang w:val="en"/>
        </w:rPr>
      </w:pPr>
    </w:p>
    <w:p>
      <w:pPr>
        <w:numPr>
          <w:ilvl w:val="0"/>
          <w:numId w:val="1"/>
        </w:numPr>
        <w:ind w:firstLine="420" w:firstLineChars="0"/>
        <w:jc w:val="left"/>
        <w:rPr>
          <w:rFonts w:hint="default"/>
          <w:b w:val="0"/>
          <w:bCs w:val="0"/>
          <w:sz w:val="20"/>
          <w:szCs w:val="20"/>
          <w:lang w:val="en"/>
        </w:rPr>
      </w:pPr>
      <w:r>
        <w:rPr>
          <w:rFonts w:hint="default"/>
          <w:b w:val="0"/>
          <w:bCs w:val="0"/>
          <w:sz w:val="20"/>
          <w:szCs w:val="20"/>
          <w:lang w:val="en"/>
        </w:rPr>
        <w:t>Paperback book and e-book</w:t>
      </w:r>
    </w:p>
    <w:p>
      <w:pPr>
        <w:numPr>
          <w:numId w:val="0"/>
        </w:numPr>
        <w:ind w:left="840" w:leftChars="0" w:firstLine="420" w:firstLineChars="0"/>
        <w:jc w:val="left"/>
        <w:rPr>
          <w:rFonts w:hint="default"/>
          <w:b w:val="0"/>
          <w:bCs w:val="0"/>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val="0"/>
          <w:bCs w:val="0"/>
          <w:sz w:val="20"/>
          <w:szCs w:val="20"/>
          <w:lang w:val="en"/>
        </w:rPr>
        <w:t>Paperback book, also known as a softcover or softback, is a type of book characterized by a thick paper or paperboard cover, and often held together with glue rather than than stitches or staples. In contrast, hardcover or hardback books are bound with cardboard cover with cloth, plastic, or leather. Hover e-book or electronic book is a type of electronic book, that is available in digital form, consisting of text, images, or both, readable on the flat-panel display of computers or other electronics. Paperback book is an heavy object to carry on, imagine carrying a paperback book, its will give some strain in your arms. That solves the issue of paperback book by the electronic book, you can carry anywhere, you can put in your pocket or in a pouch. You can open whenever you want or wherever you want and hassle free, thus this will give you the opportunity to check messages or emails simultaneously. Also if you are an avid reader and you are going on a trip, you’d need to pack books in you luggage whereas an e-reader or iPad is far easier to take. The cost of printed books is more expensive than e-books.</w:t>
      </w:r>
    </w:p>
    <w:p>
      <w:pPr>
        <w:numPr>
          <w:numId w:val="0"/>
        </w:numPr>
        <w:ind w:left="420" w:leftChars="0" w:firstLine="420" w:firstLineChars="0"/>
        <w:jc w:val="left"/>
        <w:rPr>
          <w:rFonts w:hint="default"/>
          <w:b w:val="0"/>
          <w:bCs w:val="0"/>
          <w:sz w:val="20"/>
          <w:szCs w:val="20"/>
          <w:lang w:val="en"/>
        </w:rPr>
      </w:pPr>
    </w:p>
    <w:p>
      <w:pPr>
        <w:numPr>
          <w:ilvl w:val="0"/>
          <w:numId w:val="1"/>
        </w:numPr>
        <w:ind w:left="0" w:leftChars="0" w:firstLine="420" w:firstLineChars="0"/>
        <w:jc w:val="left"/>
        <w:rPr>
          <w:rFonts w:hint="default"/>
          <w:b w:val="0"/>
          <w:bCs w:val="0"/>
          <w:sz w:val="20"/>
          <w:szCs w:val="20"/>
          <w:lang w:val="en"/>
        </w:rPr>
      </w:pPr>
      <w:r>
        <w:rPr>
          <w:rFonts w:hint="default"/>
          <w:b w:val="0"/>
          <w:bCs w:val="0"/>
          <w:sz w:val="20"/>
          <w:szCs w:val="20"/>
          <w:lang w:val="en"/>
        </w:rPr>
        <w:t>Paper-based map and a smart phone map</w:t>
      </w:r>
    </w:p>
    <w:p>
      <w:pPr>
        <w:numPr>
          <w:numId w:val="0"/>
        </w:numPr>
        <w:jc w:val="left"/>
        <w:rPr>
          <w:rFonts w:hint="default"/>
          <w:b w:val="0"/>
          <w:bCs w:val="0"/>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val="0"/>
          <w:bCs w:val="0"/>
          <w:sz w:val="20"/>
          <w:szCs w:val="20"/>
          <w:lang w:val="en"/>
        </w:rPr>
        <w:t>Mapping is a timeless science as well as an art that has been around since time immemorial. It has been used by several people to identify places and find directions to destination especially by early travelers and explorers. Hundreds of years ago, early mappers once made the mistake of mapping California as an island of the west coast of North America. But as technology advances, digital maps are unlikely to make the same mistake. So, what are some of the difference between digital maps (phone maps).</w:t>
      </w:r>
    </w:p>
    <w:p>
      <w:pPr>
        <w:numPr>
          <w:numId w:val="0"/>
        </w:numPr>
        <w:ind w:left="420" w:leftChars="0" w:firstLine="420" w:firstLineChars="0"/>
        <w:jc w:val="left"/>
        <w:rPr>
          <w:rFonts w:hint="default"/>
          <w:b w:val="0"/>
          <w:bCs w:val="0"/>
          <w:sz w:val="20"/>
          <w:szCs w:val="20"/>
          <w:lang w:val="en"/>
        </w:rPr>
      </w:pPr>
    </w:p>
    <w:p>
      <w:pPr>
        <w:numPr>
          <w:numId w:val="0"/>
        </w:numPr>
        <w:ind w:firstLine="420" w:firstLineChars="0"/>
        <w:jc w:val="left"/>
        <w:rPr>
          <w:rFonts w:hint="default"/>
          <w:b/>
          <w:bCs/>
          <w:sz w:val="20"/>
          <w:szCs w:val="20"/>
          <w:lang w:val="en"/>
        </w:rPr>
      </w:pPr>
      <w:r>
        <w:rPr>
          <w:rFonts w:hint="default"/>
          <w:b/>
          <w:bCs/>
          <w:sz w:val="20"/>
          <w:szCs w:val="20"/>
          <w:lang w:val="en"/>
        </w:rPr>
        <w:t xml:space="preserve">Paper Maps : </w:t>
      </w:r>
    </w:p>
    <w:p>
      <w:pPr>
        <w:numPr>
          <w:numId w:val="0"/>
        </w:numPr>
        <w:ind w:firstLine="420" w:firstLineChars="0"/>
        <w:jc w:val="left"/>
        <w:rPr>
          <w:rFonts w:hint="default"/>
          <w:b/>
          <w:bCs/>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bCs/>
          <w:sz w:val="20"/>
          <w:szCs w:val="20"/>
          <w:lang w:val="en"/>
        </w:rPr>
        <w:t xml:space="preserve">They can be bought physically on physical stores : </w:t>
      </w:r>
      <w:r>
        <w:rPr>
          <w:rFonts w:hint="default"/>
          <w:b w:val="0"/>
          <w:bCs w:val="0"/>
          <w:sz w:val="20"/>
          <w:szCs w:val="20"/>
          <w:lang w:val="en"/>
        </w:rPr>
        <w:t xml:space="preserve">Paper maps are printed on physical papers and can be available for purchase on physical stores on your way home. </w:t>
      </w:r>
    </w:p>
    <w:p>
      <w:pPr>
        <w:numPr>
          <w:numId w:val="0"/>
        </w:numPr>
        <w:ind w:left="420" w:leftChars="0" w:firstLine="420" w:firstLineChars="0"/>
        <w:jc w:val="left"/>
        <w:rPr>
          <w:rFonts w:hint="default"/>
          <w:b w:val="0"/>
          <w:bCs w:val="0"/>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bCs/>
          <w:sz w:val="20"/>
          <w:szCs w:val="20"/>
          <w:lang w:val="en"/>
        </w:rPr>
        <w:t xml:space="preserve">Storage requires physical space : </w:t>
      </w:r>
      <w:r>
        <w:rPr>
          <w:rFonts w:hint="default"/>
          <w:b w:val="0"/>
          <w:bCs w:val="0"/>
          <w:sz w:val="20"/>
          <w:szCs w:val="20"/>
          <w:lang w:val="en"/>
        </w:rPr>
        <w:t>Storage of paper maps requires that you keep them in a dedicated place in you house or in storage room or something that requires a four wall column.</w:t>
      </w:r>
    </w:p>
    <w:p>
      <w:pPr>
        <w:numPr>
          <w:numId w:val="0"/>
        </w:numPr>
        <w:ind w:left="420" w:leftChars="0" w:firstLine="420" w:firstLineChars="0"/>
        <w:jc w:val="left"/>
        <w:rPr>
          <w:rFonts w:hint="default"/>
          <w:b w:val="0"/>
          <w:bCs w:val="0"/>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bCs/>
          <w:sz w:val="20"/>
          <w:szCs w:val="20"/>
          <w:lang w:val="en"/>
        </w:rPr>
        <w:t xml:space="preserve">Paper maps can be accessible offline : </w:t>
      </w:r>
      <w:r>
        <w:rPr>
          <w:rFonts w:hint="default"/>
          <w:b w:val="0"/>
          <w:bCs w:val="0"/>
          <w:sz w:val="20"/>
          <w:szCs w:val="20"/>
          <w:lang w:val="en"/>
        </w:rPr>
        <w:t>Papers maps are printed in physical paper, and surely that can be access offline, you can bring it whenever or wherever you want. No close connection between computer or internet connection.</w:t>
      </w:r>
    </w:p>
    <w:p>
      <w:pPr>
        <w:numPr>
          <w:numId w:val="0"/>
        </w:numPr>
        <w:ind w:left="420" w:leftChars="0" w:firstLine="420" w:firstLineChars="0"/>
        <w:jc w:val="left"/>
        <w:rPr>
          <w:rFonts w:hint="default"/>
          <w:b w:val="0"/>
          <w:bCs w:val="0"/>
          <w:sz w:val="20"/>
          <w:szCs w:val="20"/>
          <w:lang w:val="en"/>
        </w:rPr>
      </w:pPr>
    </w:p>
    <w:p>
      <w:pPr>
        <w:numPr>
          <w:numId w:val="0"/>
        </w:numPr>
        <w:jc w:val="left"/>
        <w:rPr>
          <w:rFonts w:hint="default"/>
          <w:b/>
          <w:bCs/>
          <w:sz w:val="20"/>
          <w:szCs w:val="20"/>
          <w:lang w:val="en"/>
        </w:rPr>
      </w:pPr>
      <w:r>
        <w:rPr>
          <w:rFonts w:hint="default"/>
          <w:b w:val="0"/>
          <w:bCs w:val="0"/>
          <w:sz w:val="20"/>
          <w:szCs w:val="20"/>
          <w:lang w:val="en"/>
        </w:rPr>
        <w:t xml:space="preserve"> </w:t>
      </w:r>
      <w:r>
        <w:rPr>
          <w:rFonts w:hint="default"/>
          <w:b w:val="0"/>
          <w:bCs w:val="0"/>
          <w:sz w:val="20"/>
          <w:szCs w:val="20"/>
          <w:lang w:val="en"/>
        </w:rPr>
        <w:tab/>
      </w:r>
      <w:r>
        <w:rPr>
          <w:rFonts w:hint="default"/>
          <w:b/>
          <w:bCs/>
          <w:sz w:val="20"/>
          <w:szCs w:val="20"/>
          <w:lang w:val="en"/>
        </w:rPr>
        <w:t>Digital Maps (</w:t>
      </w:r>
      <w:r>
        <w:rPr>
          <w:rFonts w:hint="default"/>
          <w:b w:val="0"/>
          <w:bCs w:val="0"/>
          <w:sz w:val="20"/>
          <w:szCs w:val="20"/>
          <w:lang w:val="en"/>
        </w:rPr>
        <w:t>smart phone maps</w:t>
      </w:r>
      <w:r>
        <w:rPr>
          <w:rFonts w:hint="default"/>
          <w:b/>
          <w:bCs/>
          <w:sz w:val="20"/>
          <w:szCs w:val="20"/>
          <w:lang w:val="en"/>
        </w:rPr>
        <w:t>)</w:t>
      </w:r>
    </w:p>
    <w:p>
      <w:pPr>
        <w:numPr>
          <w:numId w:val="0"/>
        </w:numPr>
        <w:ind w:left="420" w:leftChars="0" w:firstLine="420" w:firstLineChars="0"/>
        <w:jc w:val="left"/>
        <w:rPr>
          <w:rFonts w:hint="default"/>
          <w:b/>
          <w:bCs/>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bCs/>
          <w:sz w:val="20"/>
          <w:szCs w:val="20"/>
          <w:lang w:val="en"/>
        </w:rPr>
        <w:t xml:space="preserve">They can be downloaded for free : </w:t>
      </w:r>
      <w:r>
        <w:rPr>
          <w:rFonts w:hint="default"/>
          <w:b w:val="0"/>
          <w:bCs w:val="0"/>
          <w:sz w:val="20"/>
          <w:szCs w:val="20"/>
          <w:lang w:val="en"/>
        </w:rPr>
        <w:t>Digital maps is type of application that place in digital place which is app store or something where you can download applications</w:t>
      </w:r>
    </w:p>
    <w:p>
      <w:pPr>
        <w:numPr>
          <w:numId w:val="0"/>
        </w:numPr>
        <w:ind w:left="420" w:leftChars="0" w:firstLine="420" w:firstLineChars="0"/>
        <w:jc w:val="left"/>
        <w:rPr>
          <w:rFonts w:hint="default"/>
          <w:b w:val="0"/>
          <w:bCs w:val="0"/>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bCs/>
          <w:sz w:val="20"/>
          <w:szCs w:val="20"/>
          <w:lang w:val="en"/>
        </w:rPr>
        <w:t xml:space="preserve">Storage requires digital space : </w:t>
      </w:r>
      <w:r>
        <w:rPr>
          <w:rFonts w:hint="default"/>
          <w:b w:val="0"/>
          <w:bCs w:val="0"/>
          <w:sz w:val="20"/>
          <w:szCs w:val="20"/>
          <w:lang w:val="en"/>
        </w:rPr>
        <w:t>Digital maps do not require physical space for storage, they are stored in digital format or embedded using Google maps API in such platform.</w:t>
      </w:r>
    </w:p>
    <w:p>
      <w:pPr>
        <w:numPr>
          <w:numId w:val="0"/>
        </w:numPr>
        <w:ind w:left="420" w:leftChars="0" w:firstLine="420" w:firstLineChars="0"/>
        <w:jc w:val="left"/>
        <w:rPr>
          <w:rFonts w:hint="default"/>
          <w:b w:val="0"/>
          <w:bCs w:val="0"/>
          <w:sz w:val="20"/>
          <w:szCs w:val="20"/>
          <w:lang w:val="en"/>
        </w:rPr>
      </w:pPr>
    </w:p>
    <w:p>
      <w:pPr>
        <w:numPr>
          <w:numId w:val="0"/>
        </w:numPr>
        <w:ind w:left="420" w:leftChars="0" w:firstLine="420" w:firstLineChars="0"/>
        <w:jc w:val="left"/>
        <w:rPr>
          <w:rFonts w:hint="default"/>
          <w:b w:val="0"/>
          <w:bCs w:val="0"/>
          <w:sz w:val="20"/>
          <w:szCs w:val="20"/>
          <w:lang w:val="en"/>
        </w:rPr>
      </w:pPr>
      <w:r>
        <w:rPr>
          <w:rFonts w:hint="default"/>
          <w:b w:val="0"/>
          <w:bCs w:val="0"/>
          <w:sz w:val="20"/>
          <w:szCs w:val="20"/>
          <w:lang w:val="en"/>
        </w:rPr>
        <w:t>In over all aspects, paper map and smart phone map, have this differences where in we people will have the convenient way when we are visiting such place, smart phone maps will have the upper hand than paper maps, one of those is handy. You can access whenever you want and wherever you want however the disadvantage of this concept is you need to be connected or wired into networking to access the digital map. If you have trip on mountain areas where internet is not visible, you will likely use paper hand maps rather than digital maps.</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 w:name="DejaVa San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ans-serif">
    <w:altName w:val="Quicksand Ligh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
      </w:rPr>
    </w:pPr>
    <w:r>
      <w:rPr>
        <w:rFonts w:hint="default"/>
        <w:lang w:val="en"/>
      </w:rPr>
      <w:t>Name : Drilon, Ian</w:t>
    </w:r>
  </w:p>
  <w:p>
    <w:pPr>
      <w:pStyle w:val="3"/>
      <w:rPr>
        <w:rFonts w:hint="default"/>
        <w:lang w:val="en"/>
      </w:rPr>
    </w:pPr>
    <w:r>
      <w:rPr>
        <w:rFonts w:hint="default"/>
        <w:lang w:val="en"/>
      </w:rPr>
      <w:t>Year &amp; Section : BSCS 3B</w:t>
    </w:r>
  </w:p>
  <w:p>
    <w:pPr>
      <w:pStyle w:val="3"/>
      <w:rPr>
        <w:rFonts w:hint="default"/>
        <w:lang w:val="en"/>
      </w:rPr>
    </w:pPr>
    <w:r>
      <w:rPr>
        <w:rFonts w:hint="default"/>
        <w:lang w:val="en"/>
      </w:rPr>
      <w:t>Subject : ICT 116 Human Computer Interaction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EF677"/>
    <w:multiLevelType w:val="multilevel"/>
    <w:tmpl w:val="FFFEF6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A4454"/>
    <w:rsid w:val="3ABF81F8"/>
    <w:rsid w:val="6FB78164"/>
    <w:rsid w:val="6FFC2244"/>
    <w:rsid w:val="73B7B681"/>
    <w:rsid w:val="757FC289"/>
    <w:rsid w:val="765DA0A8"/>
    <w:rsid w:val="77FF1F85"/>
    <w:rsid w:val="7AED9D4A"/>
    <w:rsid w:val="7F395E70"/>
    <w:rsid w:val="7F778C4F"/>
    <w:rsid w:val="7FAF259D"/>
    <w:rsid w:val="7FBFAC2D"/>
    <w:rsid w:val="7FFFAAAB"/>
    <w:rsid w:val="C7D2B439"/>
    <w:rsid w:val="DEFB77D5"/>
    <w:rsid w:val="E379FB20"/>
    <w:rsid w:val="E87F0CC7"/>
    <w:rsid w:val="F77A4454"/>
    <w:rsid w:val="F7AE1FD0"/>
    <w:rsid w:val="F7E5DF32"/>
    <w:rsid w:val="F7FB81B4"/>
    <w:rsid w:val="FBFB2338"/>
    <w:rsid w:val="FEF04E87"/>
    <w:rsid w:val="FFF70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2020-11-30T06:48:00Z</dcterms:created>
  <dc:creator>exedotzip</dc:creator>
  <cp:lastModifiedBy>exedotzip</cp:lastModifiedBy>
  <dcterms:modified xsi:type="dcterms:W3CDTF">2020-11-30T15:58:08Z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