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0B3F5" w14:textId="28D8A3CB" w:rsidR="00FB35C4" w:rsidRDefault="00C504A9" w:rsidP="00C504A9">
      <w:pPr>
        <w:pStyle w:val="ListParagraph"/>
        <w:numPr>
          <w:ilvl w:val="0"/>
          <w:numId w:val="4"/>
        </w:numPr>
        <w:rPr>
          <w:lang w:val="pt-BR"/>
        </w:rPr>
      </w:pPr>
      <w:r w:rsidRPr="00FB35C4">
        <w:rPr>
          <w:lang w:val="pt-BR"/>
        </w:rPr>
        <w:t>Explicação e entendimento das implementações feitas</w:t>
      </w:r>
      <w:r w:rsidR="00F5521D">
        <w:rPr>
          <w:lang w:val="pt-BR"/>
        </w:rPr>
        <w:t xml:space="preserve"> na arquitetura do DataLake</w:t>
      </w:r>
      <w:r w:rsidRPr="00FB35C4">
        <w:rPr>
          <w:lang w:val="pt-BR"/>
        </w:rPr>
        <w:t>:</w:t>
      </w:r>
    </w:p>
    <w:p w14:paraId="33B206E4" w14:textId="77777777" w:rsidR="00FB35C4" w:rsidRDefault="00FB35C4" w:rsidP="00FB35C4">
      <w:pPr>
        <w:pStyle w:val="ListParagraph"/>
        <w:rPr>
          <w:lang w:val="pt-BR"/>
        </w:rPr>
      </w:pPr>
    </w:p>
    <w:p w14:paraId="05026947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FB35C4">
        <w:rPr>
          <w:lang w:val="pt-BR"/>
        </w:rPr>
        <w:t>Criação da arquitetura dentro do ambiente Google Cloud.</w:t>
      </w:r>
    </w:p>
    <w:p w14:paraId="2C628D06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Utilizou-se Cloud Storage como os buckets de ingestão e de ETL.</w:t>
      </w:r>
    </w:p>
    <w:p w14:paraId="2C96796B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Big Query como DW (Data Warehouse) -  No ambiente Big Query usa-se SQL, assim caso seja necessário poderá criar as Views ou fazer joins entre tabelas Fatos e Dimensionais.</w:t>
      </w:r>
    </w:p>
    <w:p w14:paraId="51673182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Python como linguagem principal, no entanto uma boa alternativa seria o PySpark, Dask ou Polars.</w:t>
      </w:r>
    </w:p>
    <w:p w14:paraId="5E7558BC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Arquivos salvos em parquet e csv.</w:t>
      </w:r>
    </w:p>
    <w:p w14:paraId="0EF47DC5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Apliacação do NLP (Processamento de Linguagem Natural) - Rodou-se um algoritimo da qual retorno tipos de sentimentos baseado nos tipos de comentários (Primeiramente foi feito uma transformação para a língua inglesa, devido a biblioteca utilizada).</w:t>
      </w:r>
    </w:p>
    <w:p w14:paraId="0EC5F414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Airflow para orquestrar os Dags dos pipelines.</w:t>
      </w:r>
    </w:p>
    <w:p w14:paraId="5A1F2CFE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Postman para caso seja necessário ativar os pipelines por meio de API do AirFlow.</w:t>
      </w:r>
    </w:p>
    <w:p w14:paraId="6747491C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Redis - A utilização do Redis é uma alternativa viável para a incrementação dos dados futuramente, pois visando o a gravação das 'Datas' na memórias, tornaria o processo mais rápido.</w:t>
      </w:r>
    </w:p>
    <w:p w14:paraId="3B654A8A" w14:textId="73F69669" w:rsidR="00C504A9" w:rsidRDefault="00C504A9" w:rsidP="00F5521D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Power BI para a visualização (Foi feito a conexão do Power BI no Big Query - as conexões pode ser to tipo direct ou import).</w:t>
      </w:r>
    </w:p>
    <w:p w14:paraId="3BAC9B6D" w14:textId="77777777" w:rsidR="00F5521D" w:rsidRPr="00F5521D" w:rsidRDefault="00F5521D" w:rsidP="00F5521D">
      <w:pPr>
        <w:pStyle w:val="ListParagraph"/>
        <w:rPr>
          <w:lang w:val="pt-BR"/>
        </w:rPr>
      </w:pPr>
    </w:p>
    <w:p w14:paraId="0F0C58B8" w14:textId="257FDDE5" w:rsidR="00C504A9" w:rsidRPr="00C504A9" w:rsidRDefault="00C2374F" w:rsidP="00D975AE">
      <w:pPr>
        <w:jc w:val="center"/>
        <w:rPr>
          <w:lang w:val="pt-BR"/>
        </w:rPr>
      </w:pPr>
      <w:r>
        <w:rPr>
          <w:lang w:val="pt-BR"/>
        </w:rPr>
        <w:t>Arquitetura DataLake</w:t>
      </w:r>
    </w:p>
    <w:p w14:paraId="0C3739E4" w14:textId="7BB78928" w:rsidR="00C504A9" w:rsidRPr="00C504A9" w:rsidRDefault="00C2374F" w:rsidP="00D975AE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B15B51F" wp14:editId="1AD24E31">
            <wp:extent cx="4511415" cy="3386216"/>
            <wp:effectExtent l="0" t="0" r="3810" b="5080"/>
            <wp:docPr id="71668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913" cy="338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613F" w14:textId="77777777" w:rsidR="00C504A9" w:rsidRDefault="00C504A9" w:rsidP="00D975AE">
      <w:pPr>
        <w:jc w:val="center"/>
        <w:rPr>
          <w:lang w:val="pt-BR"/>
        </w:rPr>
      </w:pPr>
    </w:p>
    <w:p w14:paraId="5599E38D" w14:textId="77777777" w:rsidR="00F5521D" w:rsidRDefault="00F5521D" w:rsidP="00D975AE">
      <w:pPr>
        <w:jc w:val="center"/>
        <w:rPr>
          <w:lang w:val="pt-BR"/>
        </w:rPr>
      </w:pPr>
    </w:p>
    <w:p w14:paraId="54401146" w14:textId="6918E0F2" w:rsidR="001E0B8E" w:rsidRDefault="001E0B8E" w:rsidP="00D975AE">
      <w:pPr>
        <w:jc w:val="center"/>
        <w:rPr>
          <w:lang w:val="pt-BR"/>
        </w:rPr>
      </w:pPr>
      <w:r>
        <w:rPr>
          <w:lang w:val="pt-BR"/>
        </w:rPr>
        <w:lastRenderedPageBreak/>
        <w:t xml:space="preserve">Camadas dentro do DataLake </w:t>
      </w:r>
    </w:p>
    <w:p w14:paraId="63845E9F" w14:textId="77777777" w:rsidR="001E0B8E" w:rsidRDefault="001E0B8E" w:rsidP="00D975AE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7F67B0D" wp14:editId="55DB77AA">
            <wp:extent cx="4622287" cy="1684246"/>
            <wp:effectExtent l="0" t="0" r="6985" b="0"/>
            <wp:docPr id="1337249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31" cy="16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8A02" w14:textId="2F54C0D8" w:rsidR="001E0B8E" w:rsidRPr="001E0B8E" w:rsidRDefault="006303FF" w:rsidP="001E0B8E">
      <w:pPr>
        <w:jc w:val="center"/>
      </w:pPr>
      <w:r>
        <w:rPr>
          <w:lang w:val="pt-BR"/>
        </w:rPr>
        <w:t>Camadas</w:t>
      </w:r>
      <w:r w:rsidR="001E0B8E" w:rsidRPr="001E0B8E">
        <w:t xml:space="preserve"> no DW </w:t>
      </w:r>
    </w:p>
    <w:p w14:paraId="688F6012" w14:textId="20245E11" w:rsidR="001E0B8E" w:rsidRDefault="001E0B8E" w:rsidP="00D975AE">
      <w:pPr>
        <w:jc w:val="center"/>
      </w:pPr>
      <w:r>
        <w:rPr>
          <w:noProof/>
          <w:lang w:val="pt-BR"/>
        </w:rPr>
        <w:drawing>
          <wp:inline distT="0" distB="0" distL="0" distR="0" wp14:anchorId="2E3965E1" wp14:editId="6B0628F3">
            <wp:extent cx="4779642" cy="1996585"/>
            <wp:effectExtent l="0" t="0" r="2540" b="3810"/>
            <wp:docPr id="52289491" name="Picture 5228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26" cy="200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0B8F" w14:textId="77777777" w:rsidR="001E0B8E" w:rsidRPr="001E0B8E" w:rsidRDefault="001E0B8E" w:rsidP="00D975AE">
      <w:pPr>
        <w:jc w:val="center"/>
      </w:pPr>
    </w:p>
    <w:p w14:paraId="38A0751C" w14:textId="46B45991" w:rsidR="00F5521D" w:rsidRPr="00215533" w:rsidRDefault="00F5521D" w:rsidP="00D975AE">
      <w:pPr>
        <w:jc w:val="center"/>
        <w:rPr>
          <w:lang w:val="pt-BR"/>
        </w:rPr>
      </w:pPr>
      <w:r w:rsidRPr="00215533">
        <w:rPr>
          <w:lang w:val="pt-BR"/>
        </w:rPr>
        <w:t>Machine Learning</w:t>
      </w:r>
      <w:r w:rsidR="00215533">
        <w:rPr>
          <w:lang w:val="pt-BR"/>
        </w:rPr>
        <w:t xml:space="preserve"> (</w:t>
      </w:r>
      <w:r w:rsidRPr="00215533">
        <w:rPr>
          <w:lang w:val="pt-BR"/>
        </w:rPr>
        <w:t>NLP</w:t>
      </w:r>
      <w:r w:rsidR="00215533">
        <w:rPr>
          <w:lang w:val="pt-BR"/>
        </w:rPr>
        <w:t>)</w:t>
      </w:r>
    </w:p>
    <w:p w14:paraId="1969DE91" w14:textId="68ACA9F8" w:rsidR="00F5521D" w:rsidRDefault="00F5521D" w:rsidP="00125C66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9F6F94">
        <w:rPr>
          <w:lang w:val="pt-BR"/>
        </w:rPr>
        <w:t>Foi utilizado o modelo textBlob juntamento com RandomForest.</w:t>
      </w:r>
    </w:p>
    <w:p w14:paraId="2A2BB317" w14:textId="4BDBC27A" w:rsidR="009F6F94" w:rsidRDefault="009F6F94" w:rsidP="00125C66">
      <w:pPr>
        <w:jc w:val="both"/>
        <w:rPr>
          <w:lang w:val="pt-BR"/>
        </w:rPr>
      </w:pPr>
      <w:r>
        <w:rPr>
          <w:lang w:val="pt-BR"/>
        </w:rPr>
        <w:t>- Primeiramente todos os comentários foram traduzidos para a língua inglesa, devido ao fato da biblioteca funcionar unicamente somente na língue inglesa e também é um método padrão a ser aplicado, pois fazer estudo de NLP (Processamento de linguagem natural) com diversos idiomas tornaria o processo inviavel e demorado.</w:t>
      </w:r>
    </w:p>
    <w:p w14:paraId="1D1D0920" w14:textId="7B2B658A" w:rsidR="0071346A" w:rsidRDefault="0071346A" w:rsidP="00D975AE">
      <w:pPr>
        <w:jc w:val="center"/>
        <w:rPr>
          <w:lang w:val="pt-BR"/>
        </w:rPr>
      </w:pPr>
    </w:p>
    <w:p w14:paraId="50B6599E" w14:textId="77777777" w:rsidR="003701D1" w:rsidRDefault="003701D1" w:rsidP="00D975AE">
      <w:pPr>
        <w:jc w:val="center"/>
        <w:rPr>
          <w:lang w:val="pt-BR"/>
        </w:rPr>
      </w:pPr>
    </w:p>
    <w:p w14:paraId="4A14D885" w14:textId="77777777" w:rsidR="003701D1" w:rsidRDefault="003701D1" w:rsidP="00D975AE">
      <w:pPr>
        <w:jc w:val="center"/>
        <w:rPr>
          <w:lang w:val="pt-BR"/>
        </w:rPr>
      </w:pPr>
    </w:p>
    <w:p w14:paraId="0B2A1175" w14:textId="5DFE1617" w:rsidR="0071346A" w:rsidRDefault="0071346A" w:rsidP="00D975AE">
      <w:pPr>
        <w:jc w:val="center"/>
        <w:rPr>
          <w:lang w:val="pt-BR"/>
        </w:rPr>
      </w:pPr>
    </w:p>
    <w:p w14:paraId="74F9E60A" w14:textId="77777777" w:rsidR="0071346A" w:rsidRDefault="0071346A" w:rsidP="00D975AE">
      <w:pPr>
        <w:jc w:val="center"/>
        <w:rPr>
          <w:lang w:val="pt-BR"/>
        </w:rPr>
      </w:pPr>
    </w:p>
    <w:p w14:paraId="07711AF1" w14:textId="77777777" w:rsidR="0071346A" w:rsidRDefault="0071346A" w:rsidP="00D975AE">
      <w:pPr>
        <w:jc w:val="center"/>
        <w:rPr>
          <w:lang w:val="pt-BR"/>
        </w:rPr>
      </w:pPr>
    </w:p>
    <w:p w14:paraId="781FDD1A" w14:textId="77777777" w:rsidR="0071346A" w:rsidRDefault="0071346A" w:rsidP="00D975AE">
      <w:pPr>
        <w:jc w:val="center"/>
        <w:rPr>
          <w:lang w:val="pt-BR"/>
        </w:rPr>
      </w:pPr>
    </w:p>
    <w:p w14:paraId="56B5C100" w14:textId="3F264F39" w:rsidR="0071346A" w:rsidRDefault="007C6EE4" w:rsidP="007C6EE4">
      <w:pPr>
        <w:jc w:val="center"/>
        <w:rPr>
          <w:lang w:val="pt-BR"/>
        </w:rPr>
      </w:pPr>
      <w:r>
        <w:rPr>
          <w:lang w:val="pt-BR"/>
        </w:rPr>
        <w:lastRenderedPageBreak/>
        <w:t>Workflow os pipelines estruturados pelo Airflow</w:t>
      </w:r>
    </w:p>
    <w:p w14:paraId="1A7EA4EF" w14:textId="5D38E301" w:rsidR="0071346A" w:rsidRDefault="0071346A" w:rsidP="00D975AE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90656A5" wp14:editId="7F271D18">
            <wp:extent cx="4467885" cy="1860785"/>
            <wp:effectExtent l="0" t="0" r="8890" b="6350"/>
            <wp:docPr id="1518300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043" cy="186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1476" w14:textId="77777777" w:rsidR="007C30C4" w:rsidRDefault="007C30C4" w:rsidP="007C30C4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>A implementação das incrementais ocorre de acordo com a difereça de ‘datatime’, ou seja, durante a ingestão sempre será acrescentado apenas os dados com datas novos.</w:t>
      </w:r>
    </w:p>
    <w:p w14:paraId="3409BA80" w14:textId="77777777" w:rsidR="007C30C4" w:rsidRDefault="007C30C4" w:rsidP="007C30C4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>Outro método a ser utilizado seria a gravação de data mais recente dentro do Redis, da qual serviria para o mesmo propósito.</w:t>
      </w:r>
    </w:p>
    <w:p w14:paraId="74448CD9" w14:textId="77777777" w:rsidR="007C30C4" w:rsidRPr="0061346B" w:rsidRDefault="007C30C4" w:rsidP="007C30C4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Foi criado duas pastas no Dag do Airflow </w:t>
      </w:r>
      <w:r w:rsidRPr="0061346B">
        <w:rPr>
          <w:lang w:val="pt-BR"/>
        </w:rPr>
        <w:t>Anexos_simulando_novos_Files</w:t>
      </w:r>
      <w:r>
        <w:rPr>
          <w:lang w:val="pt-BR"/>
        </w:rPr>
        <w:t xml:space="preserve"> e Anexos para simular esse processo de incrementação.</w:t>
      </w:r>
    </w:p>
    <w:p w14:paraId="432AD30A" w14:textId="77777777" w:rsidR="008253D5" w:rsidRDefault="008253D5" w:rsidP="00215533">
      <w:pPr>
        <w:rPr>
          <w:lang w:val="pt-BR"/>
        </w:rPr>
      </w:pPr>
    </w:p>
    <w:p w14:paraId="58B84AB4" w14:textId="77777777" w:rsidR="008253D5" w:rsidRDefault="008253D5" w:rsidP="00D975AE">
      <w:pPr>
        <w:jc w:val="center"/>
        <w:rPr>
          <w:lang w:val="pt-BR"/>
        </w:rPr>
      </w:pPr>
    </w:p>
    <w:p w14:paraId="528363F4" w14:textId="77777777" w:rsidR="008253D5" w:rsidRDefault="008253D5" w:rsidP="00D975AE">
      <w:pPr>
        <w:jc w:val="center"/>
        <w:rPr>
          <w:lang w:val="pt-BR"/>
        </w:rPr>
      </w:pPr>
    </w:p>
    <w:p w14:paraId="3EC7260E" w14:textId="32331E6D" w:rsidR="0071346A" w:rsidRPr="00C504A9" w:rsidRDefault="00F5521D" w:rsidP="00F5521D">
      <w:pPr>
        <w:jc w:val="center"/>
        <w:rPr>
          <w:lang w:val="pt-BR"/>
        </w:rPr>
      </w:pPr>
      <w:r>
        <w:rPr>
          <w:lang w:val="pt-BR"/>
        </w:rPr>
        <w:t>Modelagem</w:t>
      </w:r>
    </w:p>
    <w:p w14:paraId="0181B6C6" w14:textId="3DB497CD" w:rsidR="00CB022F" w:rsidRDefault="00AA0691" w:rsidP="00D975AE">
      <w:pPr>
        <w:jc w:val="center"/>
      </w:pPr>
      <w:r w:rsidRPr="00AA0691">
        <w:rPr>
          <w:noProof/>
        </w:rPr>
        <w:drawing>
          <wp:inline distT="0" distB="0" distL="0" distR="0" wp14:anchorId="1D81E0C4" wp14:editId="1F9308E6">
            <wp:extent cx="5164291" cy="2987675"/>
            <wp:effectExtent l="0" t="0" r="0" b="3175"/>
            <wp:docPr id="131558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87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420" cy="29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691">
        <w:t xml:space="preserve"> </w:t>
      </w:r>
    </w:p>
    <w:p w14:paraId="30357999" w14:textId="44A91AA1" w:rsidR="00122D1B" w:rsidRPr="00122D1B" w:rsidRDefault="00122D1B" w:rsidP="00CF1C6E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122D1B">
        <w:rPr>
          <w:lang w:val="pt-BR"/>
        </w:rPr>
        <w:t>Tanto dataset ‘</w:t>
      </w:r>
      <w:r w:rsidRPr="00B92735">
        <w:rPr>
          <w:b/>
          <w:bCs/>
          <w:lang w:val="pt-BR"/>
        </w:rPr>
        <w:t>users</w:t>
      </w:r>
      <w:r w:rsidRPr="00122D1B">
        <w:rPr>
          <w:lang w:val="pt-BR"/>
        </w:rPr>
        <w:t>’ quanto ‘</w:t>
      </w:r>
      <w:r w:rsidRPr="00B92735">
        <w:rPr>
          <w:b/>
          <w:bCs/>
          <w:lang w:val="pt-BR"/>
        </w:rPr>
        <w:t>votes</w:t>
      </w:r>
      <w:r>
        <w:rPr>
          <w:lang w:val="pt-BR"/>
        </w:rPr>
        <w:t>’ apresenta lista de dicionarios nos valores das suas colunas, logo foi feito um ‘</w:t>
      </w:r>
      <w:r w:rsidRPr="00B92735">
        <w:rPr>
          <w:b/>
          <w:bCs/>
          <w:lang w:val="pt-BR"/>
        </w:rPr>
        <w:t>explode</w:t>
      </w:r>
      <w:r>
        <w:rPr>
          <w:lang w:val="pt-BR"/>
        </w:rPr>
        <w:t>’ para obter os valores contidos neles.</w:t>
      </w:r>
    </w:p>
    <w:p w14:paraId="6C655EE3" w14:textId="3F45DE1A" w:rsidR="00770FC2" w:rsidRDefault="00770FC2" w:rsidP="00CF1C6E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770FC2">
        <w:rPr>
          <w:lang w:val="pt-BR"/>
        </w:rPr>
        <w:lastRenderedPageBreak/>
        <w:t>Join entre o dataset ‘</w:t>
      </w:r>
      <w:r w:rsidRPr="00B92735">
        <w:rPr>
          <w:b/>
          <w:bCs/>
          <w:lang w:val="pt-BR"/>
        </w:rPr>
        <w:t>users_total</w:t>
      </w:r>
      <w:r w:rsidRPr="00770FC2">
        <w:rPr>
          <w:lang w:val="pt-BR"/>
        </w:rPr>
        <w:t>’ com dataset ‘</w:t>
      </w:r>
      <w:r w:rsidRPr="00B92735">
        <w:rPr>
          <w:b/>
          <w:bCs/>
          <w:lang w:val="pt-BR"/>
        </w:rPr>
        <w:t>votes</w:t>
      </w:r>
      <w:r w:rsidRPr="00770FC2">
        <w:rPr>
          <w:lang w:val="pt-BR"/>
        </w:rPr>
        <w:t>’, por meio</w:t>
      </w:r>
      <w:r>
        <w:rPr>
          <w:lang w:val="pt-BR"/>
        </w:rPr>
        <w:t xml:space="preserve"> das colunas </w:t>
      </w:r>
      <w:r w:rsidRPr="00B92735">
        <w:rPr>
          <w:b/>
          <w:bCs/>
          <w:lang w:val="pt-BR"/>
        </w:rPr>
        <w:t>_id.$oid</w:t>
      </w:r>
      <w:r>
        <w:rPr>
          <w:lang w:val="pt-BR"/>
        </w:rPr>
        <w:t xml:space="preserve"> e </w:t>
      </w:r>
      <w:r w:rsidRPr="00B92735">
        <w:rPr>
          <w:b/>
          <w:bCs/>
          <w:lang w:val="pt-BR"/>
        </w:rPr>
        <w:t>user_id.$oid</w:t>
      </w:r>
      <w:r>
        <w:rPr>
          <w:lang w:val="pt-BR"/>
        </w:rPr>
        <w:t>.</w:t>
      </w:r>
    </w:p>
    <w:p w14:paraId="3BFAC4BF" w14:textId="51148A96" w:rsidR="00475BF4" w:rsidRPr="00475BF4" w:rsidRDefault="00770FC2" w:rsidP="00475BF4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Foi feito essa relação para descobrir-se os paises provenientes de cada ‘</w:t>
      </w:r>
      <w:r w:rsidRPr="00B92735">
        <w:rPr>
          <w:b/>
          <w:bCs/>
          <w:lang w:val="pt-BR"/>
        </w:rPr>
        <w:t>user</w:t>
      </w:r>
      <w:r w:rsidR="00B92735" w:rsidRPr="00B92735">
        <w:rPr>
          <w:b/>
          <w:bCs/>
          <w:lang w:val="pt-BR"/>
        </w:rPr>
        <w:t>s</w:t>
      </w:r>
      <w:r>
        <w:rPr>
          <w:lang w:val="pt-BR"/>
        </w:rPr>
        <w:t xml:space="preserve">’  em </w:t>
      </w:r>
      <w:r w:rsidRPr="00B92735">
        <w:rPr>
          <w:b/>
          <w:bCs/>
          <w:lang w:val="pt-BR"/>
        </w:rPr>
        <w:t>votes</w:t>
      </w:r>
      <w:r>
        <w:rPr>
          <w:lang w:val="pt-BR"/>
        </w:rPr>
        <w:t>, assim teremo um dataset enriquecido para posteriormente fazer a visualização das quantidades de ‘</w:t>
      </w:r>
      <w:r w:rsidRPr="00B92735">
        <w:rPr>
          <w:b/>
          <w:bCs/>
          <w:lang w:val="pt-BR"/>
        </w:rPr>
        <w:t>users</w:t>
      </w:r>
      <w:r>
        <w:rPr>
          <w:lang w:val="pt-BR"/>
        </w:rPr>
        <w:t>’ com relação os ‘</w:t>
      </w:r>
      <w:r w:rsidRPr="00B92735">
        <w:rPr>
          <w:b/>
          <w:bCs/>
          <w:lang w:val="pt-BR"/>
        </w:rPr>
        <w:t>country</w:t>
      </w:r>
      <w:r>
        <w:rPr>
          <w:lang w:val="pt-BR"/>
        </w:rPr>
        <w:t>’ paises.</w:t>
      </w:r>
    </w:p>
    <w:p w14:paraId="0399CDF9" w14:textId="77777777" w:rsidR="00475BF4" w:rsidRDefault="00475BF4" w:rsidP="00475BF4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Realização de um ‘</w:t>
      </w:r>
      <w:r w:rsidRPr="00B92735">
        <w:rPr>
          <w:b/>
          <w:bCs/>
          <w:lang w:val="pt-BR"/>
        </w:rPr>
        <w:t>groupby</w:t>
      </w:r>
      <w:r>
        <w:rPr>
          <w:lang w:val="pt-BR"/>
        </w:rPr>
        <w:t>’ e um ETL para a criação do dataset ‘</w:t>
      </w:r>
      <w:r w:rsidRPr="00B92735">
        <w:rPr>
          <w:b/>
          <w:bCs/>
          <w:lang w:val="pt-BR"/>
        </w:rPr>
        <w:t>users_total</w:t>
      </w:r>
      <w:r>
        <w:rPr>
          <w:lang w:val="pt-BR"/>
        </w:rPr>
        <w:t>’.</w:t>
      </w:r>
    </w:p>
    <w:p w14:paraId="70DEF07D" w14:textId="77777777" w:rsidR="00DD03F4" w:rsidRDefault="00DD03F4" w:rsidP="00DD03F4">
      <w:pPr>
        <w:jc w:val="both"/>
        <w:rPr>
          <w:lang w:val="pt-BR"/>
        </w:rPr>
      </w:pPr>
    </w:p>
    <w:p w14:paraId="425675AC" w14:textId="3C66F792" w:rsidR="00DD03F4" w:rsidRDefault="00DD03F4" w:rsidP="00DD03F4">
      <w:pPr>
        <w:jc w:val="center"/>
        <w:rPr>
          <w:lang w:val="pt-BR"/>
        </w:rPr>
      </w:pPr>
      <w:r w:rsidRPr="00DD03F4">
        <w:rPr>
          <w:noProof/>
          <w:lang w:val="pt-BR"/>
        </w:rPr>
        <w:drawing>
          <wp:inline distT="0" distB="0" distL="0" distR="0" wp14:anchorId="55346EE9" wp14:editId="03EB6643">
            <wp:extent cx="5560809" cy="3413125"/>
            <wp:effectExtent l="0" t="0" r="1905" b="0"/>
            <wp:docPr id="148638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80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334" cy="3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8401" w14:textId="0355C6F8" w:rsidR="00DD03F4" w:rsidRDefault="0003189F" w:rsidP="00651966">
      <w:pPr>
        <w:pStyle w:val="ListParagraph"/>
        <w:numPr>
          <w:ilvl w:val="0"/>
          <w:numId w:val="3"/>
        </w:numPr>
        <w:jc w:val="both"/>
        <w:rPr>
          <w:lang w:val="pt-BR"/>
        </w:rPr>
      </w:pPr>
      <w:r>
        <w:rPr>
          <w:lang w:val="pt-BR"/>
        </w:rPr>
        <w:t xml:space="preserve">Para enriquecer a tabela </w:t>
      </w:r>
      <w:r w:rsidRPr="00B92735">
        <w:rPr>
          <w:b/>
          <w:bCs/>
          <w:lang w:val="pt-BR"/>
        </w:rPr>
        <w:t>post_comments</w:t>
      </w:r>
      <w:r>
        <w:rPr>
          <w:lang w:val="pt-BR"/>
        </w:rPr>
        <w:t xml:space="preserve"> foi feito um join entre os </w:t>
      </w:r>
      <w:r w:rsidRPr="00B92735">
        <w:rPr>
          <w:b/>
          <w:bCs/>
          <w:lang w:val="pt-BR"/>
        </w:rPr>
        <w:t>_id.$oid</w:t>
      </w:r>
      <w:r>
        <w:rPr>
          <w:lang w:val="pt-BR"/>
        </w:rPr>
        <w:t>.</w:t>
      </w:r>
    </w:p>
    <w:p w14:paraId="0DCB3AC4" w14:textId="7D8CBE7F" w:rsidR="0003189F" w:rsidRDefault="0003189F" w:rsidP="00651966">
      <w:pPr>
        <w:pStyle w:val="ListParagraph"/>
        <w:numPr>
          <w:ilvl w:val="0"/>
          <w:numId w:val="3"/>
        </w:numPr>
        <w:jc w:val="both"/>
        <w:rPr>
          <w:lang w:val="pt-BR"/>
        </w:rPr>
      </w:pPr>
      <w:r>
        <w:rPr>
          <w:lang w:val="pt-BR"/>
        </w:rPr>
        <w:t xml:space="preserve">Para enriquecer a tabela posts realizou-se o cruzamento da tabela </w:t>
      </w:r>
      <w:r w:rsidRPr="00B92735">
        <w:rPr>
          <w:b/>
          <w:bCs/>
          <w:lang w:val="pt-BR"/>
        </w:rPr>
        <w:t>post_comment</w:t>
      </w:r>
      <w:r>
        <w:rPr>
          <w:lang w:val="pt-BR"/>
        </w:rPr>
        <w:t xml:space="preserve"> já enriquecido, pois não houve possíveis keys para fazer um cruzamento direto entre </w:t>
      </w:r>
      <w:r w:rsidRPr="00B92735">
        <w:rPr>
          <w:b/>
          <w:bCs/>
          <w:lang w:val="pt-BR"/>
        </w:rPr>
        <w:t>users</w:t>
      </w:r>
      <w:r>
        <w:rPr>
          <w:lang w:val="pt-BR"/>
        </w:rPr>
        <w:t xml:space="preserve"> e </w:t>
      </w:r>
      <w:r w:rsidRPr="00B92735">
        <w:rPr>
          <w:b/>
          <w:bCs/>
          <w:lang w:val="pt-BR"/>
        </w:rPr>
        <w:t>posts</w:t>
      </w:r>
      <w:r>
        <w:rPr>
          <w:lang w:val="pt-BR"/>
        </w:rPr>
        <w:t>.</w:t>
      </w:r>
    </w:p>
    <w:p w14:paraId="7E434B60" w14:textId="77777777" w:rsidR="00F4491C" w:rsidRDefault="00F4491C" w:rsidP="00F4491C">
      <w:pPr>
        <w:jc w:val="both"/>
        <w:rPr>
          <w:lang w:val="pt-BR"/>
        </w:rPr>
      </w:pPr>
    </w:p>
    <w:p w14:paraId="029899EC" w14:textId="77777777" w:rsidR="00F4491C" w:rsidRP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Após a modelagem, responda as seguintes perguntas:</w:t>
      </w:r>
    </w:p>
    <w:p w14:paraId="3355A28A" w14:textId="77777777" w:rsid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Porque você modelou dessa forma?</w:t>
      </w:r>
    </w:p>
    <w:p w14:paraId="6B4448D0" w14:textId="444EC2D2" w:rsidR="00DC02FC" w:rsidRPr="00D2334A" w:rsidRDefault="00DC02FC" w:rsidP="00F4491C">
      <w:pPr>
        <w:jc w:val="both"/>
        <w:rPr>
          <w:i/>
          <w:iCs/>
          <w:lang w:val="pt-BR"/>
        </w:rPr>
      </w:pPr>
      <w:r w:rsidRPr="00D2334A">
        <w:rPr>
          <w:i/>
          <w:iCs/>
          <w:lang w:val="pt-BR"/>
        </w:rPr>
        <w:t>- Foi modelado desta forma para o enriquecimento de alguns dataset e assim conseguir plotar ela gráficamente com mais detalhes representativos.</w:t>
      </w:r>
    </w:p>
    <w:p w14:paraId="5499BDA2" w14:textId="1464D448" w:rsid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Essa modelagem serviria pra um treinamento de um modelo de</w:t>
      </w:r>
      <w:r w:rsidR="00DC02FC">
        <w:rPr>
          <w:lang w:val="pt-BR"/>
        </w:rPr>
        <w:t xml:space="preserve"> </w:t>
      </w:r>
      <w:r w:rsidRPr="00F4491C">
        <w:rPr>
          <w:lang w:val="pt-BR"/>
        </w:rPr>
        <w:t>machine learning?</w:t>
      </w:r>
    </w:p>
    <w:p w14:paraId="11FD9217" w14:textId="5EBC5283" w:rsidR="00DC02FC" w:rsidRPr="00D2334A" w:rsidRDefault="00DC02FC" w:rsidP="00F4491C">
      <w:pPr>
        <w:jc w:val="both"/>
        <w:rPr>
          <w:i/>
          <w:iCs/>
          <w:lang w:val="pt-BR"/>
        </w:rPr>
      </w:pPr>
      <w:r w:rsidRPr="00D2334A">
        <w:rPr>
          <w:i/>
          <w:iCs/>
          <w:lang w:val="pt-BR"/>
        </w:rPr>
        <w:t>- Serviu para fazer o treinamento de NLP (sentimentos), pois gráficamento conseguimos ver melhor paises com positividades , negatividades e neutralidades de acordo com os cometários relacionados aos games.</w:t>
      </w:r>
    </w:p>
    <w:p w14:paraId="4A1AB453" w14:textId="117A9E9B" w:rsid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As estruturas das collections fornecidas podem ser melhoradas para</w:t>
      </w:r>
      <w:r w:rsidR="00DC02FC">
        <w:rPr>
          <w:lang w:val="pt-BR"/>
        </w:rPr>
        <w:t xml:space="preserve"> </w:t>
      </w:r>
      <w:r w:rsidRPr="00F4491C">
        <w:rPr>
          <w:lang w:val="pt-BR"/>
        </w:rPr>
        <w:t>uma melhor análise dos dados? Se sim, sugira melhorias para as</w:t>
      </w:r>
      <w:r w:rsidR="00DC02FC">
        <w:rPr>
          <w:lang w:val="pt-BR"/>
        </w:rPr>
        <w:t xml:space="preserve"> </w:t>
      </w:r>
      <w:r w:rsidRPr="00F4491C">
        <w:rPr>
          <w:lang w:val="pt-BR"/>
        </w:rPr>
        <w:t>estruturas</w:t>
      </w:r>
    </w:p>
    <w:p w14:paraId="61191B9D" w14:textId="14AC65C6" w:rsidR="009F7EE8" w:rsidRPr="00010464" w:rsidRDefault="00DC02FC" w:rsidP="00010464">
      <w:pPr>
        <w:jc w:val="both"/>
        <w:rPr>
          <w:i/>
          <w:iCs/>
          <w:lang w:val="pt-BR"/>
        </w:rPr>
      </w:pPr>
      <w:r w:rsidRPr="00D2334A">
        <w:rPr>
          <w:i/>
          <w:iCs/>
          <w:lang w:val="pt-BR"/>
        </w:rPr>
        <w:lastRenderedPageBreak/>
        <w:t>- Não há muito o que fazer, pois são dados que provém diretamento dos bancos de dados e dos bancos de cometários. Talvez uma limpeza primária ajudaria, pois tornaria alguns data insight mais visiveis e assim facilitaria o processo da criação de KPI’s e também para os negócios.</w:t>
      </w:r>
    </w:p>
    <w:p w14:paraId="4CCB2230" w14:textId="77777777" w:rsidR="009F7EE8" w:rsidRDefault="009F7EE8" w:rsidP="00CE4A53">
      <w:pPr>
        <w:rPr>
          <w:noProof/>
          <w:lang w:val="pt-BR"/>
        </w:rPr>
      </w:pPr>
    </w:p>
    <w:p w14:paraId="08B07B71" w14:textId="1B454DEC" w:rsidR="00502915" w:rsidRDefault="009F7EE8" w:rsidP="009F7EE8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F7B7B07" wp14:editId="6714FEF4">
            <wp:extent cx="5857592" cy="3279249"/>
            <wp:effectExtent l="0" t="0" r="0" b="0"/>
            <wp:docPr id="61249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124" cy="330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0B723" w14:textId="77777777" w:rsidR="00870113" w:rsidRDefault="00870113" w:rsidP="00870113">
      <w:pPr>
        <w:rPr>
          <w:lang w:val="pt-BR"/>
        </w:rPr>
      </w:pPr>
    </w:p>
    <w:p w14:paraId="432DD1E7" w14:textId="04A51C79" w:rsidR="009F7EE8" w:rsidRPr="00750A68" w:rsidRDefault="0047356C" w:rsidP="00762714">
      <w:pPr>
        <w:ind w:firstLine="720"/>
        <w:jc w:val="both"/>
        <w:rPr>
          <w:rFonts w:cstheme="minorHAnsi"/>
          <w:lang w:val="pt-BR"/>
        </w:rPr>
      </w:pPr>
      <w:r w:rsidRPr="00750A68">
        <w:rPr>
          <w:rFonts w:cstheme="minorHAnsi"/>
          <w:color w:val="374151"/>
          <w:lang w:val="pt-BR"/>
        </w:rPr>
        <w:t>Esse painel representa o total de votos por cada país, onde 1 representa aqueles que votaram e -1 representa aqueles que não votaram. Além disso, cada classificação (índice) foi dividida de acordo com um peso de validação. Para cada país, há uma representação específica; para obtê-la, basta clicar nos países.</w:t>
      </w:r>
    </w:p>
    <w:p w14:paraId="2CE3F92D" w14:textId="77777777" w:rsidR="009F7EE8" w:rsidRDefault="009F7EE8" w:rsidP="00CE4A53">
      <w:pPr>
        <w:rPr>
          <w:lang w:val="pt-BR"/>
        </w:rPr>
      </w:pPr>
    </w:p>
    <w:p w14:paraId="5228FDC5" w14:textId="77777777" w:rsidR="00995D2E" w:rsidRDefault="00995D2E" w:rsidP="00CE4A53">
      <w:pPr>
        <w:rPr>
          <w:lang w:val="pt-BR"/>
        </w:rPr>
      </w:pPr>
    </w:p>
    <w:p w14:paraId="3878D894" w14:textId="099C6196" w:rsidR="009F7EE8" w:rsidRDefault="009F7EE8" w:rsidP="00995D2E">
      <w:pPr>
        <w:jc w:val="center"/>
      </w:pPr>
      <w:r>
        <w:rPr>
          <w:noProof/>
        </w:rPr>
        <w:lastRenderedPageBreak/>
        <w:drawing>
          <wp:inline distT="0" distB="0" distL="0" distR="0" wp14:anchorId="123BE5C9" wp14:editId="31EC84B2">
            <wp:extent cx="4516120" cy="2567810"/>
            <wp:effectExtent l="0" t="0" r="0" b="4445"/>
            <wp:docPr id="1981322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33" cy="25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A93B" w14:textId="77777777" w:rsidR="009F7EE8" w:rsidRDefault="009F7EE8" w:rsidP="00CE4A53"/>
    <w:p w14:paraId="609B3877" w14:textId="3B438228" w:rsidR="009F7EE8" w:rsidRPr="009F7EE8" w:rsidRDefault="009F7EE8" w:rsidP="009F7EE8">
      <w:pPr>
        <w:jc w:val="center"/>
      </w:pPr>
      <w:r>
        <w:rPr>
          <w:noProof/>
        </w:rPr>
        <w:drawing>
          <wp:inline distT="0" distB="0" distL="0" distR="0" wp14:anchorId="40F793F2" wp14:editId="17946612">
            <wp:extent cx="4501515" cy="2566244"/>
            <wp:effectExtent l="0" t="0" r="0" b="5715"/>
            <wp:docPr id="1508705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600" cy="257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D51F" w14:textId="77777777" w:rsidR="00475BF4" w:rsidRDefault="00475BF4" w:rsidP="00475BF4">
      <w:pPr>
        <w:jc w:val="both"/>
      </w:pPr>
    </w:p>
    <w:p w14:paraId="36D5E28F" w14:textId="049428FB" w:rsidR="00995D2E" w:rsidRPr="00750A68" w:rsidRDefault="0047356C" w:rsidP="00762714">
      <w:pPr>
        <w:ind w:firstLine="720"/>
        <w:jc w:val="both"/>
        <w:rPr>
          <w:rFonts w:cstheme="minorHAnsi"/>
          <w:lang w:val="pt-BR"/>
        </w:rPr>
      </w:pPr>
      <w:r w:rsidRPr="00750A68">
        <w:rPr>
          <w:rFonts w:cstheme="minorHAnsi"/>
          <w:color w:val="374151"/>
          <w:lang w:val="pt-BR"/>
        </w:rPr>
        <w:t>Tanto os comentários de posts quanto os próprios posts são painéis que representam a análise de sentimento dos comentários, podendo ser neutros, positivos ou negativos. Concomitantemente, o quadro 'nuvem de palavras' (Word Cloud) representa o país com o maior voto majoritário.</w:t>
      </w:r>
    </w:p>
    <w:sectPr w:rsidR="00995D2E" w:rsidRPr="00750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5118"/>
    <w:multiLevelType w:val="hybridMultilevel"/>
    <w:tmpl w:val="B84491BE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4968B2"/>
    <w:multiLevelType w:val="hybridMultilevel"/>
    <w:tmpl w:val="7870BDAA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602FDB"/>
    <w:multiLevelType w:val="hybridMultilevel"/>
    <w:tmpl w:val="F5DE1066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43397E"/>
    <w:multiLevelType w:val="hybridMultilevel"/>
    <w:tmpl w:val="1DACAA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213C94"/>
    <w:multiLevelType w:val="hybridMultilevel"/>
    <w:tmpl w:val="F10265FA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70631">
    <w:abstractNumId w:val="2"/>
  </w:num>
  <w:num w:numId="2" w16cid:durableId="939332008">
    <w:abstractNumId w:val="0"/>
  </w:num>
  <w:num w:numId="3" w16cid:durableId="17046500">
    <w:abstractNumId w:val="1"/>
  </w:num>
  <w:num w:numId="4" w16cid:durableId="1225406292">
    <w:abstractNumId w:val="3"/>
  </w:num>
  <w:num w:numId="5" w16cid:durableId="12044457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EDB"/>
    <w:rsid w:val="00010464"/>
    <w:rsid w:val="0003189F"/>
    <w:rsid w:val="0005435D"/>
    <w:rsid w:val="000B0BC0"/>
    <w:rsid w:val="00122D1B"/>
    <w:rsid w:val="00125C66"/>
    <w:rsid w:val="001E0B8E"/>
    <w:rsid w:val="00215533"/>
    <w:rsid w:val="00367C7D"/>
    <w:rsid w:val="003701D1"/>
    <w:rsid w:val="0047356C"/>
    <w:rsid w:val="00475BF4"/>
    <w:rsid w:val="004C7EDB"/>
    <w:rsid w:val="00502915"/>
    <w:rsid w:val="006303FF"/>
    <w:rsid w:val="00651966"/>
    <w:rsid w:val="0071346A"/>
    <w:rsid w:val="00722B02"/>
    <w:rsid w:val="00750A68"/>
    <w:rsid w:val="00762714"/>
    <w:rsid w:val="00770FC2"/>
    <w:rsid w:val="00777F25"/>
    <w:rsid w:val="007C30C4"/>
    <w:rsid w:val="007C6EE4"/>
    <w:rsid w:val="008253D5"/>
    <w:rsid w:val="00870113"/>
    <w:rsid w:val="00995D2E"/>
    <w:rsid w:val="009F6F94"/>
    <w:rsid w:val="009F7EE8"/>
    <w:rsid w:val="00AA0691"/>
    <w:rsid w:val="00B92735"/>
    <w:rsid w:val="00C2374F"/>
    <w:rsid w:val="00C504A9"/>
    <w:rsid w:val="00CB022F"/>
    <w:rsid w:val="00CC31C9"/>
    <w:rsid w:val="00CD2CC3"/>
    <w:rsid w:val="00CE4A53"/>
    <w:rsid w:val="00CF1C6E"/>
    <w:rsid w:val="00D229CA"/>
    <w:rsid w:val="00D2334A"/>
    <w:rsid w:val="00D975AE"/>
    <w:rsid w:val="00DC02FC"/>
    <w:rsid w:val="00DD03F4"/>
    <w:rsid w:val="00EE5AB7"/>
    <w:rsid w:val="00F139DF"/>
    <w:rsid w:val="00F4491C"/>
    <w:rsid w:val="00F5521D"/>
    <w:rsid w:val="00FB35C4"/>
    <w:rsid w:val="00FE122B"/>
    <w:rsid w:val="00FE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202EE"/>
  <w15:chartTrackingRefBased/>
  <w15:docId w15:val="{5AF887B9-2386-45A5-A150-347063AC3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F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A427C-5F91-4F8A-A6DC-5C0F98AF1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6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Yuan</dc:creator>
  <cp:keywords/>
  <dc:description/>
  <cp:lastModifiedBy>Zhang Yuan</cp:lastModifiedBy>
  <cp:revision>48</cp:revision>
  <dcterms:created xsi:type="dcterms:W3CDTF">2023-11-28T15:27:00Z</dcterms:created>
  <dcterms:modified xsi:type="dcterms:W3CDTF">2023-11-29T09:41:00Z</dcterms:modified>
</cp:coreProperties>
</file>