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48BB4" w14:textId="77777777" w:rsidR="004153B2" w:rsidRDefault="004153B2" w:rsidP="004153B2">
      <w:pPr>
        <w:contextualSpacing/>
        <w:jc w:val="center"/>
        <w:rPr>
          <w:sz w:val="32"/>
          <w:szCs w:val="32"/>
        </w:rPr>
      </w:pPr>
      <w:bookmarkStart w:id="0" w:name="_Hlk51704833"/>
      <w:r>
        <w:rPr>
          <w:sz w:val="32"/>
          <w:szCs w:val="32"/>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«БЕЛГОРОДСКИЙ ГОСУДАРСТВЕННЫЙ ТЕХНОЛОГИЧЕСКИЙ УНИВЕРСИТЕТ им. В.Г.ШУХОВА»</w:t>
      </w:r>
    </w:p>
    <w:p w14:paraId="6250365B" w14:textId="77777777" w:rsidR="004153B2" w:rsidRDefault="004153B2" w:rsidP="004153B2">
      <w:pPr>
        <w:contextualSpacing/>
        <w:jc w:val="center"/>
        <w:rPr>
          <w:sz w:val="32"/>
          <w:szCs w:val="32"/>
        </w:rPr>
      </w:pPr>
      <w:r>
        <w:rPr>
          <w:sz w:val="32"/>
          <w:szCs w:val="32"/>
        </w:rPr>
        <w:t xml:space="preserve">(БГТУ им. </w:t>
      </w:r>
      <w:proofErr w:type="spellStart"/>
      <w:r>
        <w:rPr>
          <w:sz w:val="32"/>
          <w:szCs w:val="32"/>
        </w:rPr>
        <w:t>В.Г.Шухова</w:t>
      </w:r>
      <w:proofErr w:type="spellEnd"/>
      <w:r>
        <w:rPr>
          <w:sz w:val="32"/>
          <w:szCs w:val="32"/>
        </w:rPr>
        <w:t>)</w:t>
      </w:r>
    </w:p>
    <w:p w14:paraId="3A422337" w14:textId="77777777" w:rsidR="004153B2" w:rsidRDefault="004153B2" w:rsidP="004153B2">
      <w:pPr>
        <w:contextualSpacing/>
        <w:rPr>
          <w:sz w:val="32"/>
          <w:szCs w:val="32"/>
        </w:rPr>
      </w:pPr>
    </w:p>
    <w:p w14:paraId="164DCCE0" w14:textId="77777777" w:rsidR="004153B2" w:rsidRDefault="004153B2" w:rsidP="004153B2">
      <w:pPr>
        <w:contextualSpacing/>
        <w:rPr>
          <w:sz w:val="32"/>
          <w:szCs w:val="32"/>
        </w:rPr>
      </w:pPr>
    </w:p>
    <w:p w14:paraId="41B96353" w14:textId="77777777" w:rsidR="004153B2" w:rsidRDefault="004153B2" w:rsidP="004153B2">
      <w:pPr>
        <w:contextualSpacing/>
        <w:rPr>
          <w:sz w:val="32"/>
          <w:szCs w:val="32"/>
        </w:rPr>
      </w:pPr>
    </w:p>
    <w:p w14:paraId="0024389B" w14:textId="77777777" w:rsidR="004153B2" w:rsidRDefault="004153B2" w:rsidP="004153B2">
      <w:pPr>
        <w:contextualSpacing/>
        <w:rPr>
          <w:sz w:val="32"/>
          <w:szCs w:val="32"/>
        </w:rPr>
      </w:pPr>
    </w:p>
    <w:p w14:paraId="089C306F" w14:textId="43DC2543" w:rsidR="004153B2" w:rsidRPr="006F58EF" w:rsidRDefault="004153B2" w:rsidP="004153B2">
      <w:pPr>
        <w:contextualSpacing/>
        <w:jc w:val="center"/>
        <w:rPr>
          <w:b/>
          <w:bCs/>
          <w:sz w:val="32"/>
          <w:szCs w:val="32"/>
        </w:rPr>
      </w:pPr>
      <w:r>
        <w:rPr>
          <w:b/>
          <w:bCs/>
          <w:sz w:val="32"/>
          <w:szCs w:val="32"/>
        </w:rPr>
        <w:t>Лабораторная работа №3</w:t>
      </w:r>
    </w:p>
    <w:p w14:paraId="6AFAC68C" w14:textId="3FC6CE26" w:rsidR="004153B2" w:rsidRDefault="004153B2" w:rsidP="004153B2">
      <w:pPr>
        <w:contextualSpacing/>
        <w:jc w:val="center"/>
        <w:rPr>
          <w:sz w:val="28"/>
          <w:szCs w:val="28"/>
        </w:rPr>
      </w:pPr>
      <w:r>
        <w:rPr>
          <w:sz w:val="28"/>
          <w:szCs w:val="28"/>
        </w:rPr>
        <w:t>дисциплина «</w:t>
      </w:r>
      <w:r w:rsidRPr="004153B2">
        <w:rPr>
          <w:sz w:val="28"/>
          <w:szCs w:val="28"/>
        </w:rPr>
        <w:t>Метрология, стандартизация и сертификация</w:t>
      </w:r>
      <w:r>
        <w:rPr>
          <w:sz w:val="28"/>
          <w:szCs w:val="28"/>
        </w:rPr>
        <w:t>»</w:t>
      </w:r>
    </w:p>
    <w:p w14:paraId="319FE83B" w14:textId="2A7B448D" w:rsidR="004153B2" w:rsidRPr="004153B2" w:rsidRDefault="004153B2" w:rsidP="004153B2">
      <w:pPr>
        <w:jc w:val="center"/>
        <w:rPr>
          <w:sz w:val="28"/>
          <w:szCs w:val="28"/>
        </w:rPr>
      </w:pPr>
      <w:r w:rsidRPr="004153B2">
        <w:rPr>
          <w:sz w:val="28"/>
          <w:szCs w:val="28"/>
        </w:rPr>
        <w:t>тема: «Измерение мощности в цепях постоянного и переменного тока»</w:t>
      </w:r>
    </w:p>
    <w:p w14:paraId="5E9CE20B" w14:textId="77777777" w:rsidR="004153B2" w:rsidRDefault="004153B2" w:rsidP="004153B2">
      <w:pPr>
        <w:contextualSpacing/>
        <w:jc w:val="right"/>
        <w:rPr>
          <w:sz w:val="32"/>
          <w:szCs w:val="32"/>
        </w:rPr>
      </w:pPr>
    </w:p>
    <w:p w14:paraId="4398AC31" w14:textId="77777777" w:rsidR="004153B2" w:rsidRDefault="004153B2" w:rsidP="004153B2">
      <w:pPr>
        <w:contextualSpacing/>
        <w:jc w:val="right"/>
        <w:rPr>
          <w:sz w:val="32"/>
          <w:szCs w:val="32"/>
        </w:rPr>
      </w:pPr>
    </w:p>
    <w:p w14:paraId="5312B8BA" w14:textId="77777777" w:rsidR="004153B2" w:rsidRDefault="004153B2" w:rsidP="004153B2">
      <w:pPr>
        <w:contextualSpacing/>
        <w:jc w:val="right"/>
        <w:rPr>
          <w:sz w:val="32"/>
          <w:szCs w:val="32"/>
        </w:rPr>
      </w:pPr>
    </w:p>
    <w:p w14:paraId="1045AB1D" w14:textId="77777777" w:rsidR="004153B2" w:rsidRDefault="004153B2" w:rsidP="004153B2">
      <w:pPr>
        <w:contextualSpacing/>
        <w:jc w:val="right"/>
        <w:rPr>
          <w:sz w:val="32"/>
          <w:szCs w:val="32"/>
        </w:rPr>
      </w:pPr>
    </w:p>
    <w:p w14:paraId="5BC22E75" w14:textId="77777777" w:rsidR="004153B2" w:rsidRDefault="004153B2" w:rsidP="004153B2">
      <w:pPr>
        <w:contextualSpacing/>
        <w:jc w:val="right"/>
        <w:rPr>
          <w:sz w:val="32"/>
          <w:szCs w:val="32"/>
        </w:rPr>
      </w:pPr>
    </w:p>
    <w:p w14:paraId="437D1DD0" w14:textId="77777777" w:rsidR="004153B2" w:rsidRDefault="004153B2" w:rsidP="004153B2">
      <w:pPr>
        <w:contextualSpacing/>
        <w:jc w:val="right"/>
        <w:rPr>
          <w:sz w:val="32"/>
          <w:szCs w:val="32"/>
        </w:rPr>
      </w:pPr>
    </w:p>
    <w:p w14:paraId="31ED9033" w14:textId="77777777" w:rsidR="004153B2" w:rsidRDefault="004153B2" w:rsidP="004153B2">
      <w:pPr>
        <w:contextualSpacing/>
        <w:jc w:val="right"/>
        <w:rPr>
          <w:sz w:val="32"/>
          <w:szCs w:val="32"/>
        </w:rPr>
      </w:pPr>
    </w:p>
    <w:p w14:paraId="01C1D3FD" w14:textId="77777777" w:rsidR="004153B2" w:rsidRDefault="004153B2" w:rsidP="004153B2">
      <w:pPr>
        <w:contextualSpacing/>
        <w:jc w:val="right"/>
        <w:rPr>
          <w:sz w:val="32"/>
          <w:szCs w:val="32"/>
        </w:rPr>
      </w:pPr>
    </w:p>
    <w:p w14:paraId="3F0549A3" w14:textId="77777777" w:rsidR="004153B2" w:rsidRDefault="004153B2" w:rsidP="004153B2">
      <w:pPr>
        <w:contextualSpacing/>
        <w:jc w:val="right"/>
        <w:rPr>
          <w:sz w:val="28"/>
          <w:szCs w:val="28"/>
        </w:rPr>
      </w:pPr>
    </w:p>
    <w:p w14:paraId="48E6D066" w14:textId="77777777" w:rsidR="004153B2" w:rsidRDefault="004153B2" w:rsidP="00D836FB">
      <w:pPr>
        <w:ind w:left="5670"/>
        <w:contextualSpacing/>
        <w:jc w:val="right"/>
        <w:rPr>
          <w:sz w:val="28"/>
          <w:szCs w:val="28"/>
        </w:rPr>
      </w:pPr>
    </w:p>
    <w:p w14:paraId="30C98CE8" w14:textId="77777777" w:rsidR="00765079" w:rsidRDefault="004153B2" w:rsidP="00D836FB">
      <w:pPr>
        <w:ind w:left="5670"/>
        <w:contextualSpacing/>
        <w:rPr>
          <w:sz w:val="28"/>
          <w:szCs w:val="28"/>
        </w:rPr>
      </w:pPr>
      <w:r>
        <w:rPr>
          <w:sz w:val="28"/>
          <w:szCs w:val="28"/>
        </w:rPr>
        <w:t xml:space="preserve">Выполнил: </w:t>
      </w:r>
    </w:p>
    <w:p w14:paraId="59D5BF41" w14:textId="3F2F618B" w:rsidR="004153B2" w:rsidRDefault="004153B2" w:rsidP="00D836FB">
      <w:pPr>
        <w:ind w:left="5670"/>
        <w:contextualSpacing/>
        <w:rPr>
          <w:sz w:val="28"/>
          <w:szCs w:val="28"/>
        </w:rPr>
      </w:pPr>
      <w:r>
        <w:rPr>
          <w:sz w:val="28"/>
          <w:szCs w:val="28"/>
        </w:rPr>
        <w:t>студент группы ВТ-41</w:t>
      </w:r>
    </w:p>
    <w:p w14:paraId="0430801B" w14:textId="1F240571" w:rsidR="004153B2" w:rsidRPr="00FE51F4" w:rsidRDefault="00FE51F4" w:rsidP="00D836FB">
      <w:pPr>
        <w:ind w:left="5670"/>
        <w:contextualSpacing/>
        <w:rPr>
          <w:sz w:val="28"/>
          <w:szCs w:val="28"/>
        </w:rPr>
      </w:pPr>
      <w:r>
        <w:rPr>
          <w:sz w:val="28"/>
          <w:szCs w:val="28"/>
        </w:rPr>
        <w:t>Ковалёв И. Д.</w:t>
      </w:r>
    </w:p>
    <w:p w14:paraId="096C6597" w14:textId="77777777" w:rsidR="00BD29B5" w:rsidRDefault="00BD29B5" w:rsidP="00D836FB">
      <w:pPr>
        <w:ind w:left="5670"/>
        <w:contextualSpacing/>
        <w:rPr>
          <w:sz w:val="28"/>
          <w:szCs w:val="28"/>
        </w:rPr>
      </w:pPr>
    </w:p>
    <w:p w14:paraId="5A0B53AE" w14:textId="44A02CB0" w:rsidR="004153B2" w:rsidRDefault="00765079" w:rsidP="00D836FB">
      <w:pPr>
        <w:ind w:left="5670"/>
        <w:contextualSpacing/>
        <w:rPr>
          <w:sz w:val="28"/>
          <w:szCs w:val="28"/>
        </w:rPr>
      </w:pPr>
      <w:r>
        <w:rPr>
          <w:sz w:val="28"/>
          <w:szCs w:val="28"/>
        </w:rPr>
        <w:t>Допуск</w:t>
      </w:r>
      <w:r w:rsidR="004153B2">
        <w:rPr>
          <w:sz w:val="28"/>
          <w:szCs w:val="28"/>
        </w:rPr>
        <w:t>:</w:t>
      </w:r>
      <w:r>
        <w:rPr>
          <w:sz w:val="28"/>
          <w:szCs w:val="28"/>
        </w:rPr>
        <w:br/>
        <w:t>Защита:</w:t>
      </w:r>
      <w:r w:rsidR="004153B2">
        <w:rPr>
          <w:sz w:val="28"/>
          <w:szCs w:val="28"/>
        </w:rPr>
        <w:t xml:space="preserve"> </w:t>
      </w:r>
    </w:p>
    <w:p w14:paraId="7F960E47" w14:textId="77E86BC4" w:rsidR="004153B2" w:rsidRDefault="004153B2" w:rsidP="00D836FB">
      <w:pPr>
        <w:ind w:left="5670"/>
        <w:contextualSpacing/>
        <w:rPr>
          <w:sz w:val="28"/>
          <w:szCs w:val="28"/>
        </w:rPr>
      </w:pPr>
      <w:r>
        <w:rPr>
          <w:sz w:val="28"/>
          <w:szCs w:val="28"/>
        </w:rPr>
        <w:t>Коробкова Елена Николаевна</w:t>
      </w:r>
    </w:p>
    <w:p w14:paraId="5AFD0A93" w14:textId="77777777" w:rsidR="004153B2" w:rsidRDefault="004153B2" w:rsidP="004153B2">
      <w:pPr>
        <w:contextualSpacing/>
        <w:rPr>
          <w:sz w:val="28"/>
          <w:szCs w:val="28"/>
        </w:rPr>
      </w:pPr>
    </w:p>
    <w:p w14:paraId="5C664172" w14:textId="35D20663" w:rsidR="004153B2" w:rsidRDefault="004153B2" w:rsidP="004153B2">
      <w:pPr>
        <w:contextualSpacing/>
        <w:rPr>
          <w:sz w:val="28"/>
          <w:szCs w:val="28"/>
        </w:rPr>
      </w:pPr>
    </w:p>
    <w:p w14:paraId="554BD749" w14:textId="77777777" w:rsidR="00D836FB" w:rsidRDefault="00D836FB" w:rsidP="004153B2">
      <w:pPr>
        <w:contextualSpacing/>
        <w:rPr>
          <w:sz w:val="28"/>
          <w:szCs w:val="28"/>
        </w:rPr>
      </w:pPr>
    </w:p>
    <w:p w14:paraId="719F154C" w14:textId="77777777" w:rsidR="004153B2" w:rsidRDefault="004153B2" w:rsidP="004153B2">
      <w:pPr>
        <w:contextualSpacing/>
        <w:rPr>
          <w:sz w:val="28"/>
          <w:szCs w:val="28"/>
        </w:rPr>
      </w:pPr>
    </w:p>
    <w:p w14:paraId="7F00FA51" w14:textId="77777777" w:rsidR="004153B2" w:rsidRDefault="004153B2" w:rsidP="004153B2">
      <w:pPr>
        <w:contextualSpacing/>
        <w:rPr>
          <w:sz w:val="28"/>
          <w:szCs w:val="28"/>
        </w:rPr>
      </w:pPr>
    </w:p>
    <w:p w14:paraId="6390036A" w14:textId="77777777" w:rsidR="004153B2" w:rsidRDefault="004153B2" w:rsidP="004153B2">
      <w:pPr>
        <w:contextualSpacing/>
        <w:rPr>
          <w:sz w:val="28"/>
          <w:szCs w:val="28"/>
        </w:rPr>
      </w:pPr>
    </w:p>
    <w:p w14:paraId="26DFDB71" w14:textId="77777777" w:rsidR="004153B2" w:rsidRDefault="004153B2" w:rsidP="004153B2">
      <w:pPr>
        <w:contextualSpacing/>
        <w:rPr>
          <w:sz w:val="28"/>
          <w:szCs w:val="28"/>
        </w:rPr>
      </w:pPr>
    </w:p>
    <w:p w14:paraId="74F24109" w14:textId="77777777" w:rsidR="004153B2" w:rsidRDefault="004153B2" w:rsidP="004153B2">
      <w:pPr>
        <w:contextualSpacing/>
        <w:rPr>
          <w:sz w:val="28"/>
          <w:szCs w:val="28"/>
        </w:rPr>
      </w:pPr>
    </w:p>
    <w:p w14:paraId="0CB5DEF3" w14:textId="77777777" w:rsidR="004153B2" w:rsidRDefault="004153B2" w:rsidP="004153B2">
      <w:pPr>
        <w:contextualSpacing/>
        <w:rPr>
          <w:sz w:val="28"/>
          <w:szCs w:val="28"/>
        </w:rPr>
      </w:pPr>
    </w:p>
    <w:p w14:paraId="3836BA50" w14:textId="77777777" w:rsidR="004153B2" w:rsidRDefault="004153B2" w:rsidP="004153B2">
      <w:pPr>
        <w:contextualSpacing/>
        <w:rPr>
          <w:sz w:val="28"/>
          <w:szCs w:val="28"/>
        </w:rPr>
      </w:pPr>
    </w:p>
    <w:p w14:paraId="03C477F9" w14:textId="0BAFBC4A" w:rsidR="004153B2" w:rsidRDefault="004153B2" w:rsidP="004153B2">
      <w:pPr>
        <w:contextualSpacing/>
        <w:jc w:val="center"/>
        <w:rPr>
          <w:rStyle w:val="22"/>
          <w:sz w:val="24"/>
          <w:szCs w:val="22"/>
          <w:lang w:eastAsia="en-US"/>
        </w:rPr>
      </w:pPr>
      <w:r>
        <w:rPr>
          <w:sz w:val="28"/>
          <w:szCs w:val="28"/>
        </w:rPr>
        <w:t>Белгород 2020</w:t>
      </w:r>
      <w:r>
        <w:rPr>
          <w:rStyle w:val="22"/>
          <w:sz w:val="24"/>
          <w:szCs w:val="22"/>
        </w:rPr>
        <w:br w:type="page"/>
      </w:r>
    </w:p>
    <w:p w14:paraId="2D66A161" w14:textId="396C1DEA" w:rsidR="004153B2" w:rsidRDefault="004153B2" w:rsidP="00145577">
      <w:pPr>
        <w:pStyle w:val="a4"/>
        <w:tabs>
          <w:tab w:val="clear" w:pos="4153"/>
          <w:tab w:val="clear" w:pos="8306"/>
        </w:tabs>
        <w:ind w:firstLine="0"/>
        <w:jc w:val="center"/>
        <w:rPr>
          <w:rStyle w:val="22"/>
          <w:sz w:val="24"/>
          <w:szCs w:val="22"/>
        </w:rPr>
      </w:pPr>
      <w:r>
        <w:rPr>
          <w:rStyle w:val="22"/>
          <w:sz w:val="24"/>
          <w:szCs w:val="22"/>
        </w:rPr>
        <w:lastRenderedPageBreak/>
        <w:t>Лабораторная работа №3</w:t>
      </w:r>
    </w:p>
    <w:p w14:paraId="54973F4C" w14:textId="77777777" w:rsidR="004153B2" w:rsidRPr="004153B2" w:rsidRDefault="004153B2" w:rsidP="004153B2">
      <w:pPr>
        <w:jc w:val="center"/>
      </w:pPr>
      <w:r w:rsidRPr="004153B2">
        <w:t>Измерение мощности в цепях постоянного и переменного тока</w:t>
      </w:r>
    </w:p>
    <w:p w14:paraId="0A7FFAF9" w14:textId="77777777" w:rsidR="004153B2" w:rsidRPr="004153B2" w:rsidRDefault="004153B2" w:rsidP="004153B2">
      <w:pPr>
        <w:jc w:val="center"/>
      </w:pPr>
    </w:p>
    <w:p w14:paraId="6FA3BED9" w14:textId="0414CF70" w:rsidR="00435A84" w:rsidRPr="00145577" w:rsidRDefault="00435A84" w:rsidP="00145577">
      <w:pPr>
        <w:pStyle w:val="a4"/>
        <w:tabs>
          <w:tab w:val="clear" w:pos="4153"/>
          <w:tab w:val="clear" w:pos="8306"/>
        </w:tabs>
        <w:ind w:firstLine="0"/>
        <w:jc w:val="center"/>
        <w:rPr>
          <w:b/>
        </w:rPr>
      </w:pPr>
      <w:r w:rsidRPr="00145577">
        <w:rPr>
          <w:rStyle w:val="22"/>
          <w:sz w:val="24"/>
          <w:szCs w:val="22"/>
        </w:rPr>
        <w:t>Цель работы</w:t>
      </w:r>
    </w:p>
    <w:p w14:paraId="0676E943" w14:textId="3D598ED2" w:rsidR="00435A84" w:rsidRPr="00145577" w:rsidRDefault="00435A84" w:rsidP="00145577">
      <w:pPr>
        <w:ind w:firstLine="851"/>
        <w:rPr>
          <w:sz w:val="22"/>
          <w:szCs w:val="22"/>
          <w:lang w:eastAsia="en-US"/>
        </w:rPr>
      </w:pPr>
      <w:r w:rsidRPr="00145577">
        <w:rPr>
          <w:sz w:val="22"/>
          <w:szCs w:val="22"/>
          <w:lang w:eastAsia="en-US"/>
        </w:rPr>
        <w:t>Ознакомление с методом косвенного измерения мощности в электрической цепи – методом амперметра и вольтметра.</w:t>
      </w:r>
    </w:p>
    <w:p w14:paraId="48DD12E7" w14:textId="77777777" w:rsidR="00435A84" w:rsidRPr="00145577" w:rsidRDefault="00435A84" w:rsidP="00145577">
      <w:pPr>
        <w:ind w:firstLine="851"/>
        <w:jc w:val="both"/>
        <w:rPr>
          <w:sz w:val="22"/>
          <w:szCs w:val="22"/>
          <w:lang w:eastAsia="en-US"/>
        </w:rPr>
      </w:pPr>
      <w:r w:rsidRPr="00145577">
        <w:rPr>
          <w:sz w:val="22"/>
          <w:szCs w:val="22"/>
          <w:lang w:eastAsia="en-US"/>
        </w:rPr>
        <w:t xml:space="preserve">Выявить методическую погрешность измерения мощности, обусловленную собственным потреблением мощности измерительными приборами. Для приборов различных типов экспериментально отобрать оптимальные схемы включения, минимизирующие методическую погрешность при измерении мощности. </w:t>
      </w:r>
    </w:p>
    <w:p w14:paraId="14EF1E54" w14:textId="77777777" w:rsidR="00435A84" w:rsidRPr="00145577" w:rsidRDefault="00435A84" w:rsidP="00145577">
      <w:pPr>
        <w:ind w:firstLine="851"/>
        <w:jc w:val="both"/>
        <w:rPr>
          <w:sz w:val="22"/>
          <w:szCs w:val="22"/>
          <w:lang w:eastAsia="en-US"/>
        </w:rPr>
      </w:pPr>
      <w:r w:rsidRPr="00145577">
        <w:rPr>
          <w:sz w:val="22"/>
          <w:szCs w:val="22"/>
          <w:lang w:eastAsia="en-US"/>
        </w:rPr>
        <w:t>Экспериментально определить погрешность ваттметра при измерении мощности в цепи постоянного тока.</w:t>
      </w:r>
    </w:p>
    <w:p w14:paraId="6979C002" w14:textId="1CC09144" w:rsidR="00435A84" w:rsidRPr="00145577" w:rsidRDefault="00435A84" w:rsidP="00145577">
      <w:pPr>
        <w:ind w:firstLine="851"/>
        <w:jc w:val="both"/>
        <w:rPr>
          <w:sz w:val="22"/>
          <w:szCs w:val="22"/>
          <w:lang w:eastAsia="en-US"/>
        </w:rPr>
      </w:pPr>
      <w:r w:rsidRPr="00145577">
        <w:rPr>
          <w:sz w:val="22"/>
          <w:szCs w:val="22"/>
          <w:lang w:eastAsia="en-US"/>
        </w:rPr>
        <w:t>Экспериментально определить погрешность ваттметра при измерении активной мощности в цепи синусоидального тока.</w:t>
      </w:r>
    </w:p>
    <w:p w14:paraId="498B9898" w14:textId="78DB5EE0" w:rsidR="00435A84" w:rsidRPr="00145577" w:rsidRDefault="00435A84" w:rsidP="00145577">
      <w:pPr>
        <w:ind w:firstLine="851"/>
        <w:jc w:val="both"/>
        <w:rPr>
          <w:color w:val="000000"/>
          <w:sz w:val="22"/>
          <w:szCs w:val="22"/>
          <w:lang w:eastAsia="en-US"/>
        </w:rPr>
      </w:pPr>
      <w:r w:rsidRPr="00145577">
        <w:rPr>
          <w:color w:val="000000"/>
          <w:sz w:val="22"/>
          <w:szCs w:val="22"/>
          <w:lang w:eastAsia="en-US"/>
        </w:rPr>
        <w:t xml:space="preserve">Экспериментальное определение полной и реактивной мощностей, коэффициента мощности в цепи синусоидального тока с активной, активно-индуктивной и активно-емкостной нагрузками. </w:t>
      </w:r>
    </w:p>
    <w:p w14:paraId="43CC4E66" w14:textId="5032EE31" w:rsidR="00145577" w:rsidRDefault="00435A84" w:rsidP="007833DB">
      <w:pPr>
        <w:ind w:firstLine="851"/>
        <w:jc w:val="both"/>
        <w:rPr>
          <w:color w:val="000000"/>
          <w:sz w:val="22"/>
          <w:szCs w:val="22"/>
          <w:lang w:eastAsia="en-US"/>
        </w:rPr>
      </w:pPr>
      <w:r w:rsidRPr="00145577">
        <w:rPr>
          <w:color w:val="000000"/>
          <w:sz w:val="22"/>
          <w:szCs w:val="22"/>
          <w:lang w:eastAsia="en-US"/>
        </w:rPr>
        <w:t xml:space="preserve">Экспериментальное определение полной и реактивной мощностей, коэффициента мощности в цепи периодического несинусоидального тока с активной, активно-индуктивной и активно-емкостной нагрузками. </w:t>
      </w:r>
      <w:bookmarkEnd w:id="0"/>
    </w:p>
    <w:p w14:paraId="22E91754" w14:textId="77777777" w:rsidR="007833DB" w:rsidRPr="007833DB" w:rsidRDefault="007833DB" w:rsidP="007833DB">
      <w:pPr>
        <w:ind w:firstLine="851"/>
        <w:jc w:val="both"/>
        <w:rPr>
          <w:rStyle w:val="22"/>
          <w:b w:val="0"/>
          <w:color w:val="000000"/>
          <w:sz w:val="22"/>
          <w:szCs w:val="22"/>
          <w:lang w:eastAsia="en-US"/>
        </w:rPr>
      </w:pPr>
    </w:p>
    <w:p w14:paraId="1DFAB1FD" w14:textId="379068E4" w:rsidR="00145577" w:rsidRPr="007833DB" w:rsidRDefault="00D836FB" w:rsidP="007833DB">
      <w:pPr>
        <w:jc w:val="center"/>
        <w:rPr>
          <w:b/>
        </w:rPr>
      </w:pPr>
      <w:r w:rsidRPr="007833DB">
        <w:rPr>
          <w:rStyle w:val="22"/>
          <w:sz w:val="24"/>
          <w:szCs w:val="22"/>
        </w:rPr>
        <w:t>Теоретические сведения</w:t>
      </w:r>
      <w:r w:rsidR="007833DB" w:rsidRPr="007833DB">
        <w:rPr>
          <w:rStyle w:val="22"/>
          <w:sz w:val="24"/>
          <w:szCs w:val="22"/>
        </w:rPr>
        <w:t xml:space="preserve">, </w:t>
      </w:r>
      <w:r w:rsidR="007833DB">
        <w:rPr>
          <w:rStyle w:val="22"/>
          <w:sz w:val="24"/>
          <w:szCs w:val="22"/>
        </w:rPr>
        <w:t>л</w:t>
      </w:r>
      <w:r w:rsidR="007833DB" w:rsidRPr="00145577">
        <w:rPr>
          <w:rStyle w:val="22"/>
          <w:sz w:val="24"/>
          <w:szCs w:val="22"/>
        </w:rPr>
        <w:t>абораторная установка и электрическая схема соединений</w:t>
      </w:r>
    </w:p>
    <w:p w14:paraId="08432D91" w14:textId="2D337CFF" w:rsidR="00435A84" w:rsidRPr="007833DB" w:rsidRDefault="007833DB" w:rsidP="007833DB">
      <w:pPr>
        <w:pStyle w:val="a"/>
        <w:numPr>
          <w:ilvl w:val="0"/>
          <w:numId w:val="0"/>
        </w:numPr>
        <w:rPr>
          <w:sz w:val="24"/>
          <w:szCs w:val="18"/>
        </w:rPr>
      </w:pPr>
      <w:bookmarkStart w:id="1" w:name="_Toc245263770"/>
      <w:r w:rsidRPr="00145577">
        <w:rPr>
          <w:rStyle w:val="22"/>
          <w:sz w:val="24"/>
          <w:szCs w:val="22"/>
        </w:rPr>
        <w:t xml:space="preserve">1. </w:t>
      </w:r>
      <w:r w:rsidRPr="00145577">
        <w:rPr>
          <w:sz w:val="24"/>
          <w:szCs w:val="18"/>
        </w:rPr>
        <w:t>Косвенное измерение мощности методом амперметра и вольтметра</w:t>
      </w:r>
      <w:bookmarkEnd w:id="1"/>
      <w:r w:rsidRPr="00145577">
        <w:rPr>
          <w:sz w:val="24"/>
          <w:szCs w:val="18"/>
        </w:rPr>
        <w:t xml:space="preserve"> </w:t>
      </w:r>
    </w:p>
    <w:p w14:paraId="1437BA6B" w14:textId="77777777" w:rsidR="00435A84" w:rsidRPr="00145577" w:rsidRDefault="00435A84" w:rsidP="00145577">
      <w:pPr>
        <w:ind w:firstLine="851"/>
        <w:rPr>
          <w:sz w:val="22"/>
          <w:szCs w:val="22"/>
          <w:lang w:eastAsia="en-US"/>
        </w:rPr>
      </w:pPr>
      <w:r w:rsidRPr="00145577">
        <w:rPr>
          <w:sz w:val="22"/>
          <w:szCs w:val="22"/>
          <w:lang w:eastAsia="en-US"/>
        </w:rPr>
        <w:t xml:space="preserve">Из теории электрических цепей известно, что мощность в ветви электрической цепи определяется произведением тока, протекающего по ветви, на напряжение на этой ветви (рис. 4.1.1). </w:t>
      </w:r>
    </w:p>
    <w:tbl>
      <w:tblPr>
        <w:tblW w:w="0" w:type="auto"/>
        <w:jc w:val="center"/>
        <w:tblLook w:val="01E0" w:firstRow="1" w:lastRow="1" w:firstColumn="1" w:lastColumn="1" w:noHBand="0" w:noVBand="0"/>
      </w:tblPr>
      <w:tblGrid>
        <w:gridCol w:w="6840"/>
      </w:tblGrid>
      <w:tr w:rsidR="00435A84" w:rsidRPr="00145577" w14:paraId="01FE6416" w14:textId="77777777" w:rsidTr="00765079">
        <w:trPr>
          <w:jc w:val="center"/>
        </w:trPr>
        <w:tc>
          <w:tcPr>
            <w:tcW w:w="6840" w:type="dxa"/>
          </w:tcPr>
          <w:p w14:paraId="38F74AD3" w14:textId="77777777" w:rsidR="00435A84" w:rsidRPr="00145577" w:rsidRDefault="00435A84" w:rsidP="00145577">
            <w:pPr>
              <w:jc w:val="center"/>
              <w:rPr>
                <w:sz w:val="22"/>
                <w:szCs w:val="22"/>
                <w:lang w:eastAsia="en-US"/>
              </w:rPr>
            </w:pPr>
            <w:r w:rsidRPr="00145577">
              <w:rPr>
                <w:sz w:val="22"/>
                <w:szCs w:val="22"/>
              </w:rPr>
              <w:object w:dxaOrig="6562" w:dyaOrig="2357" w14:anchorId="5A601F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8pt;height:115.45pt" o:ole="">
                  <v:imagedata r:id="rId7" o:title=""/>
                </v:shape>
                <o:OLEObject Type="Embed" ProgID="Visio.Drawing.11" ShapeID="_x0000_i1025" DrawAspect="Content" ObjectID="_1667208430" r:id="rId8"/>
              </w:object>
            </w:r>
          </w:p>
        </w:tc>
      </w:tr>
      <w:tr w:rsidR="00435A84" w:rsidRPr="00145577" w14:paraId="4C8F91CF" w14:textId="77777777" w:rsidTr="00765079">
        <w:trPr>
          <w:jc w:val="center"/>
        </w:trPr>
        <w:tc>
          <w:tcPr>
            <w:tcW w:w="6840" w:type="dxa"/>
          </w:tcPr>
          <w:p w14:paraId="175254E5" w14:textId="77777777" w:rsidR="00435A84" w:rsidRPr="00145577" w:rsidRDefault="00435A84" w:rsidP="00145577">
            <w:pPr>
              <w:jc w:val="center"/>
              <w:rPr>
                <w:sz w:val="22"/>
                <w:szCs w:val="22"/>
                <w:lang w:eastAsia="en-US"/>
              </w:rPr>
            </w:pPr>
            <w:r w:rsidRPr="00145577">
              <w:rPr>
                <w:sz w:val="22"/>
                <w:szCs w:val="22"/>
                <w:lang w:eastAsia="en-US"/>
              </w:rPr>
              <w:t>а)</w:t>
            </w:r>
          </w:p>
        </w:tc>
      </w:tr>
      <w:tr w:rsidR="00435A84" w:rsidRPr="00145577" w14:paraId="4A030918" w14:textId="77777777" w:rsidTr="00765079">
        <w:trPr>
          <w:jc w:val="center"/>
        </w:trPr>
        <w:tc>
          <w:tcPr>
            <w:tcW w:w="6840" w:type="dxa"/>
          </w:tcPr>
          <w:p w14:paraId="3AD9A105" w14:textId="77777777" w:rsidR="00435A84" w:rsidRPr="00145577" w:rsidRDefault="00435A84" w:rsidP="00145577">
            <w:pPr>
              <w:jc w:val="center"/>
              <w:rPr>
                <w:sz w:val="22"/>
                <w:szCs w:val="22"/>
                <w:lang w:eastAsia="en-US"/>
              </w:rPr>
            </w:pPr>
            <w:r w:rsidRPr="00145577">
              <w:rPr>
                <w:sz w:val="22"/>
                <w:szCs w:val="22"/>
              </w:rPr>
              <w:object w:dxaOrig="6562" w:dyaOrig="2357" w14:anchorId="34A8CEA1">
                <v:shape id="_x0000_i1026" type="#_x0000_t75" style="width:330.8pt;height:115.45pt" o:ole="">
                  <v:imagedata r:id="rId9" o:title=""/>
                </v:shape>
                <o:OLEObject Type="Embed" ProgID="Visio.Drawing.11" ShapeID="_x0000_i1026" DrawAspect="Content" ObjectID="_1667208431" r:id="rId10"/>
              </w:object>
            </w:r>
          </w:p>
        </w:tc>
      </w:tr>
      <w:tr w:rsidR="00435A84" w:rsidRPr="00145577" w14:paraId="718A8091" w14:textId="77777777" w:rsidTr="00765079">
        <w:trPr>
          <w:jc w:val="center"/>
        </w:trPr>
        <w:tc>
          <w:tcPr>
            <w:tcW w:w="6840" w:type="dxa"/>
          </w:tcPr>
          <w:p w14:paraId="7180B41C" w14:textId="77777777" w:rsidR="00435A84" w:rsidRPr="00145577" w:rsidRDefault="00435A84" w:rsidP="00145577">
            <w:pPr>
              <w:jc w:val="center"/>
              <w:rPr>
                <w:sz w:val="22"/>
                <w:szCs w:val="22"/>
                <w:lang w:eastAsia="en-US"/>
              </w:rPr>
            </w:pPr>
            <w:r w:rsidRPr="00145577">
              <w:rPr>
                <w:sz w:val="22"/>
                <w:szCs w:val="22"/>
                <w:lang w:eastAsia="en-US"/>
              </w:rPr>
              <w:t>б)</w:t>
            </w:r>
          </w:p>
        </w:tc>
      </w:tr>
    </w:tbl>
    <w:p w14:paraId="6973382E" w14:textId="77777777" w:rsidR="00435A84" w:rsidRPr="00145577" w:rsidRDefault="00435A84" w:rsidP="00145577">
      <w:pPr>
        <w:jc w:val="center"/>
        <w:rPr>
          <w:sz w:val="22"/>
          <w:szCs w:val="22"/>
          <w:lang w:eastAsia="en-US"/>
        </w:rPr>
      </w:pPr>
    </w:p>
    <w:p w14:paraId="043F2025" w14:textId="77777777" w:rsidR="00435A84" w:rsidRPr="00145577" w:rsidRDefault="00435A84" w:rsidP="00145577">
      <w:pPr>
        <w:jc w:val="center"/>
        <w:rPr>
          <w:sz w:val="22"/>
          <w:szCs w:val="22"/>
          <w:lang w:eastAsia="en-US"/>
        </w:rPr>
      </w:pPr>
      <w:r w:rsidRPr="00145577">
        <w:rPr>
          <w:sz w:val="22"/>
          <w:szCs w:val="22"/>
          <w:lang w:eastAsia="en-US"/>
        </w:rPr>
        <w:t>Рис. 4.1.1. Мощность ветви электрической цепи.</w:t>
      </w:r>
    </w:p>
    <w:p w14:paraId="04C0E058" w14:textId="77777777" w:rsidR="00435A84" w:rsidRPr="00145577" w:rsidRDefault="00435A84" w:rsidP="00145577">
      <w:pPr>
        <w:ind w:left="2127"/>
        <w:rPr>
          <w:sz w:val="22"/>
          <w:szCs w:val="22"/>
          <w:lang w:eastAsia="en-US"/>
        </w:rPr>
      </w:pPr>
      <w:r w:rsidRPr="00145577">
        <w:rPr>
          <w:sz w:val="22"/>
          <w:szCs w:val="22"/>
          <w:lang w:eastAsia="en-US"/>
        </w:rPr>
        <w:t>а) мощность, потребляемая в ветви постоянного тока;</w:t>
      </w:r>
    </w:p>
    <w:p w14:paraId="766B4C95" w14:textId="77777777" w:rsidR="00435A84" w:rsidRPr="00145577" w:rsidRDefault="00435A84" w:rsidP="00145577">
      <w:pPr>
        <w:ind w:left="2127"/>
        <w:rPr>
          <w:sz w:val="22"/>
          <w:szCs w:val="22"/>
          <w:lang w:eastAsia="en-US"/>
        </w:rPr>
      </w:pPr>
      <w:r w:rsidRPr="00145577">
        <w:rPr>
          <w:sz w:val="22"/>
          <w:szCs w:val="22"/>
          <w:lang w:eastAsia="en-US"/>
        </w:rPr>
        <w:t xml:space="preserve">б) полная мощность ветви переменного тока. </w:t>
      </w:r>
      <w:r w:rsidRPr="00145577">
        <w:rPr>
          <w:sz w:val="22"/>
          <w:szCs w:val="22"/>
          <w:lang w:eastAsia="en-US"/>
        </w:rPr>
        <w:br/>
      </w:r>
      <w:r w:rsidRPr="00145577">
        <w:rPr>
          <w:i/>
          <w:sz w:val="22"/>
          <w:szCs w:val="22"/>
          <w:lang w:val="en-US" w:eastAsia="en-US"/>
        </w:rPr>
        <w:t>U</w:t>
      </w:r>
      <w:r w:rsidRPr="00145577">
        <w:rPr>
          <w:i/>
          <w:sz w:val="22"/>
          <w:szCs w:val="22"/>
          <w:lang w:eastAsia="en-US"/>
        </w:rPr>
        <w:t xml:space="preserve">, </w:t>
      </w:r>
      <w:r w:rsidRPr="00145577">
        <w:rPr>
          <w:i/>
          <w:sz w:val="22"/>
          <w:szCs w:val="22"/>
          <w:lang w:val="en-US" w:eastAsia="en-US"/>
        </w:rPr>
        <w:t>I</w:t>
      </w:r>
      <w:r w:rsidRPr="00145577">
        <w:rPr>
          <w:sz w:val="22"/>
          <w:szCs w:val="22"/>
          <w:lang w:eastAsia="en-US"/>
        </w:rPr>
        <w:t xml:space="preserve"> – действующие значения напряжения и тока ветви.</w:t>
      </w:r>
    </w:p>
    <w:p w14:paraId="0D65EE50" w14:textId="77777777" w:rsidR="00435A84" w:rsidRPr="00145577" w:rsidRDefault="00435A84" w:rsidP="00145577">
      <w:pPr>
        <w:ind w:firstLine="851"/>
        <w:jc w:val="both"/>
        <w:rPr>
          <w:sz w:val="22"/>
          <w:szCs w:val="22"/>
          <w:lang w:eastAsia="en-US"/>
        </w:rPr>
      </w:pPr>
      <w:r w:rsidRPr="00145577">
        <w:rPr>
          <w:sz w:val="22"/>
          <w:szCs w:val="22"/>
          <w:lang w:eastAsia="en-US"/>
        </w:rPr>
        <w:t xml:space="preserve">Данное определение используется для косвенного измерения мощности методом амперметра и вольтметра, измеряющих ток и напряжение на участке цепи. По показаниям этих приборов вычисляется мощность участка электрической цепи </w:t>
      </w:r>
      <w:r w:rsidRPr="00145577">
        <w:rPr>
          <w:position w:val="-6"/>
          <w:sz w:val="22"/>
          <w:szCs w:val="22"/>
          <w:lang w:eastAsia="en-US"/>
        </w:rPr>
        <w:object w:dxaOrig="900" w:dyaOrig="279" w14:anchorId="4B0BCA1C">
          <v:shape id="_x0000_i1027" type="#_x0000_t75" style="width:43.45pt;height:14.25pt" o:ole="">
            <v:imagedata r:id="rId11" o:title=""/>
          </v:shape>
          <o:OLEObject Type="Embed" ProgID="Equation.3" ShapeID="_x0000_i1027" DrawAspect="Content" ObjectID="_1667208432" r:id="rId12"/>
        </w:object>
      </w:r>
      <w:r w:rsidRPr="00145577">
        <w:rPr>
          <w:sz w:val="22"/>
          <w:szCs w:val="22"/>
          <w:lang w:eastAsia="en-US"/>
        </w:rPr>
        <w:t xml:space="preserve">. </w:t>
      </w:r>
    </w:p>
    <w:p w14:paraId="1A74220C" w14:textId="77777777" w:rsidR="00435A84" w:rsidRPr="00145577" w:rsidRDefault="00435A84" w:rsidP="00145577">
      <w:pPr>
        <w:ind w:firstLine="851"/>
        <w:jc w:val="both"/>
        <w:rPr>
          <w:sz w:val="22"/>
          <w:szCs w:val="22"/>
          <w:lang w:eastAsia="en-US"/>
        </w:rPr>
      </w:pPr>
      <w:r w:rsidRPr="00145577">
        <w:rPr>
          <w:sz w:val="22"/>
          <w:szCs w:val="22"/>
          <w:lang w:eastAsia="en-US"/>
        </w:rPr>
        <w:lastRenderedPageBreak/>
        <w:t xml:space="preserve">В цепи постоянного тока полярность включения приборов позволяет определить направление передачи энергии. </w:t>
      </w:r>
      <w:proofErr w:type="gramStart"/>
      <w:r w:rsidRPr="00145577">
        <w:rPr>
          <w:sz w:val="22"/>
          <w:szCs w:val="22"/>
          <w:lang w:eastAsia="en-US"/>
        </w:rPr>
        <w:t>На  рис.</w:t>
      </w:r>
      <w:proofErr w:type="gramEnd"/>
      <w:r w:rsidRPr="00145577">
        <w:rPr>
          <w:sz w:val="22"/>
          <w:szCs w:val="22"/>
          <w:lang w:eastAsia="en-US"/>
        </w:rPr>
        <w:t xml:space="preserve"> 4.1.1а напряжение и ток направлены одинаково относительно зажимов «+» вольтметра и амперметра. В этом случае положительные показания приборов (</w:t>
      </w:r>
      <w:r w:rsidRPr="00145577">
        <w:rPr>
          <w:position w:val="-6"/>
          <w:sz w:val="22"/>
          <w:szCs w:val="22"/>
          <w:lang w:eastAsia="en-US"/>
        </w:rPr>
        <w:object w:dxaOrig="620" w:dyaOrig="279" w14:anchorId="1E5562ED">
          <v:shape id="_x0000_i1028" type="#_x0000_t75" style="width:28.55pt;height:14.25pt" o:ole="">
            <v:imagedata r:id="rId13" o:title=""/>
          </v:shape>
          <o:OLEObject Type="Embed" ProgID="Equation.3" ShapeID="_x0000_i1028" DrawAspect="Content" ObjectID="_1667208433" r:id="rId14"/>
        </w:object>
      </w:r>
      <w:r w:rsidRPr="00145577">
        <w:rPr>
          <w:sz w:val="22"/>
          <w:szCs w:val="22"/>
          <w:lang w:eastAsia="en-US"/>
        </w:rPr>
        <w:t>,</w:t>
      </w:r>
      <w:r w:rsidRPr="00145577">
        <w:rPr>
          <w:position w:val="-6"/>
          <w:sz w:val="22"/>
          <w:szCs w:val="22"/>
          <w:lang w:eastAsia="en-US"/>
        </w:rPr>
        <w:object w:dxaOrig="560" w:dyaOrig="279" w14:anchorId="4CC0CDE7">
          <v:shape id="_x0000_i1029" type="#_x0000_t75" style="width:28.55pt;height:14.25pt" o:ole="">
            <v:imagedata r:id="rId15" o:title=""/>
          </v:shape>
          <o:OLEObject Type="Embed" ProgID="Equation.3" ShapeID="_x0000_i1029" DrawAspect="Content" ObjectID="_1667208434" r:id="rId16"/>
        </w:object>
      </w:r>
      <w:r w:rsidRPr="00145577">
        <w:rPr>
          <w:sz w:val="22"/>
          <w:szCs w:val="22"/>
          <w:lang w:eastAsia="en-US"/>
        </w:rPr>
        <w:t xml:space="preserve">) дают положительное значение мощности </w:t>
      </w:r>
      <w:r w:rsidRPr="00145577">
        <w:rPr>
          <w:position w:val="-6"/>
          <w:sz w:val="22"/>
          <w:szCs w:val="22"/>
          <w:lang w:eastAsia="en-US"/>
        </w:rPr>
        <w:object w:dxaOrig="1280" w:dyaOrig="279" w14:anchorId="1BA7EC6A">
          <v:shape id="_x0000_i1030" type="#_x0000_t75" style="width:64.55pt;height:14.25pt" o:ole="">
            <v:imagedata r:id="rId17" o:title=""/>
          </v:shape>
          <o:OLEObject Type="Embed" ProgID="Equation.3" ShapeID="_x0000_i1030" DrawAspect="Content" ObjectID="_1667208435" r:id="rId18"/>
        </w:object>
      </w:r>
      <w:r w:rsidRPr="00145577">
        <w:rPr>
          <w:sz w:val="22"/>
          <w:szCs w:val="22"/>
          <w:lang w:eastAsia="en-US"/>
        </w:rPr>
        <w:t xml:space="preserve">. Это соответствует мощности, отдаваемой источником </w:t>
      </w:r>
      <w:r w:rsidRPr="00145577">
        <w:rPr>
          <w:position w:val="-6"/>
          <w:sz w:val="22"/>
          <w:szCs w:val="22"/>
          <w:lang w:eastAsia="en-US"/>
        </w:rPr>
        <w:object w:dxaOrig="260" w:dyaOrig="279" w14:anchorId="14255BA7">
          <v:shape id="_x0000_i1031" type="#_x0000_t75" style="width:14.25pt;height:14.25pt" o:ole="">
            <v:imagedata r:id="rId19" o:title=""/>
          </v:shape>
          <o:OLEObject Type="Embed" ProgID="Equation.3" ShapeID="_x0000_i1031" DrawAspect="Content" ObjectID="_1667208436" r:id="rId20"/>
        </w:object>
      </w:r>
      <w:r w:rsidRPr="00145577">
        <w:rPr>
          <w:sz w:val="22"/>
          <w:szCs w:val="22"/>
          <w:lang w:eastAsia="en-US"/>
        </w:rPr>
        <w:t xml:space="preserve"> и потребляемой нагрузкой </w:t>
      </w:r>
      <w:r w:rsidRPr="00145577">
        <w:rPr>
          <w:position w:val="-4"/>
          <w:sz w:val="22"/>
          <w:szCs w:val="22"/>
          <w:lang w:eastAsia="en-US"/>
        </w:rPr>
        <w:object w:dxaOrig="240" w:dyaOrig="260" w14:anchorId="7839D188">
          <v:shape id="_x0000_i1032" type="#_x0000_t75" style="width:14.25pt;height:14.25pt" o:ole="">
            <v:imagedata r:id="rId21" o:title=""/>
          </v:shape>
          <o:OLEObject Type="Embed" ProgID="Equation.3" ShapeID="_x0000_i1032" DrawAspect="Content" ObjectID="_1667208437" r:id="rId22"/>
        </w:object>
      </w:r>
      <w:r w:rsidRPr="00145577">
        <w:rPr>
          <w:sz w:val="22"/>
          <w:szCs w:val="22"/>
          <w:lang w:eastAsia="en-US"/>
        </w:rPr>
        <w:t xml:space="preserve">. Если вместо нагрузки </w:t>
      </w:r>
      <w:r w:rsidRPr="00145577">
        <w:rPr>
          <w:position w:val="-4"/>
          <w:sz w:val="22"/>
          <w:szCs w:val="22"/>
          <w:lang w:eastAsia="en-US"/>
        </w:rPr>
        <w:object w:dxaOrig="240" w:dyaOrig="260" w14:anchorId="5D2853A1">
          <v:shape id="_x0000_i1033" type="#_x0000_t75" style="width:14.25pt;height:14.25pt" o:ole="">
            <v:imagedata r:id="rId21" o:title=""/>
          </v:shape>
          <o:OLEObject Type="Embed" ProgID="Equation.3" ShapeID="_x0000_i1033" DrawAspect="Content" ObjectID="_1667208438" r:id="rId23"/>
        </w:object>
      </w:r>
      <w:r w:rsidRPr="00145577">
        <w:rPr>
          <w:sz w:val="22"/>
          <w:szCs w:val="22"/>
          <w:lang w:eastAsia="en-US"/>
        </w:rPr>
        <w:t xml:space="preserve"> включить цепь, содержащую источники энергии, то, например, смена знака тока (</w:t>
      </w:r>
      <w:r w:rsidRPr="00145577">
        <w:rPr>
          <w:position w:val="-6"/>
          <w:sz w:val="22"/>
          <w:szCs w:val="22"/>
          <w:lang w:eastAsia="en-US"/>
        </w:rPr>
        <w:object w:dxaOrig="560" w:dyaOrig="279" w14:anchorId="6F1D1FD4">
          <v:shape id="_x0000_i1034" type="#_x0000_t75" style="width:28.55pt;height:14.25pt" o:ole="">
            <v:imagedata r:id="rId24" o:title=""/>
          </v:shape>
          <o:OLEObject Type="Embed" ProgID="Equation.3" ShapeID="_x0000_i1034" DrawAspect="Content" ObjectID="_1667208439" r:id="rId25"/>
        </w:object>
      </w:r>
      <w:r w:rsidRPr="00145577">
        <w:rPr>
          <w:sz w:val="22"/>
          <w:szCs w:val="22"/>
          <w:lang w:eastAsia="en-US"/>
        </w:rPr>
        <w:t xml:space="preserve">) будет соответствовать </w:t>
      </w:r>
      <w:r w:rsidRPr="00145577">
        <w:rPr>
          <w:position w:val="-6"/>
          <w:sz w:val="22"/>
          <w:szCs w:val="22"/>
          <w:lang w:eastAsia="en-US"/>
        </w:rPr>
        <w:object w:dxaOrig="1280" w:dyaOrig="279" w14:anchorId="4B5AE7C6">
          <v:shape id="_x0000_i1035" type="#_x0000_t75" style="width:64.55pt;height:14.25pt" o:ole="">
            <v:imagedata r:id="rId26" o:title=""/>
          </v:shape>
          <o:OLEObject Type="Embed" ProgID="Equation.3" ShapeID="_x0000_i1035" DrawAspect="Content" ObjectID="_1667208440" r:id="rId27"/>
        </w:object>
      </w:r>
      <w:r w:rsidRPr="00145577">
        <w:rPr>
          <w:sz w:val="22"/>
          <w:szCs w:val="22"/>
          <w:lang w:eastAsia="en-US"/>
        </w:rPr>
        <w:t xml:space="preserve">, т. е. передаче мощности из цепи, замещающей </w:t>
      </w:r>
      <w:r w:rsidRPr="00145577">
        <w:rPr>
          <w:position w:val="-4"/>
          <w:sz w:val="22"/>
          <w:szCs w:val="22"/>
          <w:lang w:eastAsia="en-US"/>
        </w:rPr>
        <w:object w:dxaOrig="240" w:dyaOrig="260" w14:anchorId="797A7629">
          <v:shape id="_x0000_i1036" type="#_x0000_t75" style="width:14.25pt;height:14.25pt" o:ole="">
            <v:imagedata r:id="rId21" o:title=""/>
          </v:shape>
          <o:OLEObject Type="Embed" ProgID="Equation.3" ShapeID="_x0000_i1036" DrawAspect="Content" ObjectID="_1667208441" r:id="rId28"/>
        </w:object>
      </w:r>
      <w:r w:rsidRPr="00145577">
        <w:rPr>
          <w:sz w:val="22"/>
          <w:szCs w:val="22"/>
          <w:lang w:eastAsia="en-US"/>
        </w:rPr>
        <w:t>, к источнику</w:t>
      </w:r>
    </w:p>
    <w:p w14:paraId="744AD590" w14:textId="77777777" w:rsidR="00435A84" w:rsidRPr="00145577" w:rsidRDefault="00435A84" w:rsidP="00145577">
      <w:pPr>
        <w:ind w:firstLine="851"/>
        <w:jc w:val="both"/>
        <w:rPr>
          <w:sz w:val="22"/>
          <w:szCs w:val="22"/>
          <w:lang w:eastAsia="en-US"/>
        </w:rPr>
      </w:pPr>
      <w:r w:rsidRPr="00145577">
        <w:rPr>
          <w:sz w:val="22"/>
          <w:szCs w:val="22"/>
          <w:lang w:eastAsia="en-US"/>
        </w:rPr>
        <w:t xml:space="preserve">Для цепи переменного тока, в общем случае, методом амперметра и вольтметра определяется полная мощность участка электрической цепи </w:t>
      </w:r>
      <w:r w:rsidRPr="00145577">
        <w:rPr>
          <w:position w:val="-6"/>
          <w:sz w:val="22"/>
          <w:szCs w:val="22"/>
          <w:lang w:eastAsia="en-US"/>
        </w:rPr>
        <w:object w:dxaOrig="900" w:dyaOrig="279" w14:anchorId="6A13FDED">
          <v:shape id="_x0000_i1037" type="#_x0000_t75" style="width:43.45pt;height:14.25pt" o:ole="">
            <v:imagedata r:id="rId29" o:title=""/>
          </v:shape>
          <o:OLEObject Type="Embed" ProgID="Equation.3" ShapeID="_x0000_i1037" DrawAspect="Content" ObjectID="_1667208442" r:id="rId30"/>
        </w:object>
      </w:r>
      <w:r w:rsidRPr="00145577">
        <w:rPr>
          <w:sz w:val="22"/>
          <w:szCs w:val="22"/>
          <w:lang w:eastAsia="en-US"/>
        </w:rPr>
        <w:t xml:space="preserve">, где </w:t>
      </w:r>
      <w:r w:rsidRPr="00145577">
        <w:rPr>
          <w:position w:val="-6"/>
          <w:sz w:val="22"/>
          <w:szCs w:val="22"/>
          <w:lang w:eastAsia="en-US"/>
        </w:rPr>
        <w:object w:dxaOrig="260" w:dyaOrig="279" w14:anchorId="1C0150D4">
          <v:shape id="_x0000_i1038" type="#_x0000_t75" style="width:14.25pt;height:14.25pt" o:ole="">
            <v:imagedata r:id="rId31" o:title=""/>
          </v:shape>
          <o:OLEObject Type="Embed" ProgID="Equation.3" ShapeID="_x0000_i1038" DrawAspect="Content" ObjectID="_1667208443" r:id="rId32"/>
        </w:object>
      </w:r>
      <w:r w:rsidRPr="00145577">
        <w:rPr>
          <w:sz w:val="22"/>
          <w:szCs w:val="22"/>
          <w:lang w:eastAsia="en-US"/>
        </w:rPr>
        <w:t xml:space="preserve"> и </w:t>
      </w:r>
      <w:r w:rsidRPr="00145577">
        <w:rPr>
          <w:position w:val="-4"/>
          <w:sz w:val="22"/>
          <w:szCs w:val="22"/>
          <w:lang w:eastAsia="en-US"/>
        </w:rPr>
        <w:object w:dxaOrig="200" w:dyaOrig="260" w14:anchorId="7986A5C9">
          <v:shape id="_x0000_i1039" type="#_x0000_t75" style="width:7.45pt;height:14.25pt" o:ole="">
            <v:imagedata r:id="rId33" o:title=""/>
          </v:shape>
          <o:OLEObject Type="Embed" ProgID="Equation.3" ShapeID="_x0000_i1039" DrawAspect="Content" ObjectID="_1667208444" r:id="rId34"/>
        </w:object>
      </w:r>
      <w:r w:rsidRPr="00145577">
        <w:rPr>
          <w:sz w:val="22"/>
          <w:szCs w:val="22"/>
          <w:lang w:eastAsia="en-US"/>
        </w:rPr>
        <w:t xml:space="preserve"> - действующие значения напряжения и тока рассматриваемого участка цепи. Полная мощность </w:t>
      </w:r>
      <w:r w:rsidRPr="00145577">
        <w:rPr>
          <w:position w:val="-6"/>
          <w:sz w:val="22"/>
          <w:szCs w:val="22"/>
          <w:lang w:eastAsia="en-US"/>
        </w:rPr>
        <w:object w:dxaOrig="220" w:dyaOrig="279" w14:anchorId="3D9308E1">
          <v:shape id="_x0000_i1040" type="#_x0000_t75" style="width:14.25pt;height:14.25pt" o:ole="">
            <v:imagedata r:id="rId35" o:title=""/>
          </v:shape>
          <o:OLEObject Type="Embed" ProgID="Equation.3" ShapeID="_x0000_i1040" DrawAspect="Content" ObjectID="_1667208445" r:id="rId36"/>
        </w:object>
      </w:r>
      <w:r w:rsidRPr="00145577">
        <w:rPr>
          <w:sz w:val="22"/>
          <w:szCs w:val="22"/>
          <w:lang w:eastAsia="en-US"/>
        </w:rPr>
        <w:t xml:space="preserve"> совпадает с активной мощностью </w:t>
      </w:r>
      <w:r w:rsidRPr="00145577">
        <w:rPr>
          <w:position w:val="-4"/>
          <w:sz w:val="22"/>
          <w:szCs w:val="22"/>
          <w:lang w:eastAsia="en-US"/>
        </w:rPr>
        <w:object w:dxaOrig="240" w:dyaOrig="260" w14:anchorId="4CC87921">
          <v:shape id="_x0000_i1041" type="#_x0000_t75" style="width:14.25pt;height:14.25pt" o:ole="">
            <v:imagedata r:id="rId37" o:title=""/>
          </v:shape>
          <o:OLEObject Type="Embed" ProgID="Equation.3" ShapeID="_x0000_i1041" DrawAspect="Content" ObjectID="_1667208446" r:id="rId38"/>
        </w:object>
      </w:r>
      <w:r w:rsidRPr="00145577">
        <w:rPr>
          <w:sz w:val="22"/>
          <w:szCs w:val="22"/>
          <w:lang w:eastAsia="en-US"/>
        </w:rPr>
        <w:t xml:space="preserve"> для цепи, содержащей только активные сопротивления </w:t>
      </w:r>
      <w:r w:rsidRPr="00145577">
        <w:rPr>
          <w:position w:val="-4"/>
          <w:sz w:val="22"/>
          <w:szCs w:val="22"/>
          <w:lang w:eastAsia="en-US"/>
        </w:rPr>
        <w:object w:dxaOrig="240" w:dyaOrig="260" w14:anchorId="41DBB537">
          <v:shape id="_x0000_i1042" type="#_x0000_t75" style="width:14.25pt;height:14.25pt" o:ole="">
            <v:imagedata r:id="rId21" o:title=""/>
          </v:shape>
          <o:OLEObject Type="Embed" ProgID="Equation.3" ShapeID="_x0000_i1042" DrawAspect="Content" ObjectID="_1667208447" r:id="rId39"/>
        </w:object>
      </w:r>
      <w:r w:rsidRPr="00145577">
        <w:rPr>
          <w:sz w:val="22"/>
          <w:szCs w:val="22"/>
          <w:lang w:eastAsia="en-US"/>
        </w:rPr>
        <w:t>.</w:t>
      </w:r>
    </w:p>
    <w:p w14:paraId="75EFDFC8" w14:textId="77777777" w:rsidR="00435A84" w:rsidRPr="00145577" w:rsidRDefault="00435A84" w:rsidP="00145577">
      <w:pPr>
        <w:ind w:firstLine="680"/>
        <w:jc w:val="both"/>
        <w:rPr>
          <w:sz w:val="22"/>
          <w:szCs w:val="22"/>
          <w:lang w:eastAsia="en-US"/>
        </w:rPr>
      </w:pPr>
      <w:r w:rsidRPr="00145577">
        <w:rPr>
          <w:sz w:val="22"/>
          <w:szCs w:val="22"/>
          <w:lang w:eastAsia="en-US"/>
        </w:rPr>
        <w:t xml:space="preserve">Электрические схемы соединений лабораторных установок для измерения мощности методом амперметра и вольтметра приведены на рис. 4.1.2 для постоянного тока, и на рис. 4.1.3 – для переменного тока. Установки (рис. 4.1.2 и 4.1.3) состоят из однофазного источника питания G1 (218), блока генераторов A1 (212.2) с выходами регулируемых постоянного и переменного напряжений, мультиметров </w:t>
      </w:r>
      <w:r w:rsidRPr="00145577">
        <w:rPr>
          <w:sz w:val="22"/>
          <w:szCs w:val="22"/>
          <w:lang w:val="en-US" w:eastAsia="en-US"/>
        </w:rPr>
        <w:t>MY</w:t>
      </w:r>
      <w:r w:rsidRPr="00145577">
        <w:rPr>
          <w:sz w:val="22"/>
          <w:szCs w:val="22"/>
          <w:lang w:eastAsia="en-US"/>
        </w:rPr>
        <w:t xml:space="preserve">60 (блок А3, 510.1) и РС5000 (блок А2, 534), блока резисторов А7 (2330). </w:t>
      </w:r>
    </w:p>
    <w:p w14:paraId="0E690035" w14:textId="77777777" w:rsidR="00435A84" w:rsidRPr="00145577" w:rsidRDefault="00435A84" w:rsidP="00145577">
      <w:pPr>
        <w:ind w:firstLine="680"/>
        <w:jc w:val="both"/>
        <w:rPr>
          <w:sz w:val="22"/>
          <w:szCs w:val="22"/>
          <w:lang w:eastAsia="en-US"/>
        </w:rPr>
      </w:pPr>
      <w:r w:rsidRPr="00145577">
        <w:rPr>
          <w:sz w:val="22"/>
          <w:szCs w:val="22"/>
          <w:lang w:eastAsia="en-US"/>
        </w:rPr>
        <w:t xml:space="preserve">В схемах рис. 4.1.2 измеряется мощность переменного резистора 330 Ом блока А7 (2330). Напряжение на резисторе устанавливается регулируемым источником постоянного или переменного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(мультиметры блоков А2 и А3), и по результатам измерения </w:t>
      </w:r>
      <w:r w:rsidRPr="00145577">
        <w:rPr>
          <w:position w:val="-6"/>
          <w:sz w:val="22"/>
          <w:szCs w:val="22"/>
          <w:lang w:eastAsia="en-US"/>
        </w:rPr>
        <w:object w:dxaOrig="260" w:dyaOrig="279" w14:anchorId="24C3CABC">
          <v:shape id="_x0000_i1043" type="#_x0000_t75" style="width:14.25pt;height:14.25pt" o:ole="">
            <v:imagedata r:id="rId31" o:title=""/>
          </v:shape>
          <o:OLEObject Type="Embed" ProgID="Equation.3" ShapeID="_x0000_i1043" DrawAspect="Content" ObjectID="_1667208448" r:id="rId40"/>
        </w:object>
      </w:r>
      <w:r w:rsidRPr="00145577">
        <w:rPr>
          <w:sz w:val="22"/>
          <w:szCs w:val="22"/>
          <w:lang w:eastAsia="en-US"/>
        </w:rPr>
        <w:t xml:space="preserve"> и </w:t>
      </w:r>
      <w:r w:rsidRPr="00145577">
        <w:rPr>
          <w:position w:val="-4"/>
          <w:sz w:val="22"/>
          <w:szCs w:val="22"/>
          <w:lang w:eastAsia="en-US"/>
        </w:rPr>
        <w:object w:dxaOrig="200" w:dyaOrig="260" w14:anchorId="06455A47">
          <v:shape id="_x0000_i1044" type="#_x0000_t75" style="width:7.45pt;height:14.25pt" o:ole="">
            <v:imagedata r:id="rId33" o:title=""/>
          </v:shape>
          <o:OLEObject Type="Embed" ProgID="Equation.3" ShapeID="_x0000_i1044" DrawAspect="Content" ObjectID="_1667208449" r:id="rId41"/>
        </w:object>
      </w:r>
      <w:r w:rsidRPr="00145577">
        <w:rPr>
          <w:sz w:val="22"/>
          <w:szCs w:val="22"/>
          <w:lang w:eastAsia="en-US"/>
        </w:rPr>
        <w:t xml:space="preserve"> вычисляют мощность </w:t>
      </w:r>
      <w:r w:rsidRPr="00145577">
        <w:rPr>
          <w:position w:val="-6"/>
          <w:sz w:val="22"/>
          <w:szCs w:val="22"/>
          <w:lang w:eastAsia="en-US"/>
        </w:rPr>
        <w:object w:dxaOrig="900" w:dyaOrig="279" w14:anchorId="2DA51050">
          <v:shape id="_x0000_i1045" type="#_x0000_t75" style="width:43.45pt;height:14.25pt" o:ole="">
            <v:imagedata r:id="rId11" o:title=""/>
          </v:shape>
          <o:OLEObject Type="Embed" ProgID="Equation.3" ShapeID="_x0000_i1045" DrawAspect="Content" ObjectID="_1667208450" r:id="rId42"/>
        </w:object>
      </w:r>
      <w:r w:rsidRPr="00145577">
        <w:rPr>
          <w:sz w:val="22"/>
          <w:szCs w:val="22"/>
          <w:lang w:eastAsia="en-US"/>
        </w:rPr>
        <w:t xml:space="preserve">. </w:t>
      </w:r>
    </w:p>
    <w:p w14:paraId="6D39B12A" w14:textId="77777777" w:rsidR="00435A84" w:rsidRPr="00145577" w:rsidRDefault="00435A84" w:rsidP="00145577">
      <w:pPr>
        <w:ind w:firstLine="680"/>
        <w:rPr>
          <w:sz w:val="22"/>
          <w:szCs w:val="22"/>
          <w:lang w:eastAsia="en-US"/>
        </w:rPr>
      </w:pPr>
      <w:r w:rsidRPr="00145577">
        <w:rPr>
          <w:sz w:val="22"/>
          <w:szCs w:val="22"/>
          <w:lang w:eastAsia="en-US"/>
        </w:rPr>
        <w:t xml:space="preserve">Однофазный источник питания G1 предназначен для безопасного питания </w:t>
      </w:r>
      <w:proofErr w:type="gramStart"/>
      <w:r w:rsidRPr="00145577">
        <w:rPr>
          <w:sz w:val="22"/>
          <w:szCs w:val="22"/>
          <w:lang w:eastAsia="en-US"/>
        </w:rPr>
        <w:t>блоков  А</w:t>
      </w:r>
      <w:proofErr w:type="gramEnd"/>
      <w:r w:rsidRPr="00145577">
        <w:rPr>
          <w:sz w:val="22"/>
          <w:szCs w:val="22"/>
          <w:lang w:eastAsia="en-US"/>
        </w:rPr>
        <w:t>1 (212.2) и приборов А2 (534) и А3 (510.1), требующих сетевого питания.</w:t>
      </w:r>
    </w:p>
    <w:p w14:paraId="594E9623" w14:textId="77777777" w:rsidR="00435A84" w:rsidRPr="00145577" w:rsidRDefault="00435A84" w:rsidP="00145577">
      <w:pPr>
        <w:ind w:firstLine="680"/>
        <w:rPr>
          <w:sz w:val="22"/>
          <w:szCs w:val="22"/>
          <w:lang w:eastAsia="en-US"/>
        </w:rPr>
      </w:pPr>
    </w:p>
    <w:p w14:paraId="36E29C8D" w14:textId="77777777" w:rsidR="00435A84" w:rsidRPr="00145577" w:rsidRDefault="00435A84" w:rsidP="00145577">
      <w:pPr>
        <w:jc w:val="center"/>
        <w:rPr>
          <w:sz w:val="22"/>
          <w:szCs w:val="22"/>
        </w:rPr>
      </w:pPr>
      <w:r w:rsidRPr="00145577">
        <w:rPr>
          <w:sz w:val="22"/>
          <w:szCs w:val="22"/>
        </w:rPr>
        <w:object w:dxaOrig="10564" w:dyaOrig="4764" w14:anchorId="306FA195">
          <v:shape id="_x0000_i1046" type="#_x0000_t75" style="width:468pt;height:209.2pt" o:ole="">
            <v:imagedata r:id="rId43" o:title=""/>
          </v:shape>
          <o:OLEObject Type="Embed" ProgID="Visio.Drawing.11" ShapeID="_x0000_i1046" DrawAspect="Content" ObjectID="_1667208451" r:id="rId44"/>
        </w:object>
      </w:r>
    </w:p>
    <w:p w14:paraId="2E9C8CEA" w14:textId="77777777" w:rsidR="00435A84" w:rsidRPr="00145577" w:rsidRDefault="00435A84" w:rsidP="00145577">
      <w:pPr>
        <w:jc w:val="center"/>
        <w:rPr>
          <w:sz w:val="22"/>
          <w:szCs w:val="22"/>
        </w:rPr>
      </w:pPr>
    </w:p>
    <w:p w14:paraId="46D6AF9E" w14:textId="77777777" w:rsidR="00435A84" w:rsidRPr="00145577" w:rsidRDefault="00435A84" w:rsidP="00145577">
      <w:pPr>
        <w:jc w:val="center"/>
        <w:rPr>
          <w:sz w:val="22"/>
          <w:szCs w:val="22"/>
          <w:lang w:eastAsia="en-US"/>
        </w:rPr>
      </w:pPr>
      <w:r w:rsidRPr="00145577">
        <w:rPr>
          <w:sz w:val="22"/>
          <w:szCs w:val="22"/>
        </w:rPr>
        <w:t xml:space="preserve">Рис. 4.1.2. </w:t>
      </w:r>
      <w:r w:rsidRPr="00145577">
        <w:rPr>
          <w:sz w:val="22"/>
          <w:szCs w:val="22"/>
          <w:lang w:eastAsia="en-US"/>
        </w:rPr>
        <w:t>Схема электрическая соединений для измерения мощности методом амперметра и вольтметра в цепи постоянного тока.</w:t>
      </w:r>
    </w:p>
    <w:p w14:paraId="351C2C99" w14:textId="77777777" w:rsidR="00435A84" w:rsidRPr="00145577" w:rsidRDefault="00435A84" w:rsidP="00145577">
      <w:pPr>
        <w:jc w:val="center"/>
        <w:rPr>
          <w:sz w:val="22"/>
          <w:szCs w:val="22"/>
          <w:lang w:eastAsia="en-US"/>
        </w:rPr>
      </w:pPr>
    </w:p>
    <w:p w14:paraId="14E7A826" w14:textId="77777777" w:rsidR="00435A84" w:rsidRPr="00145577" w:rsidRDefault="00435A84" w:rsidP="00145577">
      <w:pPr>
        <w:jc w:val="center"/>
        <w:rPr>
          <w:sz w:val="22"/>
          <w:szCs w:val="22"/>
        </w:rPr>
      </w:pPr>
      <w:r w:rsidRPr="00145577">
        <w:rPr>
          <w:sz w:val="22"/>
          <w:szCs w:val="22"/>
        </w:rPr>
        <w:object w:dxaOrig="10564" w:dyaOrig="4764" w14:anchorId="4596A6C6">
          <v:shape id="_x0000_i1047" type="#_x0000_t75" style="width:468pt;height:209.2pt" o:ole="">
            <v:imagedata r:id="rId45" o:title=""/>
          </v:shape>
          <o:OLEObject Type="Embed" ProgID="Visio.Drawing.11" ShapeID="_x0000_i1047" DrawAspect="Content" ObjectID="_1667208452" r:id="rId46"/>
        </w:object>
      </w:r>
    </w:p>
    <w:p w14:paraId="162A86FC" w14:textId="77777777" w:rsidR="00435A84" w:rsidRPr="00145577" w:rsidRDefault="00435A84" w:rsidP="00145577">
      <w:pPr>
        <w:jc w:val="center"/>
        <w:rPr>
          <w:sz w:val="22"/>
          <w:szCs w:val="22"/>
        </w:rPr>
      </w:pPr>
    </w:p>
    <w:p w14:paraId="71298339" w14:textId="3A14D0F0" w:rsidR="007833DB" w:rsidRDefault="00435A84" w:rsidP="007833DB">
      <w:pPr>
        <w:jc w:val="center"/>
        <w:rPr>
          <w:sz w:val="22"/>
          <w:szCs w:val="22"/>
          <w:lang w:eastAsia="en-US"/>
        </w:rPr>
      </w:pPr>
      <w:r w:rsidRPr="00145577">
        <w:rPr>
          <w:sz w:val="22"/>
          <w:szCs w:val="22"/>
        </w:rPr>
        <w:t xml:space="preserve">Рис. 4.1.3. </w:t>
      </w:r>
      <w:r w:rsidRPr="00145577">
        <w:rPr>
          <w:sz w:val="22"/>
          <w:szCs w:val="22"/>
          <w:lang w:eastAsia="en-US"/>
        </w:rPr>
        <w:t>Схема электрическая соединений для измерения мощности методом амперметра и вольтметра в цепи переменного тока.</w:t>
      </w:r>
    </w:p>
    <w:p w14:paraId="02794030" w14:textId="77777777" w:rsidR="007833DB" w:rsidRDefault="007833DB" w:rsidP="007833DB">
      <w:pPr>
        <w:pStyle w:val="a"/>
        <w:numPr>
          <w:ilvl w:val="0"/>
          <w:numId w:val="0"/>
        </w:numPr>
        <w:rPr>
          <w:sz w:val="24"/>
          <w:szCs w:val="18"/>
        </w:rPr>
      </w:pPr>
      <w:bookmarkStart w:id="2" w:name="_Toc245263771"/>
      <w:bookmarkStart w:id="3" w:name="_Hlk51710651"/>
      <w:r w:rsidRPr="00145577">
        <w:rPr>
          <w:rStyle w:val="22"/>
          <w:sz w:val="24"/>
          <w:szCs w:val="22"/>
        </w:rPr>
        <w:t>2.</w:t>
      </w:r>
      <w:r w:rsidRPr="00145577">
        <w:rPr>
          <w:sz w:val="24"/>
          <w:szCs w:val="18"/>
        </w:rPr>
        <w:t xml:space="preserve"> Определение методической погрешности измерений мощности, обусловленной влиянием приборов</w:t>
      </w:r>
      <w:bookmarkEnd w:id="2"/>
      <w:r w:rsidRPr="00145577">
        <w:rPr>
          <w:sz w:val="24"/>
          <w:szCs w:val="18"/>
        </w:rPr>
        <w:t xml:space="preserve"> </w:t>
      </w:r>
    </w:p>
    <w:bookmarkEnd w:id="3"/>
    <w:p w14:paraId="062D6E6D" w14:textId="77777777" w:rsidR="007833DB" w:rsidRPr="00145577" w:rsidRDefault="007833DB" w:rsidP="007833DB">
      <w:pPr>
        <w:ind w:firstLine="851"/>
        <w:jc w:val="both"/>
        <w:rPr>
          <w:sz w:val="22"/>
          <w:szCs w:val="22"/>
          <w:lang w:eastAsia="en-US"/>
        </w:rPr>
      </w:pPr>
      <w:r w:rsidRPr="00145577">
        <w:rPr>
          <w:sz w:val="22"/>
          <w:szCs w:val="22"/>
          <w:lang w:eastAsia="en-US"/>
        </w:rPr>
        <w:t xml:space="preserve">При измерении мощности возникает методическая погрешность, обусловленная потреблением мощности самим измерительным прибором. По принципу действия ваттметр содержит две измерительные цепи: цепь напряжения и цепь тока. Различие мощности, потребляемой каждой из этих цепей, позволяет подобрать схему включения прибора, минимизирующую его методическую погрешность. Влияние приборов на методическую погрешность рассмотрим на примере измерения мощности нагрузки </w:t>
      </w:r>
      <w:r w:rsidRPr="00145577">
        <w:rPr>
          <w:position w:val="-4"/>
          <w:sz w:val="22"/>
          <w:szCs w:val="22"/>
          <w:lang w:eastAsia="en-US"/>
        </w:rPr>
        <w:object w:dxaOrig="240" w:dyaOrig="260" w14:anchorId="2AC2097C">
          <v:shape id="_x0000_i1048" type="#_x0000_t75" style="width:14.25pt;height:14.25pt" o:ole="">
            <v:imagedata r:id="rId47" o:title=""/>
          </v:shape>
          <o:OLEObject Type="Embed" ProgID="Equation.3" ShapeID="_x0000_i1048" DrawAspect="Content" ObjectID="_1667208453" r:id="rId48"/>
        </w:object>
      </w:r>
      <w:r w:rsidRPr="00145577">
        <w:rPr>
          <w:sz w:val="22"/>
          <w:szCs w:val="22"/>
          <w:lang w:eastAsia="en-US"/>
        </w:rPr>
        <w:t xml:space="preserve"> методом амперметра и вольтметра. Варианты подключения приборов показаны на рис. 4.1.1 а и б. </w:t>
      </w:r>
    </w:p>
    <w:tbl>
      <w:tblPr>
        <w:tblW w:w="0" w:type="auto"/>
        <w:jc w:val="center"/>
        <w:tblLook w:val="01E0" w:firstRow="1" w:lastRow="1" w:firstColumn="1" w:lastColumn="1" w:noHBand="0" w:noVBand="0"/>
      </w:tblPr>
      <w:tblGrid>
        <w:gridCol w:w="6840"/>
      </w:tblGrid>
      <w:tr w:rsidR="007833DB" w:rsidRPr="00145577" w14:paraId="39CCD5DE" w14:textId="77777777" w:rsidTr="00BC7CF9">
        <w:trPr>
          <w:jc w:val="center"/>
        </w:trPr>
        <w:tc>
          <w:tcPr>
            <w:tcW w:w="6840" w:type="dxa"/>
          </w:tcPr>
          <w:p w14:paraId="17F1FEE8" w14:textId="77777777" w:rsidR="007833DB" w:rsidRPr="00145577" w:rsidRDefault="007833DB" w:rsidP="00BC7CF9">
            <w:pPr>
              <w:jc w:val="center"/>
              <w:rPr>
                <w:sz w:val="22"/>
                <w:szCs w:val="22"/>
                <w:lang w:eastAsia="en-US"/>
              </w:rPr>
            </w:pPr>
            <w:r w:rsidRPr="00145577">
              <w:rPr>
                <w:sz w:val="22"/>
                <w:szCs w:val="22"/>
              </w:rPr>
              <w:object w:dxaOrig="6562" w:dyaOrig="2403" w14:anchorId="70F2A007">
                <v:shape id="_x0000_i1049" type="#_x0000_t75" style="width:330.8pt;height:122.25pt" o:ole="">
                  <v:imagedata r:id="rId49" o:title=""/>
                </v:shape>
                <o:OLEObject Type="Embed" ProgID="Visio.Drawing.11" ShapeID="_x0000_i1049" DrawAspect="Content" ObjectID="_1667208454" r:id="rId50"/>
              </w:object>
            </w:r>
          </w:p>
        </w:tc>
      </w:tr>
      <w:tr w:rsidR="007833DB" w:rsidRPr="00145577" w14:paraId="566B5A88" w14:textId="77777777" w:rsidTr="00BC7CF9">
        <w:trPr>
          <w:jc w:val="center"/>
        </w:trPr>
        <w:tc>
          <w:tcPr>
            <w:tcW w:w="6840" w:type="dxa"/>
          </w:tcPr>
          <w:p w14:paraId="02356B8B" w14:textId="77777777" w:rsidR="007833DB" w:rsidRPr="00145577" w:rsidRDefault="007833DB" w:rsidP="00BC7CF9">
            <w:pPr>
              <w:jc w:val="center"/>
              <w:rPr>
                <w:sz w:val="22"/>
                <w:szCs w:val="22"/>
                <w:lang w:eastAsia="en-US"/>
              </w:rPr>
            </w:pPr>
            <w:r w:rsidRPr="00145577">
              <w:rPr>
                <w:sz w:val="22"/>
                <w:szCs w:val="22"/>
                <w:lang w:eastAsia="en-US"/>
              </w:rPr>
              <w:t>а)</w:t>
            </w:r>
          </w:p>
        </w:tc>
      </w:tr>
      <w:tr w:rsidR="007833DB" w:rsidRPr="00145577" w14:paraId="2A4CA888" w14:textId="77777777" w:rsidTr="00BC7CF9">
        <w:trPr>
          <w:jc w:val="center"/>
        </w:trPr>
        <w:tc>
          <w:tcPr>
            <w:tcW w:w="6840" w:type="dxa"/>
          </w:tcPr>
          <w:p w14:paraId="6F7D0599" w14:textId="77777777" w:rsidR="007833DB" w:rsidRPr="00145577" w:rsidRDefault="007833DB" w:rsidP="00BC7CF9">
            <w:pPr>
              <w:jc w:val="center"/>
              <w:rPr>
                <w:sz w:val="22"/>
                <w:szCs w:val="22"/>
                <w:lang w:eastAsia="en-US"/>
              </w:rPr>
            </w:pPr>
            <w:r w:rsidRPr="00145577">
              <w:rPr>
                <w:sz w:val="22"/>
                <w:szCs w:val="22"/>
              </w:rPr>
              <w:object w:dxaOrig="6562" w:dyaOrig="2429" w14:anchorId="26F21F69">
                <v:shape id="_x0000_i1050" type="#_x0000_t75" style="width:330.8pt;height:122.25pt" o:ole="">
                  <v:imagedata r:id="rId51" o:title=""/>
                </v:shape>
                <o:OLEObject Type="Embed" ProgID="Visio.Drawing.11" ShapeID="_x0000_i1050" DrawAspect="Content" ObjectID="_1667208455" r:id="rId52"/>
              </w:object>
            </w:r>
          </w:p>
        </w:tc>
      </w:tr>
      <w:tr w:rsidR="007833DB" w:rsidRPr="00145577" w14:paraId="0A3CA3E9" w14:textId="77777777" w:rsidTr="00BC7CF9">
        <w:trPr>
          <w:jc w:val="center"/>
        </w:trPr>
        <w:tc>
          <w:tcPr>
            <w:tcW w:w="6840" w:type="dxa"/>
          </w:tcPr>
          <w:p w14:paraId="59EA3D40" w14:textId="77777777" w:rsidR="007833DB" w:rsidRPr="00145577" w:rsidRDefault="007833DB" w:rsidP="00BC7CF9">
            <w:pPr>
              <w:jc w:val="center"/>
              <w:rPr>
                <w:sz w:val="22"/>
                <w:szCs w:val="22"/>
                <w:lang w:eastAsia="en-US"/>
              </w:rPr>
            </w:pPr>
            <w:r w:rsidRPr="00145577">
              <w:rPr>
                <w:sz w:val="22"/>
                <w:szCs w:val="22"/>
                <w:lang w:eastAsia="en-US"/>
              </w:rPr>
              <w:t>б)</w:t>
            </w:r>
          </w:p>
        </w:tc>
      </w:tr>
    </w:tbl>
    <w:p w14:paraId="5368C516" w14:textId="77777777" w:rsidR="007833DB" w:rsidRPr="00145577" w:rsidRDefault="007833DB" w:rsidP="007833DB">
      <w:pPr>
        <w:jc w:val="center"/>
        <w:rPr>
          <w:sz w:val="22"/>
          <w:szCs w:val="22"/>
          <w:lang w:eastAsia="en-US"/>
        </w:rPr>
      </w:pPr>
    </w:p>
    <w:p w14:paraId="755DB39B" w14:textId="77777777" w:rsidR="007833DB" w:rsidRPr="00145577" w:rsidRDefault="007833DB" w:rsidP="007833DB">
      <w:pPr>
        <w:jc w:val="center"/>
        <w:rPr>
          <w:sz w:val="22"/>
          <w:szCs w:val="22"/>
          <w:lang w:eastAsia="en-US"/>
        </w:rPr>
      </w:pPr>
      <w:r w:rsidRPr="00145577">
        <w:rPr>
          <w:sz w:val="22"/>
          <w:szCs w:val="22"/>
          <w:lang w:eastAsia="en-US"/>
        </w:rPr>
        <w:t xml:space="preserve">Рис. 4.2.1. Варианты подключения приборов (а и б), при измерении </w:t>
      </w:r>
      <w:r w:rsidRPr="00145577">
        <w:rPr>
          <w:sz w:val="22"/>
          <w:szCs w:val="22"/>
          <w:lang w:eastAsia="en-US"/>
        </w:rPr>
        <w:br/>
        <w:t>мощности методом амперметра и вольтметра.</w:t>
      </w:r>
    </w:p>
    <w:p w14:paraId="26C0409D" w14:textId="77777777" w:rsidR="007833DB" w:rsidRPr="00145577" w:rsidRDefault="007833DB" w:rsidP="007833DB">
      <w:pPr>
        <w:ind w:firstLine="851"/>
        <w:rPr>
          <w:sz w:val="22"/>
          <w:szCs w:val="22"/>
          <w:lang w:eastAsia="en-US"/>
        </w:rPr>
      </w:pPr>
      <w:r w:rsidRPr="00145577">
        <w:rPr>
          <w:sz w:val="22"/>
          <w:szCs w:val="22"/>
          <w:lang w:eastAsia="en-US"/>
        </w:rPr>
        <w:t xml:space="preserve">В цепи рис. 4.2.1а значение мощности нагрузки </w:t>
      </w:r>
      <w:r w:rsidRPr="00145577">
        <w:rPr>
          <w:position w:val="-4"/>
          <w:sz w:val="22"/>
          <w:szCs w:val="22"/>
          <w:lang w:eastAsia="en-US"/>
        </w:rPr>
        <w:object w:dxaOrig="240" w:dyaOrig="260" w14:anchorId="31ABC428">
          <v:shape id="_x0000_i1051" type="#_x0000_t75" style="width:14.25pt;height:14.25pt" o:ole="">
            <v:imagedata r:id="rId21" o:title=""/>
          </v:shape>
          <o:OLEObject Type="Embed" ProgID="Equation.3" ShapeID="_x0000_i1051" DrawAspect="Content" ObjectID="_1667208456" r:id="rId53"/>
        </w:object>
      </w:r>
      <w:r w:rsidRPr="00145577">
        <w:rPr>
          <w:sz w:val="22"/>
          <w:szCs w:val="22"/>
          <w:lang w:eastAsia="en-US"/>
        </w:rPr>
        <w:t xml:space="preserve">  равно </w:t>
      </w:r>
      <w:r w:rsidRPr="00145577">
        <w:rPr>
          <w:position w:val="-10"/>
          <w:sz w:val="22"/>
          <w:szCs w:val="22"/>
          <w:lang w:eastAsia="en-US"/>
        </w:rPr>
        <w:object w:dxaOrig="999" w:dyaOrig="340" w14:anchorId="2590F12C">
          <v:shape id="_x0000_i1052" type="#_x0000_t75" style="width:50.25pt;height:14.25pt" o:ole="">
            <v:imagedata r:id="rId54" o:title=""/>
          </v:shape>
          <o:OLEObject Type="Embed" ProgID="Equation.3" ShapeID="_x0000_i1052" DrawAspect="Content" ObjectID="_1667208457" r:id="rId55"/>
        </w:object>
      </w:r>
      <w:r w:rsidRPr="00145577">
        <w:rPr>
          <w:sz w:val="22"/>
          <w:szCs w:val="22"/>
          <w:lang w:eastAsia="en-US"/>
        </w:rPr>
        <w:t xml:space="preserve">. Величина мощности по показаниям приборов </w:t>
      </w:r>
    </w:p>
    <w:p w14:paraId="387B91E4" w14:textId="77777777" w:rsidR="007833DB" w:rsidRPr="00145577" w:rsidRDefault="007833DB" w:rsidP="007833DB">
      <w:pPr>
        <w:jc w:val="center"/>
        <w:rPr>
          <w:sz w:val="22"/>
          <w:szCs w:val="22"/>
          <w:lang w:eastAsia="en-US"/>
        </w:rPr>
      </w:pPr>
      <w:r w:rsidRPr="00145577">
        <w:rPr>
          <w:position w:val="-12"/>
          <w:sz w:val="22"/>
          <w:szCs w:val="22"/>
          <w:lang w:eastAsia="en-US"/>
        </w:rPr>
        <w:object w:dxaOrig="4560" w:dyaOrig="360" w14:anchorId="4480F921">
          <v:shape id="_x0000_i1053" type="#_x0000_t75" style="width:230.25pt;height:21.75pt" o:ole="">
            <v:imagedata r:id="rId56" o:title=""/>
          </v:shape>
          <o:OLEObject Type="Embed" ProgID="Equation.3" ShapeID="_x0000_i1053" DrawAspect="Content" ObjectID="_1667208458" r:id="rId57"/>
        </w:object>
      </w:r>
      <w:r w:rsidRPr="00145577">
        <w:rPr>
          <w:sz w:val="22"/>
          <w:szCs w:val="22"/>
          <w:lang w:eastAsia="en-US"/>
        </w:rPr>
        <w:t>,</w:t>
      </w:r>
    </w:p>
    <w:p w14:paraId="77989CE9" w14:textId="77777777" w:rsidR="007833DB" w:rsidRPr="00145577" w:rsidRDefault="007833DB" w:rsidP="007833DB">
      <w:pPr>
        <w:ind w:left="851"/>
        <w:rPr>
          <w:sz w:val="22"/>
          <w:szCs w:val="22"/>
          <w:lang w:eastAsia="en-US"/>
        </w:rPr>
      </w:pPr>
      <w:r w:rsidRPr="00145577">
        <w:rPr>
          <w:sz w:val="22"/>
          <w:szCs w:val="22"/>
          <w:lang w:eastAsia="en-US"/>
        </w:rPr>
        <w:t xml:space="preserve">где </w:t>
      </w:r>
      <w:r w:rsidRPr="00145577">
        <w:rPr>
          <w:position w:val="-12"/>
          <w:sz w:val="22"/>
          <w:szCs w:val="22"/>
          <w:lang w:eastAsia="en-US"/>
        </w:rPr>
        <w:object w:dxaOrig="820" w:dyaOrig="360" w14:anchorId="22E24028">
          <v:shape id="_x0000_i1054" type="#_x0000_t75" style="width:43.45pt;height:21.75pt" o:ole="">
            <v:imagedata r:id="rId58" o:title=""/>
          </v:shape>
          <o:OLEObject Type="Embed" ProgID="Equation.3" ShapeID="_x0000_i1054" DrawAspect="Content" ObjectID="_1667208459" r:id="rId59"/>
        </w:object>
      </w:r>
      <w:r w:rsidRPr="00145577">
        <w:rPr>
          <w:sz w:val="22"/>
          <w:szCs w:val="22"/>
          <w:lang w:eastAsia="en-US"/>
        </w:rPr>
        <w:t xml:space="preserve"> - напряжение, измеренное вольтметром, и равное напряжению нагрузки </w:t>
      </w:r>
      <w:r w:rsidRPr="00145577">
        <w:rPr>
          <w:position w:val="-4"/>
          <w:sz w:val="22"/>
          <w:szCs w:val="22"/>
          <w:lang w:eastAsia="en-US"/>
        </w:rPr>
        <w:object w:dxaOrig="240" w:dyaOrig="260" w14:anchorId="5CC3F7DA">
          <v:shape id="_x0000_i1055" type="#_x0000_t75" style="width:14.25pt;height:14.25pt" o:ole="">
            <v:imagedata r:id="rId21" o:title=""/>
          </v:shape>
          <o:OLEObject Type="Embed" ProgID="Equation.3" ShapeID="_x0000_i1055" DrawAspect="Content" ObjectID="_1667208460" r:id="rId60"/>
        </w:object>
      </w:r>
      <w:r w:rsidRPr="00145577">
        <w:rPr>
          <w:sz w:val="22"/>
          <w:szCs w:val="22"/>
          <w:lang w:eastAsia="en-US"/>
        </w:rPr>
        <w:t>;</w:t>
      </w:r>
    </w:p>
    <w:p w14:paraId="34C8829E" w14:textId="77777777" w:rsidR="007833DB" w:rsidRPr="00145577" w:rsidRDefault="007833DB" w:rsidP="007833DB">
      <w:pPr>
        <w:ind w:left="851"/>
        <w:rPr>
          <w:sz w:val="22"/>
          <w:szCs w:val="22"/>
          <w:lang w:eastAsia="en-US"/>
        </w:rPr>
      </w:pPr>
      <w:r w:rsidRPr="00145577">
        <w:rPr>
          <w:position w:val="-10"/>
          <w:sz w:val="22"/>
          <w:szCs w:val="22"/>
          <w:lang w:eastAsia="en-US"/>
        </w:rPr>
        <w:object w:dxaOrig="999" w:dyaOrig="340" w14:anchorId="65083E4F">
          <v:shape id="_x0000_i1056" type="#_x0000_t75" style="width:50.25pt;height:14.25pt" o:ole="">
            <v:imagedata r:id="rId54" o:title=""/>
          </v:shape>
          <o:OLEObject Type="Embed" ProgID="Equation.3" ShapeID="_x0000_i1056" DrawAspect="Content" ObjectID="_1667208461" r:id="rId61"/>
        </w:object>
      </w:r>
      <w:r w:rsidRPr="00145577">
        <w:rPr>
          <w:sz w:val="22"/>
          <w:szCs w:val="22"/>
          <w:lang w:eastAsia="en-US"/>
        </w:rPr>
        <w:t xml:space="preserve"> - мощность нагрузки;</w:t>
      </w:r>
    </w:p>
    <w:p w14:paraId="0B47B780" w14:textId="77777777" w:rsidR="007833DB" w:rsidRPr="00145577" w:rsidRDefault="007833DB" w:rsidP="007833DB">
      <w:pPr>
        <w:ind w:left="851"/>
        <w:rPr>
          <w:sz w:val="22"/>
          <w:szCs w:val="22"/>
          <w:lang w:eastAsia="en-US"/>
        </w:rPr>
      </w:pPr>
      <w:r w:rsidRPr="00145577">
        <w:rPr>
          <w:position w:val="-12"/>
          <w:sz w:val="22"/>
          <w:szCs w:val="22"/>
          <w:lang w:eastAsia="en-US"/>
        </w:rPr>
        <w:object w:dxaOrig="1120" w:dyaOrig="360" w14:anchorId="084B4DEB">
          <v:shape id="_x0000_i1057" type="#_x0000_t75" style="width:57.75pt;height:21.75pt" o:ole="">
            <v:imagedata r:id="rId62" o:title=""/>
          </v:shape>
          <o:OLEObject Type="Embed" ProgID="Equation.3" ShapeID="_x0000_i1057" DrawAspect="Content" ObjectID="_1667208462" r:id="rId63"/>
        </w:object>
      </w:r>
      <w:r w:rsidRPr="00145577">
        <w:rPr>
          <w:sz w:val="22"/>
          <w:szCs w:val="22"/>
          <w:lang w:eastAsia="en-US"/>
        </w:rPr>
        <w:t xml:space="preserve"> - мощность, потребляемая вольтметром (определяет абсолютную методическую погрешность измерения).</w:t>
      </w:r>
    </w:p>
    <w:p w14:paraId="595763A5" w14:textId="77777777" w:rsidR="007833DB" w:rsidRPr="00145577" w:rsidRDefault="007833DB" w:rsidP="007833DB">
      <w:pPr>
        <w:ind w:firstLine="851"/>
        <w:rPr>
          <w:sz w:val="22"/>
          <w:szCs w:val="22"/>
          <w:lang w:eastAsia="en-US"/>
        </w:rPr>
      </w:pPr>
      <w:r w:rsidRPr="00145577">
        <w:rPr>
          <w:sz w:val="22"/>
          <w:szCs w:val="22"/>
          <w:lang w:eastAsia="en-US"/>
        </w:rPr>
        <w:t>В цепи рис. 4.2.1 б мощность нагрузки по показаниям приборов равна</w:t>
      </w:r>
    </w:p>
    <w:p w14:paraId="089688FC" w14:textId="77777777" w:rsidR="007833DB" w:rsidRPr="00145577" w:rsidRDefault="007833DB" w:rsidP="007833DB">
      <w:pPr>
        <w:jc w:val="center"/>
        <w:rPr>
          <w:sz w:val="22"/>
          <w:szCs w:val="22"/>
          <w:lang w:eastAsia="en-US"/>
        </w:rPr>
      </w:pPr>
      <w:r w:rsidRPr="00145577">
        <w:rPr>
          <w:position w:val="-12"/>
          <w:sz w:val="22"/>
          <w:szCs w:val="22"/>
          <w:lang w:eastAsia="en-US"/>
        </w:rPr>
        <w:object w:dxaOrig="4620" w:dyaOrig="360" w14:anchorId="4BF8F574">
          <v:shape id="_x0000_i1058" type="#_x0000_t75" style="width:230.25pt;height:21.75pt" o:ole="">
            <v:imagedata r:id="rId64" o:title=""/>
          </v:shape>
          <o:OLEObject Type="Embed" ProgID="Equation.3" ShapeID="_x0000_i1058" DrawAspect="Content" ObjectID="_1667208463" r:id="rId65"/>
        </w:object>
      </w:r>
      <w:r w:rsidRPr="00145577">
        <w:rPr>
          <w:sz w:val="22"/>
          <w:szCs w:val="22"/>
          <w:lang w:eastAsia="en-US"/>
        </w:rPr>
        <w:t>,</w:t>
      </w:r>
    </w:p>
    <w:p w14:paraId="1211EF6F" w14:textId="77777777" w:rsidR="007833DB" w:rsidRPr="00145577" w:rsidRDefault="007833DB" w:rsidP="007833DB">
      <w:pPr>
        <w:ind w:left="851"/>
        <w:rPr>
          <w:sz w:val="22"/>
          <w:szCs w:val="22"/>
          <w:lang w:eastAsia="en-US"/>
        </w:rPr>
      </w:pPr>
      <w:r w:rsidRPr="00145577">
        <w:rPr>
          <w:sz w:val="22"/>
          <w:szCs w:val="22"/>
          <w:lang w:eastAsia="en-US"/>
        </w:rPr>
        <w:t xml:space="preserve">где </w:t>
      </w:r>
      <w:r w:rsidRPr="00145577">
        <w:rPr>
          <w:position w:val="-10"/>
          <w:sz w:val="22"/>
          <w:szCs w:val="22"/>
          <w:lang w:eastAsia="en-US"/>
        </w:rPr>
        <w:object w:dxaOrig="700" w:dyaOrig="340" w14:anchorId="28ED4F1D">
          <v:shape id="_x0000_i1059" type="#_x0000_t75" style="width:36pt;height:14.25pt" o:ole="">
            <v:imagedata r:id="rId66" o:title=""/>
          </v:shape>
          <o:OLEObject Type="Embed" ProgID="Equation.3" ShapeID="_x0000_i1059" DrawAspect="Content" ObjectID="_1667208464" r:id="rId67"/>
        </w:object>
      </w:r>
      <w:r w:rsidRPr="00145577">
        <w:rPr>
          <w:sz w:val="22"/>
          <w:szCs w:val="22"/>
          <w:lang w:eastAsia="en-US"/>
        </w:rPr>
        <w:t xml:space="preserve"> - ток, измеренный амперметром, и равный току нагрузки </w:t>
      </w:r>
      <w:r w:rsidRPr="00145577">
        <w:rPr>
          <w:position w:val="-4"/>
          <w:sz w:val="22"/>
          <w:szCs w:val="22"/>
          <w:lang w:eastAsia="en-US"/>
        </w:rPr>
        <w:object w:dxaOrig="240" w:dyaOrig="260" w14:anchorId="3300DB8F">
          <v:shape id="_x0000_i1060" type="#_x0000_t75" style="width:14.25pt;height:14.25pt" o:ole="">
            <v:imagedata r:id="rId21" o:title=""/>
          </v:shape>
          <o:OLEObject Type="Embed" ProgID="Equation.3" ShapeID="_x0000_i1060" DrawAspect="Content" ObjectID="_1667208465" r:id="rId68"/>
        </w:object>
      </w:r>
      <w:r w:rsidRPr="00145577">
        <w:rPr>
          <w:sz w:val="22"/>
          <w:szCs w:val="22"/>
          <w:lang w:eastAsia="en-US"/>
        </w:rPr>
        <w:t>;</w:t>
      </w:r>
    </w:p>
    <w:p w14:paraId="551B3E87" w14:textId="77777777" w:rsidR="007833DB" w:rsidRPr="00145577" w:rsidRDefault="007833DB" w:rsidP="007833DB">
      <w:pPr>
        <w:ind w:left="851"/>
        <w:rPr>
          <w:sz w:val="22"/>
          <w:szCs w:val="22"/>
          <w:lang w:eastAsia="en-US"/>
        </w:rPr>
      </w:pPr>
      <w:r w:rsidRPr="00145577">
        <w:rPr>
          <w:position w:val="-10"/>
          <w:sz w:val="22"/>
          <w:szCs w:val="22"/>
          <w:lang w:eastAsia="en-US"/>
        </w:rPr>
        <w:object w:dxaOrig="999" w:dyaOrig="340" w14:anchorId="42F3D67D">
          <v:shape id="_x0000_i1061" type="#_x0000_t75" style="width:50.25pt;height:14.25pt" o:ole="">
            <v:imagedata r:id="rId54" o:title=""/>
          </v:shape>
          <o:OLEObject Type="Embed" ProgID="Equation.3" ShapeID="_x0000_i1061" DrawAspect="Content" ObjectID="_1667208466" r:id="rId69"/>
        </w:object>
      </w:r>
      <w:r w:rsidRPr="00145577">
        <w:rPr>
          <w:sz w:val="22"/>
          <w:szCs w:val="22"/>
          <w:lang w:eastAsia="en-US"/>
        </w:rPr>
        <w:t xml:space="preserve"> - мощность нагрузки;</w:t>
      </w:r>
    </w:p>
    <w:p w14:paraId="113AACA5" w14:textId="77777777" w:rsidR="007833DB" w:rsidRPr="00145577" w:rsidRDefault="007833DB" w:rsidP="007833DB">
      <w:pPr>
        <w:ind w:left="851"/>
        <w:rPr>
          <w:sz w:val="22"/>
          <w:szCs w:val="22"/>
          <w:lang w:eastAsia="en-US"/>
        </w:rPr>
      </w:pPr>
      <w:r w:rsidRPr="00145577">
        <w:rPr>
          <w:position w:val="-10"/>
          <w:sz w:val="22"/>
          <w:szCs w:val="22"/>
          <w:lang w:eastAsia="en-US"/>
        </w:rPr>
        <w:object w:dxaOrig="1140" w:dyaOrig="340" w14:anchorId="1F785593">
          <v:shape id="_x0000_i1062" type="#_x0000_t75" style="width:57.75pt;height:14.25pt" o:ole="">
            <v:imagedata r:id="rId70" o:title=""/>
          </v:shape>
          <o:OLEObject Type="Embed" ProgID="Equation.3" ShapeID="_x0000_i1062" DrawAspect="Content" ObjectID="_1667208467" r:id="rId71"/>
        </w:object>
      </w:r>
      <w:r w:rsidRPr="00145577">
        <w:rPr>
          <w:sz w:val="22"/>
          <w:szCs w:val="22"/>
          <w:lang w:eastAsia="en-US"/>
        </w:rPr>
        <w:t xml:space="preserve"> - мощность, потребляемая амперметром (определяет абсолютную методическую погрешность измерения).</w:t>
      </w:r>
    </w:p>
    <w:p w14:paraId="12FDE320" w14:textId="77777777" w:rsidR="007833DB" w:rsidRPr="00145577" w:rsidRDefault="007833DB" w:rsidP="007833DB">
      <w:pPr>
        <w:ind w:firstLine="851"/>
        <w:rPr>
          <w:sz w:val="22"/>
          <w:szCs w:val="22"/>
          <w:lang w:eastAsia="en-US"/>
        </w:rPr>
      </w:pPr>
      <w:r w:rsidRPr="00145577">
        <w:rPr>
          <w:sz w:val="22"/>
          <w:szCs w:val="22"/>
          <w:lang w:eastAsia="en-US"/>
        </w:rPr>
        <w:t xml:space="preserve">Соответствующие рис. 4.2.1 а и б электрические схемы соединений при испытании цепи измерения мощности на постоянном токе приведены, соответственно, на рис. 4.2.2 и 4.2.3. Испытание цепей измерения полной мощности при синусоидальных напряжениях и токах выполняется в соответствии с электрическими схемами соединений рис. 4.2.4 и 4.2.5. </w:t>
      </w:r>
    </w:p>
    <w:p w14:paraId="30FF0A68" w14:textId="77777777" w:rsidR="007833DB" w:rsidRPr="00145577" w:rsidRDefault="007833DB" w:rsidP="007833DB">
      <w:pPr>
        <w:ind w:firstLine="680"/>
        <w:jc w:val="both"/>
        <w:rPr>
          <w:sz w:val="22"/>
          <w:szCs w:val="22"/>
          <w:lang w:eastAsia="en-US"/>
        </w:rPr>
      </w:pPr>
      <w:r w:rsidRPr="00145577">
        <w:rPr>
          <w:sz w:val="22"/>
          <w:szCs w:val="22"/>
          <w:lang w:eastAsia="en-US"/>
        </w:rPr>
        <w:t>Установки (рис. 4.2.2, 4.2.3) состоят из однофазного источника питания G1 (218), блока генераторов A1 (212.2) с выходом регулируемого постоянного напряжения, мультиметров MY60 (блок А3, 510.1) и РС5000 (блок А2, 534), блока резисторов А7 (2330). На рис. 4.2.2 и 4.2.3 жирной линией выделен проводник, который необходимо переключить для перехода от одной схемы к другой.</w:t>
      </w:r>
    </w:p>
    <w:p w14:paraId="433F1212" w14:textId="77777777" w:rsidR="007833DB" w:rsidRPr="00145577" w:rsidRDefault="007833DB" w:rsidP="007833DB">
      <w:pPr>
        <w:ind w:firstLine="680"/>
        <w:jc w:val="both"/>
        <w:rPr>
          <w:sz w:val="22"/>
          <w:szCs w:val="22"/>
          <w:lang w:eastAsia="en-US"/>
        </w:rPr>
      </w:pPr>
      <w:r w:rsidRPr="00145577">
        <w:rPr>
          <w:sz w:val="22"/>
          <w:szCs w:val="22"/>
          <w:lang w:eastAsia="en-US"/>
        </w:rPr>
        <w:t xml:space="preserve">Установки (рис. 4.2.4, 4.2.5) состоят из однофазного источника питания G1 (218), блока генераторов A1 (212.2, используется трехфазный генератор синусоидальных напряжений), блока вольтметра А4 (512.1) , блока миллиамперметров А5 (532), мультиметров MY60 (блок А3, 510.1) и РС5000 (блок А2, 534), блока резисторов А7 (2330). </w:t>
      </w:r>
    </w:p>
    <w:p w14:paraId="65A511A8" w14:textId="77777777" w:rsidR="007833DB" w:rsidRPr="00145577" w:rsidRDefault="007833DB" w:rsidP="007833DB">
      <w:pPr>
        <w:ind w:firstLine="680"/>
        <w:jc w:val="both"/>
        <w:rPr>
          <w:sz w:val="22"/>
          <w:szCs w:val="22"/>
          <w:lang w:eastAsia="en-US"/>
        </w:rPr>
      </w:pPr>
      <w:r w:rsidRPr="00145577">
        <w:rPr>
          <w:sz w:val="22"/>
          <w:szCs w:val="22"/>
          <w:lang w:eastAsia="en-US"/>
        </w:rPr>
        <w:t xml:space="preserve">Во всех экспериментах измеряется мощность переменного резистора 330 Ом блока А7 (2330). Напряжение на резисторе устанавливается регулируемым источником постоянного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По результатам измерения </w:t>
      </w:r>
      <w:r w:rsidRPr="00145577">
        <w:rPr>
          <w:position w:val="-6"/>
          <w:sz w:val="22"/>
          <w:szCs w:val="22"/>
          <w:lang w:eastAsia="en-US"/>
        </w:rPr>
        <w:object w:dxaOrig="260" w:dyaOrig="279" w14:anchorId="6677ABE9">
          <v:shape id="_x0000_i1063" type="#_x0000_t75" style="width:14.25pt;height:14.25pt" o:ole="">
            <v:imagedata r:id="rId31" o:title=""/>
          </v:shape>
          <o:OLEObject Type="Embed" ProgID="Equation.3" ShapeID="_x0000_i1063" DrawAspect="Content" ObjectID="_1667208468" r:id="rId72"/>
        </w:object>
      </w:r>
      <w:r w:rsidRPr="00145577">
        <w:rPr>
          <w:sz w:val="22"/>
          <w:szCs w:val="22"/>
          <w:lang w:eastAsia="en-US"/>
        </w:rPr>
        <w:t xml:space="preserve"> и </w:t>
      </w:r>
      <w:r w:rsidRPr="00145577">
        <w:rPr>
          <w:position w:val="-4"/>
          <w:sz w:val="22"/>
          <w:szCs w:val="22"/>
          <w:lang w:eastAsia="en-US"/>
        </w:rPr>
        <w:object w:dxaOrig="200" w:dyaOrig="260" w14:anchorId="180AFCBD">
          <v:shape id="_x0000_i1064" type="#_x0000_t75" style="width:7.45pt;height:14.25pt" o:ole="">
            <v:imagedata r:id="rId33" o:title=""/>
          </v:shape>
          <o:OLEObject Type="Embed" ProgID="Equation.3" ShapeID="_x0000_i1064" DrawAspect="Content" ObjectID="_1667208469" r:id="rId73"/>
        </w:object>
      </w:r>
      <w:r w:rsidRPr="00145577">
        <w:rPr>
          <w:sz w:val="22"/>
          <w:szCs w:val="22"/>
          <w:lang w:eastAsia="en-US"/>
        </w:rPr>
        <w:t xml:space="preserve"> вычисляют мощность </w:t>
      </w:r>
      <w:r w:rsidRPr="00145577">
        <w:rPr>
          <w:position w:val="-6"/>
          <w:sz w:val="22"/>
          <w:szCs w:val="22"/>
          <w:lang w:eastAsia="en-US"/>
        </w:rPr>
        <w:object w:dxaOrig="900" w:dyaOrig="279" w14:anchorId="788E9222">
          <v:shape id="_x0000_i1065" type="#_x0000_t75" style="width:43.45pt;height:14.25pt" o:ole="">
            <v:imagedata r:id="rId11" o:title=""/>
          </v:shape>
          <o:OLEObject Type="Embed" ProgID="Equation.3" ShapeID="_x0000_i1065" DrawAspect="Content" ObjectID="_1667208470" r:id="rId74"/>
        </w:object>
      </w:r>
      <w:r w:rsidRPr="00145577">
        <w:rPr>
          <w:sz w:val="22"/>
          <w:szCs w:val="22"/>
          <w:lang w:eastAsia="en-US"/>
        </w:rPr>
        <w:t xml:space="preserve"> или </w:t>
      </w:r>
      <w:r w:rsidRPr="00145577">
        <w:rPr>
          <w:position w:val="-6"/>
          <w:sz w:val="22"/>
          <w:szCs w:val="22"/>
          <w:lang w:eastAsia="en-US"/>
        </w:rPr>
        <w:object w:dxaOrig="900" w:dyaOrig="279" w14:anchorId="10891A64">
          <v:shape id="_x0000_i1066" type="#_x0000_t75" style="width:43.45pt;height:14.25pt" o:ole="">
            <v:imagedata r:id="rId75" o:title=""/>
          </v:shape>
          <o:OLEObject Type="Embed" ProgID="Equation.3" ShapeID="_x0000_i1066" DrawAspect="Content" ObjectID="_1667208471" r:id="rId76"/>
        </w:object>
      </w:r>
      <w:r w:rsidRPr="00145577">
        <w:rPr>
          <w:sz w:val="22"/>
          <w:szCs w:val="22"/>
          <w:lang w:eastAsia="en-US"/>
        </w:rPr>
        <w:t xml:space="preserve"> для схем включения приборов рис. 4.2.1 а и б.</w:t>
      </w:r>
    </w:p>
    <w:p w14:paraId="08A34110" w14:textId="77777777" w:rsidR="007833DB" w:rsidRPr="00145577" w:rsidRDefault="007833DB" w:rsidP="007833DB">
      <w:pPr>
        <w:ind w:firstLine="680"/>
        <w:rPr>
          <w:sz w:val="22"/>
          <w:szCs w:val="22"/>
          <w:lang w:eastAsia="en-US"/>
        </w:rPr>
      </w:pPr>
      <w:r w:rsidRPr="00145577">
        <w:rPr>
          <w:sz w:val="22"/>
          <w:szCs w:val="22"/>
          <w:lang w:eastAsia="en-US"/>
        </w:rPr>
        <w:t xml:space="preserve">Однофазный источник питания G1 предназначен для безопасного питания </w:t>
      </w:r>
      <w:proofErr w:type="gramStart"/>
      <w:r w:rsidRPr="00145577">
        <w:rPr>
          <w:sz w:val="22"/>
          <w:szCs w:val="22"/>
          <w:lang w:eastAsia="en-US"/>
        </w:rPr>
        <w:t>блоков  А</w:t>
      </w:r>
      <w:proofErr w:type="gramEnd"/>
      <w:r w:rsidRPr="00145577">
        <w:rPr>
          <w:sz w:val="22"/>
          <w:szCs w:val="22"/>
          <w:lang w:eastAsia="en-US"/>
        </w:rPr>
        <w:t>1 (212.2) и приборов А2 (534) и А3 (510.1), требующих сетевого питания.</w:t>
      </w:r>
    </w:p>
    <w:p w14:paraId="7A03ACEB" w14:textId="77777777" w:rsidR="007833DB" w:rsidRPr="00145577" w:rsidRDefault="007833DB" w:rsidP="007833DB">
      <w:pPr>
        <w:ind w:firstLine="680"/>
        <w:rPr>
          <w:sz w:val="22"/>
          <w:szCs w:val="22"/>
          <w:lang w:eastAsia="en-US"/>
        </w:rPr>
      </w:pPr>
    </w:p>
    <w:p w14:paraId="7A0DB6B8" w14:textId="77777777" w:rsidR="007833DB" w:rsidRPr="00145577" w:rsidRDefault="007833DB" w:rsidP="007833DB">
      <w:pPr>
        <w:jc w:val="center"/>
        <w:rPr>
          <w:sz w:val="22"/>
          <w:szCs w:val="22"/>
        </w:rPr>
      </w:pPr>
      <w:r w:rsidRPr="00145577">
        <w:rPr>
          <w:sz w:val="22"/>
          <w:szCs w:val="22"/>
        </w:rPr>
        <w:object w:dxaOrig="10564" w:dyaOrig="4764" w14:anchorId="76C62180">
          <v:shape id="_x0000_i1067" type="#_x0000_t75" style="width:467.3pt;height:209.2pt" o:ole="">
            <v:imagedata r:id="rId77" o:title=""/>
          </v:shape>
          <o:OLEObject Type="Embed" ProgID="Visio.Drawing.11" ShapeID="_x0000_i1067" DrawAspect="Content" ObjectID="_1667208472" r:id="rId78"/>
        </w:object>
      </w:r>
    </w:p>
    <w:p w14:paraId="7B279AB7" w14:textId="77777777" w:rsidR="007833DB" w:rsidRPr="00145577" w:rsidRDefault="007833DB" w:rsidP="007833DB">
      <w:pPr>
        <w:jc w:val="center"/>
        <w:rPr>
          <w:sz w:val="22"/>
          <w:szCs w:val="22"/>
        </w:rPr>
      </w:pPr>
    </w:p>
    <w:p w14:paraId="396751A5" w14:textId="77777777" w:rsidR="007833DB" w:rsidRPr="00145577" w:rsidRDefault="007833DB" w:rsidP="007833DB">
      <w:pPr>
        <w:jc w:val="center"/>
        <w:rPr>
          <w:sz w:val="22"/>
          <w:szCs w:val="22"/>
          <w:lang w:eastAsia="en-US"/>
        </w:rPr>
      </w:pPr>
      <w:r w:rsidRPr="00145577">
        <w:rPr>
          <w:sz w:val="22"/>
          <w:szCs w:val="22"/>
        </w:rPr>
        <w:t xml:space="preserve">Рис. 4.2.2. </w:t>
      </w:r>
      <w:r w:rsidRPr="00145577">
        <w:rPr>
          <w:sz w:val="22"/>
          <w:szCs w:val="22"/>
          <w:lang w:eastAsia="en-US"/>
        </w:rPr>
        <w:t>Схема электрическая соединений для измерения мощности методом амперметра и вольтметра в цепи постоянного тока (рис. 4.2.1а).</w:t>
      </w:r>
    </w:p>
    <w:p w14:paraId="4BB407D3" w14:textId="77777777" w:rsidR="007833DB" w:rsidRPr="00145577" w:rsidRDefault="007833DB" w:rsidP="007833DB">
      <w:pPr>
        <w:jc w:val="center"/>
        <w:rPr>
          <w:sz w:val="22"/>
          <w:szCs w:val="22"/>
          <w:lang w:eastAsia="en-US"/>
        </w:rPr>
      </w:pPr>
    </w:p>
    <w:p w14:paraId="549CFE2C" w14:textId="77777777" w:rsidR="007833DB" w:rsidRPr="00145577" w:rsidRDefault="007833DB" w:rsidP="007833DB">
      <w:pPr>
        <w:ind w:firstLine="680"/>
        <w:rPr>
          <w:sz w:val="22"/>
          <w:szCs w:val="22"/>
          <w:lang w:eastAsia="en-US"/>
        </w:rPr>
      </w:pPr>
      <w:r w:rsidRPr="00145577">
        <w:rPr>
          <w:sz w:val="22"/>
          <w:szCs w:val="22"/>
          <w:lang w:eastAsia="en-US"/>
        </w:rPr>
        <w:t>На рисунках жирной линией показан проводник, который необходимо переключить для перехода от схемы рис. 4.2.2 к рис. 4.2.3 и от рис. 4.2.4 к рис. 4.2.5.</w:t>
      </w:r>
    </w:p>
    <w:p w14:paraId="25CFB3A1" w14:textId="77777777" w:rsidR="007833DB" w:rsidRPr="00145577" w:rsidRDefault="007833DB" w:rsidP="007833DB">
      <w:pPr>
        <w:keepNext/>
        <w:jc w:val="center"/>
        <w:rPr>
          <w:sz w:val="22"/>
          <w:szCs w:val="22"/>
        </w:rPr>
      </w:pPr>
      <w:r w:rsidRPr="00145577">
        <w:rPr>
          <w:sz w:val="22"/>
          <w:szCs w:val="22"/>
        </w:rPr>
        <w:object w:dxaOrig="10564" w:dyaOrig="4764" w14:anchorId="2A002E07">
          <v:shape id="_x0000_i1068" type="#_x0000_t75" style="width:467.3pt;height:209.2pt" o:ole="">
            <v:imagedata r:id="rId79" o:title=""/>
          </v:shape>
          <o:OLEObject Type="Embed" ProgID="Visio.Drawing.11" ShapeID="_x0000_i1068" DrawAspect="Content" ObjectID="_1667208473" r:id="rId80"/>
        </w:object>
      </w:r>
    </w:p>
    <w:p w14:paraId="2C2AF291" w14:textId="77777777" w:rsidR="007833DB" w:rsidRPr="00145577" w:rsidRDefault="007833DB" w:rsidP="007833DB">
      <w:pPr>
        <w:jc w:val="center"/>
        <w:rPr>
          <w:sz w:val="22"/>
          <w:szCs w:val="22"/>
          <w:lang w:eastAsia="en-US"/>
        </w:rPr>
      </w:pPr>
      <w:r w:rsidRPr="00145577">
        <w:rPr>
          <w:sz w:val="22"/>
          <w:szCs w:val="22"/>
        </w:rPr>
        <w:t xml:space="preserve">Рис. 4.2.3. </w:t>
      </w:r>
      <w:r w:rsidRPr="00145577">
        <w:rPr>
          <w:sz w:val="22"/>
          <w:szCs w:val="22"/>
          <w:lang w:eastAsia="en-US"/>
        </w:rPr>
        <w:t>Схема электрическая соединений для измерения мощности методом амперметра и вольтметра в цепи постоянного тока (рис. 4.2.1б).</w:t>
      </w:r>
    </w:p>
    <w:p w14:paraId="06A87EAB" w14:textId="77777777" w:rsidR="007833DB" w:rsidRPr="00145577" w:rsidRDefault="007833DB" w:rsidP="007833DB">
      <w:pPr>
        <w:jc w:val="center"/>
        <w:rPr>
          <w:sz w:val="22"/>
          <w:szCs w:val="22"/>
          <w:lang w:eastAsia="en-US"/>
        </w:rPr>
      </w:pPr>
    </w:p>
    <w:p w14:paraId="09101F5F" w14:textId="77777777" w:rsidR="007833DB" w:rsidRPr="00145577" w:rsidRDefault="007833DB" w:rsidP="007833DB">
      <w:pPr>
        <w:jc w:val="center"/>
        <w:rPr>
          <w:sz w:val="22"/>
          <w:szCs w:val="22"/>
        </w:rPr>
      </w:pPr>
      <w:r w:rsidRPr="00145577">
        <w:rPr>
          <w:sz w:val="22"/>
          <w:szCs w:val="22"/>
        </w:rPr>
        <w:object w:dxaOrig="12973" w:dyaOrig="4764" w14:anchorId="63F28634">
          <v:shape id="_x0000_i1069" type="#_x0000_t75" style="width:468pt;height:172.55pt" o:ole="">
            <v:imagedata r:id="rId81" o:title=""/>
          </v:shape>
          <o:OLEObject Type="Embed" ProgID="Visio.Drawing.11" ShapeID="_x0000_i1069" DrawAspect="Content" ObjectID="_1667208474" r:id="rId82"/>
        </w:object>
      </w:r>
    </w:p>
    <w:p w14:paraId="4A902A4C" w14:textId="77777777" w:rsidR="007833DB" w:rsidRPr="00145577" w:rsidRDefault="007833DB" w:rsidP="007833DB">
      <w:pPr>
        <w:jc w:val="center"/>
        <w:rPr>
          <w:sz w:val="22"/>
          <w:szCs w:val="22"/>
        </w:rPr>
      </w:pPr>
    </w:p>
    <w:p w14:paraId="17B37496" w14:textId="77777777" w:rsidR="007833DB" w:rsidRPr="00145577" w:rsidRDefault="007833DB" w:rsidP="007833DB">
      <w:pPr>
        <w:jc w:val="center"/>
        <w:rPr>
          <w:sz w:val="22"/>
          <w:szCs w:val="22"/>
          <w:lang w:eastAsia="en-US"/>
        </w:rPr>
      </w:pPr>
      <w:r w:rsidRPr="00145577">
        <w:rPr>
          <w:sz w:val="22"/>
          <w:szCs w:val="22"/>
        </w:rPr>
        <w:t xml:space="preserve">Рис. 4.2.4. </w:t>
      </w:r>
      <w:r w:rsidRPr="00145577">
        <w:rPr>
          <w:sz w:val="22"/>
          <w:szCs w:val="22"/>
          <w:lang w:eastAsia="en-US"/>
        </w:rPr>
        <w:t>Схема электрическая соединений для измерения мощности методом амперметра и вольтметра в цепи переменного тока (рис. 4.2.1а).</w:t>
      </w:r>
    </w:p>
    <w:p w14:paraId="5A8C6333" w14:textId="77777777" w:rsidR="007833DB" w:rsidRPr="00145577" w:rsidRDefault="007833DB" w:rsidP="007833DB">
      <w:pPr>
        <w:keepNext/>
        <w:jc w:val="center"/>
        <w:rPr>
          <w:sz w:val="22"/>
          <w:szCs w:val="22"/>
        </w:rPr>
      </w:pPr>
      <w:r w:rsidRPr="00145577">
        <w:rPr>
          <w:sz w:val="22"/>
          <w:szCs w:val="22"/>
        </w:rPr>
        <w:object w:dxaOrig="12973" w:dyaOrig="4764" w14:anchorId="6A13538D">
          <v:shape id="_x0000_i1070" type="#_x0000_t75" style="width:468pt;height:172.55pt" o:ole="">
            <v:imagedata r:id="rId83" o:title=""/>
          </v:shape>
          <o:OLEObject Type="Embed" ProgID="Visio.Drawing.11" ShapeID="_x0000_i1070" DrawAspect="Content" ObjectID="_1667208475" r:id="rId84"/>
        </w:object>
      </w:r>
    </w:p>
    <w:p w14:paraId="56C68B05" w14:textId="77777777" w:rsidR="007833DB" w:rsidRPr="00145577" w:rsidRDefault="007833DB" w:rsidP="007833DB">
      <w:pPr>
        <w:jc w:val="center"/>
        <w:rPr>
          <w:sz w:val="22"/>
          <w:szCs w:val="22"/>
        </w:rPr>
      </w:pPr>
    </w:p>
    <w:p w14:paraId="19D02373" w14:textId="77777777" w:rsidR="007833DB" w:rsidRPr="00145577" w:rsidRDefault="007833DB" w:rsidP="007833DB">
      <w:pPr>
        <w:jc w:val="center"/>
        <w:rPr>
          <w:sz w:val="22"/>
          <w:szCs w:val="22"/>
          <w:lang w:eastAsia="en-US"/>
        </w:rPr>
      </w:pPr>
      <w:r w:rsidRPr="00145577">
        <w:rPr>
          <w:sz w:val="22"/>
          <w:szCs w:val="22"/>
        </w:rPr>
        <w:t xml:space="preserve">Рис. 4.2.5. </w:t>
      </w:r>
      <w:r w:rsidRPr="00145577">
        <w:rPr>
          <w:sz w:val="22"/>
          <w:szCs w:val="22"/>
          <w:lang w:eastAsia="en-US"/>
        </w:rPr>
        <w:t>Схема электрическая соединений для измерения мощности методом амперметра и вольтметра в цепи переменного тока (рис. 4.2.1б).</w:t>
      </w:r>
    </w:p>
    <w:p w14:paraId="5D1EE3CF" w14:textId="0516658D" w:rsidR="007833DB" w:rsidRDefault="007833DB" w:rsidP="00145577">
      <w:pPr>
        <w:jc w:val="center"/>
        <w:rPr>
          <w:sz w:val="22"/>
          <w:szCs w:val="22"/>
          <w:lang w:eastAsia="en-US"/>
        </w:rPr>
      </w:pPr>
    </w:p>
    <w:p w14:paraId="0751D890" w14:textId="77777777" w:rsidR="007833DB" w:rsidRPr="00145577" w:rsidRDefault="007833DB" w:rsidP="007833DB">
      <w:pPr>
        <w:pStyle w:val="a"/>
        <w:numPr>
          <w:ilvl w:val="0"/>
          <w:numId w:val="0"/>
        </w:numPr>
        <w:rPr>
          <w:sz w:val="24"/>
          <w:szCs w:val="18"/>
        </w:rPr>
      </w:pPr>
      <w:bookmarkStart w:id="4" w:name="_Toc245263772"/>
      <w:bookmarkStart w:id="5" w:name="_Hlk51710658"/>
      <w:r w:rsidRPr="00145577">
        <w:rPr>
          <w:sz w:val="24"/>
          <w:szCs w:val="18"/>
        </w:rPr>
        <w:lastRenderedPageBreak/>
        <w:t xml:space="preserve">3. Калибровка ваттметра на постоянном токе </w:t>
      </w:r>
      <w:r w:rsidRPr="00145577">
        <w:rPr>
          <w:sz w:val="24"/>
          <w:szCs w:val="18"/>
        </w:rPr>
        <w:br/>
        <w:t>с помощью образцовых амперметра и вольтметра</w:t>
      </w:r>
      <w:bookmarkEnd w:id="4"/>
      <w:r w:rsidRPr="00145577">
        <w:rPr>
          <w:sz w:val="24"/>
          <w:szCs w:val="18"/>
        </w:rPr>
        <w:t xml:space="preserve"> </w:t>
      </w:r>
    </w:p>
    <w:bookmarkEnd w:id="5"/>
    <w:p w14:paraId="69EDBF56" w14:textId="77777777" w:rsidR="007833DB" w:rsidRPr="00145577" w:rsidRDefault="007833DB" w:rsidP="007833DB">
      <w:pPr>
        <w:ind w:firstLine="851"/>
        <w:jc w:val="both"/>
        <w:rPr>
          <w:sz w:val="22"/>
          <w:szCs w:val="22"/>
          <w:lang w:eastAsia="en-US"/>
        </w:rPr>
      </w:pPr>
      <w:r w:rsidRPr="00145577">
        <w:rPr>
          <w:sz w:val="22"/>
          <w:szCs w:val="22"/>
          <w:lang w:eastAsia="en-US"/>
        </w:rPr>
        <w:t xml:space="preserve">Для экспериментального определения погрешности ваттметра мощность участка цепи постоянного тока одновременно измеряется косвенным методом амперметра и вольтметра и испытываемым ваттметром. Вольтметр и амперметр выполняют роль рабочей меры. </w:t>
      </w:r>
    </w:p>
    <w:p w14:paraId="60D23AD4" w14:textId="77777777" w:rsidR="007833DB" w:rsidRPr="00145577" w:rsidRDefault="007833DB" w:rsidP="007833DB">
      <w:pPr>
        <w:ind w:firstLine="851"/>
        <w:jc w:val="both"/>
        <w:rPr>
          <w:sz w:val="22"/>
          <w:szCs w:val="22"/>
          <w:lang w:eastAsia="en-US"/>
        </w:rPr>
      </w:pPr>
      <w:r w:rsidRPr="00145577">
        <w:rPr>
          <w:sz w:val="22"/>
          <w:szCs w:val="22"/>
          <w:lang w:eastAsia="en-US"/>
        </w:rPr>
        <w:t xml:space="preserve">Принципиальная схема эксперимента приведена на рис. 4.3.1.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145577">
        <w:rPr>
          <w:position w:val="-6"/>
          <w:sz w:val="22"/>
          <w:szCs w:val="22"/>
          <w:lang w:eastAsia="en-US"/>
        </w:rPr>
        <w:object w:dxaOrig="260" w:dyaOrig="279" w14:anchorId="6B2ACA2F">
          <v:shape id="_x0000_i1071" type="#_x0000_t75" style="width:14.25pt;height:14.25pt" o:ole="">
            <v:imagedata r:id="rId85" o:title=""/>
          </v:shape>
          <o:OLEObject Type="Embed" ProgID="Equation.3" ShapeID="_x0000_i1071" DrawAspect="Content" ObjectID="_1667208476" r:id="rId86"/>
        </w:object>
      </w:r>
      <w:r w:rsidRPr="00145577">
        <w:rPr>
          <w:sz w:val="22"/>
          <w:szCs w:val="22"/>
          <w:lang w:eastAsia="en-US"/>
        </w:rPr>
        <w:t xml:space="preserve">. Через амперметр и цепь измерения тока ваттметра протекает общий ток - </w:t>
      </w:r>
      <w:r w:rsidRPr="00145577">
        <w:rPr>
          <w:position w:val="-4"/>
          <w:sz w:val="22"/>
          <w:szCs w:val="22"/>
          <w:lang w:eastAsia="en-US"/>
        </w:rPr>
        <w:object w:dxaOrig="200" w:dyaOrig="260" w14:anchorId="639B5A51">
          <v:shape id="_x0000_i1072" type="#_x0000_t75" style="width:7.45pt;height:14.25pt" o:ole="">
            <v:imagedata r:id="rId87" o:title=""/>
          </v:shape>
          <o:OLEObject Type="Embed" ProgID="Equation.3" ShapeID="_x0000_i1072" DrawAspect="Content" ObjectID="_1667208477" r:id="rId88"/>
        </w:object>
      </w:r>
      <w:r w:rsidRPr="00145577">
        <w:rPr>
          <w:sz w:val="22"/>
          <w:szCs w:val="22"/>
          <w:lang w:eastAsia="en-US"/>
        </w:rPr>
        <w:t xml:space="preserve">. Результат косвенного измерения мощности по показаниям вольтметра и амперметра </w:t>
      </w:r>
      <w:r w:rsidRPr="00145577">
        <w:rPr>
          <w:position w:val="-12"/>
          <w:sz w:val="22"/>
          <w:szCs w:val="22"/>
          <w:lang w:eastAsia="en-US"/>
        </w:rPr>
        <w:object w:dxaOrig="400" w:dyaOrig="360" w14:anchorId="59E4CF55">
          <v:shape id="_x0000_i1073" type="#_x0000_t75" style="width:21.75pt;height:21.75pt" o:ole="">
            <v:imagedata r:id="rId89" o:title=""/>
          </v:shape>
          <o:OLEObject Type="Embed" ProgID="Equation.3" ShapeID="_x0000_i1073" DrawAspect="Content" ObjectID="_1667208478" r:id="rId90"/>
        </w:object>
      </w:r>
      <w:r w:rsidRPr="00145577">
        <w:rPr>
          <w:sz w:val="22"/>
          <w:szCs w:val="22"/>
          <w:lang w:eastAsia="en-US"/>
        </w:rPr>
        <w:t xml:space="preserve"> и показания ваттметра </w:t>
      </w:r>
      <w:r w:rsidRPr="00145577">
        <w:rPr>
          <w:position w:val="-12"/>
          <w:sz w:val="22"/>
          <w:szCs w:val="22"/>
          <w:lang w:eastAsia="en-US"/>
        </w:rPr>
        <w:object w:dxaOrig="360" w:dyaOrig="360" w14:anchorId="39F2DE06">
          <v:shape id="_x0000_i1074" type="#_x0000_t75" style="width:21.75pt;height:21.75pt" o:ole="">
            <v:imagedata r:id="rId91" o:title=""/>
          </v:shape>
          <o:OLEObject Type="Embed" ProgID="Equation.3" ShapeID="_x0000_i1074" DrawAspect="Content" ObjectID="_1667208479" r:id="rId92"/>
        </w:object>
      </w:r>
      <w:r w:rsidRPr="00145577">
        <w:rPr>
          <w:sz w:val="22"/>
          <w:szCs w:val="22"/>
          <w:lang w:eastAsia="en-US"/>
        </w:rPr>
        <w:t xml:space="preserve"> должны совпадать </w:t>
      </w:r>
      <w:r w:rsidRPr="00145577">
        <w:rPr>
          <w:position w:val="-12"/>
          <w:sz w:val="22"/>
          <w:szCs w:val="22"/>
          <w:lang w:eastAsia="en-US"/>
        </w:rPr>
        <w:object w:dxaOrig="1640" w:dyaOrig="360" w14:anchorId="353C6678">
          <v:shape id="_x0000_i1075" type="#_x0000_t75" style="width:79.45pt;height:21.75pt" o:ole="">
            <v:imagedata r:id="rId93" o:title=""/>
          </v:shape>
          <o:OLEObject Type="Embed" ProgID="Equation.3" ShapeID="_x0000_i1075" DrawAspect="Content" ObjectID="_1667208480" r:id="rId94"/>
        </w:object>
      </w:r>
      <w:r w:rsidRPr="00145577">
        <w:rPr>
          <w:sz w:val="22"/>
          <w:szCs w:val="22"/>
          <w:lang w:eastAsia="en-US"/>
        </w:rPr>
        <w:t xml:space="preserve">. Отличие мощности, измеренной ваттметром </w:t>
      </w:r>
      <w:r w:rsidRPr="00145577">
        <w:rPr>
          <w:position w:val="-12"/>
          <w:sz w:val="22"/>
          <w:szCs w:val="22"/>
          <w:lang w:eastAsia="en-US"/>
        </w:rPr>
        <w:object w:dxaOrig="360" w:dyaOrig="360" w14:anchorId="6933DEB6">
          <v:shape id="_x0000_i1076" type="#_x0000_t75" style="width:21.75pt;height:21.75pt" o:ole="">
            <v:imagedata r:id="rId91" o:title=""/>
          </v:shape>
          <o:OLEObject Type="Embed" ProgID="Equation.3" ShapeID="_x0000_i1076" DrawAspect="Content" ObjectID="_1667208481" r:id="rId95"/>
        </w:object>
      </w:r>
      <w:r w:rsidRPr="00145577">
        <w:rPr>
          <w:sz w:val="22"/>
          <w:szCs w:val="22"/>
          <w:lang w:eastAsia="en-US"/>
        </w:rPr>
        <w:t xml:space="preserve">, от </w:t>
      </w:r>
      <w:r w:rsidRPr="00145577">
        <w:rPr>
          <w:position w:val="-12"/>
          <w:sz w:val="22"/>
          <w:szCs w:val="22"/>
          <w:lang w:eastAsia="en-US"/>
        </w:rPr>
        <w:object w:dxaOrig="400" w:dyaOrig="360" w14:anchorId="05F3D326">
          <v:shape id="_x0000_i1077" type="#_x0000_t75" style="width:21.75pt;height:21.75pt" o:ole="">
            <v:imagedata r:id="rId89" o:title=""/>
          </v:shape>
          <o:OLEObject Type="Embed" ProgID="Equation.3" ShapeID="_x0000_i1077" DrawAspect="Content" ObjectID="_1667208482" r:id="rId96"/>
        </w:object>
      </w:r>
      <w:r w:rsidRPr="00145577">
        <w:rPr>
          <w:sz w:val="22"/>
          <w:szCs w:val="22"/>
          <w:lang w:eastAsia="en-US"/>
        </w:rPr>
        <w:t xml:space="preserve">, даст значение погрешности ваттметра. Относительная погрешность измерения мощности ваттметром </w:t>
      </w:r>
    </w:p>
    <w:p w14:paraId="7C27C921" w14:textId="77777777" w:rsidR="007833DB" w:rsidRPr="00145577" w:rsidRDefault="007833DB" w:rsidP="007833DB">
      <w:pPr>
        <w:jc w:val="center"/>
        <w:rPr>
          <w:sz w:val="22"/>
          <w:szCs w:val="22"/>
          <w:lang w:eastAsia="en-US"/>
        </w:rPr>
      </w:pPr>
      <w:r w:rsidRPr="00145577">
        <w:rPr>
          <w:position w:val="-30"/>
          <w:sz w:val="22"/>
          <w:szCs w:val="22"/>
          <w:lang w:eastAsia="en-US"/>
        </w:rPr>
        <w:object w:dxaOrig="1540" w:dyaOrig="680" w14:anchorId="75F802E9">
          <v:shape id="_x0000_i1078" type="#_x0000_t75" style="width:79.45pt;height:36pt" o:ole="">
            <v:imagedata r:id="rId97" o:title=""/>
          </v:shape>
          <o:OLEObject Type="Embed" ProgID="Equation.3" ShapeID="_x0000_i1078" DrawAspect="Content" ObjectID="_1667208483" r:id="rId98"/>
        </w:object>
      </w:r>
      <w:r w:rsidRPr="00145577">
        <w:rPr>
          <w:sz w:val="22"/>
          <w:szCs w:val="22"/>
          <w:lang w:eastAsia="en-US"/>
        </w:rPr>
        <w:t>.</w:t>
      </w:r>
    </w:p>
    <w:p w14:paraId="1D5BE955" w14:textId="77777777" w:rsidR="007833DB" w:rsidRPr="00145577" w:rsidRDefault="007833DB" w:rsidP="007833DB">
      <w:pPr>
        <w:jc w:val="center"/>
        <w:rPr>
          <w:sz w:val="22"/>
          <w:szCs w:val="22"/>
          <w:lang w:eastAsia="en-US"/>
        </w:rPr>
      </w:pPr>
    </w:p>
    <w:p w14:paraId="6A131C8C" w14:textId="77777777" w:rsidR="007833DB" w:rsidRPr="00145577" w:rsidRDefault="007833DB" w:rsidP="007833DB">
      <w:pPr>
        <w:jc w:val="center"/>
        <w:rPr>
          <w:sz w:val="22"/>
          <w:szCs w:val="22"/>
          <w:lang w:eastAsia="en-US"/>
        </w:rPr>
      </w:pPr>
      <w:r w:rsidRPr="00145577">
        <w:rPr>
          <w:sz w:val="22"/>
          <w:szCs w:val="22"/>
        </w:rPr>
        <w:object w:dxaOrig="7795" w:dyaOrig="2443" w14:anchorId="4694A7FE">
          <v:shape id="_x0000_i1079" type="#_x0000_t75" style="width:389.2pt;height:122.25pt" o:ole="">
            <v:imagedata r:id="rId99" o:title=""/>
          </v:shape>
          <o:OLEObject Type="Embed" ProgID="Visio.Drawing.11" ShapeID="_x0000_i1079" DrawAspect="Content" ObjectID="_1667208484" r:id="rId100"/>
        </w:object>
      </w:r>
    </w:p>
    <w:p w14:paraId="7A3B0950" w14:textId="77777777" w:rsidR="007833DB" w:rsidRPr="00145577" w:rsidRDefault="007833DB" w:rsidP="007833DB">
      <w:pPr>
        <w:ind w:firstLine="851"/>
        <w:jc w:val="both"/>
        <w:rPr>
          <w:sz w:val="22"/>
          <w:szCs w:val="22"/>
          <w:lang w:eastAsia="en-US"/>
        </w:rPr>
      </w:pPr>
    </w:p>
    <w:p w14:paraId="45E135D4" w14:textId="77777777" w:rsidR="007833DB" w:rsidRPr="00145577" w:rsidRDefault="007833DB" w:rsidP="007833DB">
      <w:pPr>
        <w:jc w:val="center"/>
        <w:rPr>
          <w:sz w:val="22"/>
          <w:szCs w:val="22"/>
          <w:lang w:eastAsia="en-US"/>
        </w:rPr>
      </w:pPr>
      <w:r w:rsidRPr="00145577">
        <w:rPr>
          <w:sz w:val="22"/>
          <w:szCs w:val="22"/>
          <w:lang w:eastAsia="en-US"/>
        </w:rPr>
        <w:t>Рис. 4.3.1. Схема принципиальная калибровки ваттметра на постоянном токе.</w:t>
      </w:r>
    </w:p>
    <w:p w14:paraId="6BDAD1EA" w14:textId="77777777" w:rsidR="007833DB" w:rsidRPr="00145577" w:rsidRDefault="007833DB" w:rsidP="007833DB">
      <w:pPr>
        <w:ind w:firstLine="851"/>
        <w:rPr>
          <w:sz w:val="22"/>
          <w:szCs w:val="22"/>
          <w:lang w:eastAsia="en-US"/>
        </w:rPr>
      </w:pPr>
    </w:p>
    <w:p w14:paraId="44B3FE49" w14:textId="77777777" w:rsidR="007833DB" w:rsidRPr="00145577" w:rsidRDefault="007833DB" w:rsidP="007833DB">
      <w:pPr>
        <w:ind w:firstLine="851"/>
        <w:rPr>
          <w:sz w:val="22"/>
          <w:szCs w:val="22"/>
          <w:lang w:eastAsia="en-US"/>
        </w:rPr>
      </w:pPr>
      <w:r w:rsidRPr="00145577">
        <w:rPr>
          <w:sz w:val="22"/>
          <w:szCs w:val="22"/>
          <w:lang w:eastAsia="en-US"/>
        </w:rPr>
        <w:t xml:space="preserve">Соответствующая рис. 4.3.1 электрическая схема соединений для калибровки ваттметра на постоянном токе приведена на рис. 4.3.2. Установка (рис. 4.3.2) состоит из однофазного источника питания G1 (218), блока генераторов A1 (212.2) с выходом регулируемого постоянного напряжения, мультиметров MY60 (блок А3, 510.1) и РС5000 (блок А2, 534), ваттметра (блок А10, 511) и блока резисторов А7 (2330). </w:t>
      </w:r>
    </w:p>
    <w:p w14:paraId="482F0F29" w14:textId="77777777" w:rsidR="007833DB" w:rsidRPr="00145577" w:rsidRDefault="007833DB" w:rsidP="007833DB">
      <w:pPr>
        <w:ind w:firstLine="680"/>
        <w:jc w:val="both"/>
        <w:rPr>
          <w:sz w:val="22"/>
          <w:szCs w:val="22"/>
          <w:lang w:eastAsia="en-US"/>
        </w:rPr>
      </w:pPr>
      <w:r w:rsidRPr="00145577">
        <w:rPr>
          <w:sz w:val="22"/>
          <w:szCs w:val="22"/>
          <w:lang w:eastAsia="en-US"/>
        </w:rPr>
        <w:t xml:space="preserve">В эксперименте измеряется мощность переменного резистора 330 Ом блока А7 (2330). Напряжение </w:t>
      </w:r>
      <w:r w:rsidRPr="00145577">
        <w:rPr>
          <w:position w:val="-6"/>
          <w:sz w:val="22"/>
          <w:szCs w:val="22"/>
          <w:lang w:eastAsia="en-US"/>
        </w:rPr>
        <w:object w:dxaOrig="260" w:dyaOrig="279" w14:anchorId="4FFDA525">
          <v:shape id="_x0000_i1080" type="#_x0000_t75" style="width:14.25pt;height:14.25pt" o:ole="">
            <v:imagedata r:id="rId31" o:title=""/>
          </v:shape>
          <o:OLEObject Type="Embed" ProgID="Equation.3" ShapeID="_x0000_i1080" DrawAspect="Content" ObjectID="_1667208485" r:id="rId101"/>
        </w:object>
      </w:r>
      <w:r w:rsidRPr="00145577">
        <w:rPr>
          <w:sz w:val="22"/>
          <w:szCs w:val="22"/>
          <w:lang w:eastAsia="en-US"/>
        </w:rPr>
        <w:t xml:space="preserve"> устанавливается регулируемым источником постоянного напряжения (блок А1). Дополнительная регулировка тока </w:t>
      </w:r>
      <w:r w:rsidRPr="00145577">
        <w:rPr>
          <w:position w:val="-4"/>
          <w:sz w:val="22"/>
          <w:szCs w:val="22"/>
          <w:lang w:eastAsia="en-US"/>
        </w:rPr>
        <w:object w:dxaOrig="200" w:dyaOrig="260" w14:anchorId="50B56F88">
          <v:shape id="_x0000_i1081" type="#_x0000_t75" style="width:7.45pt;height:14.25pt" o:ole="">
            <v:imagedata r:id="rId33" o:title=""/>
          </v:shape>
          <o:OLEObject Type="Embed" ProgID="Equation.3" ShapeID="_x0000_i1081" DrawAspect="Content" ObjectID="_1667208486" r:id="rId102"/>
        </w:object>
      </w:r>
      <w:r w:rsidRPr="00145577">
        <w:rPr>
          <w:sz w:val="22"/>
          <w:szCs w:val="22"/>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14:paraId="50656D2A" w14:textId="77777777" w:rsidR="007833DB" w:rsidRPr="00145577" w:rsidRDefault="007833DB" w:rsidP="007833DB">
      <w:pPr>
        <w:ind w:firstLine="680"/>
        <w:rPr>
          <w:sz w:val="22"/>
          <w:szCs w:val="22"/>
          <w:lang w:eastAsia="en-US"/>
        </w:rPr>
      </w:pPr>
      <w:r w:rsidRPr="00145577">
        <w:rPr>
          <w:sz w:val="22"/>
          <w:szCs w:val="22"/>
          <w:lang w:eastAsia="en-US"/>
        </w:rPr>
        <w:t xml:space="preserve">Однофазный источник питания G1 предназначен для безопасного питания </w:t>
      </w:r>
      <w:proofErr w:type="gramStart"/>
      <w:r w:rsidRPr="00145577">
        <w:rPr>
          <w:sz w:val="22"/>
          <w:szCs w:val="22"/>
          <w:lang w:eastAsia="en-US"/>
        </w:rPr>
        <w:t>блоков  А</w:t>
      </w:r>
      <w:proofErr w:type="gramEnd"/>
      <w:r w:rsidRPr="00145577">
        <w:rPr>
          <w:sz w:val="22"/>
          <w:szCs w:val="22"/>
          <w:lang w:eastAsia="en-US"/>
        </w:rPr>
        <w:t>1 (212.2) и приборов А2 (534), А3 (510.1) и А10 (511), требующих сетевого питания.</w:t>
      </w:r>
    </w:p>
    <w:p w14:paraId="5E19B2DB" w14:textId="77777777" w:rsidR="007833DB" w:rsidRPr="00145577" w:rsidRDefault="007833DB" w:rsidP="007833DB">
      <w:pPr>
        <w:jc w:val="center"/>
        <w:rPr>
          <w:sz w:val="22"/>
          <w:szCs w:val="22"/>
        </w:rPr>
      </w:pPr>
      <w:r w:rsidRPr="00145577">
        <w:rPr>
          <w:sz w:val="22"/>
          <w:szCs w:val="22"/>
        </w:rPr>
        <w:object w:dxaOrig="11839" w:dyaOrig="4903" w14:anchorId="5B848E3E">
          <v:shape id="_x0000_i1082" type="#_x0000_t75" style="width:468pt;height:194.25pt" o:ole="">
            <v:imagedata r:id="rId103" o:title=""/>
          </v:shape>
          <o:OLEObject Type="Embed" ProgID="Visio.Drawing.11" ShapeID="_x0000_i1082" DrawAspect="Content" ObjectID="_1667208487" r:id="rId104"/>
        </w:object>
      </w:r>
    </w:p>
    <w:p w14:paraId="1AEF6A28" w14:textId="77777777" w:rsidR="007833DB" w:rsidRPr="00145577" w:rsidRDefault="007833DB" w:rsidP="007833DB">
      <w:pPr>
        <w:jc w:val="center"/>
        <w:rPr>
          <w:sz w:val="22"/>
          <w:szCs w:val="22"/>
        </w:rPr>
      </w:pPr>
    </w:p>
    <w:p w14:paraId="47429489" w14:textId="5C25C562" w:rsidR="007833DB" w:rsidRDefault="007833DB" w:rsidP="007833DB">
      <w:pPr>
        <w:jc w:val="center"/>
        <w:rPr>
          <w:sz w:val="22"/>
          <w:szCs w:val="22"/>
          <w:lang w:eastAsia="en-US"/>
        </w:rPr>
      </w:pPr>
      <w:r w:rsidRPr="00145577">
        <w:rPr>
          <w:sz w:val="22"/>
          <w:szCs w:val="22"/>
        </w:rPr>
        <w:t xml:space="preserve">Рис. 4.3.2. </w:t>
      </w:r>
      <w:r w:rsidRPr="00145577">
        <w:rPr>
          <w:sz w:val="22"/>
          <w:szCs w:val="22"/>
          <w:lang w:eastAsia="en-US"/>
        </w:rPr>
        <w:t xml:space="preserve">Схема электрическая соединений для калибровки ваттметра </w:t>
      </w:r>
      <w:r w:rsidRPr="00145577">
        <w:rPr>
          <w:sz w:val="22"/>
          <w:szCs w:val="22"/>
          <w:lang w:eastAsia="en-US"/>
        </w:rPr>
        <w:br/>
        <w:t>на постоянном токе.</w:t>
      </w:r>
    </w:p>
    <w:p w14:paraId="47BBBF0B" w14:textId="77777777" w:rsidR="007833DB" w:rsidRDefault="007833DB" w:rsidP="007833DB">
      <w:pPr>
        <w:pStyle w:val="a"/>
        <w:keepNext w:val="0"/>
        <w:numPr>
          <w:ilvl w:val="0"/>
          <w:numId w:val="0"/>
        </w:numPr>
        <w:rPr>
          <w:sz w:val="24"/>
          <w:szCs w:val="18"/>
        </w:rPr>
      </w:pPr>
      <w:bookmarkStart w:id="6" w:name="_Toc245263773"/>
      <w:bookmarkStart w:id="7" w:name="_Hlk51710665"/>
      <w:r w:rsidRPr="00145577">
        <w:rPr>
          <w:sz w:val="24"/>
          <w:szCs w:val="18"/>
        </w:rPr>
        <w:t>4. Прямое измерение активной мощности в цепи синусоидального тока</w:t>
      </w:r>
      <w:bookmarkEnd w:id="6"/>
      <w:r w:rsidRPr="00145577">
        <w:rPr>
          <w:sz w:val="24"/>
          <w:szCs w:val="18"/>
        </w:rPr>
        <w:t xml:space="preserve"> </w:t>
      </w:r>
    </w:p>
    <w:bookmarkEnd w:id="7"/>
    <w:p w14:paraId="3ECF7E88" w14:textId="77777777" w:rsidR="007833DB" w:rsidRPr="00145577" w:rsidRDefault="007833DB" w:rsidP="007833DB">
      <w:pPr>
        <w:ind w:firstLine="851"/>
        <w:jc w:val="both"/>
        <w:rPr>
          <w:sz w:val="22"/>
          <w:szCs w:val="22"/>
          <w:lang w:eastAsia="en-US"/>
        </w:rPr>
      </w:pPr>
      <w:r w:rsidRPr="00145577">
        <w:rPr>
          <w:sz w:val="22"/>
          <w:szCs w:val="22"/>
          <w:lang w:eastAsia="en-US"/>
        </w:rPr>
        <w:t xml:space="preserve">Для экспериментального определения погрешности ваттметра мощность участка цепи переменного тока с активным сопротивлением одновременно измеряется косвенным методом амперметра и вольтметра и испытываемым ваттметром. </w:t>
      </w:r>
    </w:p>
    <w:p w14:paraId="39360CC9" w14:textId="77777777" w:rsidR="007833DB" w:rsidRPr="00145577" w:rsidRDefault="007833DB" w:rsidP="007833DB">
      <w:pPr>
        <w:ind w:firstLine="851"/>
        <w:jc w:val="both"/>
        <w:rPr>
          <w:sz w:val="22"/>
          <w:szCs w:val="22"/>
          <w:lang w:eastAsia="en-US"/>
        </w:rPr>
      </w:pPr>
      <w:r w:rsidRPr="00145577">
        <w:rPr>
          <w:sz w:val="22"/>
          <w:szCs w:val="22"/>
          <w:lang w:eastAsia="en-US"/>
        </w:rPr>
        <w:t xml:space="preserve">Принципиальная схема эксперимента приведена на рис. 4.4.1.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145577">
        <w:rPr>
          <w:position w:val="-6"/>
          <w:sz w:val="22"/>
          <w:szCs w:val="22"/>
          <w:lang w:eastAsia="en-US"/>
        </w:rPr>
        <w:object w:dxaOrig="260" w:dyaOrig="279" w14:anchorId="17899C07">
          <v:shape id="_x0000_i1083" type="#_x0000_t75" style="width:14.25pt;height:14.25pt" o:ole="">
            <v:imagedata r:id="rId85" o:title=""/>
          </v:shape>
          <o:OLEObject Type="Embed" ProgID="Equation.3" ShapeID="_x0000_i1083" DrawAspect="Content" ObjectID="_1667208488" r:id="rId105"/>
        </w:object>
      </w:r>
      <w:r w:rsidRPr="00145577">
        <w:rPr>
          <w:sz w:val="22"/>
          <w:szCs w:val="22"/>
          <w:lang w:eastAsia="en-US"/>
        </w:rPr>
        <w:t xml:space="preserve">. Через амперметр и цепь измерения тока ваттметра протекает общий ток - </w:t>
      </w:r>
      <w:r w:rsidRPr="00145577">
        <w:rPr>
          <w:position w:val="-4"/>
          <w:sz w:val="22"/>
          <w:szCs w:val="22"/>
          <w:lang w:eastAsia="en-US"/>
        </w:rPr>
        <w:object w:dxaOrig="200" w:dyaOrig="260" w14:anchorId="15336CC5">
          <v:shape id="_x0000_i1084" type="#_x0000_t75" style="width:7.45pt;height:14.25pt" o:ole="">
            <v:imagedata r:id="rId87" o:title=""/>
          </v:shape>
          <o:OLEObject Type="Embed" ProgID="Equation.3" ShapeID="_x0000_i1084" DrawAspect="Content" ObjectID="_1667208489" r:id="rId106"/>
        </w:object>
      </w:r>
      <w:r w:rsidRPr="00145577">
        <w:rPr>
          <w:sz w:val="22"/>
          <w:szCs w:val="22"/>
          <w:lang w:eastAsia="en-US"/>
        </w:rPr>
        <w:t xml:space="preserve">. Результат косвенного измерения полной мощности, по показаниям вольтметра и амперметра </w:t>
      </w:r>
      <w:r w:rsidRPr="00145577">
        <w:rPr>
          <w:position w:val="-12"/>
          <w:sz w:val="22"/>
          <w:szCs w:val="22"/>
          <w:lang w:eastAsia="en-US"/>
        </w:rPr>
        <w:object w:dxaOrig="400" w:dyaOrig="360" w14:anchorId="70E08C31">
          <v:shape id="_x0000_i1085" type="#_x0000_t75" style="width:21.75pt;height:21.75pt" o:ole="">
            <v:imagedata r:id="rId107" o:title=""/>
          </v:shape>
          <o:OLEObject Type="Embed" ProgID="Equation.3" ShapeID="_x0000_i1085" DrawAspect="Content" ObjectID="_1667208490" r:id="rId108"/>
        </w:object>
      </w:r>
      <w:r w:rsidRPr="00145577">
        <w:rPr>
          <w:sz w:val="22"/>
          <w:szCs w:val="22"/>
          <w:lang w:eastAsia="en-US"/>
        </w:rPr>
        <w:t xml:space="preserve">, и активная мощность, измеренная ваттметром, </w:t>
      </w:r>
      <w:r w:rsidRPr="00145577">
        <w:rPr>
          <w:position w:val="-12"/>
          <w:sz w:val="22"/>
          <w:szCs w:val="22"/>
          <w:lang w:eastAsia="en-US"/>
        </w:rPr>
        <w:object w:dxaOrig="360" w:dyaOrig="360" w14:anchorId="716F30B4">
          <v:shape id="_x0000_i1086" type="#_x0000_t75" style="width:21.75pt;height:21.75pt" o:ole="">
            <v:imagedata r:id="rId91" o:title=""/>
          </v:shape>
          <o:OLEObject Type="Embed" ProgID="Equation.3" ShapeID="_x0000_i1086" DrawAspect="Content" ObjectID="_1667208491" r:id="rId109"/>
        </w:object>
      </w:r>
      <w:r w:rsidRPr="00145577">
        <w:rPr>
          <w:sz w:val="22"/>
          <w:szCs w:val="22"/>
          <w:lang w:eastAsia="en-US"/>
        </w:rPr>
        <w:t xml:space="preserve"> должны совпадать </w:t>
      </w:r>
      <w:r w:rsidRPr="00145577">
        <w:rPr>
          <w:position w:val="-12"/>
          <w:sz w:val="22"/>
          <w:szCs w:val="22"/>
          <w:lang w:eastAsia="en-US"/>
        </w:rPr>
        <w:object w:dxaOrig="1660" w:dyaOrig="360" w14:anchorId="51AC61CD">
          <v:shape id="_x0000_i1087" type="#_x0000_t75" style="width:86.25pt;height:21.75pt" o:ole="">
            <v:imagedata r:id="rId110" o:title=""/>
          </v:shape>
          <o:OLEObject Type="Embed" ProgID="Equation.3" ShapeID="_x0000_i1087" DrawAspect="Content" ObjectID="_1667208492" r:id="rId111"/>
        </w:object>
      </w:r>
      <w:r w:rsidRPr="00145577">
        <w:rPr>
          <w:sz w:val="22"/>
          <w:szCs w:val="22"/>
          <w:lang w:eastAsia="en-US"/>
        </w:rPr>
        <w:t xml:space="preserve">. Отличие мощности, измеренной ваттметром </w:t>
      </w:r>
      <w:r w:rsidRPr="00145577">
        <w:rPr>
          <w:position w:val="-12"/>
          <w:sz w:val="22"/>
          <w:szCs w:val="22"/>
          <w:lang w:eastAsia="en-US"/>
        </w:rPr>
        <w:object w:dxaOrig="360" w:dyaOrig="360" w14:anchorId="5D30CB6A">
          <v:shape id="_x0000_i1088" type="#_x0000_t75" style="width:21.75pt;height:21.75pt" o:ole="">
            <v:imagedata r:id="rId91" o:title=""/>
          </v:shape>
          <o:OLEObject Type="Embed" ProgID="Equation.3" ShapeID="_x0000_i1088" DrawAspect="Content" ObjectID="_1667208493" r:id="rId112"/>
        </w:object>
      </w:r>
      <w:r w:rsidRPr="00145577">
        <w:rPr>
          <w:sz w:val="22"/>
          <w:szCs w:val="22"/>
          <w:lang w:eastAsia="en-US"/>
        </w:rPr>
        <w:t xml:space="preserve">, от </w:t>
      </w:r>
      <w:r w:rsidRPr="00145577">
        <w:rPr>
          <w:position w:val="-12"/>
          <w:sz w:val="22"/>
          <w:szCs w:val="22"/>
          <w:lang w:eastAsia="en-US"/>
        </w:rPr>
        <w:object w:dxaOrig="400" w:dyaOrig="360" w14:anchorId="33F88876">
          <v:shape id="_x0000_i1089" type="#_x0000_t75" style="width:21.75pt;height:21.75pt" o:ole="">
            <v:imagedata r:id="rId113" o:title=""/>
          </v:shape>
          <o:OLEObject Type="Embed" ProgID="Equation.3" ShapeID="_x0000_i1089" DrawAspect="Content" ObjectID="_1667208494" r:id="rId114"/>
        </w:object>
      </w:r>
      <w:r w:rsidRPr="00145577">
        <w:rPr>
          <w:sz w:val="22"/>
          <w:szCs w:val="22"/>
          <w:lang w:eastAsia="en-US"/>
        </w:rPr>
        <w:t xml:space="preserve">, даст значение погрешности ваттметра. Относительная погрешность измерения мощности ваттметром </w:t>
      </w:r>
    </w:p>
    <w:p w14:paraId="69954BA4" w14:textId="77777777" w:rsidR="007833DB" w:rsidRPr="00145577" w:rsidRDefault="007833DB" w:rsidP="007833DB">
      <w:pPr>
        <w:jc w:val="center"/>
        <w:rPr>
          <w:sz w:val="22"/>
          <w:szCs w:val="22"/>
          <w:lang w:eastAsia="en-US"/>
        </w:rPr>
      </w:pPr>
      <w:r w:rsidRPr="00145577">
        <w:rPr>
          <w:position w:val="-30"/>
          <w:sz w:val="22"/>
          <w:szCs w:val="22"/>
          <w:lang w:eastAsia="en-US"/>
        </w:rPr>
        <w:object w:dxaOrig="1540" w:dyaOrig="680" w14:anchorId="6097E05F">
          <v:shape id="_x0000_i1090" type="#_x0000_t75" style="width:79.45pt;height:36pt" o:ole="">
            <v:imagedata r:id="rId115" o:title=""/>
          </v:shape>
          <o:OLEObject Type="Embed" ProgID="Equation.3" ShapeID="_x0000_i1090" DrawAspect="Content" ObjectID="_1667208495" r:id="rId116"/>
        </w:object>
      </w:r>
      <w:r w:rsidRPr="00145577">
        <w:rPr>
          <w:sz w:val="22"/>
          <w:szCs w:val="22"/>
          <w:lang w:eastAsia="en-US"/>
        </w:rPr>
        <w:t>.</w:t>
      </w:r>
    </w:p>
    <w:p w14:paraId="1F83BD81" w14:textId="77777777" w:rsidR="007833DB" w:rsidRPr="00145577" w:rsidRDefault="007833DB" w:rsidP="007833DB">
      <w:pPr>
        <w:jc w:val="center"/>
        <w:rPr>
          <w:sz w:val="22"/>
          <w:szCs w:val="22"/>
          <w:lang w:eastAsia="en-US"/>
        </w:rPr>
      </w:pPr>
    </w:p>
    <w:p w14:paraId="1C09B90F" w14:textId="77777777" w:rsidR="007833DB" w:rsidRPr="00145577" w:rsidRDefault="007833DB" w:rsidP="007833DB">
      <w:pPr>
        <w:jc w:val="center"/>
        <w:rPr>
          <w:sz w:val="22"/>
          <w:szCs w:val="22"/>
          <w:lang w:eastAsia="en-US"/>
        </w:rPr>
      </w:pPr>
      <w:r w:rsidRPr="00145577">
        <w:rPr>
          <w:sz w:val="22"/>
          <w:szCs w:val="22"/>
        </w:rPr>
        <w:object w:dxaOrig="7795" w:dyaOrig="2443" w14:anchorId="3D877D9F">
          <v:shape id="_x0000_i1091" type="#_x0000_t75" style="width:389.2pt;height:122.25pt" o:ole="">
            <v:imagedata r:id="rId117" o:title=""/>
          </v:shape>
          <o:OLEObject Type="Embed" ProgID="Visio.Drawing.11" ShapeID="_x0000_i1091" DrawAspect="Content" ObjectID="_1667208496" r:id="rId118"/>
        </w:object>
      </w:r>
    </w:p>
    <w:p w14:paraId="3C0D3AF5" w14:textId="77777777" w:rsidR="007833DB" w:rsidRPr="00145577" w:rsidRDefault="007833DB" w:rsidP="007833DB">
      <w:pPr>
        <w:ind w:firstLine="851"/>
        <w:jc w:val="both"/>
        <w:rPr>
          <w:sz w:val="22"/>
          <w:szCs w:val="22"/>
          <w:lang w:eastAsia="en-US"/>
        </w:rPr>
      </w:pPr>
    </w:p>
    <w:p w14:paraId="629B9FEB" w14:textId="77777777" w:rsidR="007833DB" w:rsidRPr="00145577" w:rsidRDefault="007833DB" w:rsidP="007833DB">
      <w:pPr>
        <w:jc w:val="center"/>
        <w:rPr>
          <w:sz w:val="22"/>
          <w:szCs w:val="22"/>
          <w:lang w:eastAsia="en-US"/>
        </w:rPr>
      </w:pPr>
      <w:r w:rsidRPr="00145577">
        <w:rPr>
          <w:sz w:val="22"/>
          <w:szCs w:val="22"/>
          <w:lang w:eastAsia="en-US"/>
        </w:rPr>
        <w:t>Рис. 4.4.1. Схема принципиальная калибровки ваттметра на синусоидальном токе.</w:t>
      </w:r>
    </w:p>
    <w:p w14:paraId="0752EF30" w14:textId="77777777" w:rsidR="007833DB" w:rsidRPr="00145577" w:rsidRDefault="007833DB" w:rsidP="007833DB">
      <w:pPr>
        <w:ind w:firstLine="851"/>
        <w:rPr>
          <w:sz w:val="22"/>
          <w:szCs w:val="22"/>
          <w:lang w:eastAsia="en-US"/>
        </w:rPr>
      </w:pPr>
    </w:p>
    <w:p w14:paraId="13AEBEBC" w14:textId="77777777" w:rsidR="007833DB" w:rsidRPr="00145577" w:rsidRDefault="007833DB" w:rsidP="007833DB">
      <w:pPr>
        <w:ind w:firstLine="851"/>
        <w:rPr>
          <w:sz w:val="22"/>
          <w:szCs w:val="22"/>
          <w:lang w:eastAsia="en-US"/>
        </w:rPr>
      </w:pPr>
      <w:r w:rsidRPr="00145577">
        <w:rPr>
          <w:sz w:val="22"/>
          <w:szCs w:val="22"/>
          <w:lang w:eastAsia="en-US"/>
        </w:rPr>
        <w:t xml:space="preserve">Соответствующая рис. 4.4.1 схема электрическая соединений для калибровки ваттметра на синусоидальном токе приведена на рис. 4.4.2. Установка (рис. 4.4.2) состоит из однофазного источника питания G1 (218), блока генераторов A1 (212.2) с выходом регулируемого синусоидального напряжения, мультиметров MY60 (блок А3, 510.1) и РС5000 (блок А2, 534), ваттметра (блок А10, 511) и блока резисторов А7 (2330). </w:t>
      </w:r>
    </w:p>
    <w:p w14:paraId="31D7F1EA" w14:textId="77777777" w:rsidR="007833DB" w:rsidRPr="00145577" w:rsidRDefault="007833DB" w:rsidP="007833DB">
      <w:pPr>
        <w:ind w:firstLine="680"/>
        <w:jc w:val="both"/>
        <w:rPr>
          <w:sz w:val="22"/>
          <w:szCs w:val="22"/>
          <w:lang w:eastAsia="en-US"/>
        </w:rPr>
      </w:pPr>
      <w:r w:rsidRPr="00145577">
        <w:rPr>
          <w:sz w:val="22"/>
          <w:szCs w:val="22"/>
          <w:lang w:eastAsia="en-US"/>
        </w:rPr>
        <w:t xml:space="preserve">В эксперименте измеряется мощность переменного резистора 330 Ом блока А7 (2330). Напряжение </w:t>
      </w:r>
      <w:r w:rsidRPr="00145577">
        <w:rPr>
          <w:position w:val="-6"/>
          <w:sz w:val="22"/>
          <w:szCs w:val="22"/>
          <w:lang w:eastAsia="en-US"/>
        </w:rPr>
        <w:object w:dxaOrig="260" w:dyaOrig="279" w14:anchorId="11EAFFD3">
          <v:shape id="_x0000_i1092" type="#_x0000_t75" style="width:14.25pt;height:14.25pt" o:ole="">
            <v:imagedata r:id="rId31" o:title=""/>
          </v:shape>
          <o:OLEObject Type="Embed" ProgID="Equation.3" ShapeID="_x0000_i1092" DrawAspect="Content" ObjectID="_1667208497" r:id="rId119"/>
        </w:object>
      </w:r>
      <w:r w:rsidRPr="00145577">
        <w:rPr>
          <w:sz w:val="22"/>
          <w:szCs w:val="22"/>
          <w:lang w:eastAsia="en-US"/>
        </w:rPr>
        <w:t xml:space="preserve"> устанавливается регулируемым источником синусоидального напряжения (блок А1). Дополнительная регулировка тока </w:t>
      </w:r>
      <w:r w:rsidRPr="00145577">
        <w:rPr>
          <w:position w:val="-4"/>
          <w:sz w:val="22"/>
          <w:szCs w:val="22"/>
          <w:lang w:eastAsia="en-US"/>
        </w:rPr>
        <w:object w:dxaOrig="200" w:dyaOrig="260" w14:anchorId="7F650AEE">
          <v:shape id="_x0000_i1093" type="#_x0000_t75" style="width:7.45pt;height:14.25pt" o:ole="">
            <v:imagedata r:id="rId33" o:title=""/>
          </v:shape>
          <o:OLEObject Type="Embed" ProgID="Equation.3" ShapeID="_x0000_i1093" DrawAspect="Content" ObjectID="_1667208498" r:id="rId120"/>
        </w:object>
      </w:r>
      <w:r w:rsidRPr="00145577">
        <w:rPr>
          <w:sz w:val="22"/>
          <w:szCs w:val="22"/>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14:paraId="446859A7" w14:textId="77777777" w:rsidR="007833DB" w:rsidRPr="00145577" w:rsidRDefault="007833DB" w:rsidP="007833DB">
      <w:pPr>
        <w:ind w:firstLine="680"/>
        <w:rPr>
          <w:sz w:val="22"/>
          <w:szCs w:val="22"/>
          <w:lang w:eastAsia="en-US"/>
        </w:rPr>
      </w:pPr>
      <w:r w:rsidRPr="00145577">
        <w:rPr>
          <w:sz w:val="22"/>
          <w:szCs w:val="22"/>
          <w:lang w:eastAsia="en-US"/>
        </w:rPr>
        <w:t xml:space="preserve">Однофазный источник питания G1 предназначен для безопасного питания </w:t>
      </w:r>
      <w:proofErr w:type="gramStart"/>
      <w:r w:rsidRPr="00145577">
        <w:rPr>
          <w:sz w:val="22"/>
          <w:szCs w:val="22"/>
          <w:lang w:eastAsia="en-US"/>
        </w:rPr>
        <w:t>блоков  А</w:t>
      </w:r>
      <w:proofErr w:type="gramEnd"/>
      <w:r w:rsidRPr="00145577">
        <w:rPr>
          <w:sz w:val="22"/>
          <w:szCs w:val="22"/>
          <w:lang w:eastAsia="en-US"/>
        </w:rPr>
        <w:t>1 (212.2) и приборов А2 (534), А3 (510.1) и А10 (511), требующих сетевого питания.</w:t>
      </w:r>
    </w:p>
    <w:p w14:paraId="7244259F" w14:textId="77777777" w:rsidR="007833DB" w:rsidRPr="00145577" w:rsidRDefault="007833DB" w:rsidP="007833DB">
      <w:pPr>
        <w:ind w:firstLine="680"/>
        <w:rPr>
          <w:sz w:val="22"/>
          <w:szCs w:val="22"/>
          <w:lang w:eastAsia="en-US"/>
        </w:rPr>
      </w:pPr>
    </w:p>
    <w:p w14:paraId="3B642951" w14:textId="77777777" w:rsidR="007833DB" w:rsidRPr="00145577" w:rsidRDefault="007833DB" w:rsidP="007833DB">
      <w:pPr>
        <w:jc w:val="center"/>
        <w:rPr>
          <w:sz w:val="22"/>
          <w:szCs w:val="22"/>
        </w:rPr>
      </w:pPr>
      <w:r w:rsidRPr="00145577">
        <w:rPr>
          <w:sz w:val="22"/>
          <w:szCs w:val="22"/>
        </w:rPr>
        <w:object w:dxaOrig="11839" w:dyaOrig="4903" w14:anchorId="62613F06">
          <v:shape id="_x0000_i1094" type="#_x0000_t75" style="width:468pt;height:194.25pt" o:ole="">
            <v:imagedata r:id="rId121" o:title=""/>
          </v:shape>
          <o:OLEObject Type="Embed" ProgID="Visio.Drawing.11" ShapeID="_x0000_i1094" DrawAspect="Content" ObjectID="_1667208499" r:id="rId122"/>
        </w:object>
      </w:r>
    </w:p>
    <w:p w14:paraId="0C91D947" w14:textId="77777777" w:rsidR="007833DB" w:rsidRPr="00145577" w:rsidRDefault="007833DB" w:rsidP="007833DB">
      <w:pPr>
        <w:jc w:val="center"/>
        <w:rPr>
          <w:sz w:val="22"/>
          <w:szCs w:val="22"/>
        </w:rPr>
      </w:pPr>
    </w:p>
    <w:p w14:paraId="74AC7822" w14:textId="3F35DB10" w:rsidR="007833DB" w:rsidRPr="00145577" w:rsidRDefault="007833DB" w:rsidP="007833DB">
      <w:pPr>
        <w:jc w:val="center"/>
        <w:rPr>
          <w:sz w:val="22"/>
          <w:szCs w:val="22"/>
          <w:lang w:eastAsia="en-US"/>
        </w:rPr>
      </w:pPr>
      <w:r w:rsidRPr="00145577">
        <w:rPr>
          <w:sz w:val="22"/>
          <w:szCs w:val="22"/>
        </w:rPr>
        <w:t xml:space="preserve">Рис. 4.4.2. </w:t>
      </w:r>
      <w:r w:rsidRPr="00145577">
        <w:rPr>
          <w:sz w:val="22"/>
          <w:szCs w:val="22"/>
          <w:lang w:eastAsia="en-US"/>
        </w:rPr>
        <w:t xml:space="preserve">Схема электрическая соединений для калибровки ваттметра </w:t>
      </w:r>
      <w:r w:rsidRPr="00145577">
        <w:rPr>
          <w:sz w:val="22"/>
          <w:szCs w:val="22"/>
          <w:lang w:eastAsia="en-US"/>
        </w:rPr>
        <w:br/>
        <w:t>на синусоидальном токе.</w:t>
      </w:r>
    </w:p>
    <w:p w14:paraId="208A231B" w14:textId="77777777" w:rsidR="007833DB" w:rsidRPr="00145577" w:rsidRDefault="007833DB" w:rsidP="007833DB">
      <w:pPr>
        <w:pStyle w:val="a"/>
        <w:keepNext w:val="0"/>
        <w:numPr>
          <w:ilvl w:val="0"/>
          <w:numId w:val="0"/>
        </w:numPr>
        <w:rPr>
          <w:sz w:val="24"/>
          <w:szCs w:val="18"/>
        </w:rPr>
      </w:pPr>
      <w:bookmarkStart w:id="8" w:name="_Toc245263774"/>
      <w:bookmarkStart w:id="9" w:name="_Hlk51710676"/>
      <w:r w:rsidRPr="00145577">
        <w:rPr>
          <w:sz w:val="24"/>
          <w:szCs w:val="18"/>
        </w:rPr>
        <w:t>5. Косвенное измерение полной мощности, реактивной мощности и коэффициента мощности в цепях синусоидального тока с активной, активно-индуктивной и активно-емкостной нагрузками</w:t>
      </w:r>
      <w:bookmarkEnd w:id="8"/>
      <w:r w:rsidRPr="00145577">
        <w:rPr>
          <w:sz w:val="24"/>
          <w:szCs w:val="18"/>
        </w:rPr>
        <w:t xml:space="preserve"> </w:t>
      </w:r>
    </w:p>
    <w:bookmarkEnd w:id="9"/>
    <w:p w14:paraId="14C79E2E" w14:textId="77777777" w:rsidR="007833DB" w:rsidRPr="00145577" w:rsidRDefault="007833DB" w:rsidP="007833DB">
      <w:pPr>
        <w:ind w:firstLine="851"/>
        <w:jc w:val="both"/>
        <w:rPr>
          <w:sz w:val="22"/>
          <w:szCs w:val="22"/>
          <w:lang w:eastAsia="en-US"/>
        </w:rPr>
      </w:pPr>
      <w:r w:rsidRPr="00145577">
        <w:rPr>
          <w:sz w:val="22"/>
          <w:szCs w:val="22"/>
          <w:lang w:eastAsia="en-US"/>
        </w:rPr>
        <w:t xml:space="preserve">По результатам измерения напряжения, тока и активной мощности цепи синусоидального тока вычисляется (т. е. измеряется косвенно) полная и реактивная мощность, коэффициент мощности электрической цепи. </w:t>
      </w:r>
    </w:p>
    <w:p w14:paraId="490C1A82" w14:textId="77777777" w:rsidR="007833DB" w:rsidRPr="00145577" w:rsidRDefault="007833DB" w:rsidP="007833DB">
      <w:pPr>
        <w:ind w:firstLine="851"/>
        <w:jc w:val="both"/>
        <w:rPr>
          <w:sz w:val="22"/>
          <w:szCs w:val="22"/>
          <w:lang w:eastAsia="en-US"/>
        </w:rPr>
      </w:pPr>
      <w:r w:rsidRPr="00145577">
        <w:rPr>
          <w:sz w:val="22"/>
          <w:szCs w:val="22"/>
          <w:lang w:eastAsia="en-US"/>
        </w:rPr>
        <w:t xml:space="preserve">Принципиальная схема эксперимента приведена на рис. 4.5.1. Приборы измеряют напряжение, ток </w:t>
      </w:r>
      <w:r w:rsidRPr="00145577">
        <w:rPr>
          <w:position w:val="-4"/>
          <w:sz w:val="22"/>
          <w:szCs w:val="22"/>
          <w:lang w:eastAsia="en-US"/>
        </w:rPr>
        <w:object w:dxaOrig="200" w:dyaOrig="260" w14:anchorId="7A595FCE">
          <v:shape id="_x0000_i1095" type="#_x0000_t75" style="width:7.45pt;height:14.25pt" o:ole="">
            <v:imagedata r:id="rId87" o:title=""/>
          </v:shape>
          <o:OLEObject Type="Embed" ProgID="Equation.3" ShapeID="_x0000_i1095" DrawAspect="Content" ObjectID="_1667208500" r:id="rId123"/>
        </w:object>
      </w:r>
      <w:r w:rsidRPr="00145577">
        <w:rPr>
          <w:sz w:val="22"/>
          <w:szCs w:val="22"/>
          <w:lang w:eastAsia="en-US"/>
        </w:rPr>
        <w:t xml:space="preserve"> и активную мощность </w:t>
      </w:r>
      <w:r w:rsidRPr="00145577">
        <w:rPr>
          <w:position w:val="-12"/>
          <w:sz w:val="22"/>
          <w:szCs w:val="22"/>
          <w:lang w:eastAsia="en-US"/>
        </w:rPr>
        <w:object w:dxaOrig="360" w:dyaOrig="360" w14:anchorId="51BD4950">
          <v:shape id="_x0000_i1096" type="#_x0000_t75" style="width:21.75pt;height:21.75pt" o:ole="">
            <v:imagedata r:id="rId91" o:title=""/>
          </v:shape>
          <o:OLEObject Type="Embed" ProgID="Equation.3" ShapeID="_x0000_i1096" DrawAspect="Content" ObjectID="_1667208501" r:id="rId124"/>
        </w:object>
      </w:r>
      <w:r w:rsidRPr="00145577">
        <w:rPr>
          <w:sz w:val="22"/>
          <w:szCs w:val="22"/>
          <w:lang w:eastAsia="en-US"/>
        </w:rPr>
        <w:t xml:space="preserve"> участка цепи синусоидального тока, с сопротивлением </w:t>
      </w:r>
      <w:r w:rsidRPr="00145577">
        <w:rPr>
          <w:position w:val="-4"/>
          <w:sz w:val="22"/>
          <w:szCs w:val="22"/>
          <w:lang w:eastAsia="en-US"/>
        </w:rPr>
        <w:object w:dxaOrig="240" w:dyaOrig="260" w14:anchorId="65B2560E">
          <v:shape id="_x0000_i1097" type="#_x0000_t75" style="width:14.25pt;height:14.25pt" o:ole="">
            <v:imagedata r:id="rId125" o:title=""/>
          </v:shape>
          <o:OLEObject Type="Embed" ProgID="Equation.3" ShapeID="_x0000_i1097" DrawAspect="Content" ObjectID="_1667208502" r:id="rId126"/>
        </w:object>
      </w:r>
      <w:r w:rsidRPr="00145577">
        <w:rPr>
          <w:sz w:val="22"/>
          <w:szCs w:val="22"/>
          <w:lang w:eastAsia="en-US"/>
        </w:rPr>
        <w:t>. По полученным данным вычисляются:</w:t>
      </w:r>
    </w:p>
    <w:p w14:paraId="7061D839" w14:textId="77777777" w:rsidR="007833DB" w:rsidRPr="00145577" w:rsidRDefault="007833DB" w:rsidP="007833DB">
      <w:pPr>
        <w:ind w:firstLine="851"/>
        <w:jc w:val="both"/>
        <w:rPr>
          <w:sz w:val="22"/>
          <w:szCs w:val="22"/>
          <w:lang w:eastAsia="en-US"/>
        </w:rPr>
      </w:pPr>
      <w:r w:rsidRPr="00145577">
        <w:rPr>
          <w:sz w:val="22"/>
          <w:szCs w:val="22"/>
          <w:lang w:eastAsia="en-US"/>
        </w:rPr>
        <w:t xml:space="preserve">- полная мощность </w:t>
      </w:r>
      <w:r w:rsidRPr="00145577">
        <w:rPr>
          <w:position w:val="-6"/>
          <w:sz w:val="22"/>
          <w:szCs w:val="22"/>
          <w:lang w:eastAsia="en-US"/>
        </w:rPr>
        <w:object w:dxaOrig="900" w:dyaOrig="279" w14:anchorId="059C48AE">
          <v:shape id="_x0000_i1098" type="#_x0000_t75" style="width:43.45pt;height:14.25pt" o:ole="">
            <v:imagedata r:id="rId127" o:title=""/>
          </v:shape>
          <o:OLEObject Type="Embed" ProgID="Equation.3" ShapeID="_x0000_i1098" DrawAspect="Content" ObjectID="_1667208503" r:id="rId128"/>
        </w:object>
      </w:r>
      <w:r w:rsidRPr="00145577">
        <w:rPr>
          <w:sz w:val="22"/>
          <w:szCs w:val="22"/>
          <w:lang w:eastAsia="en-US"/>
        </w:rPr>
        <w:t>, ВА;</w:t>
      </w:r>
    </w:p>
    <w:p w14:paraId="74B0EB3B" w14:textId="77777777" w:rsidR="007833DB" w:rsidRPr="00145577" w:rsidRDefault="007833DB" w:rsidP="007833DB">
      <w:pPr>
        <w:ind w:firstLine="851"/>
        <w:jc w:val="both"/>
        <w:rPr>
          <w:sz w:val="22"/>
          <w:szCs w:val="22"/>
          <w:lang w:eastAsia="en-US"/>
        </w:rPr>
      </w:pPr>
      <w:r w:rsidRPr="00145577">
        <w:rPr>
          <w:sz w:val="22"/>
          <w:szCs w:val="22"/>
          <w:lang w:eastAsia="en-US"/>
        </w:rPr>
        <w:t xml:space="preserve">- реактивная мощность </w:t>
      </w:r>
      <w:r w:rsidRPr="00145577">
        <w:rPr>
          <w:position w:val="-14"/>
          <w:sz w:val="22"/>
          <w:szCs w:val="22"/>
          <w:lang w:eastAsia="en-US"/>
        </w:rPr>
        <w:object w:dxaOrig="1460" w:dyaOrig="480" w14:anchorId="579CFCC6">
          <v:shape id="_x0000_i1099" type="#_x0000_t75" style="width:1in;height:21.75pt" o:ole="">
            <v:imagedata r:id="rId129" o:title=""/>
          </v:shape>
          <o:OLEObject Type="Embed" ProgID="Equation.3" ShapeID="_x0000_i1099" DrawAspect="Content" ObjectID="_1667208504" r:id="rId130"/>
        </w:object>
      </w:r>
      <w:r w:rsidRPr="00145577">
        <w:rPr>
          <w:sz w:val="22"/>
          <w:szCs w:val="22"/>
          <w:lang w:eastAsia="en-US"/>
        </w:rPr>
        <w:t>, Вар;</w:t>
      </w:r>
    </w:p>
    <w:p w14:paraId="423D1F42" w14:textId="77777777" w:rsidR="007833DB" w:rsidRPr="00145577" w:rsidRDefault="007833DB" w:rsidP="007833DB">
      <w:pPr>
        <w:ind w:firstLine="851"/>
        <w:jc w:val="both"/>
        <w:rPr>
          <w:sz w:val="22"/>
          <w:szCs w:val="22"/>
          <w:lang w:eastAsia="en-US"/>
        </w:rPr>
      </w:pPr>
      <w:r w:rsidRPr="00145577">
        <w:rPr>
          <w:sz w:val="22"/>
          <w:szCs w:val="22"/>
          <w:lang w:eastAsia="en-US"/>
        </w:rPr>
        <w:t xml:space="preserve">- коэффициент мощности </w:t>
      </w:r>
      <w:r w:rsidRPr="00145577">
        <w:rPr>
          <w:position w:val="-24"/>
          <w:sz w:val="22"/>
          <w:szCs w:val="22"/>
          <w:lang w:eastAsia="en-US"/>
        </w:rPr>
        <w:object w:dxaOrig="1280" w:dyaOrig="620" w14:anchorId="3C9A0F4C">
          <v:shape id="_x0000_i1100" type="#_x0000_t75" style="width:65.2pt;height:28.55pt" o:ole="">
            <v:imagedata r:id="rId131" o:title=""/>
          </v:shape>
          <o:OLEObject Type="Embed" ProgID="Equation.3" ShapeID="_x0000_i1100" DrawAspect="Content" ObjectID="_1667208505" r:id="rId132"/>
        </w:object>
      </w:r>
      <w:r w:rsidRPr="00145577">
        <w:rPr>
          <w:sz w:val="22"/>
          <w:szCs w:val="22"/>
          <w:lang w:eastAsia="en-US"/>
        </w:rPr>
        <w:t>.</w:t>
      </w:r>
    </w:p>
    <w:p w14:paraId="3DE50550" w14:textId="77777777" w:rsidR="007833DB" w:rsidRPr="00145577" w:rsidRDefault="007833DB" w:rsidP="007833DB">
      <w:pPr>
        <w:jc w:val="center"/>
        <w:rPr>
          <w:sz w:val="22"/>
          <w:szCs w:val="22"/>
          <w:lang w:eastAsia="en-US"/>
        </w:rPr>
      </w:pPr>
    </w:p>
    <w:p w14:paraId="16099BD7" w14:textId="77777777" w:rsidR="007833DB" w:rsidRPr="00145577" w:rsidRDefault="007833DB" w:rsidP="007833DB">
      <w:pPr>
        <w:jc w:val="center"/>
        <w:rPr>
          <w:sz w:val="22"/>
          <w:szCs w:val="22"/>
          <w:lang w:eastAsia="en-US"/>
        </w:rPr>
      </w:pPr>
      <w:r w:rsidRPr="00145577">
        <w:rPr>
          <w:sz w:val="22"/>
          <w:szCs w:val="22"/>
        </w:rPr>
        <w:object w:dxaOrig="6604" w:dyaOrig="2443" w14:anchorId="7D49A881">
          <v:shape id="_x0000_i1101" type="#_x0000_t75" style="width:331.45pt;height:122.25pt" o:ole="">
            <v:imagedata r:id="rId133" o:title=""/>
          </v:shape>
          <o:OLEObject Type="Embed" ProgID="Visio.Drawing.11" ShapeID="_x0000_i1101" DrawAspect="Content" ObjectID="_1667208506" r:id="rId134"/>
        </w:object>
      </w:r>
    </w:p>
    <w:p w14:paraId="09AC4F6A" w14:textId="77777777" w:rsidR="007833DB" w:rsidRPr="00145577" w:rsidRDefault="007833DB" w:rsidP="007833DB">
      <w:pPr>
        <w:ind w:firstLine="851"/>
        <w:jc w:val="both"/>
        <w:rPr>
          <w:sz w:val="22"/>
          <w:szCs w:val="22"/>
          <w:lang w:eastAsia="en-US"/>
        </w:rPr>
      </w:pPr>
    </w:p>
    <w:p w14:paraId="326F53D9" w14:textId="77777777" w:rsidR="007833DB" w:rsidRPr="00145577" w:rsidRDefault="007833DB" w:rsidP="007833DB">
      <w:pPr>
        <w:jc w:val="center"/>
        <w:rPr>
          <w:sz w:val="22"/>
          <w:szCs w:val="22"/>
          <w:lang w:eastAsia="en-US"/>
        </w:rPr>
      </w:pPr>
      <w:r w:rsidRPr="00145577">
        <w:rPr>
          <w:sz w:val="22"/>
          <w:szCs w:val="22"/>
          <w:lang w:eastAsia="en-US"/>
        </w:rPr>
        <w:t>Рис. 4.5.1. Схема измерения мощностей в цепи синусоидального тока.</w:t>
      </w:r>
    </w:p>
    <w:p w14:paraId="73F08A77" w14:textId="77777777" w:rsidR="007833DB" w:rsidRPr="00145577" w:rsidRDefault="007833DB" w:rsidP="007833DB">
      <w:pPr>
        <w:ind w:firstLine="851"/>
        <w:rPr>
          <w:sz w:val="22"/>
          <w:szCs w:val="22"/>
          <w:lang w:eastAsia="en-US"/>
        </w:rPr>
      </w:pPr>
    </w:p>
    <w:p w14:paraId="6DFCE0E0" w14:textId="77777777" w:rsidR="007833DB" w:rsidRPr="00145577" w:rsidRDefault="007833DB" w:rsidP="007833DB">
      <w:pPr>
        <w:ind w:firstLine="851"/>
        <w:rPr>
          <w:sz w:val="22"/>
          <w:szCs w:val="22"/>
          <w:lang w:eastAsia="en-US"/>
        </w:rPr>
      </w:pPr>
      <w:r w:rsidRPr="00145577">
        <w:rPr>
          <w:sz w:val="22"/>
          <w:szCs w:val="22"/>
          <w:lang w:eastAsia="en-US"/>
        </w:rPr>
        <w:t xml:space="preserve">Соответствующая рис. 4.5.1 схема электрическая соединений приведена на рис. 4.5.2 а для выполнения измерений при активной нагрузке. На рис. 4.5.2 б приведена схема подключения индуктивности для получения активно-индуктивной нагрузки, а на рис. 4.5.2 в – схема подключения емкости (активно-емкостная нагрузка). Установка (рис. 4.5.2) состоит из однофазного источника питания G1 (218), блока генераторов A1 (212.2) с выходом регулируемого синусоидального напряжения, мультиметров MY60 (блок А3, 510.1) и РС5000 (блок А2, 534), ваттметра (блок А10, 511), блока резисторов А7 (2330) и блока элементов измерительных цепей А8 (2332). </w:t>
      </w:r>
    </w:p>
    <w:p w14:paraId="194BF613" w14:textId="77777777" w:rsidR="007833DB" w:rsidRPr="00145577" w:rsidRDefault="007833DB" w:rsidP="007833DB">
      <w:pPr>
        <w:ind w:firstLine="680"/>
        <w:jc w:val="both"/>
        <w:rPr>
          <w:sz w:val="22"/>
          <w:szCs w:val="22"/>
          <w:lang w:eastAsia="en-US"/>
        </w:rPr>
      </w:pPr>
      <w:r w:rsidRPr="00145577">
        <w:rPr>
          <w:sz w:val="22"/>
          <w:szCs w:val="22"/>
          <w:lang w:eastAsia="en-US"/>
        </w:rPr>
        <w:lastRenderedPageBreak/>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145577">
        <w:rPr>
          <w:position w:val="-6"/>
          <w:sz w:val="22"/>
          <w:szCs w:val="22"/>
          <w:lang w:eastAsia="en-US"/>
        </w:rPr>
        <w:object w:dxaOrig="260" w:dyaOrig="279" w14:anchorId="0DD24B29">
          <v:shape id="_x0000_i1102" type="#_x0000_t75" style="width:14.25pt;height:14.25pt" o:ole="">
            <v:imagedata r:id="rId31" o:title=""/>
          </v:shape>
          <o:OLEObject Type="Embed" ProgID="Equation.3" ShapeID="_x0000_i1102" DrawAspect="Content" ObjectID="_1667208507" r:id="rId135"/>
        </w:object>
      </w:r>
      <w:r w:rsidRPr="00145577">
        <w:rPr>
          <w:sz w:val="22"/>
          <w:szCs w:val="22"/>
          <w:lang w:eastAsia="en-US"/>
        </w:rPr>
        <w:t xml:space="preserve"> устанавливается регулируемым генератором напряжений специальной формы (блок А1). Дополнительная регулировка тока </w:t>
      </w:r>
      <w:r w:rsidRPr="00145577">
        <w:rPr>
          <w:position w:val="-4"/>
          <w:sz w:val="22"/>
          <w:szCs w:val="22"/>
          <w:lang w:eastAsia="en-US"/>
        </w:rPr>
        <w:object w:dxaOrig="200" w:dyaOrig="260" w14:anchorId="579A25C1">
          <v:shape id="_x0000_i1103" type="#_x0000_t75" style="width:7.45pt;height:14.25pt" o:ole="">
            <v:imagedata r:id="rId33" o:title=""/>
          </v:shape>
          <o:OLEObject Type="Embed" ProgID="Equation.3" ShapeID="_x0000_i1103" DrawAspect="Content" ObjectID="_1667208508" r:id="rId136"/>
        </w:object>
      </w:r>
      <w:r w:rsidRPr="00145577">
        <w:rPr>
          <w:sz w:val="22"/>
          <w:szCs w:val="22"/>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14:paraId="122C04C2" w14:textId="77777777" w:rsidR="007833DB" w:rsidRPr="00145577" w:rsidRDefault="007833DB" w:rsidP="007833DB">
      <w:pPr>
        <w:ind w:firstLine="680"/>
        <w:rPr>
          <w:sz w:val="22"/>
          <w:szCs w:val="22"/>
          <w:lang w:eastAsia="en-US"/>
        </w:rPr>
      </w:pPr>
      <w:r w:rsidRPr="00145577">
        <w:rPr>
          <w:sz w:val="22"/>
          <w:szCs w:val="22"/>
          <w:lang w:eastAsia="en-US"/>
        </w:rPr>
        <w:t>Однофазный источник питания G1 предназначен для безопасного питания блока генераторов напряжения А1 (212.2) и приборов А2 (534), А3 (510.1) и А10 (511), требующих сетевого питания.</w:t>
      </w:r>
    </w:p>
    <w:tbl>
      <w:tblPr>
        <w:tblW w:w="0" w:type="auto"/>
        <w:tblLook w:val="01E0" w:firstRow="1" w:lastRow="1" w:firstColumn="1" w:lastColumn="1" w:noHBand="0" w:noVBand="0"/>
      </w:tblPr>
      <w:tblGrid>
        <w:gridCol w:w="4678"/>
        <w:gridCol w:w="4677"/>
      </w:tblGrid>
      <w:tr w:rsidR="007833DB" w:rsidRPr="00145577" w14:paraId="4305DEDE" w14:textId="77777777" w:rsidTr="00BC7CF9">
        <w:tc>
          <w:tcPr>
            <w:tcW w:w="9099" w:type="dxa"/>
            <w:gridSpan w:val="2"/>
          </w:tcPr>
          <w:p w14:paraId="3DBF2F63" w14:textId="77777777" w:rsidR="007833DB" w:rsidRPr="00145577" w:rsidRDefault="007833DB" w:rsidP="00BC7CF9">
            <w:pPr>
              <w:jc w:val="center"/>
              <w:rPr>
                <w:sz w:val="22"/>
                <w:szCs w:val="22"/>
              </w:rPr>
            </w:pPr>
            <w:r w:rsidRPr="00145577">
              <w:rPr>
                <w:sz w:val="22"/>
                <w:szCs w:val="22"/>
              </w:rPr>
              <w:object w:dxaOrig="11839" w:dyaOrig="4903" w14:anchorId="4FA7505A">
                <v:shape id="_x0000_i1104" type="#_x0000_t75" style="width:468pt;height:194.25pt" o:ole="">
                  <v:imagedata r:id="rId137" o:title=""/>
                </v:shape>
                <o:OLEObject Type="Embed" ProgID="Visio.Drawing.11" ShapeID="_x0000_i1104" DrawAspect="Content" ObjectID="_1667208509" r:id="rId138"/>
              </w:object>
            </w:r>
          </w:p>
          <w:p w14:paraId="6A89C98C" w14:textId="77777777" w:rsidR="007833DB" w:rsidRPr="00145577" w:rsidRDefault="007833DB" w:rsidP="00BC7CF9">
            <w:pPr>
              <w:jc w:val="center"/>
              <w:rPr>
                <w:sz w:val="22"/>
                <w:szCs w:val="22"/>
              </w:rPr>
            </w:pPr>
            <w:r w:rsidRPr="00145577">
              <w:rPr>
                <w:sz w:val="22"/>
                <w:szCs w:val="22"/>
              </w:rPr>
              <w:t>а)</w:t>
            </w:r>
          </w:p>
        </w:tc>
      </w:tr>
      <w:tr w:rsidR="007833DB" w:rsidRPr="00145577" w14:paraId="23E2DC36" w14:textId="77777777" w:rsidTr="00BC7CF9">
        <w:tc>
          <w:tcPr>
            <w:tcW w:w="4550" w:type="dxa"/>
          </w:tcPr>
          <w:p w14:paraId="5343D0C6" w14:textId="77777777" w:rsidR="007833DB" w:rsidRPr="00145577" w:rsidRDefault="007833DB" w:rsidP="00BC7CF9">
            <w:pPr>
              <w:jc w:val="center"/>
              <w:rPr>
                <w:sz w:val="22"/>
                <w:szCs w:val="22"/>
              </w:rPr>
            </w:pPr>
            <w:r w:rsidRPr="00145577">
              <w:rPr>
                <w:sz w:val="22"/>
                <w:szCs w:val="22"/>
              </w:rPr>
              <w:object w:dxaOrig="3839" w:dyaOrig="3353" w14:anchorId="60C27478">
                <v:shape id="_x0000_i1105" type="#_x0000_t75" style="width:194.25pt;height:165.75pt" o:ole="">
                  <v:imagedata r:id="rId139" o:title=""/>
                </v:shape>
                <o:OLEObject Type="Embed" ProgID="Visio.Drawing.11" ShapeID="_x0000_i1105" DrawAspect="Content" ObjectID="_1667208510" r:id="rId140"/>
              </w:object>
            </w:r>
          </w:p>
          <w:p w14:paraId="6BAD2BDF" w14:textId="77777777" w:rsidR="007833DB" w:rsidRPr="00145577" w:rsidRDefault="007833DB" w:rsidP="00BC7CF9">
            <w:pPr>
              <w:jc w:val="center"/>
              <w:rPr>
                <w:sz w:val="22"/>
                <w:szCs w:val="22"/>
              </w:rPr>
            </w:pPr>
            <w:r w:rsidRPr="00145577">
              <w:rPr>
                <w:sz w:val="22"/>
                <w:szCs w:val="22"/>
              </w:rPr>
              <w:t>б)</w:t>
            </w:r>
          </w:p>
        </w:tc>
        <w:tc>
          <w:tcPr>
            <w:tcW w:w="4549" w:type="dxa"/>
          </w:tcPr>
          <w:p w14:paraId="6D78F216" w14:textId="77777777" w:rsidR="007833DB" w:rsidRPr="00145577" w:rsidRDefault="007833DB" w:rsidP="00BC7CF9">
            <w:pPr>
              <w:jc w:val="center"/>
              <w:rPr>
                <w:sz w:val="22"/>
                <w:szCs w:val="22"/>
              </w:rPr>
            </w:pPr>
            <w:r w:rsidRPr="00145577">
              <w:rPr>
                <w:sz w:val="22"/>
                <w:szCs w:val="22"/>
              </w:rPr>
              <w:object w:dxaOrig="3839" w:dyaOrig="3353" w14:anchorId="1EFB0F64">
                <v:shape id="_x0000_i1106" type="#_x0000_t75" style="width:194.25pt;height:165.75pt" o:ole="">
                  <v:imagedata r:id="rId141" o:title=""/>
                </v:shape>
                <o:OLEObject Type="Embed" ProgID="Visio.Drawing.11" ShapeID="_x0000_i1106" DrawAspect="Content" ObjectID="_1667208511" r:id="rId142"/>
              </w:object>
            </w:r>
          </w:p>
          <w:p w14:paraId="53EC1B5F" w14:textId="77777777" w:rsidR="007833DB" w:rsidRPr="00145577" w:rsidRDefault="007833DB" w:rsidP="00BC7CF9">
            <w:pPr>
              <w:jc w:val="center"/>
              <w:rPr>
                <w:sz w:val="22"/>
                <w:szCs w:val="22"/>
              </w:rPr>
            </w:pPr>
            <w:r w:rsidRPr="00145577">
              <w:rPr>
                <w:sz w:val="22"/>
                <w:szCs w:val="22"/>
              </w:rPr>
              <w:t>в)</w:t>
            </w:r>
          </w:p>
        </w:tc>
      </w:tr>
    </w:tbl>
    <w:p w14:paraId="5126CF25" w14:textId="77777777" w:rsidR="007833DB" w:rsidRPr="00145577" w:rsidRDefault="007833DB" w:rsidP="007833DB">
      <w:pPr>
        <w:jc w:val="center"/>
        <w:rPr>
          <w:sz w:val="22"/>
          <w:szCs w:val="22"/>
        </w:rPr>
      </w:pPr>
    </w:p>
    <w:p w14:paraId="58E59BE0" w14:textId="77777777" w:rsidR="007833DB" w:rsidRPr="00145577" w:rsidRDefault="007833DB" w:rsidP="007833DB">
      <w:pPr>
        <w:jc w:val="center"/>
        <w:rPr>
          <w:sz w:val="22"/>
          <w:szCs w:val="22"/>
          <w:lang w:eastAsia="en-US"/>
        </w:rPr>
      </w:pPr>
      <w:r w:rsidRPr="00145577">
        <w:rPr>
          <w:sz w:val="22"/>
          <w:szCs w:val="22"/>
        </w:rPr>
        <w:t xml:space="preserve">Рис. 4.5.2. </w:t>
      </w:r>
      <w:r w:rsidRPr="00145577">
        <w:rPr>
          <w:sz w:val="22"/>
          <w:szCs w:val="22"/>
          <w:lang w:eastAsia="en-US"/>
        </w:rPr>
        <w:t xml:space="preserve">Схема электрическая соединений для измерения </w:t>
      </w:r>
      <w:r w:rsidRPr="00145577">
        <w:rPr>
          <w:sz w:val="22"/>
          <w:szCs w:val="22"/>
          <w:lang w:eastAsia="en-US"/>
        </w:rPr>
        <w:br/>
        <w:t>энергетических характеристик цепи синусоидального тока:</w:t>
      </w:r>
    </w:p>
    <w:p w14:paraId="7B99CD9E" w14:textId="77777777" w:rsidR="007833DB" w:rsidRPr="00145577" w:rsidRDefault="007833DB" w:rsidP="007833DB">
      <w:pPr>
        <w:ind w:left="709" w:firstLine="709"/>
        <w:rPr>
          <w:sz w:val="22"/>
          <w:szCs w:val="22"/>
          <w:lang w:eastAsia="en-US"/>
        </w:rPr>
      </w:pPr>
      <w:r w:rsidRPr="00145577">
        <w:rPr>
          <w:sz w:val="22"/>
          <w:szCs w:val="22"/>
          <w:lang w:eastAsia="en-US"/>
        </w:rPr>
        <w:t>а) при активной нагрузке;</w:t>
      </w:r>
    </w:p>
    <w:p w14:paraId="56722028" w14:textId="77777777" w:rsidR="007833DB" w:rsidRPr="00145577" w:rsidRDefault="007833DB" w:rsidP="007833DB">
      <w:pPr>
        <w:ind w:left="1418"/>
        <w:rPr>
          <w:sz w:val="22"/>
          <w:szCs w:val="22"/>
          <w:lang w:eastAsia="en-US"/>
        </w:rPr>
      </w:pPr>
      <w:r w:rsidRPr="00145577">
        <w:rPr>
          <w:sz w:val="22"/>
          <w:szCs w:val="22"/>
          <w:lang w:eastAsia="en-US"/>
        </w:rPr>
        <w:t>б) схема подключения катушки индуктивности при активно-индуктивной нагрузке;</w:t>
      </w:r>
    </w:p>
    <w:p w14:paraId="73487ED0" w14:textId="147527DF" w:rsidR="007833DB" w:rsidRDefault="007833DB" w:rsidP="007833DB">
      <w:pPr>
        <w:ind w:left="1418"/>
        <w:rPr>
          <w:sz w:val="22"/>
          <w:szCs w:val="22"/>
          <w:lang w:eastAsia="en-US"/>
        </w:rPr>
      </w:pPr>
      <w:r w:rsidRPr="00145577">
        <w:rPr>
          <w:sz w:val="22"/>
          <w:szCs w:val="22"/>
          <w:lang w:eastAsia="en-US"/>
        </w:rPr>
        <w:t>в) схема подключения конденсаторов при активно-емкостной нагрузке;</w:t>
      </w:r>
    </w:p>
    <w:p w14:paraId="1135EBEC" w14:textId="77777777" w:rsidR="007833DB" w:rsidRDefault="007833DB" w:rsidP="007833DB">
      <w:pPr>
        <w:pStyle w:val="a"/>
        <w:keepNext w:val="0"/>
        <w:numPr>
          <w:ilvl w:val="0"/>
          <w:numId w:val="0"/>
        </w:numPr>
        <w:rPr>
          <w:sz w:val="24"/>
          <w:szCs w:val="18"/>
        </w:rPr>
      </w:pPr>
      <w:bookmarkStart w:id="10" w:name="_Toc245263775"/>
      <w:bookmarkStart w:id="11" w:name="_Hlk51710681"/>
      <w:r w:rsidRPr="00145577">
        <w:rPr>
          <w:sz w:val="24"/>
          <w:szCs w:val="18"/>
        </w:rPr>
        <w:t>6. Прямое измерение активной мощности и косвенное измерение полной мощности, реактивной мощности и коэффициента мощности в цепях с несинусоидальными напряжениями и токами</w:t>
      </w:r>
      <w:bookmarkEnd w:id="10"/>
      <w:r w:rsidRPr="00145577">
        <w:rPr>
          <w:sz w:val="24"/>
          <w:szCs w:val="18"/>
        </w:rPr>
        <w:t xml:space="preserve"> </w:t>
      </w:r>
    </w:p>
    <w:bookmarkEnd w:id="11"/>
    <w:p w14:paraId="55424535" w14:textId="77777777" w:rsidR="007833DB" w:rsidRPr="00145577" w:rsidRDefault="007833DB" w:rsidP="007833DB">
      <w:pPr>
        <w:ind w:firstLine="851"/>
        <w:jc w:val="both"/>
        <w:rPr>
          <w:sz w:val="22"/>
          <w:szCs w:val="22"/>
          <w:lang w:eastAsia="en-US"/>
        </w:rPr>
      </w:pPr>
      <w:r w:rsidRPr="00145577">
        <w:rPr>
          <w:sz w:val="22"/>
          <w:szCs w:val="22"/>
          <w:lang w:eastAsia="en-US"/>
        </w:rPr>
        <w:t xml:space="preserve">По результатам измерения напряжения, тока и активной мощности цепи несинусоидального тока вычисляется (т. е. измеряется косвенно) полная и реактивная мощность, коэффициент мощности электрической цепи. </w:t>
      </w:r>
    </w:p>
    <w:p w14:paraId="6A65E695" w14:textId="77777777" w:rsidR="007833DB" w:rsidRPr="00145577" w:rsidRDefault="007833DB" w:rsidP="007833DB">
      <w:pPr>
        <w:ind w:firstLine="851"/>
        <w:jc w:val="both"/>
        <w:rPr>
          <w:sz w:val="22"/>
          <w:szCs w:val="22"/>
          <w:lang w:eastAsia="en-US"/>
        </w:rPr>
      </w:pPr>
      <w:r w:rsidRPr="00145577">
        <w:rPr>
          <w:sz w:val="22"/>
          <w:szCs w:val="22"/>
          <w:lang w:eastAsia="en-US"/>
        </w:rPr>
        <w:t xml:space="preserve">Принципиальная схема эксперимента приведена на рис. 4.6.1. Приборы измеряют действующее значение напряжения </w:t>
      </w:r>
      <w:r w:rsidRPr="00145577">
        <w:rPr>
          <w:position w:val="-6"/>
          <w:sz w:val="22"/>
          <w:szCs w:val="22"/>
          <w:lang w:eastAsia="en-US"/>
        </w:rPr>
        <w:object w:dxaOrig="260" w:dyaOrig="279" w14:anchorId="7B93A123">
          <v:shape id="_x0000_i1107" type="#_x0000_t75" style="width:14.25pt;height:14.25pt" o:ole="">
            <v:imagedata r:id="rId143" o:title=""/>
          </v:shape>
          <o:OLEObject Type="Embed" ProgID="Equation.3" ShapeID="_x0000_i1107" DrawAspect="Content" ObjectID="_1667208512" r:id="rId144"/>
        </w:object>
      </w:r>
      <w:r w:rsidRPr="00145577">
        <w:rPr>
          <w:sz w:val="22"/>
          <w:szCs w:val="22"/>
          <w:lang w:eastAsia="en-US"/>
        </w:rPr>
        <w:t xml:space="preserve">, действующее значение тока </w:t>
      </w:r>
      <w:r w:rsidRPr="00145577">
        <w:rPr>
          <w:position w:val="-4"/>
          <w:sz w:val="22"/>
          <w:szCs w:val="22"/>
          <w:lang w:eastAsia="en-US"/>
        </w:rPr>
        <w:object w:dxaOrig="200" w:dyaOrig="260" w14:anchorId="6999B8C5">
          <v:shape id="_x0000_i1108" type="#_x0000_t75" style="width:7.45pt;height:14.25pt" o:ole="">
            <v:imagedata r:id="rId87" o:title=""/>
          </v:shape>
          <o:OLEObject Type="Embed" ProgID="Equation.3" ShapeID="_x0000_i1108" DrawAspect="Content" ObjectID="_1667208513" r:id="rId145"/>
        </w:object>
      </w:r>
      <w:r w:rsidRPr="00145577">
        <w:rPr>
          <w:sz w:val="22"/>
          <w:szCs w:val="22"/>
          <w:lang w:eastAsia="en-US"/>
        </w:rPr>
        <w:t xml:space="preserve"> и активную мощность </w:t>
      </w:r>
      <w:r w:rsidRPr="00145577">
        <w:rPr>
          <w:position w:val="-12"/>
          <w:sz w:val="22"/>
          <w:szCs w:val="22"/>
          <w:lang w:eastAsia="en-US"/>
        </w:rPr>
        <w:object w:dxaOrig="360" w:dyaOrig="360" w14:anchorId="49523D8D">
          <v:shape id="_x0000_i1109" type="#_x0000_t75" style="width:21.75pt;height:21.75pt" o:ole="">
            <v:imagedata r:id="rId91" o:title=""/>
          </v:shape>
          <o:OLEObject Type="Embed" ProgID="Equation.3" ShapeID="_x0000_i1109" DrawAspect="Content" ObjectID="_1667208514" r:id="rId146"/>
        </w:object>
      </w:r>
      <w:r w:rsidRPr="00145577">
        <w:rPr>
          <w:sz w:val="22"/>
          <w:szCs w:val="22"/>
          <w:lang w:eastAsia="en-US"/>
        </w:rPr>
        <w:t xml:space="preserve"> участка цепи с несинусоидальным током. По полученным данным вычисляются:</w:t>
      </w:r>
    </w:p>
    <w:p w14:paraId="624BC448" w14:textId="77777777" w:rsidR="007833DB" w:rsidRPr="00145577" w:rsidRDefault="007833DB" w:rsidP="007833DB">
      <w:pPr>
        <w:ind w:firstLine="851"/>
        <w:jc w:val="both"/>
        <w:rPr>
          <w:sz w:val="22"/>
          <w:szCs w:val="22"/>
          <w:lang w:eastAsia="en-US"/>
        </w:rPr>
      </w:pPr>
      <w:r w:rsidRPr="00145577">
        <w:rPr>
          <w:sz w:val="22"/>
          <w:szCs w:val="22"/>
          <w:lang w:eastAsia="en-US"/>
        </w:rPr>
        <w:t xml:space="preserve">- полная мощность </w:t>
      </w:r>
      <w:r w:rsidRPr="00145577">
        <w:rPr>
          <w:position w:val="-6"/>
          <w:sz w:val="22"/>
          <w:szCs w:val="22"/>
          <w:lang w:eastAsia="en-US"/>
        </w:rPr>
        <w:object w:dxaOrig="900" w:dyaOrig="279" w14:anchorId="731017D8">
          <v:shape id="_x0000_i1110" type="#_x0000_t75" style="width:43.45pt;height:14.25pt" o:ole="">
            <v:imagedata r:id="rId127" o:title=""/>
          </v:shape>
          <o:OLEObject Type="Embed" ProgID="Equation.3" ShapeID="_x0000_i1110" DrawAspect="Content" ObjectID="_1667208515" r:id="rId147"/>
        </w:object>
      </w:r>
      <w:r w:rsidRPr="00145577">
        <w:rPr>
          <w:sz w:val="22"/>
          <w:szCs w:val="22"/>
          <w:lang w:eastAsia="en-US"/>
        </w:rPr>
        <w:t>, ВА;</w:t>
      </w:r>
    </w:p>
    <w:p w14:paraId="0FB5FC6A" w14:textId="77777777" w:rsidR="007833DB" w:rsidRPr="00145577" w:rsidRDefault="007833DB" w:rsidP="007833DB">
      <w:pPr>
        <w:ind w:firstLine="851"/>
        <w:jc w:val="both"/>
        <w:rPr>
          <w:sz w:val="22"/>
          <w:szCs w:val="22"/>
          <w:lang w:eastAsia="en-US"/>
        </w:rPr>
      </w:pPr>
      <w:r w:rsidRPr="00145577">
        <w:rPr>
          <w:sz w:val="22"/>
          <w:szCs w:val="22"/>
          <w:lang w:eastAsia="en-US"/>
        </w:rPr>
        <w:lastRenderedPageBreak/>
        <w:t xml:space="preserve">- реактивная мощность </w:t>
      </w:r>
      <w:r w:rsidRPr="00145577">
        <w:rPr>
          <w:position w:val="-14"/>
          <w:sz w:val="22"/>
          <w:szCs w:val="22"/>
          <w:lang w:eastAsia="en-US"/>
        </w:rPr>
        <w:object w:dxaOrig="1460" w:dyaOrig="480" w14:anchorId="4B6FC090">
          <v:shape id="_x0000_i1111" type="#_x0000_t75" style="width:1in;height:21.75pt" o:ole="">
            <v:imagedata r:id="rId129" o:title=""/>
          </v:shape>
          <o:OLEObject Type="Embed" ProgID="Equation.3" ShapeID="_x0000_i1111" DrawAspect="Content" ObjectID="_1667208516" r:id="rId148"/>
        </w:object>
      </w:r>
      <w:r w:rsidRPr="00145577">
        <w:rPr>
          <w:sz w:val="22"/>
          <w:szCs w:val="22"/>
          <w:lang w:eastAsia="en-US"/>
        </w:rPr>
        <w:t>, Вар;</w:t>
      </w:r>
    </w:p>
    <w:p w14:paraId="53A12475" w14:textId="77777777" w:rsidR="007833DB" w:rsidRPr="00145577" w:rsidRDefault="007833DB" w:rsidP="007833DB">
      <w:pPr>
        <w:ind w:firstLine="851"/>
        <w:jc w:val="both"/>
        <w:rPr>
          <w:sz w:val="22"/>
          <w:szCs w:val="22"/>
          <w:lang w:eastAsia="en-US"/>
        </w:rPr>
      </w:pPr>
      <w:r w:rsidRPr="00145577">
        <w:rPr>
          <w:sz w:val="22"/>
          <w:szCs w:val="22"/>
          <w:lang w:eastAsia="en-US"/>
        </w:rPr>
        <w:t xml:space="preserve">- коэффициент мощности </w:t>
      </w:r>
      <w:r w:rsidRPr="00145577">
        <w:rPr>
          <w:position w:val="-24"/>
          <w:sz w:val="22"/>
          <w:szCs w:val="22"/>
          <w:lang w:eastAsia="en-US"/>
        </w:rPr>
        <w:object w:dxaOrig="1280" w:dyaOrig="620" w14:anchorId="193B4156">
          <v:shape id="_x0000_i1112" type="#_x0000_t75" style="width:65.2pt;height:28.55pt" o:ole="">
            <v:imagedata r:id="rId131" o:title=""/>
          </v:shape>
          <o:OLEObject Type="Embed" ProgID="Equation.3" ShapeID="_x0000_i1112" DrawAspect="Content" ObjectID="_1667208517" r:id="rId149"/>
        </w:object>
      </w:r>
      <w:r w:rsidRPr="00145577">
        <w:rPr>
          <w:sz w:val="22"/>
          <w:szCs w:val="22"/>
          <w:lang w:eastAsia="en-US"/>
        </w:rPr>
        <w:t>.</w:t>
      </w:r>
    </w:p>
    <w:p w14:paraId="68006DF3" w14:textId="77777777" w:rsidR="007833DB" w:rsidRPr="00145577" w:rsidRDefault="007833DB" w:rsidP="007833DB">
      <w:pPr>
        <w:jc w:val="center"/>
        <w:rPr>
          <w:sz w:val="22"/>
          <w:szCs w:val="22"/>
          <w:lang w:eastAsia="en-US"/>
        </w:rPr>
      </w:pPr>
    </w:p>
    <w:p w14:paraId="7386EE1F" w14:textId="77777777" w:rsidR="007833DB" w:rsidRPr="00145577" w:rsidRDefault="007833DB" w:rsidP="007833DB">
      <w:pPr>
        <w:jc w:val="center"/>
        <w:rPr>
          <w:sz w:val="22"/>
          <w:szCs w:val="22"/>
          <w:lang w:eastAsia="en-US"/>
        </w:rPr>
      </w:pPr>
      <w:r w:rsidRPr="00145577">
        <w:rPr>
          <w:sz w:val="22"/>
          <w:szCs w:val="22"/>
        </w:rPr>
        <w:object w:dxaOrig="6604" w:dyaOrig="2443" w14:anchorId="11463EBC">
          <v:shape id="_x0000_i1113" type="#_x0000_t75" style="width:331.45pt;height:122.25pt" o:ole="">
            <v:imagedata r:id="rId150" o:title=""/>
          </v:shape>
          <o:OLEObject Type="Embed" ProgID="Visio.Drawing.11" ShapeID="_x0000_i1113" DrawAspect="Content" ObjectID="_1667208518" r:id="rId151"/>
        </w:object>
      </w:r>
    </w:p>
    <w:p w14:paraId="1A6A1C37" w14:textId="77777777" w:rsidR="007833DB" w:rsidRPr="00145577" w:rsidRDefault="007833DB" w:rsidP="007833DB">
      <w:pPr>
        <w:ind w:firstLine="851"/>
        <w:jc w:val="both"/>
        <w:rPr>
          <w:sz w:val="22"/>
          <w:szCs w:val="22"/>
          <w:lang w:eastAsia="en-US"/>
        </w:rPr>
      </w:pPr>
    </w:p>
    <w:p w14:paraId="73C934AE" w14:textId="77777777" w:rsidR="007833DB" w:rsidRPr="00145577" w:rsidRDefault="007833DB" w:rsidP="007833DB">
      <w:pPr>
        <w:jc w:val="center"/>
        <w:rPr>
          <w:sz w:val="22"/>
          <w:szCs w:val="22"/>
          <w:lang w:eastAsia="en-US"/>
        </w:rPr>
      </w:pPr>
      <w:r w:rsidRPr="00145577">
        <w:rPr>
          <w:sz w:val="22"/>
          <w:szCs w:val="22"/>
          <w:lang w:eastAsia="en-US"/>
        </w:rPr>
        <w:t>Рис. 4.6.1. Схема измерения мощностей в цепи несинусоидального тока.</w:t>
      </w:r>
    </w:p>
    <w:p w14:paraId="08F6FB17" w14:textId="77777777" w:rsidR="007833DB" w:rsidRPr="00145577" w:rsidRDefault="007833DB" w:rsidP="007833DB">
      <w:pPr>
        <w:ind w:firstLine="851"/>
        <w:rPr>
          <w:sz w:val="22"/>
          <w:szCs w:val="22"/>
          <w:lang w:eastAsia="en-US"/>
        </w:rPr>
      </w:pPr>
    </w:p>
    <w:p w14:paraId="060B48D9" w14:textId="77777777" w:rsidR="007833DB" w:rsidRPr="00145577" w:rsidRDefault="007833DB" w:rsidP="007833DB">
      <w:pPr>
        <w:ind w:firstLine="851"/>
        <w:rPr>
          <w:sz w:val="22"/>
          <w:szCs w:val="22"/>
          <w:lang w:eastAsia="en-US"/>
        </w:rPr>
      </w:pPr>
      <w:r w:rsidRPr="00145577">
        <w:rPr>
          <w:sz w:val="22"/>
          <w:szCs w:val="22"/>
          <w:lang w:eastAsia="en-US"/>
        </w:rPr>
        <w:t xml:space="preserve">Соответствующая рис. 4.6.1 схема электрическая соединений приведена на рис. 4.6.2 а для выполнения измерений при активной нагрузке. На рис. 4.6.2 б приведена схема подключения индуктивности для получения активно-индуктивной нагрузки, а на </w:t>
      </w:r>
      <w:r w:rsidRPr="00145577">
        <w:rPr>
          <w:sz w:val="22"/>
          <w:szCs w:val="22"/>
          <w:lang w:eastAsia="en-US"/>
        </w:rPr>
        <w:br/>
        <w:t xml:space="preserve">рис. 4.6.2в – схема подключения емкости (активно-емкостная нагрузка). Установка (рис. 4.6.2) состоит из однофазного источника питания G1 (218), блока генераторов A1 (212.2) с выходом регулируемого несинусоидального напряжения, мультиметров MY60 (блок А3, 510.1) и РС5000 (блок А2, 534), ваттметра (блок А10, 511), блока резисторов А7 (2330) и блока элементов измерительных цепей А8 (2332). </w:t>
      </w:r>
    </w:p>
    <w:p w14:paraId="79F655BD" w14:textId="77777777" w:rsidR="007833DB" w:rsidRPr="00145577" w:rsidRDefault="007833DB" w:rsidP="007833DB">
      <w:pPr>
        <w:ind w:firstLine="680"/>
        <w:jc w:val="both"/>
        <w:rPr>
          <w:sz w:val="22"/>
          <w:szCs w:val="22"/>
          <w:lang w:eastAsia="en-US"/>
        </w:rPr>
      </w:pPr>
      <w:r w:rsidRPr="00145577">
        <w:rPr>
          <w:sz w:val="22"/>
          <w:szCs w:val="22"/>
          <w:lang w:eastAsia="en-US"/>
        </w:rPr>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145577">
        <w:rPr>
          <w:position w:val="-6"/>
          <w:sz w:val="22"/>
          <w:szCs w:val="22"/>
          <w:lang w:eastAsia="en-US"/>
        </w:rPr>
        <w:object w:dxaOrig="260" w:dyaOrig="279" w14:anchorId="4EE17881">
          <v:shape id="_x0000_i1114" type="#_x0000_t75" style="width:14.25pt;height:14.25pt" o:ole="">
            <v:imagedata r:id="rId31" o:title=""/>
          </v:shape>
          <o:OLEObject Type="Embed" ProgID="Equation.3" ShapeID="_x0000_i1114" DrawAspect="Content" ObjectID="_1667208519" r:id="rId152"/>
        </w:object>
      </w:r>
      <w:r w:rsidRPr="00145577">
        <w:rPr>
          <w:sz w:val="22"/>
          <w:szCs w:val="22"/>
          <w:lang w:eastAsia="en-US"/>
        </w:rPr>
        <w:t xml:space="preserve"> устанавливается регулируемым генератором напряжений специальной формы (блок А1). Дополнительная регулировка тока </w:t>
      </w:r>
      <w:r w:rsidRPr="00145577">
        <w:rPr>
          <w:position w:val="-4"/>
          <w:sz w:val="22"/>
          <w:szCs w:val="22"/>
          <w:lang w:eastAsia="en-US"/>
        </w:rPr>
        <w:object w:dxaOrig="200" w:dyaOrig="260" w14:anchorId="3AD8CE45">
          <v:shape id="_x0000_i1115" type="#_x0000_t75" style="width:7.45pt;height:14.25pt" o:ole="">
            <v:imagedata r:id="rId33" o:title=""/>
          </v:shape>
          <o:OLEObject Type="Embed" ProgID="Equation.3" ShapeID="_x0000_i1115" DrawAspect="Content" ObjectID="_1667208520" r:id="rId153"/>
        </w:object>
      </w:r>
      <w:r w:rsidRPr="00145577">
        <w:rPr>
          <w:sz w:val="22"/>
          <w:szCs w:val="22"/>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14:paraId="7A443A9A" w14:textId="77777777" w:rsidR="007833DB" w:rsidRPr="00145577" w:rsidRDefault="007833DB" w:rsidP="007833DB">
      <w:pPr>
        <w:ind w:firstLine="680"/>
        <w:rPr>
          <w:sz w:val="22"/>
          <w:szCs w:val="22"/>
          <w:lang w:eastAsia="en-US"/>
        </w:rPr>
      </w:pPr>
      <w:r w:rsidRPr="00145577">
        <w:rPr>
          <w:sz w:val="22"/>
          <w:szCs w:val="22"/>
          <w:lang w:eastAsia="en-US"/>
        </w:rPr>
        <w:t xml:space="preserve">Однофазный источник питания G1 предназначен для безопасного питания </w:t>
      </w:r>
      <w:proofErr w:type="gramStart"/>
      <w:r w:rsidRPr="00145577">
        <w:rPr>
          <w:sz w:val="22"/>
          <w:szCs w:val="22"/>
          <w:lang w:eastAsia="en-US"/>
        </w:rPr>
        <w:t>блоков  А</w:t>
      </w:r>
      <w:proofErr w:type="gramEnd"/>
      <w:r w:rsidRPr="00145577">
        <w:rPr>
          <w:sz w:val="22"/>
          <w:szCs w:val="22"/>
          <w:lang w:eastAsia="en-US"/>
        </w:rPr>
        <w:t>1 (212.2) и приборов А2 (534), А3 (510.1) и А10 (511), требующих сетевого питания.</w:t>
      </w:r>
    </w:p>
    <w:tbl>
      <w:tblPr>
        <w:tblW w:w="0" w:type="auto"/>
        <w:tblLook w:val="01E0" w:firstRow="1" w:lastRow="1" w:firstColumn="1" w:lastColumn="1" w:noHBand="0" w:noVBand="0"/>
      </w:tblPr>
      <w:tblGrid>
        <w:gridCol w:w="4678"/>
        <w:gridCol w:w="4677"/>
      </w:tblGrid>
      <w:tr w:rsidR="007833DB" w:rsidRPr="00145577" w14:paraId="344B62EE" w14:textId="77777777" w:rsidTr="00BC7CF9">
        <w:tc>
          <w:tcPr>
            <w:tcW w:w="9355" w:type="dxa"/>
            <w:gridSpan w:val="2"/>
          </w:tcPr>
          <w:p w14:paraId="26892B65" w14:textId="77777777" w:rsidR="007833DB" w:rsidRPr="00145577" w:rsidRDefault="007833DB" w:rsidP="00BC7CF9">
            <w:pPr>
              <w:jc w:val="center"/>
              <w:rPr>
                <w:sz w:val="22"/>
                <w:szCs w:val="22"/>
              </w:rPr>
            </w:pPr>
            <w:r w:rsidRPr="00145577">
              <w:rPr>
                <w:sz w:val="22"/>
                <w:szCs w:val="22"/>
              </w:rPr>
              <w:object w:dxaOrig="11839" w:dyaOrig="4903" w14:anchorId="2A6E0C01">
                <v:shape id="_x0000_i1116" type="#_x0000_t75" style="width:468pt;height:194.25pt" o:ole="">
                  <v:imagedata r:id="rId154" o:title=""/>
                </v:shape>
                <o:OLEObject Type="Embed" ProgID="Visio.Drawing.11" ShapeID="_x0000_i1116" DrawAspect="Content" ObjectID="_1667208521" r:id="rId155"/>
              </w:object>
            </w:r>
          </w:p>
          <w:p w14:paraId="7752887F" w14:textId="77777777" w:rsidR="007833DB" w:rsidRPr="00145577" w:rsidRDefault="007833DB" w:rsidP="00BC7CF9">
            <w:pPr>
              <w:jc w:val="center"/>
              <w:rPr>
                <w:sz w:val="22"/>
                <w:szCs w:val="22"/>
              </w:rPr>
            </w:pPr>
            <w:r w:rsidRPr="00145577">
              <w:rPr>
                <w:sz w:val="22"/>
                <w:szCs w:val="22"/>
              </w:rPr>
              <w:t>а)</w:t>
            </w:r>
          </w:p>
        </w:tc>
      </w:tr>
      <w:tr w:rsidR="007833DB" w:rsidRPr="00145577" w14:paraId="0056F12B" w14:textId="77777777" w:rsidTr="00BC7CF9">
        <w:tc>
          <w:tcPr>
            <w:tcW w:w="4678" w:type="dxa"/>
          </w:tcPr>
          <w:p w14:paraId="4B1F026D" w14:textId="77777777" w:rsidR="007833DB" w:rsidRPr="00145577" w:rsidRDefault="007833DB" w:rsidP="00BC7CF9">
            <w:pPr>
              <w:jc w:val="center"/>
              <w:rPr>
                <w:sz w:val="22"/>
                <w:szCs w:val="22"/>
              </w:rPr>
            </w:pPr>
            <w:r w:rsidRPr="00145577">
              <w:rPr>
                <w:sz w:val="22"/>
                <w:szCs w:val="22"/>
              </w:rPr>
              <w:object w:dxaOrig="3839" w:dyaOrig="3353" w14:anchorId="5ACF3B28">
                <v:shape id="_x0000_i1117" type="#_x0000_t75" style="width:194.25pt;height:165.75pt" o:ole="">
                  <v:imagedata r:id="rId139" o:title=""/>
                </v:shape>
                <o:OLEObject Type="Embed" ProgID="Visio.Drawing.11" ShapeID="_x0000_i1117" DrawAspect="Content" ObjectID="_1667208522" r:id="rId156"/>
              </w:object>
            </w:r>
          </w:p>
          <w:p w14:paraId="7FACF1C0" w14:textId="77777777" w:rsidR="007833DB" w:rsidRPr="00145577" w:rsidRDefault="007833DB" w:rsidP="00BC7CF9">
            <w:pPr>
              <w:jc w:val="center"/>
              <w:rPr>
                <w:sz w:val="22"/>
                <w:szCs w:val="22"/>
              </w:rPr>
            </w:pPr>
            <w:r w:rsidRPr="00145577">
              <w:rPr>
                <w:sz w:val="22"/>
                <w:szCs w:val="22"/>
              </w:rPr>
              <w:t>б)</w:t>
            </w:r>
          </w:p>
        </w:tc>
        <w:tc>
          <w:tcPr>
            <w:tcW w:w="4677" w:type="dxa"/>
          </w:tcPr>
          <w:p w14:paraId="28C35102" w14:textId="77777777" w:rsidR="007833DB" w:rsidRPr="00145577" w:rsidRDefault="007833DB" w:rsidP="00BC7CF9">
            <w:pPr>
              <w:jc w:val="center"/>
              <w:rPr>
                <w:sz w:val="22"/>
                <w:szCs w:val="22"/>
              </w:rPr>
            </w:pPr>
            <w:r w:rsidRPr="00145577">
              <w:rPr>
                <w:sz w:val="22"/>
                <w:szCs w:val="22"/>
              </w:rPr>
              <w:object w:dxaOrig="3839" w:dyaOrig="3353" w14:anchorId="5B1D6198">
                <v:shape id="_x0000_i1118" type="#_x0000_t75" style="width:194.25pt;height:165.75pt" o:ole="">
                  <v:imagedata r:id="rId141" o:title=""/>
                </v:shape>
                <o:OLEObject Type="Embed" ProgID="Visio.Drawing.11" ShapeID="_x0000_i1118" DrawAspect="Content" ObjectID="_1667208523" r:id="rId157"/>
              </w:object>
            </w:r>
          </w:p>
          <w:p w14:paraId="68076FBF" w14:textId="77777777" w:rsidR="007833DB" w:rsidRPr="00145577" w:rsidRDefault="007833DB" w:rsidP="00BC7CF9">
            <w:pPr>
              <w:jc w:val="center"/>
              <w:rPr>
                <w:sz w:val="22"/>
                <w:szCs w:val="22"/>
              </w:rPr>
            </w:pPr>
            <w:r w:rsidRPr="00145577">
              <w:rPr>
                <w:sz w:val="22"/>
                <w:szCs w:val="22"/>
              </w:rPr>
              <w:t>в)</w:t>
            </w:r>
          </w:p>
        </w:tc>
      </w:tr>
    </w:tbl>
    <w:p w14:paraId="226EBEFD" w14:textId="77777777" w:rsidR="007833DB" w:rsidRPr="00145577" w:rsidRDefault="007833DB" w:rsidP="007833DB">
      <w:pPr>
        <w:jc w:val="center"/>
        <w:rPr>
          <w:sz w:val="22"/>
          <w:szCs w:val="22"/>
        </w:rPr>
      </w:pPr>
    </w:p>
    <w:p w14:paraId="0DA1A484" w14:textId="77777777" w:rsidR="007833DB" w:rsidRPr="00145577" w:rsidRDefault="007833DB" w:rsidP="007833DB">
      <w:pPr>
        <w:jc w:val="center"/>
        <w:rPr>
          <w:sz w:val="22"/>
          <w:szCs w:val="22"/>
          <w:lang w:eastAsia="en-US"/>
        </w:rPr>
      </w:pPr>
      <w:r w:rsidRPr="00145577">
        <w:rPr>
          <w:sz w:val="22"/>
          <w:szCs w:val="22"/>
        </w:rPr>
        <w:t xml:space="preserve">Рис. 4.6.2. </w:t>
      </w:r>
      <w:r w:rsidRPr="00145577">
        <w:rPr>
          <w:sz w:val="22"/>
          <w:szCs w:val="22"/>
          <w:lang w:eastAsia="en-US"/>
        </w:rPr>
        <w:t xml:space="preserve">Схема электрическая соединений для измерения </w:t>
      </w:r>
      <w:r w:rsidRPr="00145577">
        <w:rPr>
          <w:sz w:val="22"/>
          <w:szCs w:val="22"/>
          <w:lang w:eastAsia="en-US"/>
        </w:rPr>
        <w:br/>
        <w:t>энергетических характеристик цепи периодического несинусоидального тока:</w:t>
      </w:r>
    </w:p>
    <w:p w14:paraId="0D310B16" w14:textId="77777777" w:rsidR="007833DB" w:rsidRPr="00145577" w:rsidRDefault="007833DB" w:rsidP="007833DB">
      <w:pPr>
        <w:ind w:left="709" w:firstLine="709"/>
        <w:rPr>
          <w:sz w:val="22"/>
          <w:szCs w:val="22"/>
          <w:lang w:eastAsia="en-US"/>
        </w:rPr>
      </w:pPr>
      <w:r w:rsidRPr="00145577">
        <w:rPr>
          <w:sz w:val="22"/>
          <w:szCs w:val="22"/>
          <w:lang w:eastAsia="en-US"/>
        </w:rPr>
        <w:t>а) при активной нагрузке;</w:t>
      </w:r>
    </w:p>
    <w:p w14:paraId="2D830823" w14:textId="77777777" w:rsidR="007833DB" w:rsidRPr="00145577" w:rsidRDefault="007833DB" w:rsidP="007833DB">
      <w:pPr>
        <w:ind w:left="1418"/>
        <w:rPr>
          <w:sz w:val="22"/>
          <w:szCs w:val="22"/>
          <w:lang w:eastAsia="en-US"/>
        </w:rPr>
      </w:pPr>
      <w:r w:rsidRPr="00145577">
        <w:rPr>
          <w:sz w:val="22"/>
          <w:szCs w:val="22"/>
          <w:lang w:eastAsia="en-US"/>
        </w:rPr>
        <w:t xml:space="preserve">б) схема подключения катушки индуктивности при активно-индуктивной </w:t>
      </w:r>
      <w:r w:rsidRPr="00145577">
        <w:rPr>
          <w:sz w:val="22"/>
          <w:szCs w:val="22"/>
          <w:lang w:eastAsia="en-US"/>
        </w:rPr>
        <w:br/>
        <w:t xml:space="preserve">    нагрузке;</w:t>
      </w:r>
    </w:p>
    <w:p w14:paraId="6D87534D" w14:textId="16DBE296" w:rsidR="007833DB" w:rsidRPr="00145577" w:rsidRDefault="007833DB" w:rsidP="007833DB">
      <w:pPr>
        <w:ind w:left="1418"/>
        <w:rPr>
          <w:sz w:val="22"/>
          <w:szCs w:val="22"/>
          <w:lang w:eastAsia="en-US"/>
        </w:rPr>
      </w:pPr>
      <w:r w:rsidRPr="00145577">
        <w:rPr>
          <w:sz w:val="22"/>
          <w:szCs w:val="22"/>
          <w:lang w:eastAsia="en-US"/>
        </w:rPr>
        <w:t>в) схема подключения конденсатора при активно-емкостной нагрузке;</w:t>
      </w:r>
    </w:p>
    <w:p w14:paraId="40E262E7" w14:textId="77777777" w:rsidR="00435A84" w:rsidRPr="00145577" w:rsidRDefault="00435A84" w:rsidP="00145577">
      <w:pPr>
        <w:jc w:val="center"/>
        <w:rPr>
          <w:sz w:val="22"/>
          <w:szCs w:val="22"/>
          <w:lang w:eastAsia="en-US"/>
        </w:rPr>
      </w:pPr>
    </w:p>
    <w:p w14:paraId="1B996108" w14:textId="77777777" w:rsidR="007833DB" w:rsidRDefault="007833DB" w:rsidP="00145577">
      <w:pPr>
        <w:pStyle w:val="a4"/>
        <w:tabs>
          <w:tab w:val="clear" w:pos="4153"/>
          <w:tab w:val="clear" w:pos="8306"/>
          <w:tab w:val="num" w:pos="1276"/>
        </w:tabs>
        <w:ind w:firstLine="0"/>
        <w:jc w:val="center"/>
        <w:rPr>
          <w:rStyle w:val="22"/>
          <w:sz w:val="24"/>
          <w:szCs w:val="22"/>
        </w:rPr>
      </w:pPr>
    </w:p>
    <w:p w14:paraId="47F9138E" w14:textId="1EB4DD45" w:rsidR="00435A84" w:rsidRPr="00145577" w:rsidRDefault="00435A84" w:rsidP="00145577">
      <w:pPr>
        <w:pStyle w:val="a4"/>
        <w:tabs>
          <w:tab w:val="clear" w:pos="4153"/>
          <w:tab w:val="clear" w:pos="8306"/>
          <w:tab w:val="num" w:pos="1276"/>
        </w:tabs>
        <w:ind w:firstLine="0"/>
        <w:jc w:val="center"/>
        <w:rPr>
          <w:rStyle w:val="22"/>
          <w:sz w:val="24"/>
          <w:szCs w:val="22"/>
        </w:rPr>
      </w:pPr>
      <w:r w:rsidRPr="00145577">
        <w:rPr>
          <w:rStyle w:val="22"/>
          <w:sz w:val="24"/>
          <w:szCs w:val="22"/>
        </w:rPr>
        <w:t xml:space="preserve"> Перечень аппаратуры</w:t>
      </w:r>
    </w:p>
    <w:p w14:paraId="53C124F1" w14:textId="77777777" w:rsidR="00435A84" w:rsidRPr="00145577" w:rsidRDefault="00435A84" w:rsidP="00145577">
      <w:pPr>
        <w:pStyle w:val="ae"/>
        <w:jc w:val="left"/>
        <w:rPr>
          <w:sz w:val="22"/>
          <w:szCs w:val="18"/>
          <w:u w:val="none"/>
        </w:rPr>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435A84" w:rsidRPr="00145577" w14:paraId="5B45B2A0" w14:textId="77777777" w:rsidTr="00765079">
        <w:tc>
          <w:tcPr>
            <w:tcW w:w="1620" w:type="dxa"/>
            <w:vAlign w:val="center"/>
          </w:tcPr>
          <w:p w14:paraId="2EF7E92D" w14:textId="77777777" w:rsidR="00435A84" w:rsidRPr="00145577" w:rsidRDefault="00435A84" w:rsidP="00145577">
            <w:pPr>
              <w:pStyle w:val="23"/>
              <w:ind w:firstLine="0"/>
              <w:jc w:val="center"/>
              <w:rPr>
                <w:b w:val="0"/>
                <w:sz w:val="22"/>
                <w:szCs w:val="18"/>
                <w:u w:val="none"/>
              </w:rPr>
            </w:pPr>
            <w:r w:rsidRPr="00145577">
              <w:rPr>
                <w:b w:val="0"/>
                <w:sz w:val="22"/>
                <w:szCs w:val="18"/>
                <w:u w:val="none"/>
              </w:rPr>
              <w:t>Обозначение</w:t>
            </w:r>
          </w:p>
        </w:tc>
        <w:tc>
          <w:tcPr>
            <w:tcW w:w="3600" w:type="dxa"/>
            <w:vAlign w:val="center"/>
          </w:tcPr>
          <w:p w14:paraId="77B92D60" w14:textId="77777777" w:rsidR="00435A84" w:rsidRPr="00145577" w:rsidRDefault="00435A84" w:rsidP="00145577">
            <w:pPr>
              <w:pStyle w:val="23"/>
              <w:ind w:firstLine="0"/>
              <w:jc w:val="center"/>
              <w:rPr>
                <w:b w:val="0"/>
                <w:sz w:val="22"/>
                <w:szCs w:val="18"/>
                <w:u w:val="none"/>
              </w:rPr>
            </w:pPr>
            <w:r w:rsidRPr="00145577">
              <w:rPr>
                <w:b w:val="0"/>
                <w:sz w:val="22"/>
                <w:szCs w:val="18"/>
                <w:u w:val="none"/>
              </w:rPr>
              <w:t>Наименование</w:t>
            </w:r>
          </w:p>
        </w:tc>
        <w:tc>
          <w:tcPr>
            <w:tcW w:w="1080" w:type="dxa"/>
            <w:vAlign w:val="center"/>
          </w:tcPr>
          <w:p w14:paraId="160EA766" w14:textId="77777777" w:rsidR="00435A84" w:rsidRPr="00145577" w:rsidRDefault="00435A84" w:rsidP="00145577">
            <w:pPr>
              <w:pStyle w:val="23"/>
              <w:ind w:firstLine="0"/>
              <w:jc w:val="center"/>
              <w:rPr>
                <w:b w:val="0"/>
                <w:sz w:val="22"/>
                <w:szCs w:val="18"/>
                <w:u w:val="none"/>
              </w:rPr>
            </w:pPr>
            <w:r w:rsidRPr="00145577">
              <w:rPr>
                <w:b w:val="0"/>
                <w:sz w:val="22"/>
                <w:szCs w:val="18"/>
                <w:u w:val="none"/>
              </w:rPr>
              <w:t>Тип</w:t>
            </w:r>
          </w:p>
        </w:tc>
        <w:tc>
          <w:tcPr>
            <w:tcW w:w="3240" w:type="dxa"/>
            <w:vAlign w:val="center"/>
          </w:tcPr>
          <w:p w14:paraId="4B38C0B5" w14:textId="77777777" w:rsidR="00435A84" w:rsidRPr="00145577" w:rsidRDefault="00435A84" w:rsidP="00145577">
            <w:pPr>
              <w:pStyle w:val="23"/>
              <w:ind w:firstLine="0"/>
              <w:jc w:val="center"/>
              <w:rPr>
                <w:b w:val="0"/>
                <w:sz w:val="22"/>
                <w:szCs w:val="18"/>
                <w:u w:val="none"/>
              </w:rPr>
            </w:pPr>
            <w:r w:rsidRPr="00145577">
              <w:rPr>
                <w:b w:val="0"/>
                <w:sz w:val="22"/>
                <w:szCs w:val="18"/>
                <w:u w:val="none"/>
              </w:rPr>
              <w:t>Параметры</w:t>
            </w:r>
          </w:p>
        </w:tc>
      </w:tr>
      <w:tr w:rsidR="00435A84" w:rsidRPr="00145577" w14:paraId="015E1894" w14:textId="77777777" w:rsidTr="00765079">
        <w:tc>
          <w:tcPr>
            <w:tcW w:w="1620" w:type="dxa"/>
            <w:vAlign w:val="center"/>
          </w:tcPr>
          <w:p w14:paraId="1BE279EC" w14:textId="77777777" w:rsidR="00435A84" w:rsidRPr="00145577" w:rsidRDefault="00435A84" w:rsidP="00145577">
            <w:pPr>
              <w:pStyle w:val="23"/>
              <w:ind w:firstLine="0"/>
              <w:jc w:val="center"/>
              <w:rPr>
                <w:b w:val="0"/>
                <w:sz w:val="22"/>
                <w:szCs w:val="18"/>
                <w:u w:val="none"/>
              </w:rPr>
            </w:pPr>
            <w:r w:rsidRPr="00145577">
              <w:rPr>
                <w:b w:val="0"/>
                <w:sz w:val="22"/>
                <w:szCs w:val="18"/>
                <w:u w:val="none"/>
                <w:lang w:val="en-US"/>
              </w:rPr>
              <w:t>G</w:t>
            </w:r>
            <w:r w:rsidRPr="00145577">
              <w:rPr>
                <w:b w:val="0"/>
                <w:sz w:val="22"/>
                <w:szCs w:val="18"/>
                <w:u w:val="none"/>
              </w:rPr>
              <w:t>1</w:t>
            </w:r>
          </w:p>
        </w:tc>
        <w:tc>
          <w:tcPr>
            <w:tcW w:w="3600" w:type="dxa"/>
            <w:vAlign w:val="center"/>
          </w:tcPr>
          <w:p w14:paraId="5A6C0562" w14:textId="77777777" w:rsidR="00435A84" w:rsidRPr="00145577" w:rsidRDefault="00435A84" w:rsidP="00145577">
            <w:pPr>
              <w:pStyle w:val="23"/>
              <w:ind w:firstLine="0"/>
              <w:jc w:val="left"/>
              <w:rPr>
                <w:b w:val="0"/>
                <w:sz w:val="22"/>
                <w:szCs w:val="18"/>
                <w:u w:val="none"/>
              </w:rPr>
            </w:pPr>
            <w:r w:rsidRPr="00145577">
              <w:rPr>
                <w:b w:val="0"/>
                <w:sz w:val="22"/>
                <w:szCs w:val="18"/>
                <w:u w:val="none"/>
              </w:rPr>
              <w:t>Однофазный источник питания</w:t>
            </w:r>
          </w:p>
        </w:tc>
        <w:tc>
          <w:tcPr>
            <w:tcW w:w="1080" w:type="dxa"/>
            <w:vAlign w:val="center"/>
          </w:tcPr>
          <w:p w14:paraId="7D1778B5" w14:textId="77777777" w:rsidR="00435A84" w:rsidRPr="00145577" w:rsidRDefault="00435A84" w:rsidP="00145577">
            <w:pPr>
              <w:pStyle w:val="23"/>
              <w:ind w:firstLine="0"/>
              <w:jc w:val="center"/>
              <w:rPr>
                <w:b w:val="0"/>
                <w:sz w:val="22"/>
                <w:szCs w:val="18"/>
                <w:u w:val="none"/>
              </w:rPr>
            </w:pPr>
            <w:r w:rsidRPr="00145577">
              <w:rPr>
                <w:b w:val="0"/>
                <w:sz w:val="22"/>
                <w:szCs w:val="18"/>
                <w:u w:val="none"/>
              </w:rPr>
              <w:t>218</w:t>
            </w:r>
          </w:p>
        </w:tc>
        <w:tc>
          <w:tcPr>
            <w:tcW w:w="3240" w:type="dxa"/>
            <w:vAlign w:val="center"/>
          </w:tcPr>
          <w:p w14:paraId="087EBE7B" w14:textId="77777777" w:rsidR="00435A84" w:rsidRPr="00145577" w:rsidRDefault="00435A84" w:rsidP="00145577">
            <w:pPr>
              <w:pStyle w:val="23"/>
              <w:ind w:firstLine="0"/>
              <w:jc w:val="center"/>
              <w:rPr>
                <w:b w:val="0"/>
                <w:sz w:val="22"/>
                <w:szCs w:val="18"/>
                <w:u w:val="none"/>
              </w:rPr>
            </w:pPr>
            <w:r w:rsidRPr="00145577">
              <w:rPr>
                <w:b w:val="0"/>
                <w:sz w:val="22"/>
                <w:szCs w:val="18"/>
                <w:u w:val="none"/>
              </w:rPr>
              <w:t xml:space="preserve">~ 220 </w:t>
            </w:r>
            <w:proofErr w:type="gramStart"/>
            <w:r w:rsidRPr="00145577">
              <w:rPr>
                <w:b w:val="0"/>
                <w:sz w:val="22"/>
                <w:szCs w:val="18"/>
                <w:u w:val="none"/>
              </w:rPr>
              <w:t>В  /</w:t>
            </w:r>
            <w:proofErr w:type="gramEnd"/>
            <w:r w:rsidRPr="00145577">
              <w:rPr>
                <w:b w:val="0"/>
                <w:sz w:val="22"/>
                <w:szCs w:val="18"/>
                <w:u w:val="none"/>
              </w:rPr>
              <w:t xml:space="preserve"> 16 А</w:t>
            </w:r>
          </w:p>
        </w:tc>
      </w:tr>
      <w:tr w:rsidR="00435A84" w:rsidRPr="00145577" w14:paraId="480560AD" w14:textId="77777777" w:rsidTr="00765079">
        <w:tc>
          <w:tcPr>
            <w:tcW w:w="1620" w:type="dxa"/>
            <w:tcBorders>
              <w:bottom w:val="single" w:sz="4" w:space="0" w:color="auto"/>
            </w:tcBorders>
            <w:vAlign w:val="center"/>
          </w:tcPr>
          <w:p w14:paraId="11E19978" w14:textId="77777777" w:rsidR="00435A84" w:rsidRPr="00145577" w:rsidRDefault="00435A84" w:rsidP="00145577">
            <w:pPr>
              <w:pStyle w:val="23"/>
              <w:ind w:firstLine="0"/>
              <w:jc w:val="center"/>
              <w:rPr>
                <w:b w:val="0"/>
                <w:sz w:val="22"/>
                <w:szCs w:val="18"/>
                <w:u w:val="none"/>
              </w:rPr>
            </w:pPr>
            <w:r w:rsidRPr="00145577">
              <w:rPr>
                <w:b w:val="0"/>
                <w:sz w:val="22"/>
                <w:szCs w:val="18"/>
                <w:u w:val="none"/>
              </w:rPr>
              <w:t>А1</w:t>
            </w:r>
          </w:p>
        </w:tc>
        <w:tc>
          <w:tcPr>
            <w:tcW w:w="3600" w:type="dxa"/>
            <w:vAlign w:val="center"/>
          </w:tcPr>
          <w:p w14:paraId="16C950D0" w14:textId="77777777" w:rsidR="00435A84" w:rsidRPr="00145577" w:rsidRDefault="00435A84" w:rsidP="00145577">
            <w:pPr>
              <w:pStyle w:val="23"/>
              <w:ind w:firstLine="0"/>
              <w:jc w:val="left"/>
              <w:rPr>
                <w:b w:val="0"/>
                <w:sz w:val="22"/>
                <w:szCs w:val="18"/>
                <w:u w:val="none"/>
              </w:rPr>
            </w:pPr>
            <w:r w:rsidRPr="00145577">
              <w:rPr>
                <w:b w:val="0"/>
                <w:sz w:val="22"/>
                <w:szCs w:val="18"/>
                <w:u w:val="none"/>
              </w:rPr>
              <w:t>Блок генераторов напряжения</w:t>
            </w:r>
          </w:p>
        </w:tc>
        <w:tc>
          <w:tcPr>
            <w:tcW w:w="1080" w:type="dxa"/>
            <w:vAlign w:val="center"/>
          </w:tcPr>
          <w:p w14:paraId="442DEDBA" w14:textId="77777777" w:rsidR="00435A84" w:rsidRPr="00145577" w:rsidRDefault="00435A84" w:rsidP="00145577">
            <w:pPr>
              <w:pStyle w:val="23"/>
              <w:ind w:firstLine="0"/>
              <w:jc w:val="center"/>
              <w:rPr>
                <w:b w:val="0"/>
                <w:sz w:val="22"/>
                <w:szCs w:val="18"/>
                <w:u w:val="none"/>
              </w:rPr>
            </w:pPr>
            <w:r w:rsidRPr="00145577">
              <w:rPr>
                <w:b w:val="0"/>
                <w:sz w:val="22"/>
                <w:szCs w:val="18"/>
                <w:u w:val="none"/>
              </w:rPr>
              <w:t>212.2</w:t>
            </w:r>
          </w:p>
        </w:tc>
        <w:tc>
          <w:tcPr>
            <w:tcW w:w="3240" w:type="dxa"/>
            <w:vAlign w:val="center"/>
          </w:tcPr>
          <w:p w14:paraId="3105D692" w14:textId="77777777" w:rsidR="00435A84" w:rsidRPr="00145577" w:rsidRDefault="00435A84" w:rsidP="00145577">
            <w:pPr>
              <w:pStyle w:val="23"/>
              <w:ind w:firstLine="0"/>
              <w:jc w:val="center"/>
              <w:rPr>
                <w:b w:val="0"/>
                <w:sz w:val="18"/>
                <w:szCs w:val="18"/>
                <w:u w:val="none"/>
              </w:rPr>
            </w:pPr>
            <w:r w:rsidRPr="00145577">
              <w:rPr>
                <w:b w:val="0"/>
                <w:sz w:val="20"/>
                <w:u w:val="none"/>
              </w:rPr>
              <w:t xml:space="preserve">Синусоидальное напряжение </w:t>
            </w:r>
            <w:r w:rsidRPr="00145577">
              <w:rPr>
                <w:b w:val="0"/>
                <w:sz w:val="20"/>
                <w:u w:val="none"/>
              </w:rPr>
              <w:br/>
              <w:t xml:space="preserve">Частота 0,2…20 кГц, </w:t>
            </w:r>
            <w:r w:rsidRPr="00145577">
              <w:rPr>
                <w:b w:val="0"/>
                <w:sz w:val="20"/>
                <w:u w:val="none"/>
              </w:rPr>
              <w:br/>
              <w:t>Амплитуда 0…10 В</w:t>
            </w:r>
          </w:p>
        </w:tc>
      </w:tr>
      <w:tr w:rsidR="00435A84" w:rsidRPr="00145577" w14:paraId="74493453" w14:textId="77777777" w:rsidTr="00765079">
        <w:tc>
          <w:tcPr>
            <w:tcW w:w="1620" w:type="dxa"/>
            <w:tcBorders>
              <w:bottom w:val="single" w:sz="4" w:space="0" w:color="auto"/>
            </w:tcBorders>
            <w:vAlign w:val="center"/>
          </w:tcPr>
          <w:p w14:paraId="115AAB30" w14:textId="77777777" w:rsidR="00435A84" w:rsidRPr="00145577" w:rsidRDefault="00435A84" w:rsidP="00145577">
            <w:pPr>
              <w:pStyle w:val="23"/>
              <w:ind w:firstLine="0"/>
              <w:jc w:val="center"/>
              <w:rPr>
                <w:b w:val="0"/>
                <w:sz w:val="22"/>
                <w:szCs w:val="18"/>
                <w:u w:val="none"/>
              </w:rPr>
            </w:pPr>
            <w:r w:rsidRPr="00145577">
              <w:rPr>
                <w:b w:val="0"/>
                <w:sz w:val="22"/>
                <w:szCs w:val="18"/>
                <w:u w:val="none"/>
              </w:rPr>
              <w:t>А2</w:t>
            </w:r>
          </w:p>
        </w:tc>
        <w:tc>
          <w:tcPr>
            <w:tcW w:w="3600" w:type="dxa"/>
            <w:vAlign w:val="center"/>
          </w:tcPr>
          <w:p w14:paraId="5E65F7D9" w14:textId="77777777" w:rsidR="00435A84" w:rsidRPr="00145577" w:rsidRDefault="00435A84" w:rsidP="00145577">
            <w:pPr>
              <w:pStyle w:val="23"/>
              <w:ind w:firstLine="0"/>
              <w:jc w:val="left"/>
              <w:rPr>
                <w:b w:val="0"/>
                <w:sz w:val="22"/>
                <w:szCs w:val="18"/>
                <w:u w:val="none"/>
              </w:rPr>
            </w:pPr>
            <w:r w:rsidRPr="00145577">
              <w:rPr>
                <w:b w:val="0"/>
                <w:sz w:val="22"/>
                <w:szCs w:val="18"/>
                <w:u w:val="none"/>
              </w:rPr>
              <w:t>Мультиметр</w:t>
            </w:r>
          </w:p>
        </w:tc>
        <w:tc>
          <w:tcPr>
            <w:tcW w:w="1080" w:type="dxa"/>
            <w:vAlign w:val="center"/>
          </w:tcPr>
          <w:p w14:paraId="08E22E81" w14:textId="77777777" w:rsidR="00435A84" w:rsidRPr="00145577" w:rsidRDefault="00435A84" w:rsidP="00145577">
            <w:pPr>
              <w:pStyle w:val="23"/>
              <w:ind w:firstLine="0"/>
              <w:jc w:val="center"/>
              <w:rPr>
                <w:b w:val="0"/>
                <w:sz w:val="22"/>
                <w:szCs w:val="18"/>
                <w:u w:val="none"/>
              </w:rPr>
            </w:pPr>
            <w:r w:rsidRPr="00145577">
              <w:rPr>
                <w:b w:val="0"/>
                <w:sz w:val="22"/>
                <w:szCs w:val="18"/>
                <w:u w:val="none"/>
              </w:rPr>
              <w:t>534</w:t>
            </w:r>
          </w:p>
        </w:tc>
        <w:tc>
          <w:tcPr>
            <w:tcW w:w="3240" w:type="dxa"/>
            <w:vAlign w:val="center"/>
          </w:tcPr>
          <w:p w14:paraId="681EC934" w14:textId="77777777" w:rsidR="00435A84" w:rsidRPr="00145577" w:rsidRDefault="00435A84" w:rsidP="00145577">
            <w:pPr>
              <w:pStyle w:val="23"/>
              <w:ind w:firstLine="0"/>
              <w:jc w:val="center"/>
              <w:rPr>
                <w:b w:val="0"/>
                <w:sz w:val="22"/>
                <w:szCs w:val="18"/>
                <w:u w:val="none"/>
              </w:rPr>
            </w:pPr>
            <w:r w:rsidRPr="00145577">
              <w:rPr>
                <w:b w:val="0"/>
                <w:sz w:val="22"/>
                <w:szCs w:val="18"/>
                <w:u w:val="none"/>
              </w:rPr>
              <w:t>Цифровой мультиметр</w:t>
            </w:r>
          </w:p>
          <w:p w14:paraId="0019AE87" w14:textId="77777777" w:rsidR="00435A84" w:rsidRPr="00145577" w:rsidRDefault="00435A84" w:rsidP="00145577">
            <w:pPr>
              <w:pStyle w:val="23"/>
              <w:ind w:firstLine="0"/>
              <w:jc w:val="center"/>
              <w:rPr>
                <w:b w:val="0"/>
                <w:sz w:val="22"/>
                <w:szCs w:val="18"/>
                <w:u w:val="none"/>
              </w:rPr>
            </w:pPr>
            <w:r w:rsidRPr="00145577">
              <w:rPr>
                <w:b w:val="0"/>
                <w:sz w:val="22"/>
                <w:szCs w:val="18"/>
                <w:u w:val="none"/>
                <w:lang w:val="en-US"/>
              </w:rPr>
              <w:t>SANWA</w:t>
            </w:r>
            <w:r w:rsidRPr="00145577">
              <w:rPr>
                <w:b w:val="0"/>
                <w:sz w:val="22"/>
                <w:szCs w:val="18"/>
                <w:u w:val="none"/>
              </w:rPr>
              <w:t xml:space="preserve"> </w:t>
            </w:r>
            <w:r w:rsidRPr="00145577">
              <w:rPr>
                <w:b w:val="0"/>
                <w:sz w:val="22"/>
                <w:szCs w:val="18"/>
                <w:u w:val="none"/>
                <w:lang w:val="en-US"/>
              </w:rPr>
              <w:t>PC</w:t>
            </w:r>
            <w:r w:rsidRPr="00145577">
              <w:rPr>
                <w:b w:val="0"/>
                <w:sz w:val="22"/>
                <w:szCs w:val="18"/>
                <w:u w:val="none"/>
              </w:rPr>
              <w:t>5000</w:t>
            </w:r>
          </w:p>
        </w:tc>
      </w:tr>
      <w:tr w:rsidR="00435A84" w:rsidRPr="00145577" w14:paraId="5B20EA7F" w14:textId="77777777" w:rsidTr="00765079">
        <w:tc>
          <w:tcPr>
            <w:tcW w:w="1620" w:type="dxa"/>
            <w:tcBorders>
              <w:top w:val="single" w:sz="4" w:space="0" w:color="auto"/>
              <w:bottom w:val="single" w:sz="4" w:space="0" w:color="auto"/>
            </w:tcBorders>
            <w:vAlign w:val="center"/>
          </w:tcPr>
          <w:p w14:paraId="376958B4" w14:textId="77777777" w:rsidR="00435A84" w:rsidRPr="00145577" w:rsidRDefault="00435A84" w:rsidP="00145577">
            <w:pPr>
              <w:pStyle w:val="23"/>
              <w:ind w:firstLine="0"/>
              <w:jc w:val="center"/>
              <w:rPr>
                <w:b w:val="0"/>
                <w:sz w:val="22"/>
                <w:szCs w:val="18"/>
                <w:u w:val="none"/>
              </w:rPr>
            </w:pPr>
            <w:r w:rsidRPr="00145577">
              <w:rPr>
                <w:b w:val="0"/>
                <w:sz w:val="22"/>
                <w:szCs w:val="18"/>
                <w:u w:val="none"/>
              </w:rPr>
              <w:t>А3</w:t>
            </w:r>
          </w:p>
        </w:tc>
        <w:tc>
          <w:tcPr>
            <w:tcW w:w="3600" w:type="dxa"/>
            <w:vAlign w:val="center"/>
          </w:tcPr>
          <w:p w14:paraId="5F7CBEF1" w14:textId="77777777" w:rsidR="00435A84" w:rsidRPr="00145577" w:rsidRDefault="00435A84" w:rsidP="00145577">
            <w:pPr>
              <w:pStyle w:val="23"/>
              <w:ind w:firstLine="0"/>
              <w:jc w:val="left"/>
              <w:rPr>
                <w:b w:val="0"/>
                <w:sz w:val="22"/>
                <w:szCs w:val="18"/>
                <w:u w:val="none"/>
              </w:rPr>
            </w:pPr>
            <w:r w:rsidRPr="00145577">
              <w:rPr>
                <w:b w:val="0"/>
                <w:sz w:val="22"/>
                <w:szCs w:val="18"/>
                <w:u w:val="none"/>
              </w:rPr>
              <w:t>Блок мультиметров</w:t>
            </w:r>
          </w:p>
        </w:tc>
        <w:tc>
          <w:tcPr>
            <w:tcW w:w="1080" w:type="dxa"/>
            <w:vAlign w:val="center"/>
          </w:tcPr>
          <w:p w14:paraId="4FB5FD50" w14:textId="77777777" w:rsidR="00435A84" w:rsidRPr="00145577" w:rsidRDefault="00435A84" w:rsidP="00145577">
            <w:pPr>
              <w:pStyle w:val="23"/>
              <w:ind w:firstLine="0"/>
              <w:jc w:val="center"/>
              <w:rPr>
                <w:b w:val="0"/>
                <w:sz w:val="22"/>
                <w:szCs w:val="18"/>
                <w:u w:val="none"/>
              </w:rPr>
            </w:pPr>
            <w:r w:rsidRPr="00145577">
              <w:rPr>
                <w:b w:val="0"/>
                <w:sz w:val="22"/>
                <w:szCs w:val="18"/>
                <w:u w:val="none"/>
              </w:rPr>
              <w:t>510.1</w:t>
            </w:r>
          </w:p>
        </w:tc>
        <w:tc>
          <w:tcPr>
            <w:tcW w:w="3240" w:type="dxa"/>
            <w:vAlign w:val="center"/>
          </w:tcPr>
          <w:p w14:paraId="13C3D722" w14:textId="77777777" w:rsidR="00435A84" w:rsidRPr="00145577" w:rsidRDefault="00435A84" w:rsidP="00145577">
            <w:pPr>
              <w:pStyle w:val="23"/>
              <w:ind w:firstLine="0"/>
              <w:jc w:val="center"/>
              <w:rPr>
                <w:b w:val="0"/>
                <w:sz w:val="22"/>
                <w:szCs w:val="18"/>
                <w:u w:val="none"/>
              </w:rPr>
            </w:pPr>
            <w:r w:rsidRPr="00145577">
              <w:rPr>
                <w:b w:val="0"/>
                <w:sz w:val="22"/>
                <w:szCs w:val="18"/>
                <w:u w:val="none"/>
              </w:rPr>
              <w:t xml:space="preserve">Аналоговый мультиметр 7050, цифровой мультиметр </w:t>
            </w:r>
            <w:r w:rsidRPr="00145577">
              <w:rPr>
                <w:b w:val="0"/>
                <w:sz w:val="22"/>
                <w:szCs w:val="18"/>
                <w:u w:val="none"/>
                <w:lang w:val="en-US"/>
              </w:rPr>
              <w:t>MY</w:t>
            </w:r>
            <w:r w:rsidRPr="00145577">
              <w:rPr>
                <w:b w:val="0"/>
                <w:sz w:val="22"/>
                <w:szCs w:val="18"/>
                <w:u w:val="none"/>
              </w:rPr>
              <w:t>60</w:t>
            </w:r>
          </w:p>
        </w:tc>
      </w:tr>
      <w:tr w:rsidR="00435A84" w:rsidRPr="00145577" w14:paraId="780025AF" w14:textId="77777777" w:rsidTr="00765079">
        <w:tc>
          <w:tcPr>
            <w:tcW w:w="1620" w:type="dxa"/>
            <w:tcBorders>
              <w:top w:val="single" w:sz="4" w:space="0" w:color="auto"/>
              <w:bottom w:val="single" w:sz="4" w:space="0" w:color="auto"/>
            </w:tcBorders>
            <w:vAlign w:val="center"/>
          </w:tcPr>
          <w:p w14:paraId="18D0FE5A" w14:textId="77777777" w:rsidR="00435A84" w:rsidRPr="00145577" w:rsidRDefault="00435A84" w:rsidP="00145577">
            <w:pPr>
              <w:pStyle w:val="23"/>
              <w:ind w:firstLine="0"/>
              <w:jc w:val="center"/>
              <w:rPr>
                <w:b w:val="0"/>
                <w:sz w:val="22"/>
                <w:szCs w:val="18"/>
                <w:u w:val="none"/>
              </w:rPr>
            </w:pPr>
            <w:r w:rsidRPr="00145577">
              <w:rPr>
                <w:b w:val="0"/>
                <w:sz w:val="22"/>
                <w:szCs w:val="18"/>
                <w:u w:val="none"/>
              </w:rPr>
              <w:t>А4</w:t>
            </w:r>
          </w:p>
        </w:tc>
        <w:tc>
          <w:tcPr>
            <w:tcW w:w="3600" w:type="dxa"/>
            <w:vAlign w:val="center"/>
          </w:tcPr>
          <w:p w14:paraId="24BA91F9" w14:textId="77777777" w:rsidR="00435A84" w:rsidRPr="00145577" w:rsidRDefault="00435A84" w:rsidP="00145577">
            <w:pPr>
              <w:pStyle w:val="23"/>
              <w:ind w:firstLine="0"/>
              <w:jc w:val="left"/>
              <w:rPr>
                <w:b w:val="0"/>
                <w:sz w:val="22"/>
                <w:szCs w:val="18"/>
                <w:u w:val="none"/>
              </w:rPr>
            </w:pPr>
            <w:r w:rsidRPr="00145577">
              <w:rPr>
                <w:b w:val="0"/>
                <w:sz w:val="22"/>
                <w:szCs w:val="18"/>
                <w:u w:val="none"/>
              </w:rPr>
              <w:t>Вольтметр</w:t>
            </w:r>
          </w:p>
        </w:tc>
        <w:tc>
          <w:tcPr>
            <w:tcW w:w="1080" w:type="dxa"/>
            <w:vAlign w:val="center"/>
          </w:tcPr>
          <w:p w14:paraId="247EB7AE" w14:textId="77777777" w:rsidR="00435A84" w:rsidRPr="00145577" w:rsidRDefault="00435A84" w:rsidP="00145577">
            <w:pPr>
              <w:pStyle w:val="23"/>
              <w:ind w:firstLine="0"/>
              <w:jc w:val="center"/>
              <w:rPr>
                <w:b w:val="0"/>
                <w:sz w:val="22"/>
                <w:szCs w:val="18"/>
                <w:u w:val="none"/>
              </w:rPr>
            </w:pPr>
            <w:r w:rsidRPr="00145577">
              <w:rPr>
                <w:b w:val="0"/>
                <w:sz w:val="22"/>
                <w:szCs w:val="18"/>
                <w:u w:val="none"/>
              </w:rPr>
              <w:t>512.1</w:t>
            </w:r>
          </w:p>
        </w:tc>
        <w:tc>
          <w:tcPr>
            <w:tcW w:w="3240" w:type="dxa"/>
            <w:vAlign w:val="center"/>
          </w:tcPr>
          <w:p w14:paraId="2C5946DC" w14:textId="77777777" w:rsidR="00435A84" w:rsidRPr="00145577" w:rsidRDefault="00435A84" w:rsidP="00145577">
            <w:pPr>
              <w:pStyle w:val="23"/>
              <w:ind w:firstLine="0"/>
              <w:jc w:val="center"/>
              <w:rPr>
                <w:b w:val="0"/>
                <w:sz w:val="22"/>
                <w:szCs w:val="18"/>
                <w:u w:val="none"/>
              </w:rPr>
            </w:pPr>
            <w:r w:rsidRPr="00145577">
              <w:rPr>
                <w:b w:val="0"/>
                <w:sz w:val="22"/>
                <w:szCs w:val="18"/>
                <w:u w:val="none"/>
              </w:rPr>
              <w:t>Э42700, 2 – 10 В</w:t>
            </w:r>
          </w:p>
        </w:tc>
      </w:tr>
      <w:tr w:rsidR="00435A84" w:rsidRPr="00145577" w14:paraId="59032B46" w14:textId="77777777" w:rsidTr="00765079">
        <w:tc>
          <w:tcPr>
            <w:tcW w:w="1620" w:type="dxa"/>
            <w:tcBorders>
              <w:top w:val="single" w:sz="4" w:space="0" w:color="auto"/>
              <w:bottom w:val="single" w:sz="4" w:space="0" w:color="auto"/>
            </w:tcBorders>
            <w:vAlign w:val="center"/>
          </w:tcPr>
          <w:p w14:paraId="38B29A85" w14:textId="77777777" w:rsidR="00435A84" w:rsidRPr="00145577" w:rsidRDefault="00435A84" w:rsidP="00145577">
            <w:pPr>
              <w:pStyle w:val="23"/>
              <w:ind w:firstLine="0"/>
              <w:jc w:val="center"/>
              <w:rPr>
                <w:b w:val="0"/>
                <w:sz w:val="22"/>
                <w:szCs w:val="18"/>
                <w:u w:val="none"/>
              </w:rPr>
            </w:pPr>
            <w:r w:rsidRPr="00145577">
              <w:rPr>
                <w:b w:val="0"/>
                <w:sz w:val="22"/>
                <w:szCs w:val="18"/>
                <w:u w:val="none"/>
              </w:rPr>
              <w:t>А5</w:t>
            </w:r>
          </w:p>
        </w:tc>
        <w:tc>
          <w:tcPr>
            <w:tcW w:w="3600" w:type="dxa"/>
            <w:vAlign w:val="center"/>
          </w:tcPr>
          <w:p w14:paraId="36DEA22E" w14:textId="77777777" w:rsidR="00435A84" w:rsidRPr="00145577" w:rsidRDefault="00435A84" w:rsidP="00145577">
            <w:pPr>
              <w:pStyle w:val="23"/>
              <w:ind w:firstLine="0"/>
              <w:jc w:val="left"/>
              <w:rPr>
                <w:b w:val="0"/>
                <w:sz w:val="22"/>
                <w:szCs w:val="18"/>
                <w:u w:val="none"/>
              </w:rPr>
            </w:pPr>
            <w:r w:rsidRPr="00145577">
              <w:rPr>
                <w:b w:val="0"/>
                <w:sz w:val="22"/>
                <w:szCs w:val="18"/>
                <w:u w:val="none"/>
              </w:rPr>
              <w:t>Блок миллиамперметров</w:t>
            </w:r>
          </w:p>
        </w:tc>
        <w:tc>
          <w:tcPr>
            <w:tcW w:w="1080" w:type="dxa"/>
            <w:vAlign w:val="center"/>
          </w:tcPr>
          <w:p w14:paraId="16008B97" w14:textId="77777777" w:rsidR="00435A84" w:rsidRPr="00145577" w:rsidRDefault="00435A84" w:rsidP="00145577">
            <w:pPr>
              <w:pStyle w:val="23"/>
              <w:ind w:firstLine="0"/>
              <w:jc w:val="center"/>
              <w:rPr>
                <w:b w:val="0"/>
                <w:sz w:val="22"/>
                <w:szCs w:val="18"/>
                <w:u w:val="none"/>
              </w:rPr>
            </w:pPr>
            <w:r w:rsidRPr="00145577">
              <w:rPr>
                <w:b w:val="0"/>
                <w:sz w:val="22"/>
                <w:szCs w:val="18"/>
                <w:u w:val="none"/>
              </w:rPr>
              <w:t>532</w:t>
            </w:r>
          </w:p>
        </w:tc>
        <w:tc>
          <w:tcPr>
            <w:tcW w:w="3240" w:type="dxa"/>
            <w:vAlign w:val="center"/>
          </w:tcPr>
          <w:p w14:paraId="2DF7E145" w14:textId="77777777" w:rsidR="00435A84" w:rsidRPr="00145577" w:rsidRDefault="00435A84" w:rsidP="00145577">
            <w:pPr>
              <w:pStyle w:val="23"/>
              <w:ind w:firstLine="0"/>
              <w:jc w:val="center"/>
              <w:rPr>
                <w:b w:val="0"/>
                <w:sz w:val="22"/>
                <w:szCs w:val="18"/>
                <w:u w:val="none"/>
              </w:rPr>
            </w:pPr>
            <w:r w:rsidRPr="00145577">
              <w:rPr>
                <w:b w:val="0"/>
                <w:sz w:val="22"/>
                <w:szCs w:val="18"/>
                <w:u w:val="none"/>
              </w:rPr>
              <w:t>Э</w:t>
            </w:r>
            <w:proofErr w:type="gramStart"/>
            <w:r w:rsidRPr="00145577">
              <w:rPr>
                <w:b w:val="0"/>
                <w:sz w:val="22"/>
                <w:szCs w:val="18"/>
                <w:u w:val="none"/>
              </w:rPr>
              <w:t>42700,  10</w:t>
            </w:r>
            <w:proofErr w:type="gramEnd"/>
            <w:r w:rsidRPr="00145577">
              <w:rPr>
                <w:b w:val="0"/>
                <w:sz w:val="22"/>
                <w:szCs w:val="18"/>
                <w:u w:val="none"/>
              </w:rPr>
              <w:t xml:space="preserve"> – 100 мА;</w:t>
            </w:r>
          </w:p>
          <w:p w14:paraId="1989DD80" w14:textId="77777777" w:rsidR="00435A84" w:rsidRPr="00145577" w:rsidRDefault="00435A84" w:rsidP="00145577">
            <w:pPr>
              <w:pStyle w:val="23"/>
              <w:ind w:firstLine="0"/>
              <w:jc w:val="center"/>
              <w:rPr>
                <w:b w:val="0"/>
                <w:sz w:val="22"/>
                <w:szCs w:val="18"/>
                <w:u w:val="none"/>
              </w:rPr>
            </w:pPr>
            <w:r w:rsidRPr="00145577">
              <w:rPr>
                <w:b w:val="0"/>
                <w:sz w:val="22"/>
                <w:szCs w:val="18"/>
                <w:u w:val="none"/>
              </w:rPr>
              <w:t>Ц42300, 30 – 100 мА</w:t>
            </w:r>
          </w:p>
        </w:tc>
      </w:tr>
      <w:tr w:rsidR="00435A84" w:rsidRPr="00145577" w14:paraId="54BA4D59" w14:textId="77777777" w:rsidTr="00765079">
        <w:tc>
          <w:tcPr>
            <w:tcW w:w="1620" w:type="dxa"/>
            <w:tcBorders>
              <w:top w:val="single" w:sz="4" w:space="0" w:color="auto"/>
              <w:bottom w:val="single" w:sz="4" w:space="0" w:color="auto"/>
            </w:tcBorders>
            <w:vAlign w:val="center"/>
          </w:tcPr>
          <w:p w14:paraId="69A009F9" w14:textId="77777777" w:rsidR="00435A84" w:rsidRPr="00145577" w:rsidRDefault="00435A84" w:rsidP="00145577">
            <w:pPr>
              <w:pStyle w:val="23"/>
              <w:ind w:firstLine="0"/>
              <w:jc w:val="center"/>
              <w:rPr>
                <w:b w:val="0"/>
                <w:sz w:val="22"/>
                <w:szCs w:val="18"/>
                <w:u w:val="none"/>
              </w:rPr>
            </w:pPr>
            <w:r w:rsidRPr="00145577">
              <w:rPr>
                <w:b w:val="0"/>
                <w:sz w:val="22"/>
                <w:szCs w:val="18"/>
                <w:u w:val="none"/>
              </w:rPr>
              <w:t>А7</w:t>
            </w:r>
          </w:p>
        </w:tc>
        <w:tc>
          <w:tcPr>
            <w:tcW w:w="3600" w:type="dxa"/>
            <w:vAlign w:val="center"/>
          </w:tcPr>
          <w:p w14:paraId="3BAB84BA" w14:textId="77777777" w:rsidR="00435A84" w:rsidRPr="00145577" w:rsidRDefault="00435A84" w:rsidP="00145577">
            <w:pPr>
              <w:pStyle w:val="23"/>
              <w:ind w:firstLine="0"/>
              <w:jc w:val="left"/>
              <w:rPr>
                <w:b w:val="0"/>
                <w:sz w:val="22"/>
                <w:szCs w:val="18"/>
                <w:u w:val="none"/>
              </w:rPr>
            </w:pPr>
            <w:r w:rsidRPr="00145577">
              <w:rPr>
                <w:b w:val="0"/>
                <w:sz w:val="22"/>
                <w:szCs w:val="18"/>
                <w:u w:val="none"/>
              </w:rPr>
              <w:t xml:space="preserve">Блок резисторов </w:t>
            </w:r>
          </w:p>
        </w:tc>
        <w:tc>
          <w:tcPr>
            <w:tcW w:w="1080" w:type="dxa"/>
            <w:vAlign w:val="center"/>
          </w:tcPr>
          <w:p w14:paraId="3E0FA34B" w14:textId="77777777" w:rsidR="00435A84" w:rsidRPr="00145577" w:rsidRDefault="00435A84" w:rsidP="00145577">
            <w:pPr>
              <w:pStyle w:val="23"/>
              <w:ind w:firstLine="0"/>
              <w:jc w:val="center"/>
              <w:rPr>
                <w:b w:val="0"/>
                <w:sz w:val="22"/>
                <w:szCs w:val="18"/>
                <w:u w:val="none"/>
              </w:rPr>
            </w:pPr>
            <w:r w:rsidRPr="00145577">
              <w:rPr>
                <w:b w:val="0"/>
                <w:sz w:val="22"/>
                <w:szCs w:val="18"/>
                <w:u w:val="none"/>
              </w:rPr>
              <w:t>2330</w:t>
            </w:r>
          </w:p>
        </w:tc>
        <w:tc>
          <w:tcPr>
            <w:tcW w:w="3240" w:type="dxa"/>
            <w:vAlign w:val="center"/>
          </w:tcPr>
          <w:p w14:paraId="78F85846" w14:textId="77777777" w:rsidR="00435A84" w:rsidRPr="00145577" w:rsidRDefault="00435A84" w:rsidP="00145577">
            <w:pPr>
              <w:pStyle w:val="23"/>
              <w:ind w:firstLine="0"/>
              <w:jc w:val="center"/>
              <w:rPr>
                <w:b w:val="0"/>
                <w:sz w:val="22"/>
                <w:szCs w:val="18"/>
                <w:u w:val="none"/>
              </w:rPr>
            </w:pPr>
            <w:r w:rsidRPr="00145577">
              <w:rPr>
                <w:b w:val="0"/>
                <w:sz w:val="22"/>
                <w:szCs w:val="18"/>
                <w:u w:val="none"/>
              </w:rPr>
              <w:t>Переменные резисторы</w:t>
            </w:r>
          </w:p>
          <w:p w14:paraId="6A5F6213" w14:textId="77777777" w:rsidR="00435A84" w:rsidRPr="00145577" w:rsidRDefault="00435A84" w:rsidP="00145577">
            <w:pPr>
              <w:pStyle w:val="23"/>
              <w:ind w:firstLine="0"/>
              <w:jc w:val="center"/>
              <w:rPr>
                <w:b w:val="0"/>
                <w:sz w:val="22"/>
                <w:szCs w:val="18"/>
                <w:u w:val="none"/>
              </w:rPr>
            </w:pPr>
            <w:r w:rsidRPr="00145577">
              <w:rPr>
                <w:b w:val="0"/>
                <w:sz w:val="22"/>
                <w:szCs w:val="18"/>
                <w:u w:val="none"/>
              </w:rPr>
              <w:t>2х10 кОм;</w:t>
            </w:r>
          </w:p>
          <w:p w14:paraId="68425B6D" w14:textId="77777777" w:rsidR="00435A84" w:rsidRPr="00145577" w:rsidRDefault="00435A84" w:rsidP="00145577">
            <w:pPr>
              <w:pStyle w:val="23"/>
              <w:ind w:firstLine="0"/>
              <w:jc w:val="center"/>
              <w:rPr>
                <w:b w:val="0"/>
                <w:sz w:val="22"/>
                <w:szCs w:val="18"/>
                <w:u w:val="none"/>
              </w:rPr>
            </w:pPr>
            <w:r w:rsidRPr="00145577">
              <w:rPr>
                <w:b w:val="0"/>
                <w:sz w:val="22"/>
                <w:szCs w:val="18"/>
                <w:u w:val="none"/>
              </w:rPr>
              <w:t>330 Ом; 10 Ом</w:t>
            </w:r>
          </w:p>
        </w:tc>
      </w:tr>
      <w:tr w:rsidR="00435A84" w:rsidRPr="00145577" w14:paraId="0EE30385" w14:textId="77777777" w:rsidTr="00765079">
        <w:tc>
          <w:tcPr>
            <w:tcW w:w="1620" w:type="dxa"/>
            <w:tcBorders>
              <w:top w:val="single" w:sz="4" w:space="0" w:color="auto"/>
              <w:left w:val="single" w:sz="6" w:space="0" w:color="000000"/>
              <w:bottom w:val="single" w:sz="4" w:space="0" w:color="auto"/>
              <w:right w:val="single" w:sz="6" w:space="0" w:color="000000"/>
            </w:tcBorders>
            <w:vAlign w:val="center"/>
          </w:tcPr>
          <w:p w14:paraId="323C97F0" w14:textId="77777777" w:rsidR="00435A84" w:rsidRPr="00145577" w:rsidRDefault="00435A84" w:rsidP="00145577">
            <w:pPr>
              <w:pStyle w:val="23"/>
              <w:ind w:firstLine="0"/>
              <w:jc w:val="center"/>
              <w:rPr>
                <w:b w:val="0"/>
                <w:sz w:val="22"/>
                <w:szCs w:val="18"/>
                <w:u w:val="none"/>
              </w:rPr>
            </w:pPr>
            <w:r w:rsidRPr="00145577">
              <w:rPr>
                <w:b w:val="0"/>
                <w:sz w:val="22"/>
                <w:szCs w:val="18"/>
                <w:u w:val="none"/>
              </w:rPr>
              <w:t>А8</w:t>
            </w:r>
          </w:p>
        </w:tc>
        <w:tc>
          <w:tcPr>
            <w:tcW w:w="3600" w:type="dxa"/>
            <w:tcBorders>
              <w:top w:val="single" w:sz="6" w:space="0" w:color="000000"/>
              <w:left w:val="single" w:sz="6" w:space="0" w:color="000000"/>
              <w:bottom w:val="single" w:sz="6" w:space="0" w:color="000000"/>
              <w:right w:val="single" w:sz="6" w:space="0" w:color="000000"/>
            </w:tcBorders>
            <w:vAlign w:val="center"/>
          </w:tcPr>
          <w:p w14:paraId="599D95C6" w14:textId="77777777" w:rsidR="00435A84" w:rsidRPr="00145577" w:rsidRDefault="00435A84" w:rsidP="00145577">
            <w:pPr>
              <w:pStyle w:val="23"/>
              <w:ind w:firstLine="0"/>
              <w:jc w:val="left"/>
              <w:rPr>
                <w:b w:val="0"/>
                <w:sz w:val="22"/>
                <w:szCs w:val="18"/>
                <w:u w:val="none"/>
              </w:rPr>
            </w:pPr>
            <w:r w:rsidRPr="00145577">
              <w:rPr>
                <w:b w:val="0"/>
                <w:sz w:val="22"/>
                <w:szCs w:val="18"/>
                <w:u w:val="none"/>
              </w:rPr>
              <w:t>Блок элементов измерительных цепей</w:t>
            </w:r>
          </w:p>
        </w:tc>
        <w:tc>
          <w:tcPr>
            <w:tcW w:w="1080" w:type="dxa"/>
            <w:tcBorders>
              <w:top w:val="single" w:sz="6" w:space="0" w:color="000000"/>
              <w:left w:val="single" w:sz="6" w:space="0" w:color="000000"/>
              <w:bottom w:val="single" w:sz="6" w:space="0" w:color="000000"/>
              <w:right w:val="single" w:sz="6" w:space="0" w:color="000000"/>
            </w:tcBorders>
            <w:vAlign w:val="center"/>
          </w:tcPr>
          <w:p w14:paraId="0D87A0A1" w14:textId="77777777" w:rsidR="00435A84" w:rsidRPr="00145577" w:rsidRDefault="00435A84" w:rsidP="00145577">
            <w:pPr>
              <w:pStyle w:val="23"/>
              <w:ind w:firstLine="0"/>
              <w:jc w:val="center"/>
              <w:rPr>
                <w:b w:val="0"/>
                <w:sz w:val="22"/>
                <w:szCs w:val="18"/>
                <w:u w:val="none"/>
              </w:rPr>
            </w:pPr>
            <w:r w:rsidRPr="00145577">
              <w:rPr>
                <w:b w:val="0"/>
                <w:sz w:val="22"/>
                <w:szCs w:val="18"/>
                <w:u w:val="none"/>
              </w:rPr>
              <w:t>2332</w:t>
            </w:r>
          </w:p>
        </w:tc>
        <w:tc>
          <w:tcPr>
            <w:tcW w:w="3240" w:type="dxa"/>
            <w:tcBorders>
              <w:top w:val="single" w:sz="6" w:space="0" w:color="000000"/>
              <w:left w:val="single" w:sz="6" w:space="0" w:color="000000"/>
              <w:bottom w:val="single" w:sz="6" w:space="0" w:color="000000"/>
              <w:right w:val="single" w:sz="6" w:space="0" w:color="000000"/>
            </w:tcBorders>
            <w:vAlign w:val="center"/>
          </w:tcPr>
          <w:p w14:paraId="2729EFD8" w14:textId="77777777" w:rsidR="00435A84" w:rsidRPr="00145577" w:rsidRDefault="00435A84" w:rsidP="00145577">
            <w:pPr>
              <w:pStyle w:val="23"/>
              <w:ind w:firstLine="0"/>
              <w:jc w:val="center"/>
              <w:rPr>
                <w:b w:val="0"/>
                <w:sz w:val="22"/>
                <w:szCs w:val="18"/>
                <w:u w:val="none"/>
              </w:rPr>
            </w:pPr>
            <w:r w:rsidRPr="00145577">
              <w:rPr>
                <w:b w:val="0"/>
                <w:sz w:val="22"/>
                <w:szCs w:val="18"/>
                <w:u w:val="none"/>
              </w:rPr>
              <w:t>Набор катушек индуктивности, конденсаторов и полупроводниковых диодов</w:t>
            </w:r>
          </w:p>
        </w:tc>
      </w:tr>
      <w:tr w:rsidR="00435A84" w:rsidRPr="00145577" w14:paraId="606323C5" w14:textId="77777777" w:rsidTr="00435A84">
        <w:tc>
          <w:tcPr>
            <w:tcW w:w="1620" w:type="dxa"/>
            <w:tcBorders>
              <w:top w:val="single" w:sz="4" w:space="0" w:color="auto"/>
              <w:left w:val="single" w:sz="6" w:space="0" w:color="000000"/>
              <w:bottom w:val="single" w:sz="4" w:space="0" w:color="auto"/>
              <w:right w:val="single" w:sz="6" w:space="0" w:color="000000"/>
            </w:tcBorders>
            <w:vAlign w:val="center"/>
          </w:tcPr>
          <w:p w14:paraId="4669B7B6" w14:textId="77777777" w:rsidR="00435A84" w:rsidRPr="00145577" w:rsidRDefault="00435A84" w:rsidP="00145577">
            <w:pPr>
              <w:pStyle w:val="23"/>
              <w:ind w:firstLine="0"/>
              <w:jc w:val="center"/>
              <w:rPr>
                <w:b w:val="0"/>
                <w:sz w:val="22"/>
                <w:szCs w:val="18"/>
                <w:u w:val="none"/>
              </w:rPr>
            </w:pPr>
            <w:r w:rsidRPr="00145577">
              <w:rPr>
                <w:b w:val="0"/>
                <w:sz w:val="22"/>
                <w:szCs w:val="18"/>
                <w:u w:val="none"/>
              </w:rPr>
              <w:t>А10</w:t>
            </w:r>
          </w:p>
        </w:tc>
        <w:tc>
          <w:tcPr>
            <w:tcW w:w="3600" w:type="dxa"/>
            <w:tcBorders>
              <w:top w:val="single" w:sz="6" w:space="0" w:color="000000"/>
              <w:left w:val="single" w:sz="6" w:space="0" w:color="000000"/>
              <w:bottom w:val="single" w:sz="6" w:space="0" w:color="000000"/>
              <w:right w:val="single" w:sz="6" w:space="0" w:color="000000"/>
            </w:tcBorders>
            <w:vAlign w:val="center"/>
          </w:tcPr>
          <w:p w14:paraId="60B9ABD0" w14:textId="77777777" w:rsidR="00435A84" w:rsidRPr="00145577" w:rsidRDefault="00435A84" w:rsidP="00145577">
            <w:pPr>
              <w:pStyle w:val="23"/>
              <w:ind w:firstLine="0"/>
              <w:jc w:val="left"/>
              <w:rPr>
                <w:b w:val="0"/>
                <w:sz w:val="22"/>
                <w:szCs w:val="18"/>
                <w:u w:val="none"/>
              </w:rPr>
            </w:pPr>
            <w:r w:rsidRPr="00145577">
              <w:rPr>
                <w:b w:val="0"/>
                <w:sz w:val="22"/>
                <w:szCs w:val="18"/>
                <w:u w:val="none"/>
              </w:rPr>
              <w:t>Ваттметр</w:t>
            </w:r>
          </w:p>
        </w:tc>
        <w:tc>
          <w:tcPr>
            <w:tcW w:w="1080" w:type="dxa"/>
            <w:tcBorders>
              <w:top w:val="single" w:sz="6" w:space="0" w:color="000000"/>
              <w:left w:val="single" w:sz="6" w:space="0" w:color="000000"/>
              <w:bottom w:val="single" w:sz="6" w:space="0" w:color="000000"/>
              <w:right w:val="single" w:sz="6" w:space="0" w:color="000000"/>
            </w:tcBorders>
            <w:vAlign w:val="center"/>
          </w:tcPr>
          <w:p w14:paraId="4E013D94" w14:textId="77777777" w:rsidR="00435A84" w:rsidRPr="00145577" w:rsidRDefault="00435A84" w:rsidP="00145577">
            <w:pPr>
              <w:pStyle w:val="23"/>
              <w:ind w:firstLine="0"/>
              <w:jc w:val="center"/>
              <w:rPr>
                <w:b w:val="0"/>
                <w:sz w:val="22"/>
                <w:szCs w:val="18"/>
                <w:u w:val="none"/>
              </w:rPr>
            </w:pPr>
            <w:r w:rsidRPr="00145577">
              <w:rPr>
                <w:b w:val="0"/>
                <w:sz w:val="22"/>
                <w:szCs w:val="18"/>
                <w:u w:val="none"/>
              </w:rPr>
              <w:t>511</w:t>
            </w:r>
          </w:p>
        </w:tc>
        <w:tc>
          <w:tcPr>
            <w:tcW w:w="3240" w:type="dxa"/>
            <w:tcBorders>
              <w:top w:val="single" w:sz="6" w:space="0" w:color="000000"/>
              <w:left w:val="single" w:sz="6" w:space="0" w:color="000000"/>
              <w:bottom w:val="single" w:sz="6" w:space="0" w:color="000000"/>
              <w:right w:val="single" w:sz="6" w:space="0" w:color="000000"/>
            </w:tcBorders>
            <w:vAlign w:val="center"/>
          </w:tcPr>
          <w:p w14:paraId="20A429A3" w14:textId="77777777" w:rsidR="00435A84" w:rsidRPr="00145577" w:rsidRDefault="00435A84" w:rsidP="00145577">
            <w:pPr>
              <w:pStyle w:val="23"/>
              <w:ind w:firstLine="0"/>
              <w:jc w:val="center"/>
              <w:rPr>
                <w:b w:val="0"/>
                <w:sz w:val="22"/>
                <w:szCs w:val="18"/>
                <w:u w:val="none"/>
              </w:rPr>
            </w:pPr>
            <w:r w:rsidRPr="00145577">
              <w:rPr>
                <w:b w:val="0"/>
                <w:sz w:val="22"/>
                <w:szCs w:val="18"/>
                <w:u w:val="none"/>
              </w:rPr>
              <w:t xml:space="preserve">Пределы измерения </w:t>
            </w:r>
          </w:p>
          <w:p w14:paraId="54DE2802" w14:textId="77777777" w:rsidR="00435A84" w:rsidRPr="00145577" w:rsidRDefault="00435A84" w:rsidP="00145577">
            <w:pPr>
              <w:pStyle w:val="23"/>
              <w:ind w:firstLine="0"/>
              <w:jc w:val="center"/>
              <w:rPr>
                <w:b w:val="0"/>
                <w:sz w:val="22"/>
                <w:szCs w:val="18"/>
                <w:u w:val="none"/>
              </w:rPr>
            </w:pPr>
            <w:r w:rsidRPr="00145577">
              <w:rPr>
                <w:b w:val="0"/>
                <w:sz w:val="22"/>
                <w:szCs w:val="18"/>
                <w:u w:val="none"/>
              </w:rPr>
              <w:t>напряжения – 5 В; 50 В;</w:t>
            </w:r>
          </w:p>
          <w:p w14:paraId="69B1ADBD" w14:textId="77777777" w:rsidR="00435A84" w:rsidRPr="00145577" w:rsidRDefault="00435A84" w:rsidP="00145577">
            <w:pPr>
              <w:pStyle w:val="23"/>
              <w:ind w:firstLine="0"/>
              <w:jc w:val="center"/>
              <w:rPr>
                <w:b w:val="0"/>
                <w:sz w:val="22"/>
                <w:szCs w:val="18"/>
                <w:u w:val="none"/>
              </w:rPr>
            </w:pPr>
            <w:r w:rsidRPr="00145577">
              <w:rPr>
                <w:b w:val="0"/>
                <w:sz w:val="22"/>
                <w:szCs w:val="18"/>
                <w:u w:val="none"/>
              </w:rPr>
              <w:t>тока – 40 мА; 400 мА.</w:t>
            </w:r>
          </w:p>
        </w:tc>
      </w:tr>
    </w:tbl>
    <w:p w14:paraId="686253F6" w14:textId="277B3CA0" w:rsidR="004153B2" w:rsidRDefault="004153B2" w:rsidP="00145577">
      <w:pPr>
        <w:pStyle w:val="af0"/>
        <w:rPr>
          <w:sz w:val="24"/>
          <w:szCs w:val="18"/>
        </w:rPr>
      </w:pPr>
    </w:p>
    <w:p w14:paraId="576188BE" w14:textId="77777777" w:rsidR="000A0A9C" w:rsidRDefault="000A0A9C">
      <w:pPr>
        <w:spacing w:after="160" w:line="259" w:lineRule="auto"/>
        <w:rPr>
          <w:b/>
          <w:szCs w:val="18"/>
          <w:lang w:eastAsia="en-US"/>
        </w:rPr>
      </w:pPr>
      <w:r>
        <w:rPr>
          <w:szCs w:val="18"/>
        </w:rPr>
        <w:br w:type="page"/>
      </w:r>
    </w:p>
    <w:p w14:paraId="3DD1830B" w14:textId="625AFB24" w:rsidR="007833DB" w:rsidRDefault="007833DB" w:rsidP="00145577">
      <w:pPr>
        <w:pStyle w:val="af0"/>
        <w:rPr>
          <w:sz w:val="24"/>
          <w:szCs w:val="18"/>
        </w:rPr>
      </w:pPr>
      <w:r>
        <w:rPr>
          <w:sz w:val="24"/>
          <w:szCs w:val="18"/>
        </w:rPr>
        <w:lastRenderedPageBreak/>
        <w:t>Указания по проведению экспериментов</w:t>
      </w:r>
    </w:p>
    <w:p w14:paraId="6208E5A9" w14:textId="5697673E" w:rsidR="00435A84" w:rsidRPr="007833DB" w:rsidRDefault="007833DB" w:rsidP="007833DB">
      <w:pPr>
        <w:pStyle w:val="a"/>
        <w:numPr>
          <w:ilvl w:val="0"/>
          <w:numId w:val="0"/>
        </w:numPr>
        <w:rPr>
          <w:sz w:val="24"/>
          <w:szCs w:val="18"/>
        </w:rPr>
      </w:pPr>
      <w:bookmarkStart w:id="12" w:name="_Hlk51710636"/>
      <w:r w:rsidRPr="00145577">
        <w:rPr>
          <w:rStyle w:val="22"/>
          <w:sz w:val="24"/>
          <w:szCs w:val="22"/>
        </w:rPr>
        <w:t xml:space="preserve">1. </w:t>
      </w:r>
      <w:r w:rsidRPr="00145577">
        <w:rPr>
          <w:sz w:val="24"/>
          <w:szCs w:val="18"/>
        </w:rPr>
        <w:t xml:space="preserve">Косвенное измерение мощности методом амперметра и вольтметра </w:t>
      </w:r>
    </w:p>
    <w:bookmarkEnd w:id="12"/>
    <w:p w14:paraId="0A5F6235" w14:textId="77777777" w:rsidR="00435A84" w:rsidRPr="00145577" w:rsidRDefault="00435A84" w:rsidP="00145577">
      <w:pPr>
        <w:numPr>
          <w:ilvl w:val="0"/>
          <w:numId w:val="3"/>
        </w:numPr>
        <w:jc w:val="both"/>
        <w:rPr>
          <w:sz w:val="22"/>
          <w:szCs w:val="22"/>
        </w:rPr>
      </w:pPr>
      <w:r w:rsidRPr="00145577">
        <w:rPr>
          <w:sz w:val="22"/>
          <w:szCs w:val="22"/>
        </w:rPr>
        <w:t xml:space="preserve">Убедитесь, что переключатели «Сеть» блоков, используемых в эксперименте, выключены.  </w:t>
      </w:r>
    </w:p>
    <w:p w14:paraId="08474E9E" w14:textId="77777777" w:rsidR="00435A84" w:rsidRPr="00145577" w:rsidRDefault="00435A84" w:rsidP="00145577">
      <w:pPr>
        <w:numPr>
          <w:ilvl w:val="0"/>
          <w:numId w:val="3"/>
        </w:numPr>
        <w:jc w:val="both"/>
        <w:rPr>
          <w:sz w:val="22"/>
          <w:szCs w:val="22"/>
        </w:rPr>
      </w:pPr>
      <w:r w:rsidRPr="00145577">
        <w:rPr>
          <w:sz w:val="22"/>
          <w:szCs w:val="22"/>
        </w:rPr>
        <w:t>Соедините аппаратуру в соответствии со схемой электрической соединений выполняемого эксперимента рис. 4.1.2 или рис. 4.1.3.</w:t>
      </w:r>
    </w:p>
    <w:p w14:paraId="329FC231" w14:textId="77777777" w:rsidR="00435A84" w:rsidRPr="00145577" w:rsidRDefault="00435A84" w:rsidP="00145577">
      <w:pPr>
        <w:numPr>
          <w:ilvl w:val="0"/>
          <w:numId w:val="3"/>
        </w:numPr>
        <w:rPr>
          <w:sz w:val="22"/>
          <w:szCs w:val="22"/>
        </w:rPr>
      </w:pPr>
      <w:r w:rsidRPr="00145577">
        <w:rPr>
          <w:sz w:val="22"/>
          <w:szCs w:val="22"/>
        </w:rPr>
        <w:t>Установите параметры «Генератора напряжений специальной формы» блока генераторов А1 (212.2):</w:t>
      </w:r>
      <w:r w:rsidRPr="00145577">
        <w:rPr>
          <w:sz w:val="22"/>
          <w:szCs w:val="22"/>
        </w:rPr>
        <w:br/>
      </w:r>
      <w:r w:rsidRPr="00145577">
        <w:rPr>
          <w:b/>
          <w:sz w:val="22"/>
          <w:szCs w:val="22"/>
        </w:rPr>
        <w:t>Для испытания цепи постоянного тока</w:t>
      </w:r>
      <w:r w:rsidRPr="00145577">
        <w:rPr>
          <w:sz w:val="22"/>
          <w:szCs w:val="22"/>
        </w:rPr>
        <w:t xml:space="preserve"> (рис. 4.1.2)</w:t>
      </w:r>
      <w:r w:rsidRPr="00145577">
        <w:rPr>
          <w:sz w:val="22"/>
          <w:szCs w:val="22"/>
        </w:rPr>
        <w:br/>
        <w:t>- ручка регулятора постоянного напряжения генератора «0…15 В» повернута против часовой стрелки до упора (минимальное выходное напряжение источника);</w:t>
      </w:r>
      <w:r w:rsidRPr="00145577">
        <w:rPr>
          <w:sz w:val="22"/>
          <w:szCs w:val="22"/>
        </w:rPr>
        <w:br/>
        <w:t>- тумблер переключателя выхода генератора в верхнем положении – выход подключен к гнезду «+».</w:t>
      </w:r>
      <w:r w:rsidRPr="00145577">
        <w:rPr>
          <w:sz w:val="22"/>
          <w:szCs w:val="22"/>
        </w:rPr>
        <w:br/>
      </w:r>
      <w:r w:rsidRPr="00145577">
        <w:rPr>
          <w:b/>
          <w:sz w:val="22"/>
          <w:szCs w:val="22"/>
        </w:rPr>
        <w:t>Для испытания цепи переменного тока</w:t>
      </w:r>
      <w:r w:rsidRPr="00145577">
        <w:rPr>
          <w:sz w:val="22"/>
          <w:szCs w:val="22"/>
        </w:rPr>
        <w:t xml:space="preserve"> (рис. 4.1.3)</w:t>
      </w:r>
      <w:r w:rsidRPr="00145577">
        <w:rPr>
          <w:sz w:val="22"/>
          <w:szCs w:val="22"/>
        </w:rPr>
        <w:br/>
        <w:t>- переключатель «Форма» в положение синусоидального напряжения;</w:t>
      </w:r>
      <w:r w:rsidRPr="00145577">
        <w:rPr>
          <w:sz w:val="22"/>
          <w:szCs w:val="22"/>
        </w:rPr>
        <w:br/>
        <w:t xml:space="preserve">- </w:t>
      </w:r>
      <w:r w:rsidRPr="00145577">
        <w:rPr>
          <w:b/>
          <w:sz w:val="22"/>
          <w:szCs w:val="22"/>
        </w:rPr>
        <w:t>минимальное</w:t>
      </w:r>
      <w:r w:rsidRPr="00145577">
        <w:rPr>
          <w:sz w:val="22"/>
          <w:szCs w:val="22"/>
        </w:rPr>
        <w:t xml:space="preserve"> выходное напряжение: ручка регулирования выходного напряжения «Амплитуда» повернута </w:t>
      </w:r>
      <w:r w:rsidRPr="00145577">
        <w:rPr>
          <w:b/>
          <w:sz w:val="22"/>
          <w:szCs w:val="22"/>
        </w:rPr>
        <w:t>против</w:t>
      </w:r>
      <w:r w:rsidRPr="00145577">
        <w:rPr>
          <w:sz w:val="22"/>
          <w:szCs w:val="22"/>
        </w:rPr>
        <w:t xml:space="preserve"> часовой стрелки до упора;</w:t>
      </w:r>
      <w:r w:rsidRPr="00145577">
        <w:rPr>
          <w:sz w:val="22"/>
          <w:szCs w:val="22"/>
        </w:rPr>
        <w:br/>
        <w:t>- ручка регулирования «Частота» повернута против часовой стрелки до упора. (установлена минимальная частота – примерно 150…250 Гц).</w:t>
      </w:r>
    </w:p>
    <w:p w14:paraId="35E98D85" w14:textId="77777777" w:rsidR="00435A84" w:rsidRPr="00145577" w:rsidRDefault="00435A84" w:rsidP="00145577">
      <w:pPr>
        <w:numPr>
          <w:ilvl w:val="0"/>
          <w:numId w:val="3"/>
        </w:numPr>
        <w:rPr>
          <w:sz w:val="22"/>
          <w:szCs w:val="22"/>
        </w:rPr>
      </w:pPr>
      <w:r w:rsidRPr="00145577">
        <w:rPr>
          <w:sz w:val="22"/>
          <w:szCs w:val="22"/>
        </w:rPr>
        <w:t>Переключатели пределов измерения мультиметров блоков А2 и А3 установите на предел измерения постоянного (схема рис. 4.1.2) или переменного (схема рис. 4.1.3) напряжения (РС5000, блок А2) и тока (</w:t>
      </w:r>
      <w:r w:rsidRPr="00145577">
        <w:rPr>
          <w:sz w:val="22"/>
          <w:szCs w:val="22"/>
          <w:lang w:val="en-US"/>
        </w:rPr>
        <w:t>MY</w:t>
      </w:r>
      <w:r w:rsidRPr="00145577">
        <w:rPr>
          <w:sz w:val="22"/>
          <w:szCs w:val="22"/>
        </w:rPr>
        <w:t xml:space="preserve">60, блок А3). Установка пределов измерения мультиметров подробно описана в работах 2.1 и 3.1. Для мультиметра </w:t>
      </w:r>
      <w:r w:rsidRPr="00145577">
        <w:rPr>
          <w:sz w:val="22"/>
          <w:szCs w:val="22"/>
          <w:lang w:val="en-US"/>
        </w:rPr>
        <w:t>MY</w:t>
      </w:r>
      <w:r w:rsidRPr="00145577">
        <w:rPr>
          <w:sz w:val="22"/>
          <w:szCs w:val="22"/>
        </w:rPr>
        <w:t>60 (блок А3) рекомендуется установить предел «200 мА» постоянного или переменного тока.</w:t>
      </w:r>
    </w:p>
    <w:p w14:paraId="5BE6F83D" w14:textId="77777777" w:rsidR="00435A84" w:rsidRPr="00145577" w:rsidRDefault="00435A84" w:rsidP="00145577">
      <w:pPr>
        <w:numPr>
          <w:ilvl w:val="0"/>
          <w:numId w:val="3"/>
        </w:numPr>
        <w:rPr>
          <w:sz w:val="22"/>
          <w:szCs w:val="22"/>
        </w:rPr>
      </w:pPr>
      <w:r w:rsidRPr="00145577">
        <w:rPr>
          <w:sz w:val="22"/>
          <w:szCs w:val="22"/>
        </w:rPr>
        <w:t xml:space="preserve">Поверните ручку переменного резистора 330 Ом по часовой стрелке до упора, т. е. установите максимальное сопротивление. </w:t>
      </w:r>
    </w:p>
    <w:p w14:paraId="46CE1C98" w14:textId="77777777" w:rsidR="00435A84" w:rsidRPr="00145577" w:rsidRDefault="00435A84" w:rsidP="00145577">
      <w:pPr>
        <w:numPr>
          <w:ilvl w:val="0"/>
          <w:numId w:val="3"/>
        </w:numPr>
        <w:jc w:val="both"/>
        <w:rPr>
          <w:sz w:val="22"/>
          <w:szCs w:val="22"/>
        </w:rPr>
      </w:pPr>
      <w:r w:rsidRPr="00145577">
        <w:rPr>
          <w:sz w:val="22"/>
          <w:szCs w:val="22"/>
        </w:rPr>
        <w:t xml:space="preserve">Включите устройство защитного отключения и автоматический выключатель в однофазном источнике питания </w:t>
      </w:r>
      <w:r w:rsidRPr="00145577">
        <w:rPr>
          <w:sz w:val="22"/>
          <w:szCs w:val="22"/>
          <w:lang w:val="en-US"/>
        </w:rPr>
        <w:t>G</w:t>
      </w:r>
      <w:r w:rsidRPr="00145577">
        <w:rPr>
          <w:sz w:val="22"/>
          <w:szCs w:val="22"/>
        </w:rPr>
        <w:t>1.</w:t>
      </w:r>
    </w:p>
    <w:p w14:paraId="6C2BC44A" w14:textId="77777777" w:rsidR="00435A84" w:rsidRPr="00145577" w:rsidRDefault="00435A84" w:rsidP="00145577">
      <w:pPr>
        <w:numPr>
          <w:ilvl w:val="0"/>
          <w:numId w:val="3"/>
        </w:numPr>
        <w:jc w:val="both"/>
        <w:rPr>
          <w:sz w:val="22"/>
          <w:szCs w:val="22"/>
        </w:rPr>
      </w:pPr>
      <w:r w:rsidRPr="00145577">
        <w:rPr>
          <w:sz w:val="22"/>
          <w:szCs w:val="22"/>
        </w:rPr>
        <w:t xml:space="preserve">Включите выключатель «СЕТЬ» блока генераторов напряжения А1, блоков </w:t>
      </w:r>
      <w:r w:rsidRPr="00145577">
        <w:rPr>
          <w:sz w:val="22"/>
          <w:szCs w:val="22"/>
        </w:rPr>
        <w:br/>
        <w:t xml:space="preserve">мультиметров А2 и А3 и выключатели питания мультиметров. </w:t>
      </w:r>
    </w:p>
    <w:p w14:paraId="66163940" w14:textId="77777777" w:rsidR="00435A84" w:rsidRPr="00145577" w:rsidRDefault="00435A84" w:rsidP="00145577">
      <w:pPr>
        <w:numPr>
          <w:ilvl w:val="0"/>
          <w:numId w:val="3"/>
        </w:numPr>
        <w:jc w:val="both"/>
        <w:rPr>
          <w:sz w:val="22"/>
          <w:szCs w:val="22"/>
        </w:rPr>
      </w:pPr>
      <w:r w:rsidRPr="00145577">
        <w:rPr>
          <w:sz w:val="22"/>
          <w:szCs w:val="22"/>
        </w:rPr>
        <w:t xml:space="preserve">Ручкой регулировки выходного напряжения используемого генератора («0…15 В» - для генератора постоянного напряжения или «Амплитуда» - для генератора напряжений специальной формы) задайте несколько значений выходного напряжения источника. </w:t>
      </w:r>
    </w:p>
    <w:p w14:paraId="7D9F3B84" w14:textId="77777777" w:rsidR="00435A84" w:rsidRPr="00145577" w:rsidRDefault="00435A84" w:rsidP="00145577">
      <w:pPr>
        <w:numPr>
          <w:ilvl w:val="0"/>
          <w:numId w:val="3"/>
        </w:numPr>
        <w:jc w:val="both"/>
        <w:rPr>
          <w:sz w:val="22"/>
          <w:szCs w:val="22"/>
        </w:rPr>
      </w:pPr>
      <w:r w:rsidRPr="00145577">
        <w:rPr>
          <w:sz w:val="22"/>
          <w:szCs w:val="22"/>
        </w:rPr>
        <w:t>Для каждого установленного значения напряжения ручкой регулировки сопротивления резистора 330 Ом установите ток в цепи.</w:t>
      </w:r>
    </w:p>
    <w:p w14:paraId="60BB2D0A" w14:textId="77777777" w:rsidR="00435A84" w:rsidRPr="00145577" w:rsidRDefault="00435A84" w:rsidP="00145577">
      <w:pPr>
        <w:numPr>
          <w:ilvl w:val="0"/>
          <w:numId w:val="3"/>
        </w:numPr>
        <w:jc w:val="both"/>
        <w:rPr>
          <w:sz w:val="22"/>
          <w:szCs w:val="22"/>
        </w:rPr>
      </w:pPr>
      <w:r w:rsidRPr="00145577">
        <w:rPr>
          <w:sz w:val="22"/>
          <w:szCs w:val="22"/>
        </w:rPr>
        <w:t xml:space="preserve">Запишите значения напряжения </w:t>
      </w:r>
      <w:r w:rsidRPr="00145577">
        <w:rPr>
          <w:position w:val="-6"/>
          <w:sz w:val="22"/>
          <w:szCs w:val="22"/>
        </w:rPr>
        <w:object w:dxaOrig="260" w:dyaOrig="279" w14:anchorId="3F88C502">
          <v:shape id="_x0000_i1119" type="#_x0000_t75" style="width:14.25pt;height:14.25pt" o:ole="">
            <v:imagedata r:id="rId158" o:title=""/>
          </v:shape>
          <o:OLEObject Type="Embed" ProgID="Equation.3" ShapeID="_x0000_i1119" DrawAspect="Content" ObjectID="_1667208524" r:id="rId159"/>
        </w:object>
      </w:r>
      <w:r w:rsidRPr="00145577">
        <w:rPr>
          <w:sz w:val="22"/>
          <w:szCs w:val="22"/>
        </w:rPr>
        <w:t xml:space="preserve"> и тока </w:t>
      </w:r>
      <w:r w:rsidRPr="00145577">
        <w:rPr>
          <w:position w:val="-4"/>
          <w:sz w:val="22"/>
          <w:szCs w:val="22"/>
        </w:rPr>
        <w:object w:dxaOrig="200" w:dyaOrig="260" w14:anchorId="7CFAB7B6">
          <v:shape id="_x0000_i1120" type="#_x0000_t75" style="width:7.45pt;height:14.25pt" o:ole="">
            <v:imagedata r:id="rId160" o:title=""/>
          </v:shape>
          <o:OLEObject Type="Embed" ProgID="Equation.3" ShapeID="_x0000_i1120" DrawAspect="Content" ObjectID="_1667208525" r:id="rId161"/>
        </w:object>
      </w:r>
      <w:r w:rsidRPr="00145577">
        <w:rPr>
          <w:sz w:val="22"/>
          <w:szCs w:val="22"/>
        </w:rPr>
        <w:t xml:space="preserve"> через резистор в табл. 4.1.1. Вычислите мощность, поглощаемую резистором из электрической цепи </w:t>
      </w:r>
      <w:r w:rsidRPr="00145577">
        <w:rPr>
          <w:position w:val="-6"/>
          <w:sz w:val="22"/>
          <w:szCs w:val="22"/>
        </w:rPr>
        <w:object w:dxaOrig="900" w:dyaOrig="279" w14:anchorId="3966C717">
          <v:shape id="_x0000_i1121" type="#_x0000_t75" style="width:43.45pt;height:14.25pt" o:ole="">
            <v:imagedata r:id="rId162" o:title=""/>
          </v:shape>
          <o:OLEObject Type="Embed" ProgID="Equation.3" ShapeID="_x0000_i1121" DrawAspect="Content" ObjectID="_1667208526" r:id="rId163"/>
        </w:object>
      </w:r>
      <w:r w:rsidRPr="00145577">
        <w:rPr>
          <w:sz w:val="22"/>
          <w:szCs w:val="22"/>
        </w:rPr>
        <w:t>.</w:t>
      </w:r>
    </w:p>
    <w:p w14:paraId="48418C0A" w14:textId="7EBA67CD" w:rsidR="00435A84" w:rsidRPr="007833DB" w:rsidRDefault="00435A84" w:rsidP="007833DB">
      <w:pPr>
        <w:numPr>
          <w:ilvl w:val="0"/>
          <w:numId w:val="3"/>
        </w:numPr>
        <w:jc w:val="both"/>
        <w:rPr>
          <w:sz w:val="22"/>
          <w:szCs w:val="22"/>
        </w:rPr>
      </w:pPr>
      <w:r w:rsidRPr="00145577">
        <w:rPr>
          <w:sz w:val="22"/>
          <w:szCs w:val="22"/>
        </w:rPr>
        <w:t xml:space="preserve">Выполните 3…4 измерения мощности на постоянном токе, и столько же на синусоидальном. </w:t>
      </w:r>
    </w:p>
    <w:p w14:paraId="55CE0DA3" w14:textId="56BB23D7" w:rsidR="00435A84" w:rsidRPr="000A0A9C" w:rsidRDefault="00435A84" w:rsidP="000A0A9C">
      <w:pPr>
        <w:numPr>
          <w:ilvl w:val="0"/>
          <w:numId w:val="3"/>
        </w:numPr>
        <w:rPr>
          <w:sz w:val="22"/>
          <w:szCs w:val="22"/>
        </w:rPr>
      </w:pPr>
      <w:r w:rsidRPr="00145577">
        <w:rPr>
          <w:sz w:val="22"/>
          <w:szCs w:val="22"/>
        </w:rPr>
        <w:t>По окончании эксперимента отключите питание всех блоков.</w:t>
      </w:r>
    </w:p>
    <w:p w14:paraId="2F476E3F" w14:textId="35E127C2" w:rsidR="000A0A9C" w:rsidRDefault="000A0A9C" w:rsidP="000A0A9C">
      <w:pPr>
        <w:pStyle w:val="a"/>
        <w:numPr>
          <w:ilvl w:val="0"/>
          <w:numId w:val="0"/>
        </w:numPr>
        <w:rPr>
          <w:sz w:val="24"/>
          <w:szCs w:val="18"/>
        </w:rPr>
      </w:pPr>
      <w:r w:rsidRPr="00145577">
        <w:rPr>
          <w:rStyle w:val="22"/>
          <w:sz w:val="24"/>
          <w:szCs w:val="22"/>
        </w:rPr>
        <w:t>2.</w:t>
      </w:r>
      <w:r w:rsidRPr="00145577">
        <w:rPr>
          <w:sz w:val="24"/>
          <w:szCs w:val="18"/>
        </w:rPr>
        <w:t xml:space="preserve"> Определение методической погрешности измерений мощности, обусловленной влиянием приборов</w:t>
      </w:r>
    </w:p>
    <w:p w14:paraId="33231901" w14:textId="77777777" w:rsidR="00435A84" w:rsidRPr="00145577" w:rsidRDefault="00435A84" w:rsidP="00145577">
      <w:pPr>
        <w:numPr>
          <w:ilvl w:val="0"/>
          <w:numId w:val="3"/>
        </w:numPr>
        <w:jc w:val="both"/>
        <w:rPr>
          <w:sz w:val="22"/>
          <w:szCs w:val="22"/>
        </w:rPr>
      </w:pPr>
      <w:r w:rsidRPr="00145577">
        <w:rPr>
          <w:sz w:val="22"/>
          <w:szCs w:val="22"/>
        </w:rPr>
        <w:t xml:space="preserve">Убедитесь, что переключатели «Сеть» блоков, используемых в эксперименте, выключены.  </w:t>
      </w:r>
    </w:p>
    <w:p w14:paraId="64831414" w14:textId="77777777" w:rsidR="00435A84" w:rsidRPr="00145577" w:rsidRDefault="00435A84" w:rsidP="00145577">
      <w:pPr>
        <w:numPr>
          <w:ilvl w:val="0"/>
          <w:numId w:val="3"/>
        </w:numPr>
        <w:jc w:val="both"/>
        <w:rPr>
          <w:sz w:val="22"/>
          <w:szCs w:val="22"/>
        </w:rPr>
      </w:pPr>
      <w:r w:rsidRPr="00145577">
        <w:rPr>
          <w:sz w:val="22"/>
          <w:szCs w:val="22"/>
        </w:rPr>
        <w:t>Соедините аппаратуру в соответствии со схемой электрической соединений выполняемого эксперимента рис. 4.2.2; 4.2.3 или рис. 4.2.4; 4.2.5. На рисунках жирной линией показан проводник, переключение которого преобразует схему рис. 4.2.2 в схему рис. 4.2.3 и схему рис. 4.2.4 в схему рис. 4.2.5.</w:t>
      </w:r>
    </w:p>
    <w:p w14:paraId="13A61F81" w14:textId="77777777" w:rsidR="00435A84" w:rsidRPr="00145577" w:rsidRDefault="00435A84" w:rsidP="00145577">
      <w:pPr>
        <w:numPr>
          <w:ilvl w:val="0"/>
          <w:numId w:val="3"/>
        </w:numPr>
        <w:rPr>
          <w:sz w:val="22"/>
          <w:szCs w:val="22"/>
        </w:rPr>
      </w:pPr>
      <w:r w:rsidRPr="00145577">
        <w:rPr>
          <w:b/>
          <w:sz w:val="22"/>
          <w:szCs w:val="22"/>
        </w:rPr>
        <w:t>Для испытания цепи постоянного тока</w:t>
      </w:r>
      <w:r w:rsidRPr="00145577">
        <w:rPr>
          <w:sz w:val="22"/>
          <w:szCs w:val="22"/>
        </w:rPr>
        <w:t xml:space="preserve"> (рис. 4.2.2 и 4.2.3) </w:t>
      </w:r>
      <w:r w:rsidRPr="00145577">
        <w:rPr>
          <w:sz w:val="22"/>
          <w:szCs w:val="22"/>
        </w:rPr>
        <w:br/>
        <w:t>- поверните ручку регулятора постоянного напряжения генератора «0…15 В» против часовой стрелки до упора (минимальное выходное напряжение источника);</w:t>
      </w:r>
      <w:r w:rsidRPr="00145577">
        <w:rPr>
          <w:sz w:val="22"/>
          <w:szCs w:val="22"/>
        </w:rPr>
        <w:br/>
        <w:t>- тумблер переключателя выхода генератора установите в верхнее положении – выход подключен к гнезду «+».</w:t>
      </w:r>
    </w:p>
    <w:p w14:paraId="67136257" w14:textId="77777777" w:rsidR="00435A84" w:rsidRPr="00145577" w:rsidRDefault="00435A84" w:rsidP="00145577">
      <w:pPr>
        <w:numPr>
          <w:ilvl w:val="0"/>
          <w:numId w:val="3"/>
        </w:numPr>
        <w:rPr>
          <w:sz w:val="22"/>
          <w:szCs w:val="22"/>
        </w:rPr>
      </w:pPr>
      <w:r w:rsidRPr="00145577">
        <w:rPr>
          <w:sz w:val="22"/>
          <w:szCs w:val="22"/>
        </w:rPr>
        <w:t>Переключатели пределов измерения мультиметров блоков А2 и А3 установите на предел измерения постоянного (схемы рис. 4.2.2 и 4.2.3) или переменного (схемы рис. 4.2.4 и 4.2.5) напряжения (РС5000, блок А2) и тока (</w:t>
      </w:r>
      <w:r w:rsidRPr="00145577">
        <w:rPr>
          <w:sz w:val="22"/>
          <w:szCs w:val="22"/>
          <w:lang w:val="en-US"/>
        </w:rPr>
        <w:t>MY</w:t>
      </w:r>
      <w:r w:rsidRPr="00145577">
        <w:rPr>
          <w:sz w:val="22"/>
          <w:szCs w:val="22"/>
        </w:rPr>
        <w:t xml:space="preserve">60, блок А3). Установка пределов измерения </w:t>
      </w:r>
      <w:r w:rsidRPr="00145577">
        <w:rPr>
          <w:sz w:val="22"/>
          <w:szCs w:val="22"/>
        </w:rPr>
        <w:lastRenderedPageBreak/>
        <w:t xml:space="preserve">мультиметров подробно описана в разделах 2.1 и 3.1. Для мультиметра </w:t>
      </w:r>
      <w:r w:rsidRPr="00145577">
        <w:rPr>
          <w:sz w:val="22"/>
          <w:szCs w:val="22"/>
          <w:lang w:val="en-US"/>
        </w:rPr>
        <w:t>MY</w:t>
      </w:r>
      <w:r w:rsidRPr="00145577">
        <w:rPr>
          <w:sz w:val="22"/>
          <w:szCs w:val="22"/>
        </w:rPr>
        <w:t>60 (блок А3) рекомендуется установить предел «200 мА» постоянного или переменного тока.</w:t>
      </w:r>
    </w:p>
    <w:p w14:paraId="6DB09292" w14:textId="77777777" w:rsidR="00435A84" w:rsidRPr="00145577" w:rsidRDefault="00435A84" w:rsidP="00145577">
      <w:pPr>
        <w:numPr>
          <w:ilvl w:val="0"/>
          <w:numId w:val="3"/>
        </w:numPr>
        <w:rPr>
          <w:sz w:val="22"/>
          <w:szCs w:val="22"/>
        </w:rPr>
      </w:pPr>
      <w:r w:rsidRPr="00145577">
        <w:rPr>
          <w:sz w:val="22"/>
          <w:szCs w:val="22"/>
        </w:rPr>
        <w:t xml:space="preserve">Поверните ручку переменного резистора 330 Ом по часовой стрелке до упора, т. е. установите максимальное сопротивление. </w:t>
      </w:r>
    </w:p>
    <w:p w14:paraId="29F3EB9E" w14:textId="77777777" w:rsidR="00435A84" w:rsidRPr="00145577" w:rsidRDefault="00435A84" w:rsidP="00145577">
      <w:pPr>
        <w:numPr>
          <w:ilvl w:val="0"/>
          <w:numId w:val="3"/>
        </w:numPr>
        <w:jc w:val="both"/>
        <w:rPr>
          <w:sz w:val="22"/>
          <w:szCs w:val="22"/>
        </w:rPr>
      </w:pPr>
      <w:r w:rsidRPr="00145577">
        <w:rPr>
          <w:sz w:val="22"/>
          <w:szCs w:val="22"/>
        </w:rPr>
        <w:t xml:space="preserve">Включите устройство защитного отключения и автоматический выключатель в однофазном источнике питания </w:t>
      </w:r>
      <w:r w:rsidRPr="00145577">
        <w:rPr>
          <w:sz w:val="22"/>
          <w:szCs w:val="22"/>
          <w:lang w:val="en-US"/>
        </w:rPr>
        <w:t>G</w:t>
      </w:r>
      <w:r w:rsidRPr="00145577">
        <w:rPr>
          <w:sz w:val="22"/>
          <w:szCs w:val="22"/>
        </w:rPr>
        <w:t>1.</w:t>
      </w:r>
    </w:p>
    <w:p w14:paraId="0DA2DA8D" w14:textId="77777777" w:rsidR="00435A84" w:rsidRPr="00145577" w:rsidRDefault="00435A84" w:rsidP="00145577">
      <w:pPr>
        <w:numPr>
          <w:ilvl w:val="0"/>
          <w:numId w:val="3"/>
        </w:numPr>
        <w:jc w:val="both"/>
        <w:rPr>
          <w:sz w:val="22"/>
          <w:szCs w:val="22"/>
        </w:rPr>
      </w:pPr>
      <w:r w:rsidRPr="00145577">
        <w:rPr>
          <w:sz w:val="22"/>
          <w:szCs w:val="22"/>
        </w:rPr>
        <w:t xml:space="preserve">Включите выключатель «СЕТЬ» блока генераторов напряжения А1, блоков </w:t>
      </w:r>
      <w:r w:rsidRPr="00145577">
        <w:rPr>
          <w:sz w:val="22"/>
          <w:szCs w:val="22"/>
        </w:rPr>
        <w:br/>
        <w:t xml:space="preserve">мультиметров А2 и А3 и выключатели питания мультиметров. </w:t>
      </w:r>
    </w:p>
    <w:p w14:paraId="1450D4D4" w14:textId="77777777" w:rsidR="00435A84" w:rsidRPr="00145577" w:rsidRDefault="00435A84" w:rsidP="00145577">
      <w:pPr>
        <w:jc w:val="center"/>
        <w:rPr>
          <w:b/>
          <w:sz w:val="22"/>
          <w:szCs w:val="22"/>
        </w:rPr>
      </w:pPr>
      <w:r w:rsidRPr="00145577">
        <w:rPr>
          <w:b/>
          <w:sz w:val="22"/>
          <w:szCs w:val="22"/>
        </w:rPr>
        <w:t>Испытание цепи постоянного тока рис. 4.2.2 и 4.2.3</w:t>
      </w:r>
    </w:p>
    <w:p w14:paraId="7C018328" w14:textId="77777777" w:rsidR="00435A84" w:rsidRPr="00145577" w:rsidRDefault="00435A84" w:rsidP="00145577">
      <w:pPr>
        <w:numPr>
          <w:ilvl w:val="0"/>
          <w:numId w:val="3"/>
        </w:numPr>
        <w:jc w:val="both"/>
        <w:rPr>
          <w:sz w:val="22"/>
          <w:szCs w:val="22"/>
        </w:rPr>
      </w:pPr>
      <w:r w:rsidRPr="00145577">
        <w:rPr>
          <w:sz w:val="22"/>
          <w:szCs w:val="22"/>
        </w:rPr>
        <w:t xml:space="preserve">Ручкой регулировки выходного напряжения генератора («0…15 В») задайте несколько значений выходного напряжения источника. </w:t>
      </w:r>
    </w:p>
    <w:p w14:paraId="611193EF" w14:textId="77777777" w:rsidR="00435A84" w:rsidRPr="00145577" w:rsidRDefault="00435A84" w:rsidP="00145577">
      <w:pPr>
        <w:numPr>
          <w:ilvl w:val="0"/>
          <w:numId w:val="3"/>
        </w:numPr>
        <w:jc w:val="both"/>
        <w:rPr>
          <w:sz w:val="22"/>
          <w:szCs w:val="22"/>
        </w:rPr>
      </w:pPr>
      <w:r w:rsidRPr="00145577">
        <w:rPr>
          <w:sz w:val="22"/>
          <w:szCs w:val="22"/>
        </w:rPr>
        <w:t>Для каждого установленного значения напряжения ручкой регулировки сопротивления резистора 330 Ом установите ток в цепи.</w:t>
      </w:r>
    </w:p>
    <w:p w14:paraId="7A652225" w14:textId="77777777" w:rsidR="00435A84" w:rsidRPr="00145577" w:rsidRDefault="00435A84" w:rsidP="00145577">
      <w:pPr>
        <w:numPr>
          <w:ilvl w:val="0"/>
          <w:numId w:val="3"/>
        </w:numPr>
        <w:jc w:val="both"/>
        <w:rPr>
          <w:sz w:val="22"/>
          <w:szCs w:val="22"/>
        </w:rPr>
      </w:pPr>
      <w:r w:rsidRPr="00145577">
        <w:rPr>
          <w:sz w:val="22"/>
          <w:szCs w:val="22"/>
        </w:rPr>
        <w:t xml:space="preserve">Не изменяя выходное напряжение источника и сопротивление резистора, измерьте напряжение </w:t>
      </w:r>
      <w:r w:rsidRPr="00145577">
        <w:rPr>
          <w:position w:val="-6"/>
          <w:sz w:val="22"/>
          <w:szCs w:val="22"/>
        </w:rPr>
        <w:object w:dxaOrig="260" w:dyaOrig="279" w14:anchorId="219099FD">
          <v:shape id="_x0000_i1122" type="#_x0000_t75" style="width:14.25pt;height:14.25pt" o:ole="">
            <v:imagedata r:id="rId158" o:title=""/>
          </v:shape>
          <o:OLEObject Type="Embed" ProgID="Equation.3" ShapeID="_x0000_i1122" DrawAspect="Content" ObjectID="_1667208527" r:id="rId164"/>
        </w:object>
      </w:r>
      <w:r w:rsidRPr="00145577">
        <w:rPr>
          <w:sz w:val="22"/>
          <w:szCs w:val="22"/>
        </w:rPr>
        <w:t xml:space="preserve"> и ток </w:t>
      </w:r>
      <w:r w:rsidRPr="00145577">
        <w:rPr>
          <w:position w:val="-4"/>
          <w:sz w:val="22"/>
          <w:szCs w:val="22"/>
        </w:rPr>
        <w:object w:dxaOrig="200" w:dyaOrig="260" w14:anchorId="43703E86">
          <v:shape id="_x0000_i1123" type="#_x0000_t75" style="width:7.45pt;height:14.25pt" o:ole="">
            <v:imagedata r:id="rId160" o:title=""/>
          </v:shape>
          <o:OLEObject Type="Embed" ProgID="Equation.3" ShapeID="_x0000_i1123" DrawAspect="Content" ObjectID="_1667208528" r:id="rId165"/>
        </w:object>
      </w:r>
      <w:r w:rsidRPr="00145577">
        <w:rPr>
          <w:sz w:val="22"/>
          <w:szCs w:val="22"/>
        </w:rPr>
        <w:t xml:space="preserve"> сначала для схемы рис. 4.2.2, а затем для схемы рис.4.2.3. Для перехода от одной схемы к другой переключите провод, показанный на рисунках 4.2.2 и 4.2.3 жирной линией. Повторите измерения для других значений напряжения и сопротивления. Результаты занесите в табл. 4.2.1. </w:t>
      </w:r>
    </w:p>
    <w:p w14:paraId="14DBDBFB" w14:textId="77777777" w:rsidR="00435A84" w:rsidRPr="00145577" w:rsidRDefault="00435A84" w:rsidP="00145577">
      <w:pPr>
        <w:numPr>
          <w:ilvl w:val="0"/>
          <w:numId w:val="3"/>
        </w:numPr>
        <w:jc w:val="both"/>
        <w:rPr>
          <w:sz w:val="22"/>
          <w:szCs w:val="22"/>
        </w:rPr>
      </w:pPr>
      <w:r w:rsidRPr="00145577">
        <w:rPr>
          <w:sz w:val="22"/>
          <w:szCs w:val="22"/>
        </w:rPr>
        <w:t xml:space="preserve">По результатам измерений вычислите мощность </w:t>
      </w:r>
      <w:r w:rsidRPr="00145577">
        <w:rPr>
          <w:position w:val="-6"/>
          <w:sz w:val="22"/>
          <w:szCs w:val="22"/>
        </w:rPr>
        <w:object w:dxaOrig="900" w:dyaOrig="279" w14:anchorId="441B7CB0">
          <v:shape id="_x0000_i1124" type="#_x0000_t75" style="width:43.45pt;height:14.25pt" o:ole="">
            <v:imagedata r:id="rId162" o:title=""/>
          </v:shape>
          <o:OLEObject Type="Embed" ProgID="Equation.3" ShapeID="_x0000_i1124" DrawAspect="Content" ObjectID="_1667208529" r:id="rId166"/>
        </w:object>
      </w:r>
      <w:r w:rsidRPr="00145577">
        <w:rPr>
          <w:sz w:val="22"/>
          <w:szCs w:val="22"/>
        </w:rPr>
        <w:t>. Из-за незначительного потребления мощности мультиметром на пределах измерения напряжения, результат измерения мощности (</w:t>
      </w:r>
      <w:r w:rsidRPr="00145577">
        <w:rPr>
          <w:position w:val="-12"/>
          <w:sz w:val="22"/>
          <w:szCs w:val="22"/>
        </w:rPr>
        <w:object w:dxaOrig="300" w:dyaOrig="360" w14:anchorId="6D8B35E4">
          <v:shape id="_x0000_i1125" type="#_x0000_t75" style="width:14.25pt;height:21.75pt" o:ole="">
            <v:imagedata r:id="rId167" o:title=""/>
          </v:shape>
          <o:OLEObject Type="Embed" ProgID="Equation.3" ShapeID="_x0000_i1125" DrawAspect="Content" ObjectID="_1667208530" r:id="rId168"/>
        </w:object>
      </w:r>
      <w:r w:rsidRPr="00145577">
        <w:rPr>
          <w:sz w:val="22"/>
          <w:szCs w:val="22"/>
        </w:rPr>
        <w:t>) в схеме рис. 4.2.2 будет точнее, чем в схеме рис. 4.2.3 (</w:t>
      </w:r>
      <w:r w:rsidRPr="00145577">
        <w:rPr>
          <w:position w:val="-12"/>
          <w:sz w:val="22"/>
          <w:szCs w:val="22"/>
        </w:rPr>
        <w:object w:dxaOrig="300" w:dyaOrig="360" w14:anchorId="109F5063">
          <v:shape id="_x0000_i1126" type="#_x0000_t75" style="width:14.25pt;height:21.75pt" o:ole="">
            <v:imagedata r:id="rId169" o:title=""/>
          </v:shape>
          <o:OLEObject Type="Embed" ProgID="Equation.3" ShapeID="_x0000_i1126" DrawAspect="Content" ObjectID="_1667208531" r:id="rId170"/>
        </w:object>
      </w:r>
      <w:r w:rsidRPr="00145577">
        <w:rPr>
          <w:sz w:val="22"/>
          <w:szCs w:val="22"/>
        </w:rPr>
        <w:t>).</w:t>
      </w:r>
    </w:p>
    <w:p w14:paraId="5192ED72" w14:textId="77777777" w:rsidR="00435A84" w:rsidRPr="00145577" w:rsidRDefault="00435A84" w:rsidP="00145577">
      <w:pPr>
        <w:numPr>
          <w:ilvl w:val="0"/>
          <w:numId w:val="3"/>
        </w:numPr>
        <w:jc w:val="both"/>
        <w:rPr>
          <w:sz w:val="22"/>
          <w:szCs w:val="22"/>
        </w:rPr>
      </w:pPr>
      <w:r w:rsidRPr="00145577">
        <w:rPr>
          <w:sz w:val="22"/>
          <w:szCs w:val="22"/>
        </w:rPr>
        <w:t xml:space="preserve">Определите относительную погрешность измерения мощности </w:t>
      </w:r>
      <w:r w:rsidRPr="00145577">
        <w:rPr>
          <w:position w:val="-12"/>
          <w:sz w:val="22"/>
          <w:szCs w:val="22"/>
        </w:rPr>
        <w:object w:dxaOrig="300" w:dyaOrig="360" w14:anchorId="4ADB9073">
          <v:shape id="_x0000_i1127" type="#_x0000_t75" style="width:14.25pt;height:21.75pt" o:ole="">
            <v:imagedata r:id="rId171" o:title=""/>
          </v:shape>
          <o:OLEObject Type="Embed" ProgID="Equation.3" ShapeID="_x0000_i1127" DrawAspect="Content" ObjectID="_1667208532" r:id="rId172"/>
        </w:object>
      </w:r>
      <w:r w:rsidRPr="00145577">
        <w:rPr>
          <w:sz w:val="22"/>
          <w:szCs w:val="22"/>
        </w:rPr>
        <w:t xml:space="preserve"> (схема рис. 4.2.3) по отношению к мощности </w:t>
      </w:r>
      <w:r w:rsidRPr="00145577">
        <w:rPr>
          <w:position w:val="-12"/>
          <w:sz w:val="22"/>
          <w:szCs w:val="22"/>
        </w:rPr>
        <w:object w:dxaOrig="300" w:dyaOrig="360" w14:anchorId="6441653D">
          <v:shape id="_x0000_i1128" type="#_x0000_t75" style="width:14.25pt;height:21.75pt" o:ole="">
            <v:imagedata r:id="rId167" o:title=""/>
          </v:shape>
          <o:OLEObject Type="Embed" ProgID="Equation.3" ShapeID="_x0000_i1128" DrawAspect="Content" ObjectID="_1667208533" r:id="rId173"/>
        </w:object>
      </w:r>
      <w:r w:rsidRPr="00145577">
        <w:rPr>
          <w:sz w:val="22"/>
          <w:szCs w:val="22"/>
        </w:rPr>
        <w:t xml:space="preserve"> (схема рис. 4.2.2) в процентах</w:t>
      </w:r>
    </w:p>
    <w:p w14:paraId="3FF90973" w14:textId="69C7E908" w:rsidR="00435A84" w:rsidRPr="00145577" w:rsidRDefault="00435A84" w:rsidP="000A0A9C">
      <w:pPr>
        <w:jc w:val="center"/>
        <w:rPr>
          <w:sz w:val="22"/>
          <w:szCs w:val="22"/>
          <w:lang w:eastAsia="en-US"/>
        </w:rPr>
      </w:pPr>
      <w:r w:rsidRPr="00145577">
        <w:rPr>
          <w:position w:val="-30"/>
          <w:sz w:val="22"/>
          <w:szCs w:val="22"/>
          <w:lang w:eastAsia="en-US"/>
        </w:rPr>
        <w:object w:dxaOrig="1640" w:dyaOrig="680" w14:anchorId="3BD5D0B8">
          <v:shape id="_x0000_i1129" type="#_x0000_t75" style="width:79.45pt;height:36pt" o:ole="">
            <v:imagedata r:id="rId174" o:title=""/>
          </v:shape>
          <o:OLEObject Type="Embed" ProgID="Equation.3" ShapeID="_x0000_i1129" DrawAspect="Content" ObjectID="_1667208534" r:id="rId175"/>
        </w:object>
      </w:r>
      <w:r w:rsidR="00D836FB">
        <w:rPr>
          <w:sz w:val="22"/>
          <w:szCs w:val="22"/>
          <w:lang w:eastAsia="en-US"/>
        </w:rPr>
        <w:t xml:space="preserve"> %</w:t>
      </w:r>
    </w:p>
    <w:p w14:paraId="6D1266D2" w14:textId="77777777" w:rsidR="00435A84" w:rsidRPr="00145577" w:rsidRDefault="00435A84" w:rsidP="00145577">
      <w:pPr>
        <w:jc w:val="center"/>
        <w:rPr>
          <w:b/>
          <w:sz w:val="22"/>
          <w:szCs w:val="22"/>
        </w:rPr>
      </w:pPr>
      <w:r w:rsidRPr="00145577">
        <w:rPr>
          <w:b/>
          <w:sz w:val="22"/>
          <w:szCs w:val="22"/>
        </w:rPr>
        <w:t>Испытание цепи синусоидального тока рис. 4.2.4 и 4.2.5</w:t>
      </w:r>
    </w:p>
    <w:p w14:paraId="75FF72C8" w14:textId="77777777" w:rsidR="00435A84" w:rsidRPr="00145577" w:rsidRDefault="00435A84" w:rsidP="00145577">
      <w:pPr>
        <w:numPr>
          <w:ilvl w:val="0"/>
          <w:numId w:val="3"/>
        </w:numPr>
        <w:jc w:val="both"/>
        <w:rPr>
          <w:sz w:val="22"/>
          <w:szCs w:val="22"/>
        </w:rPr>
      </w:pPr>
      <w:r w:rsidRPr="00145577">
        <w:rPr>
          <w:sz w:val="22"/>
          <w:szCs w:val="22"/>
        </w:rPr>
        <w:t>Ручкой регулировки сопротивления резистора 330 Ом установите ток в цепи. Для повышения точности измерения целесообразно задавать токи, соответствующие оцифрованным делением аналогового миллиамперметра (Э42300, блок А5).</w:t>
      </w:r>
    </w:p>
    <w:p w14:paraId="63E36375" w14:textId="77777777" w:rsidR="00435A84" w:rsidRPr="00145577" w:rsidRDefault="00435A84" w:rsidP="00145577">
      <w:pPr>
        <w:numPr>
          <w:ilvl w:val="0"/>
          <w:numId w:val="3"/>
        </w:numPr>
        <w:jc w:val="both"/>
        <w:rPr>
          <w:sz w:val="22"/>
          <w:szCs w:val="22"/>
        </w:rPr>
      </w:pPr>
      <w:r w:rsidRPr="00145577">
        <w:rPr>
          <w:sz w:val="22"/>
          <w:szCs w:val="22"/>
        </w:rPr>
        <w:t>Не изменяя сопротивление резистора, измерьте напряжение и ток аналоговыми приборами (</w:t>
      </w:r>
      <w:r w:rsidRPr="00145577">
        <w:rPr>
          <w:position w:val="-10"/>
          <w:sz w:val="22"/>
          <w:szCs w:val="22"/>
        </w:rPr>
        <w:object w:dxaOrig="360" w:dyaOrig="340" w14:anchorId="04362D48">
          <v:shape id="_x0000_i1130" type="#_x0000_t75" style="width:21.75pt;height:14.25pt" o:ole="">
            <v:imagedata r:id="rId176" o:title=""/>
          </v:shape>
          <o:OLEObject Type="Embed" ProgID="Equation.3" ShapeID="_x0000_i1130" DrawAspect="Content" ObjectID="_1667208535" r:id="rId177"/>
        </w:object>
      </w:r>
      <w:r w:rsidRPr="00145577">
        <w:rPr>
          <w:sz w:val="22"/>
          <w:szCs w:val="22"/>
        </w:rPr>
        <w:t xml:space="preserve"> и </w:t>
      </w:r>
      <w:r w:rsidRPr="00145577">
        <w:rPr>
          <w:position w:val="-10"/>
          <w:sz w:val="22"/>
          <w:szCs w:val="22"/>
        </w:rPr>
        <w:object w:dxaOrig="300" w:dyaOrig="340" w14:anchorId="2D73E2FF">
          <v:shape id="_x0000_i1131" type="#_x0000_t75" style="width:14.25pt;height:14.25pt" o:ole="">
            <v:imagedata r:id="rId178" o:title=""/>
          </v:shape>
          <o:OLEObject Type="Embed" ProgID="Equation.3" ShapeID="_x0000_i1131" DrawAspect="Content" ObjectID="_1667208536" r:id="rId179"/>
        </w:object>
      </w:r>
      <w:r w:rsidRPr="00145577">
        <w:rPr>
          <w:sz w:val="22"/>
          <w:szCs w:val="22"/>
        </w:rPr>
        <w:t>) и цифровыми мультиметрами (</w:t>
      </w:r>
      <w:r w:rsidRPr="00145577">
        <w:rPr>
          <w:position w:val="-14"/>
          <w:sz w:val="22"/>
          <w:szCs w:val="22"/>
        </w:rPr>
        <w:object w:dxaOrig="400" w:dyaOrig="380" w14:anchorId="51D8212F">
          <v:shape id="_x0000_i1132" type="#_x0000_t75" style="width:21.75pt;height:21.75pt" o:ole="">
            <v:imagedata r:id="rId180" o:title=""/>
          </v:shape>
          <o:OLEObject Type="Embed" ProgID="Equation.3" ShapeID="_x0000_i1132" DrawAspect="Content" ObjectID="_1667208537" r:id="rId181"/>
        </w:object>
      </w:r>
      <w:r w:rsidRPr="00145577">
        <w:rPr>
          <w:sz w:val="22"/>
          <w:szCs w:val="22"/>
        </w:rPr>
        <w:t xml:space="preserve"> и </w:t>
      </w:r>
      <w:r w:rsidRPr="00145577">
        <w:rPr>
          <w:position w:val="-14"/>
          <w:sz w:val="22"/>
          <w:szCs w:val="22"/>
        </w:rPr>
        <w:object w:dxaOrig="340" w:dyaOrig="380" w14:anchorId="6B7DEC07">
          <v:shape id="_x0000_i1133" type="#_x0000_t75" style="width:14.25pt;height:21.75pt" o:ole="">
            <v:imagedata r:id="rId182" o:title=""/>
          </v:shape>
          <o:OLEObject Type="Embed" ProgID="Equation.3" ShapeID="_x0000_i1133" DrawAspect="Content" ObjectID="_1667208538" r:id="rId183"/>
        </w:object>
      </w:r>
      <w:r w:rsidRPr="00145577">
        <w:rPr>
          <w:sz w:val="22"/>
          <w:szCs w:val="22"/>
        </w:rPr>
        <w:t xml:space="preserve">) сначала для схемы рис. 4.2.4, а затем для схемы рис. 4.2.5. Для перехода от одной схемы к другой переключите провод, показанный на рисунках 4.2.4 и 4.2.5 жирной линией. Повторите измерения для других значений тока в цепи (измените сопротивления резистора «330 Ом»). Результаты занесите в табл. 4.2.2 и 4.2.3. </w:t>
      </w:r>
    </w:p>
    <w:p w14:paraId="256B62A3" w14:textId="77777777" w:rsidR="00435A84" w:rsidRPr="00145577" w:rsidRDefault="00435A84" w:rsidP="00145577">
      <w:pPr>
        <w:numPr>
          <w:ilvl w:val="0"/>
          <w:numId w:val="3"/>
        </w:numPr>
        <w:jc w:val="both"/>
        <w:rPr>
          <w:sz w:val="22"/>
          <w:szCs w:val="22"/>
        </w:rPr>
      </w:pPr>
      <w:r w:rsidRPr="00145577">
        <w:rPr>
          <w:sz w:val="22"/>
          <w:szCs w:val="22"/>
        </w:rPr>
        <w:t xml:space="preserve">По результатам измерений вычислите полную мощность </w:t>
      </w:r>
      <w:r w:rsidRPr="00145577">
        <w:rPr>
          <w:position w:val="-10"/>
          <w:sz w:val="22"/>
          <w:szCs w:val="22"/>
        </w:rPr>
        <w:object w:dxaOrig="1260" w:dyaOrig="340" w14:anchorId="58D4AE38">
          <v:shape id="_x0000_i1134" type="#_x0000_t75" style="width:65.2pt;height:14.25pt" o:ole="">
            <v:imagedata r:id="rId184" o:title=""/>
          </v:shape>
          <o:OLEObject Type="Embed" ProgID="Equation.3" ShapeID="_x0000_i1134" DrawAspect="Content" ObjectID="_1667208539" r:id="rId185"/>
        </w:object>
      </w:r>
      <w:r w:rsidRPr="00145577">
        <w:rPr>
          <w:sz w:val="22"/>
          <w:szCs w:val="22"/>
        </w:rPr>
        <w:t xml:space="preserve"> по показаниям аналоговых приборов (</w:t>
      </w:r>
      <w:r w:rsidRPr="00145577">
        <w:rPr>
          <w:position w:val="-10"/>
          <w:sz w:val="22"/>
          <w:szCs w:val="22"/>
        </w:rPr>
        <w:object w:dxaOrig="360" w:dyaOrig="340" w14:anchorId="722C86E9">
          <v:shape id="_x0000_i1135" type="#_x0000_t75" style="width:21.75pt;height:14.25pt" o:ole="">
            <v:imagedata r:id="rId176" o:title=""/>
          </v:shape>
          <o:OLEObject Type="Embed" ProgID="Equation.3" ShapeID="_x0000_i1135" DrawAspect="Content" ObjectID="_1667208540" r:id="rId186"/>
        </w:object>
      </w:r>
      <w:r w:rsidRPr="00145577">
        <w:rPr>
          <w:sz w:val="22"/>
          <w:szCs w:val="22"/>
        </w:rPr>
        <w:t xml:space="preserve"> и </w:t>
      </w:r>
      <w:r w:rsidRPr="00145577">
        <w:rPr>
          <w:position w:val="-10"/>
          <w:sz w:val="22"/>
          <w:szCs w:val="22"/>
        </w:rPr>
        <w:object w:dxaOrig="300" w:dyaOrig="340" w14:anchorId="3140A06A">
          <v:shape id="_x0000_i1136" type="#_x0000_t75" style="width:14.25pt;height:14.25pt" o:ole="">
            <v:imagedata r:id="rId178" o:title=""/>
          </v:shape>
          <o:OLEObject Type="Embed" ProgID="Equation.3" ShapeID="_x0000_i1136" DrawAspect="Content" ObjectID="_1667208541" r:id="rId187"/>
        </w:object>
      </w:r>
      <w:r w:rsidRPr="00145577">
        <w:rPr>
          <w:sz w:val="22"/>
          <w:szCs w:val="22"/>
        </w:rPr>
        <w:t xml:space="preserve">) и цифровых мультиметров </w:t>
      </w:r>
      <w:r w:rsidRPr="00145577">
        <w:rPr>
          <w:position w:val="-14"/>
          <w:sz w:val="22"/>
          <w:szCs w:val="22"/>
        </w:rPr>
        <w:object w:dxaOrig="1380" w:dyaOrig="380" w14:anchorId="1756E172">
          <v:shape id="_x0000_i1137" type="#_x0000_t75" style="width:1in;height:21.75pt" o:ole="">
            <v:imagedata r:id="rId188" o:title=""/>
          </v:shape>
          <o:OLEObject Type="Embed" ProgID="Equation.3" ShapeID="_x0000_i1137" DrawAspect="Content" ObjectID="_1667208542" r:id="rId189"/>
        </w:object>
      </w:r>
      <w:r w:rsidRPr="00145577">
        <w:rPr>
          <w:sz w:val="22"/>
          <w:szCs w:val="22"/>
        </w:rPr>
        <w:t xml:space="preserve"> (</w:t>
      </w:r>
      <w:r w:rsidRPr="00145577">
        <w:rPr>
          <w:position w:val="-14"/>
          <w:sz w:val="22"/>
          <w:szCs w:val="22"/>
        </w:rPr>
        <w:object w:dxaOrig="400" w:dyaOrig="380" w14:anchorId="7B138B35">
          <v:shape id="_x0000_i1138" type="#_x0000_t75" style="width:21.75pt;height:21.75pt" o:ole="">
            <v:imagedata r:id="rId180" o:title=""/>
          </v:shape>
          <o:OLEObject Type="Embed" ProgID="Equation.3" ShapeID="_x0000_i1138" DrawAspect="Content" ObjectID="_1667208543" r:id="rId190"/>
        </w:object>
      </w:r>
      <w:r w:rsidRPr="00145577">
        <w:rPr>
          <w:sz w:val="22"/>
          <w:szCs w:val="22"/>
        </w:rPr>
        <w:t xml:space="preserve"> и </w:t>
      </w:r>
      <w:r w:rsidRPr="00145577">
        <w:rPr>
          <w:position w:val="-14"/>
          <w:sz w:val="22"/>
          <w:szCs w:val="22"/>
        </w:rPr>
        <w:object w:dxaOrig="340" w:dyaOrig="380" w14:anchorId="37D06452">
          <v:shape id="_x0000_i1139" type="#_x0000_t75" style="width:14.25pt;height:21.75pt" o:ole="">
            <v:imagedata r:id="rId182" o:title=""/>
          </v:shape>
          <o:OLEObject Type="Embed" ProgID="Equation.3" ShapeID="_x0000_i1139" DrawAspect="Content" ObjectID="_1667208544" r:id="rId191"/>
        </w:object>
      </w:r>
      <w:r w:rsidRPr="00145577">
        <w:rPr>
          <w:sz w:val="22"/>
          <w:szCs w:val="22"/>
        </w:rPr>
        <w:t xml:space="preserve">). </w:t>
      </w:r>
    </w:p>
    <w:p w14:paraId="23B3C69B" w14:textId="77777777" w:rsidR="00435A84" w:rsidRPr="00145577" w:rsidRDefault="00435A84" w:rsidP="00145577">
      <w:pPr>
        <w:numPr>
          <w:ilvl w:val="0"/>
          <w:numId w:val="3"/>
        </w:numPr>
        <w:jc w:val="both"/>
        <w:rPr>
          <w:sz w:val="22"/>
          <w:szCs w:val="22"/>
        </w:rPr>
      </w:pPr>
      <w:r w:rsidRPr="00145577">
        <w:rPr>
          <w:sz w:val="22"/>
          <w:szCs w:val="22"/>
        </w:rPr>
        <w:t xml:space="preserve">Определите относительную погрешность измерения мощности аналоговыми приборами </w:t>
      </w:r>
      <w:r w:rsidRPr="00145577">
        <w:rPr>
          <w:position w:val="-12"/>
          <w:sz w:val="22"/>
          <w:szCs w:val="22"/>
        </w:rPr>
        <w:object w:dxaOrig="300" w:dyaOrig="360" w14:anchorId="50A55F33">
          <v:shape id="_x0000_i1140" type="#_x0000_t75" style="width:14.25pt;height:21.75pt" o:ole="">
            <v:imagedata r:id="rId192" o:title=""/>
          </v:shape>
          <o:OLEObject Type="Embed" ProgID="Equation.3" ShapeID="_x0000_i1140" DrawAspect="Content" ObjectID="_1667208545" r:id="rId193"/>
        </w:object>
      </w:r>
      <w:r w:rsidRPr="00145577">
        <w:rPr>
          <w:sz w:val="22"/>
          <w:szCs w:val="22"/>
        </w:rPr>
        <w:t xml:space="preserve"> (для схемы рис. 4.2.4) и </w:t>
      </w:r>
      <w:r w:rsidRPr="00145577">
        <w:rPr>
          <w:position w:val="-12"/>
          <w:sz w:val="22"/>
          <w:szCs w:val="22"/>
        </w:rPr>
        <w:object w:dxaOrig="300" w:dyaOrig="360" w14:anchorId="73421751">
          <v:shape id="_x0000_i1141" type="#_x0000_t75" style="width:14.25pt;height:21.75pt" o:ole="">
            <v:imagedata r:id="rId194" o:title=""/>
          </v:shape>
          <o:OLEObject Type="Embed" ProgID="Equation.3" ShapeID="_x0000_i1141" DrawAspect="Content" ObjectID="_1667208546" r:id="rId195"/>
        </w:object>
      </w:r>
      <w:r w:rsidRPr="00145577">
        <w:rPr>
          <w:sz w:val="22"/>
          <w:szCs w:val="22"/>
        </w:rPr>
        <w:t xml:space="preserve"> (для схемы рис. 4.2.5) </w:t>
      </w:r>
    </w:p>
    <w:p w14:paraId="70A07005" w14:textId="4E38880B" w:rsidR="003664DA" w:rsidRDefault="00435A84" w:rsidP="000A0A9C">
      <w:pPr>
        <w:jc w:val="center"/>
        <w:rPr>
          <w:sz w:val="22"/>
          <w:szCs w:val="22"/>
          <w:lang w:eastAsia="en-US"/>
        </w:rPr>
      </w:pPr>
      <w:r w:rsidRPr="00145577">
        <w:rPr>
          <w:position w:val="-34"/>
          <w:sz w:val="22"/>
          <w:szCs w:val="22"/>
          <w:lang w:eastAsia="en-US"/>
        </w:rPr>
        <w:object w:dxaOrig="1760" w:dyaOrig="760" w14:anchorId="49857EED">
          <v:shape id="_x0000_i1142" type="#_x0000_t75" style="width:86.25pt;height:36pt" o:ole="">
            <v:imagedata r:id="rId196" o:title=""/>
          </v:shape>
          <o:OLEObject Type="Embed" ProgID="Equation.3" ShapeID="_x0000_i1142" DrawAspect="Content" ObjectID="_1667208547" r:id="rId197"/>
        </w:object>
      </w:r>
      <w:r w:rsidR="00D836FB">
        <w:rPr>
          <w:sz w:val="22"/>
          <w:szCs w:val="22"/>
          <w:lang w:eastAsia="en-US"/>
        </w:rPr>
        <w:t>%</w:t>
      </w:r>
    </w:p>
    <w:p w14:paraId="6DD85BEE" w14:textId="77777777" w:rsidR="00435A84" w:rsidRPr="00145577" w:rsidRDefault="00435A84" w:rsidP="00145577">
      <w:pPr>
        <w:numPr>
          <w:ilvl w:val="0"/>
          <w:numId w:val="3"/>
        </w:numPr>
        <w:rPr>
          <w:sz w:val="22"/>
          <w:szCs w:val="22"/>
        </w:rPr>
      </w:pPr>
      <w:r w:rsidRPr="00145577">
        <w:rPr>
          <w:sz w:val="22"/>
          <w:szCs w:val="22"/>
        </w:rPr>
        <w:t xml:space="preserve">По окончании эксперимента отключите питание всех блоков. </w:t>
      </w:r>
    </w:p>
    <w:p w14:paraId="387A29A9" w14:textId="498A445A" w:rsidR="00145577" w:rsidRPr="000A0A9C" w:rsidRDefault="000A0A9C" w:rsidP="000A0A9C">
      <w:pPr>
        <w:pStyle w:val="a"/>
        <w:numPr>
          <w:ilvl w:val="0"/>
          <w:numId w:val="0"/>
        </w:numPr>
        <w:rPr>
          <w:sz w:val="24"/>
          <w:szCs w:val="18"/>
        </w:rPr>
      </w:pPr>
      <w:r w:rsidRPr="00145577">
        <w:rPr>
          <w:sz w:val="24"/>
          <w:szCs w:val="18"/>
        </w:rPr>
        <w:t xml:space="preserve">3. Калибровка ваттметра на постоянном токе </w:t>
      </w:r>
      <w:r w:rsidRPr="00145577">
        <w:rPr>
          <w:sz w:val="24"/>
          <w:szCs w:val="18"/>
        </w:rPr>
        <w:br/>
        <w:t xml:space="preserve">с помощью образцовых амперметра и вольтметра </w:t>
      </w:r>
    </w:p>
    <w:p w14:paraId="55F4BEB9" w14:textId="77777777" w:rsidR="00435A84" w:rsidRPr="00145577" w:rsidRDefault="00435A84" w:rsidP="00145577">
      <w:pPr>
        <w:numPr>
          <w:ilvl w:val="0"/>
          <w:numId w:val="3"/>
        </w:numPr>
        <w:jc w:val="both"/>
        <w:rPr>
          <w:sz w:val="22"/>
          <w:szCs w:val="22"/>
        </w:rPr>
      </w:pPr>
      <w:r w:rsidRPr="00145577">
        <w:rPr>
          <w:sz w:val="22"/>
          <w:szCs w:val="22"/>
        </w:rPr>
        <w:t xml:space="preserve">Убедитесь, что переключатели «Сеть» блоков, используемых в эксперименте, выключены.  </w:t>
      </w:r>
    </w:p>
    <w:p w14:paraId="294593A7" w14:textId="77777777" w:rsidR="00435A84" w:rsidRPr="00145577" w:rsidRDefault="00435A84" w:rsidP="00145577">
      <w:pPr>
        <w:numPr>
          <w:ilvl w:val="0"/>
          <w:numId w:val="3"/>
        </w:numPr>
        <w:jc w:val="both"/>
        <w:rPr>
          <w:sz w:val="22"/>
          <w:szCs w:val="22"/>
        </w:rPr>
      </w:pPr>
      <w:r w:rsidRPr="00145577">
        <w:rPr>
          <w:sz w:val="22"/>
          <w:szCs w:val="22"/>
        </w:rPr>
        <w:t xml:space="preserve">Соедините аппаратуру в соответствии со схемой электрической соединений выполняемого эксперимента рис. 4.3.2. </w:t>
      </w:r>
    </w:p>
    <w:p w14:paraId="6D3E3C57" w14:textId="77777777" w:rsidR="00435A84" w:rsidRPr="00145577" w:rsidRDefault="00435A84" w:rsidP="00145577">
      <w:pPr>
        <w:numPr>
          <w:ilvl w:val="0"/>
          <w:numId w:val="3"/>
        </w:numPr>
        <w:rPr>
          <w:sz w:val="22"/>
          <w:szCs w:val="22"/>
        </w:rPr>
      </w:pPr>
      <w:r w:rsidRPr="00145577">
        <w:rPr>
          <w:sz w:val="22"/>
          <w:szCs w:val="22"/>
        </w:rPr>
        <w:t xml:space="preserve">Установить минимальное выходное напряжение источника постоянного тока  </w:t>
      </w:r>
      <w:r w:rsidRPr="00145577">
        <w:rPr>
          <w:sz w:val="22"/>
          <w:szCs w:val="22"/>
        </w:rPr>
        <w:br/>
        <w:t xml:space="preserve">- поверните ручку регулятора постоянного напряжения генератора «0…15 В» против часовой </w:t>
      </w:r>
      <w:r w:rsidRPr="00145577">
        <w:rPr>
          <w:sz w:val="22"/>
          <w:szCs w:val="22"/>
        </w:rPr>
        <w:lastRenderedPageBreak/>
        <w:t>стрелки до упора;</w:t>
      </w:r>
      <w:r w:rsidRPr="00145577">
        <w:rPr>
          <w:sz w:val="22"/>
          <w:szCs w:val="22"/>
        </w:rPr>
        <w:br/>
        <w:t>- тумблер переключателя выхода генератора установите в верхнее положении – выход подключен к гнезду «+».</w:t>
      </w:r>
    </w:p>
    <w:p w14:paraId="079DCB2C" w14:textId="77777777" w:rsidR="00435A84" w:rsidRPr="00145577" w:rsidRDefault="00435A84" w:rsidP="00145577">
      <w:pPr>
        <w:numPr>
          <w:ilvl w:val="0"/>
          <w:numId w:val="3"/>
        </w:numPr>
        <w:rPr>
          <w:sz w:val="22"/>
          <w:szCs w:val="22"/>
        </w:rPr>
      </w:pPr>
      <w:r w:rsidRPr="00145577">
        <w:rPr>
          <w:sz w:val="22"/>
          <w:szCs w:val="22"/>
        </w:rPr>
        <w:t xml:space="preserve">Переключатель пределов измерения мультиметра </w:t>
      </w:r>
      <w:r w:rsidRPr="00145577">
        <w:rPr>
          <w:sz w:val="22"/>
          <w:szCs w:val="22"/>
          <w:lang w:val="en-US"/>
        </w:rPr>
        <w:t>MY</w:t>
      </w:r>
      <w:r w:rsidRPr="00145577">
        <w:rPr>
          <w:sz w:val="22"/>
          <w:szCs w:val="22"/>
        </w:rPr>
        <w:t>60 блока А3 установите на предел измерения постоянного напряжения 20 В.</w:t>
      </w:r>
    </w:p>
    <w:p w14:paraId="4B880A4F" w14:textId="77777777" w:rsidR="00435A84" w:rsidRPr="00145577" w:rsidRDefault="00435A84" w:rsidP="00145577">
      <w:pPr>
        <w:numPr>
          <w:ilvl w:val="0"/>
          <w:numId w:val="3"/>
        </w:numPr>
        <w:rPr>
          <w:sz w:val="22"/>
          <w:szCs w:val="22"/>
        </w:rPr>
      </w:pPr>
      <w:r w:rsidRPr="00145577">
        <w:rPr>
          <w:sz w:val="22"/>
          <w:szCs w:val="22"/>
        </w:rPr>
        <w:t>Переключатель пределов измерения мультиметра РС5000 блока А2 установите на предел измерения постоянного тока «мА». Установка пределов измерения мультиметров подробно описана в разделах 2.1 и 3.1.</w:t>
      </w:r>
    </w:p>
    <w:p w14:paraId="3D0062CC" w14:textId="77777777" w:rsidR="00435A84" w:rsidRPr="00145577" w:rsidRDefault="00435A84" w:rsidP="00145577">
      <w:pPr>
        <w:numPr>
          <w:ilvl w:val="0"/>
          <w:numId w:val="3"/>
        </w:numPr>
        <w:rPr>
          <w:sz w:val="22"/>
          <w:szCs w:val="22"/>
        </w:rPr>
      </w:pPr>
      <w:r w:rsidRPr="00145577">
        <w:rPr>
          <w:sz w:val="22"/>
          <w:szCs w:val="22"/>
        </w:rPr>
        <w:t>Переключатели пределов измерения ваттметра А10 установите в положение «5 В» и «0,04 А».</w:t>
      </w:r>
    </w:p>
    <w:p w14:paraId="52DB0DBD" w14:textId="77777777" w:rsidR="00435A84" w:rsidRPr="00145577" w:rsidRDefault="00435A84" w:rsidP="00145577">
      <w:pPr>
        <w:numPr>
          <w:ilvl w:val="0"/>
          <w:numId w:val="3"/>
        </w:numPr>
        <w:rPr>
          <w:sz w:val="22"/>
          <w:szCs w:val="22"/>
        </w:rPr>
      </w:pPr>
      <w:r w:rsidRPr="00145577">
        <w:rPr>
          <w:sz w:val="22"/>
          <w:szCs w:val="22"/>
        </w:rPr>
        <w:t xml:space="preserve">Поверните ручку переменного резистора 330 Ом (блок А7) по часовой стрелке до упора, т. е. установите максимальное сопротивление. </w:t>
      </w:r>
    </w:p>
    <w:p w14:paraId="38AAFF80" w14:textId="77777777" w:rsidR="00435A84" w:rsidRPr="00145577" w:rsidRDefault="00435A84" w:rsidP="00145577">
      <w:pPr>
        <w:numPr>
          <w:ilvl w:val="0"/>
          <w:numId w:val="3"/>
        </w:numPr>
        <w:jc w:val="both"/>
        <w:rPr>
          <w:sz w:val="22"/>
          <w:szCs w:val="22"/>
        </w:rPr>
      </w:pPr>
      <w:r w:rsidRPr="00145577">
        <w:rPr>
          <w:sz w:val="22"/>
          <w:szCs w:val="22"/>
        </w:rPr>
        <w:t xml:space="preserve">Включите устройство защитного отключения и автоматический выключатель в однофазном источнике питания </w:t>
      </w:r>
      <w:r w:rsidRPr="00145577">
        <w:rPr>
          <w:sz w:val="22"/>
          <w:szCs w:val="22"/>
          <w:lang w:val="en-US"/>
        </w:rPr>
        <w:t>G</w:t>
      </w:r>
      <w:r w:rsidRPr="00145577">
        <w:rPr>
          <w:sz w:val="22"/>
          <w:szCs w:val="22"/>
        </w:rPr>
        <w:t>1.</w:t>
      </w:r>
    </w:p>
    <w:p w14:paraId="1318A44D" w14:textId="77777777" w:rsidR="00435A84" w:rsidRPr="00145577" w:rsidRDefault="00435A84" w:rsidP="00145577">
      <w:pPr>
        <w:numPr>
          <w:ilvl w:val="0"/>
          <w:numId w:val="3"/>
        </w:numPr>
        <w:jc w:val="both"/>
        <w:rPr>
          <w:sz w:val="22"/>
          <w:szCs w:val="22"/>
        </w:rPr>
      </w:pPr>
      <w:r w:rsidRPr="00145577">
        <w:rPr>
          <w:sz w:val="22"/>
          <w:szCs w:val="22"/>
        </w:rPr>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3363C66F" w14:textId="77777777" w:rsidR="00435A84" w:rsidRPr="00145577" w:rsidRDefault="00435A84" w:rsidP="00145577">
      <w:pPr>
        <w:jc w:val="both"/>
        <w:rPr>
          <w:sz w:val="22"/>
          <w:szCs w:val="22"/>
        </w:rPr>
      </w:pPr>
    </w:p>
    <w:p w14:paraId="15C06D77" w14:textId="77777777" w:rsidR="00435A84" w:rsidRPr="00145577" w:rsidRDefault="00435A84" w:rsidP="00145577">
      <w:pPr>
        <w:jc w:val="center"/>
        <w:rPr>
          <w:b/>
          <w:sz w:val="22"/>
          <w:szCs w:val="22"/>
        </w:rPr>
      </w:pPr>
      <w:r w:rsidRPr="00145577">
        <w:rPr>
          <w:b/>
          <w:sz w:val="22"/>
          <w:szCs w:val="22"/>
        </w:rPr>
        <w:t>Калибровка ваттметра</w:t>
      </w:r>
    </w:p>
    <w:p w14:paraId="1234193E" w14:textId="77777777" w:rsidR="00435A84" w:rsidRPr="00145577" w:rsidRDefault="00435A84" w:rsidP="00145577">
      <w:pPr>
        <w:numPr>
          <w:ilvl w:val="0"/>
          <w:numId w:val="3"/>
        </w:numPr>
        <w:jc w:val="both"/>
        <w:rPr>
          <w:sz w:val="22"/>
          <w:szCs w:val="22"/>
        </w:rPr>
      </w:pPr>
      <w:r w:rsidRPr="00145577">
        <w:rPr>
          <w:sz w:val="22"/>
          <w:szCs w:val="22"/>
        </w:rPr>
        <w:t xml:space="preserve">Ручкой регулировки выходного напряжения генератора А1 («0…15 В») последовательно задайте значения выходного напряжения </w:t>
      </w:r>
      <w:r w:rsidRPr="00145577">
        <w:rPr>
          <w:position w:val="-6"/>
          <w:sz w:val="22"/>
          <w:szCs w:val="22"/>
        </w:rPr>
        <w:object w:dxaOrig="260" w:dyaOrig="279" w14:anchorId="5B04F0AD">
          <v:shape id="_x0000_i1143" type="#_x0000_t75" style="width:14.25pt;height:14.25pt" o:ole="">
            <v:imagedata r:id="rId158" o:title=""/>
          </v:shape>
          <o:OLEObject Type="Embed" ProgID="Equation.3" ShapeID="_x0000_i1143" DrawAspect="Content" ObjectID="_1667208548" r:id="rId198"/>
        </w:object>
      </w:r>
      <w:r w:rsidRPr="00145577">
        <w:rPr>
          <w:sz w:val="22"/>
          <w:szCs w:val="22"/>
        </w:rPr>
        <w:t xml:space="preserve"> в соответствии с </w:t>
      </w:r>
      <w:r w:rsidRPr="00145577">
        <w:rPr>
          <w:sz w:val="22"/>
          <w:szCs w:val="22"/>
        </w:rPr>
        <w:br/>
        <w:t xml:space="preserve">табл. 4.3.1 («Заданное значение»). Результаты измерения напряжения </w:t>
      </w:r>
      <w:r w:rsidRPr="00145577">
        <w:rPr>
          <w:position w:val="-6"/>
          <w:sz w:val="22"/>
          <w:szCs w:val="22"/>
        </w:rPr>
        <w:object w:dxaOrig="260" w:dyaOrig="279" w14:anchorId="6791F689">
          <v:shape id="_x0000_i1144" type="#_x0000_t75" style="width:14.25pt;height:14.25pt" o:ole="">
            <v:imagedata r:id="rId158" o:title=""/>
          </v:shape>
          <o:OLEObject Type="Embed" ProgID="Equation.3" ShapeID="_x0000_i1144" DrawAspect="Content" ObjectID="_1667208549" r:id="rId199"/>
        </w:object>
      </w:r>
      <w:r w:rsidRPr="00145577">
        <w:rPr>
          <w:sz w:val="22"/>
          <w:szCs w:val="22"/>
        </w:rPr>
        <w:t xml:space="preserve"> мультиметром блока А3 занесите в табл. 4.3.1 («Измеренное значение»).</w:t>
      </w:r>
      <w:r w:rsidRPr="000A0790">
        <w:rPr>
          <w:sz w:val="22"/>
          <w:szCs w:val="22"/>
        </w:rPr>
        <w:t xml:space="preserve"> </w:t>
      </w:r>
    </w:p>
    <w:p w14:paraId="73B91D09" w14:textId="77777777" w:rsidR="00435A84" w:rsidRPr="00145577" w:rsidRDefault="00435A84" w:rsidP="00145577">
      <w:pPr>
        <w:numPr>
          <w:ilvl w:val="0"/>
          <w:numId w:val="3"/>
        </w:numPr>
        <w:jc w:val="both"/>
        <w:rPr>
          <w:sz w:val="22"/>
          <w:szCs w:val="22"/>
        </w:rPr>
      </w:pPr>
      <w:r w:rsidRPr="00145577">
        <w:rPr>
          <w:sz w:val="22"/>
          <w:szCs w:val="22"/>
        </w:rPr>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145577">
        <w:rPr>
          <w:position w:val="-4"/>
          <w:sz w:val="22"/>
          <w:szCs w:val="22"/>
        </w:rPr>
        <w:object w:dxaOrig="200" w:dyaOrig="260" w14:anchorId="65ABCFDE">
          <v:shape id="_x0000_i1145" type="#_x0000_t75" style="width:14.25pt;height:14.25pt" o:ole="">
            <v:imagedata r:id="rId160" o:title=""/>
          </v:shape>
          <o:OLEObject Type="Embed" ProgID="Equation.3" ShapeID="_x0000_i1145" DrawAspect="Content" ObjectID="_1667208550" r:id="rId200"/>
        </w:object>
      </w:r>
      <w:r w:rsidRPr="00145577">
        <w:rPr>
          <w:sz w:val="22"/>
          <w:szCs w:val="22"/>
        </w:rPr>
        <w:t xml:space="preserve"> («Заданное значение»). Результат измерения тока мультиметром блока А2 занесите в табл. </w:t>
      </w:r>
      <w:r w:rsidRPr="00145577">
        <w:rPr>
          <w:color w:val="000000"/>
          <w:sz w:val="22"/>
          <w:szCs w:val="22"/>
        </w:rPr>
        <w:t>4.3</w:t>
      </w:r>
      <w:r w:rsidRPr="00145577">
        <w:rPr>
          <w:sz w:val="22"/>
          <w:szCs w:val="22"/>
        </w:rPr>
        <w:t xml:space="preserve">.1 («Измеренное значение»). </w:t>
      </w:r>
    </w:p>
    <w:p w14:paraId="1F9BE758" w14:textId="77777777" w:rsidR="00435A84" w:rsidRPr="00145577" w:rsidRDefault="00435A84" w:rsidP="00145577">
      <w:pPr>
        <w:numPr>
          <w:ilvl w:val="0"/>
          <w:numId w:val="3"/>
        </w:numPr>
        <w:jc w:val="both"/>
        <w:rPr>
          <w:sz w:val="22"/>
          <w:szCs w:val="22"/>
        </w:rPr>
      </w:pPr>
      <w:r w:rsidRPr="00145577">
        <w:rPr>
          <w:sz w:val="22"/>
          <w:szCs w:val="22"/>
        </w:rPr>
        <w:t xml:space="preserve">При каждом значении тока измерьте ваттметром мощность цепи </w:t>
      </w:r>
      <w:r w:rsidRPr="00145577">
        <w:rPr>
          <w:position w:val="-12"/>
          <w:sz w:val="22"/>
          <w:szCs w:val="22"/>
        </w:rPr>
        <w:object w:dxaOrig="360" w:dyaOrig="360" w14:anchorId="0B525949">
          <v:shape id="_x0000_i1146" type="#_x0000_t75" style="width:21.75pt;height:21.75pt" o:ole="">
            <v:imagedata r:id="rId201" o:title=""/>
          </v:shape>
          <o:OLEObject Type="Embed" ProgID="Equation.3" ShapeID="_x0000_i1146" DrawAspect="Content" ObjectID="_1667208551" r:id="rId202"/>
        </w:object>
      </w:r>
      <w:r w:rsidRPr="00145577">
        <w:rPr>
          <w:sz w:val="22"/>
          <w:szCs w:val="22"/>
        </w:rPr>
        <w:t>, и результат внесите в таблицу.</w:t>
      </w:r>
    </w:p>
    <w:p w14:paraId="3B06E539" w14:textId="77777777" w:rsidR="00435A84" w:rsidRPr="00145577" w:rsidRDefault="00435A84" w:rsidP="00145577">
      <w:pPr>
        <w:numPr>
          <w:ilvl w:val="0"/>
          <w:numId w:val="3"/>
        </w:numPr>
        <w:jc w:val="both"/>
        <w:rPr>
          <w:sz w:val="22"/>
          <w:szCs w:val="22"/>
        </w:rPr>
      </w:pPr>
      <w:r w:rsidRPr="00145577">
        <w:rPr>
          <w:sz w:val="22"/>
          <w:szCs w:val="22"/>
        </w:rPr>
        <w:t xml:space="preserve">Для каждого измерения вычислите основную приведенную погрешность ваттметра в процентах по формуле </w:t>
      </w:r>
    </w:p>
    <w:p w14:paraId="129495C6" w14:textId="77777777" w:rsidR="00435A84" w:rsidRPr="00145577" w:rsidRDefault="00435A84" w:rsidP="00145577">
      <w:pPr>
        <w:jc w:val="center"/>
        <w:rPr>
          <w:sz w:val="22"/>
          <w:szCs w:val="22"/>
        </w:rPr>
      </w:pPr>
      <w:r w:rsidRPr="00145577">
        <w:rPr>
          <w:position w:val="-30"/>
          <w:sz w:val="22"/>
          <w:szCs w:val="22"/>
        </w:rPr>
        <w:object w:dxaOrig="1900" w:dyaOrig="680" w14:anchorId="7137ECA1">
          <v:shape id="_x0000_i1147" type="#_x0000_t75" style="width:93.05pt;height:36pt" o:ole="">
            <v:imagedata r:id="rId203" o:title=""/>
          </v:shape>
          <o:OLEObject Type="Embed" ProgID="Equation.3" ShapeID="_x0000_i1147" DrawAspect="Content" ObjectID="_1667208552" r:id="rId204"/>
        </w:object>
      </w:r>
      <w:r w:rsidRPr="00145577">
        <w:rPr>
          <w:sz w:val="22"/>
          <w:szCs w:val="22"/>
        </w:rPr>
        <w:t>,</w:t>
      </w:r>
    </w:p>
    <w:p w14:paraId="69428D24" w14:textId="77777777" w:rsidR="00435A84" w:rsidRPr="00145577" w:rsidRDefault="00435A84" w:rsidP="00145577">
      <w:pPr>
        <w:jc w:val="both"/>
        <w:rPr>
          <w:sz w:val="22"/>
          <w:szCs w:val="22"/>
        </w:rPr>
      </w:pPr>
      <w:r w:rsidRPr="00145577">
        <w:rPr>
          <w:sz w:val="22"/>
          <w:szCs w:val="22"/>
        </w:rPr>
        <w:tab/>
        <w:t xml:space="preserve">где </w:t>
      </w:r>
      <w:r w:rsidRPr="00145577">
        <w:rPr>
          <w:position w:val="-12"/>
          <w:sz w:val="22"/>
          <w:szCs w:val="22"/>
        </w:rPr>
        <w:object w:dxaOrig="360" w:dyaOrig="360" w14:anchorId="097DD5A7">
          <v:shape id="_x0000_i1148" type="#_x0000_t75" style="width:21.75pt;height:21.75pt" o:ole="">
            <v:imagedata r:id="rId205" o:title=""/>
          </v:shape>
          <o:OLEObject Type="Embed" ProgID="Equation.3" ShapeID="_x0000_i1148" DrawAspect="Content" ObjectID="_1667208553" r:id="rId206"/>
        </w:object>
      </w:r>
      <w:r w:rsidRPr="00145577">
        <w:rPr>
          <w:sz w:val="22"/>
          <w:szCs w:val="22"/>
        </w:rPr>
        <w:t xml:space="preserve"> - показания ваттметра;</w:t>
      </w:r>
    </w:p>
    <w:p w14:paraId="392D9178" w14:textId="77777777" w:rsidR="00435A84" w:rsidRPr="00145577" w:rsidRDefault="00435A84" w:rsidP="00145577">
      <w:pPr>
        <w:jc w:val="both"/>
        <w:rPr>
          <w:sz w:val="22"/>
          <w:szCs w:val="22"/>
        </w:rPr>
      </w:pPr>
      <w:r w:rsidRPr="00145577">
        <w:rPr>
          <w:sz w:val="22"/>
          <w:szCs w:val="22"/>
        </w:rPr>
        <w:tab/>
        <w:t xml:space="preserve">      </w:t>
      </w:r>
      <w:r w:rsidRPr="00145577">
        <w:rPr>
          <w:position w:val="-6"/>
          <w:sz w:val="22"/>
          <w:szCs w:val="22"/>
        </w:rPr>
        <w:object w:dxaOrig="260" w:dyaOrig="279" w14:anchorId="3B7A1034">
          <v:shape id="_x0000_i1149" type="#_x0000_t75" style="width:14.25pt;height:14.25pt" o:ole="">
            <v:imagedata r:id="rId158" o:title=""/>
          </v:shape>
          <o:OLEObject Type="Embed" ProgID="Equation.3" ShapeID="_x0000_i1149" DrawAspect="Content" ObjectID="_1667208554" r:id="rId207"/>
        </w:object>
      </w:r>
      <w:r w:rsidRPr="00145577">
        <w:rPr>
          <w:sz w:val="22"/>
          <w:szCs w:val="22"/>
        </w:rPr>
        <w:t xml:space="preserve"> - напряжение, измеренное вольтметром (мультиметр блока А3);</w:t>
      </w:r>
    </w:p>
    <w:p w14:paraId="243277F2" w14:textId="77777777" w:rsidR="00435A84" w:rsidRPr="00145577" w:rsidRDefault="00435A84" w:rsidP="00145577">
      <w:pPr>
        <w:jc w:val="both"/>
        <w:rPr>
          <w:sz w:val="22"/>
          <w:szCs w:val="22"/>
        </w:rPr>
      </w:pPr>
      <w:r w:rsidRPr="00145577">
        <w:rPr>
          <w:sz w:val="22"/>
          <w:szCs w:val="22"/>
        </w:rPr>
        <w:tab/>
        <w:t xml:space="preserve">      </w:t>
      </w:r>
      <w:r w:rsidRPr="00145577">
        <w:rPr>
          <w:position w:val="-4"/>
          <w:sz w:val="22"/>
          <w:szCs w:val="22"/>
        </w:rPr>
        <w:object w:dxaOrig="200" w:dyaOrig="260" w14:anchorId="54CC7EFE">
          <v:shape id="_x0000_i1150" type="#_x0000_t75" style="width:7.45pt;height:14.25pt" o:ole="">
            <v:imagedata r:id="rId208" o:title=""/>
          </v:shape>
          <o:OLEObject Type="Embed" ProgID="Equation.3" ShapeID="_x0000_i1150" DrawAspect="Content" ObjectID="_1667208555" r:id="rId209"/>
        </w:object>
      </w:r>
      <w:r w:rsidRPr="00145577">
        <w:rPr>
          <w:sz w:val="22"/>
          <w:szCs w:val="22"/>
        </w:rPr>
        <w:t xml:space="preserve"> - ток, измеренный мультиметром блока А2;</w:t>
      </w:r>
    </w:p>
    <w:p w14:paraId="036C0BCB" w14:textId="79CECC31" w:rsidR="00435A84" w:rsidRPr="00145577" w:rsidRDefault="00435A84" w:rsidP="000A0A9C">
      <w:pPr>
        <w:ind w:left="360"/>
        <w:jc w:val="both"/>
        <w:rPr>
          <w:sz w:val="22"/>
          <w:szCs w:val="22"/>
        </w:rPr>
      </w:pPr>
      <w:r w:rsidRPr="00145577">
        <w:rPr>
          <w:sz w:val="22"/>
          <w:szCs w:val="22"/>
        </w:rPr>
        <w:tab/>
        <w:t xml:space="preserve">      </w:t>
      </w:r>
      <w:r w:rsidRPr="00145577">
        <w:rPr>
          <w:position w:val="-10"/>
          <w:sz w:val="22"/>
          <w:szCs w:val="22"/>
        </w:rPr>
        <w:object w:dxaOrig="340" w:dyaOrig="340" w14:anchorId="4430C9E3">
          <v:shape id="_x0000_i1151" type="#_x0000_t75" style="width:14.25pt;height:14.25pt" o:ole="">
            <v:imagedata r:id="rId210" o:title=""/>
          </v:shape>
          <o:OLEObject Type="Embed" ProgID="Equation.3" ShapeID="_x0000_i1151" DrawAspect="Content" ObjectID="_1667208556" r:id="rId211"/>
        </w:object>
      </w:r>
      <w:r w:rsidRPr="00145577">
        <w:rPr>
          <w:sz w:val="22"/>
          <w:szCs w:val="22"/>
        </w:rPr>
        <w:t xml:space="preserve"> - конечное значение предела измерения ваттметра. Для пределов «5 В», «0,04 А» </w:t>
      </w:r>
      <w:r w:rsidRPr="00145577">
        <w:rPr>
          <w:position w:val="-10"/>
          <w:sz w:val="22"/>
          <w:szCs w:val="22"/>
        </w:rPr>
        <w:object w:dxaOrig="920" w:dyaOrig="340" w14:anchorId="1EBDEDB9">
          <v:shape id="_x0000_i1152" type="#_x0000_t75" style="width:43.45pt;height:14.25pt" o:ole="">
            <v:imagedata r:id="rId212" o:title=""/>
          </v:shape>
          <o:OLEObject Type="Embed" ProgID="Equation.3" ShapeID="_x0000_i1152" DrawAspect="Content" ObjectID="_1667208557" r:id="rId213"/>
        </w:object>
      </w:r>
      <w:r w:rsidRPr="00145577">
        <w:rPr>
          <w:sz w:val="22"/>
          <w:szCs w:val="22"/>
        </w:rPr>
        <w:t xml:space="preserve"> Вт.</w:t>
      </w:r>
    </w:p>
    <w:p w14:paraId="630D1E38" w14:textId="77777777" w:rsidR="00435A84" w:rsidRPr="00145577" w:rsidRDefault="00435A84" w:rsidP="00145577">
      <w:pPr>
        <w:numPr>
          <w:ilvl w:val="0"/>
          <w:numId w:val="3"/>
        </w:numPr>
        <w:rPr>
          <w:sz w:val="22"/>
          <w:szCs w:val="22"/>
        </w:rPr>
      </w:pPr>
      <w:r w:rsidRPr="00145577">
        <w:rPr>
          <w:sz w:val="22"/>
          <w:szCs w:val="22"/>
        </w:rPr>
        <w:t xml:space="preserve">По окончании эксперимента отключите питание всех блоков. </w:t>
      </w:r>
    </w:p>
    <w:p w14:paraId="6F615720" w14:textId="77777777" w:rsidR="00435A84" w:rsidRPr="00145577" w:rsidRDefault="00435A84" w:rsidP="00145577">
      <w:pPr>
        <w:jc w:val="center"/>
        <w:rPr>
          <w:sz w:val="22"/>
          <w:szCs w:val="22"/>
          <w:lang w:eastAsia="en-US"/>
        </w:rPr>
      </w:pPr>
    </w:p>
    <w:p w14:paraId="7D44B822" w14:textId="77777777" w:rsidR="003664DA" w:rsidRDefault="003664DA">
      <w:pPr>
        <w:spacing w:after="160" w:line="259" w:lineRule="auto"/>
        <w:rPr>
          <w:b/>
          <w:szCs w:val="18"/>
          <w:lang w:eastAsia="en-US"/>
        </w:rPr>
      </w:pPr>
      <w:r>
        <w:rPr>
          <w:szCs w:val="18"/>
        </w:rPr>
        <w:br w:type="page"/>
      </w:r>
    </w:p>
    <w:p w14:paraId="31733518" w14:textId="77777777" w:rsidR="000A0A9C" w:rsidRDefault="000A0A9C" w:rsidP="000A0A9C">
      <w:pPr>
        <w:pStyle w:val="a"/>
        <w:keepNext w:val="0"/>
        <w:numPr>
          <w:ilvl w:val="0"/>
          <w:numId w:val="0"/>
        </w:numPr>
        <w:rPr>
          <w:sz w:val="24"/>
          <w:szCs w:val="18"/>
        </w:rPr>
      </w:pPr>
      <w:r w:rsidRPr="00145577">
        <w:rPr>
          <w:sz w:val="24"/>
          <w:szCs w:val="18"/>
        </w:rPr>
        <w:lastRenderedPageBreak/>
        <w:t xml:space="preserve">4. Прямое измерение активной мощности в цепи синусоидального тока </w:t>
      </w:r>
    </w:p>
    <w:p w14:paraId="64ADB1A0" w14:textId="77777777" w:rsidR="00435A84" w:rsidRPr="00145577" w:rsidRDefault="00435A84" w:rsidP="00145577">
      <w:pPr>
        <w:numPr>
          <w:ilvl w:val="0"/>
          <w:numId w:val="3"/>
        </w:numPr>
        <w:jc w:val="both"/>
        <w:rPr>
          <w:sz w:val="22"/>
          <w:szCs w:val="22"/>
        </w:rPr>
      </w:pPr>
      <w:r w:rsidRPr="00145577">
        <w:rPr>
          <w:sz w:val="22"/>
          <w:szCs w:val="22"/>
        </w:rPr>
        <w:t xml:space="preserve">Убедитесь, что переключатели «Сеть» блоков, используемых в эксперименте, выключены.  </w:t>
      </w:r>
    </w:p>
    <w:p w14:paraId="76842827" w14:textId="77777777" w:rsidR="00435A84" w:rsidRPr="00145577" w:rsidRDefault="00435A84" w:rsidP="00145577">
      <w:pPr>
        <w:numPr>
          <w:ilvl w:val="0"/>
          <w:numId w:val="3"/>
        </w:numPr>
        <w:jc w:val="both"/>
        <w:rPr>
          <w:sz w:val="22"/>
          <w:szCs w:val="22"/>
        </w:rPr>
      </w:pPr>
      <w:r w:rsidRPr="00145577">
        <w:rPr>
          <w:sz w:val="22"/>
          <w:szCs w:val="22"/>
        </w:rPr>
        <w:t xml:space="preserve">Соедините аппаратуру в соответствии со схемой электрической соединений выполняемого эксперимента рис. 4.4.2. </w:t>
      </w:r>
    </w:p>
    <w:p w14:paraId="470568FD" w14:textId="77777777" w:rsidR="00435A84" w:rsidRPr="00145577" w:rsidRDefault="00435A84" w:rsidP="00145577">
      <w:pPr>
        <w:numPr>
          <w:ilvl w:val="0"/>
          <w:numId w:val="3"/>
        </w:numPr>
        <w:rPr>
          <w:sz w:val="22"/>
          <w:szCs w:val="22"/>
        </w:rPr>
      </w:pPr>
      <w:r w:rsidRPr="00145577">
        <w:rPr>
          <w:sz w:val="22"/>
          <w:szCs w:val="22"/>
        </w:rPr>
        <w:t xml:space="preserve">Задайте режим работы генератора напряжений специальной формы: </w:t>
      </w:r>
      <w:r w:rsidRPr="00145577">
        <w:rPr>
          <w:sz w:val="22"/>
          <w:szCs w:val="22"/>
        </w:rPr>
        <w:br/>
        <w:t>- установите минимальное выходное напряжение – поверните ручку «Амплитуда» против часовой стрелки до упора;</w:t>
      </w:r>
      <w:r w:rsidRPr="00145577">
        <w:rPr>
          <w:sz w:val="22"/>
          <w:szCs w:val="22"/>
        </w:rPr>
        <w:br/>
        <w:t>- переключателем «Форма» установите синусоидальное выходное напряжение.</w:t>
      </w:r>
      <w:r w:rsidRPr="00145577">
        <w:rPr>
          <w:sz w:val="22"/>
          <w:szCs w:val="22"/>
        </w:rPr>
        <w:br/>
        <w:t>- установите минимальную частоту синусоидального напряжения – 150…250 Гц.</w:t>
      </w:r>
    </w:p>
    <w:p w14:paraId="35997F76" w14:textId="77777777" w:rsidR="00435A84" w:rsidRPr="00145577" w:rsidRDefault="00435A84" w:rsidP="00145577">
      <w:pPr>
        <w:numPr>
          <w:ilvl w:val="0"/>
          <w:numId w:val="3"/>
        </w:numPr>
        <w:rPr>
          <w:sz w:val="22"/>
          <w:szCs w:val="22"/>
        </w:rPr>
      </w:pPr>
      <w:r w:rsidRPr="00145577">
        <w:rPr>
          <w:sz w:val="22"/>
          <w:szCs w:val="22"/>
        </w:rPr>
        <w:t xml:space="preserve">Переключатель пределов измерения мультиметра </w:t>
      </w:r>
      <w:r w:rsidRPr="00145577">
        <w:rPr>
          <w:sz w:val="22"/>
          <w:szCs w:val="22"/>
          <w:lang w:val="en-US"/>
        </w:rPr>
        <w:t>MY</w:t>
      </w:r>
      <w:r w:rsidRPr="00145577">
        <w:rPr>
          <w:sz w:val="22"/>
          <w:szCs w:val="22"/>
        </w:rPr>
        <w:t>60 блока А3 установите на предел измерения переменного напряжения 20 В.</w:t>
      </w:r>
    </w:p>
    <w:p w14:paraId="5CBBABA1" w14:textId="77777777" w:rsidR="00435A84" w:rsidRPr="00145577" w:rsidRDefault="00435A84" w:rsidP="00145577">
      <w:pPr>
        <w:numPr>
          <w:ilvl w:val="0"/>
          <w:numId w:val="3"/>
        </w:numPr>
        <w:rPr>
          <w:sz w:val="22"/>
          <w:szCs w:val="22"/>
        </w:rPr>
      </w:pPr>
      <w:r w:rsidRPr="00145577">
        <w:rPr>
          <w:sz w:val="22"/>
          <w:szCs w:val="22"/>
        </w:rPr>
        <w:t>Переключатель пределов измерения мультиметра 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26B4308F" w14:textId="77777777" w:rsidR="00435A84" w:rsidRPr="00145577" w:rsidRDefault="00435A84" w:rsidP="00145577">
      <w:pPr>
        <w:numPr>
          <w:ilvl w:val="0"/>
          <w:numId w:val="3"/>
        </w:numPr>
        <w:rPr>
          <w:sz w:val="22"/>
          <w:szCs w:val="22"/>
        </w:rPr>
      </w:pPr>
      <w:r w:rsidRPr="00145577">
        <w:rPr>
          <w:sz w:val="22"/>
          <w:szCs w:val="22"/>
        </w:rPr>
        <w:t>Переключатели пределов измерения ваттметра А10 установите в положение «5 В» и «0,04 А».</w:t>
      </w:r>
    </w:p>
    <w:p w14:paraId="69B79518" w14:textId="77777777" w:rsidR="00435A84" w:rsidRPr="00145577" w:rsidRDefault="00435A84" w:rsidP="00145577">
      <w:pPr>
        <w:numPr>
          <w:ilvl w:val="0"/>
          <w:numId w:val="3"/>
        </w:numPr>
        <w:rPr>
          <w:sz w:val="22"/>
          <w:szCs w:val="22"/>
        </w:rPr>
      </w:pPr>
      <w:r w:rsidRPr="00145577">
        <w:rPr>
          <w:sz w:val="22"/>
          <w:szCs w:val="22"/>
        </w:rPr>
        <w:t xml:space="preserve">Поверните ручку переменного резистора 330 Ом (блок А7) по часовой стрелке до упора, т. е. установите максимальное сопротивление. </w:t>
      </w:r>
    </w:p>
    <w:p w14:paraId="42DFADEF" w14:textId="77777777" w:rsidR="00435A84" w:rsidRPr="00145577" w:rsidRDefault="00435A84" w:rsidP="00145577">
      <w:pPr>
        <w:numPr>
          <w:ilvl w:val="0"/>
          <w:numId w:val="3"/>
        </w:numPr>
        <w:jc w:val="both"/>
        <w:rPr>
          <w:sz w:val="22"/>
          <w:szCs w:val="22"/>
        </w:rPr>
      </w:pPr>
      <w:r w:rsidRPr="00145577">
        <w:rPr>
          <w:sz w:val="22"/>
          <w:szCs w:val="22"/>
        </w:rPr>
        <w:t xml:space="preserve">Включите устройство защитного отключения и автоматический выключатель в однофазном источнике питания </w:t>
      </w:r>
      <w:r w:rsidRPr="00145577">
        <w:rPr>
          <w:sz w:val="22"/>
          <w:szCs w:val="22"/>
          <w:lang w:val="en-US"/>
        </w:rPr>
        <w:t>G</w:t>
      </w:r>
      <w:r w:rsidRPr="00145577">
        <w:rPr>
          <w:sz w:val="22"/>
          <w:szCs w:val="22"/>
        </w:rPr>
        <w:t>1.</w:t>
      </w:r>
    </w:p>
    <w:p w14:paraId="1A20791A" w14:textId="77777777" w:rsidR="00435A84" w:rsidRPr="00145577" w:rsidRDefault="00435A84" w:rsidP="00145577">
      <w:pPr>
        <w:numPr>
          <w:ilvl w:val="0"/>
          <w:numId w:val="3"/>
        </w:numPr>
        <w:jc w:val="both"/>
        <w:rPr>
          <w:sz w:val="22"/>
          <w:szCs w:val="22"/>
        </w:rPr>
      </w:pPr>
      <w:r w:rsidRPr="00145577">
        <w:rPr>
          <w:sz w:val="22"/>
          <w:szCs w:val="22"/>
        </w:rPr>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6AD294AA" w14:textId="77777777" w:rsidR="00435A84" w:rsidRPr="00145577" w:rsidRDefault="00435A84" w:rsidP="00145577">
      <w:pPr>
        <w:jc w:val="both"/>
        <w:rPr>
          <w:sz w:val="22"/>
          <w:szCs w:val="22"/>
        </w:rPr>
      </w:pPr>
    </w:p>
    <w:p w14:paraId="2B9E1CC5" w14:textId="77777777" w:rsidR="00435A84" w:rsidRPr="00145577" w:rsidRDefault="00435A84" w:rsidP="00145577">
      <w:pPr>
        <w:jc w:val="center"/>
        <w:rPr>
          <w:b/>
          <w:sz w:val="22"/>
          <w:szCs w:val="22"/>
        </w:rPr>
      </w:pPr>
      <w:r w:rsidRPr="00145577">
        <w:rPr>
          <w:b/>
          <w:sz w:val="22"/>
          <w:szCs w:val="22"/>
        </w:rPr>
        <w:t>Измерение мощности</w:t>
      </w:r>
    </w:p>
    <w:p w14:paraId="6BC27154" w14:textId="77777777" w:rsidR="00435A84" w:rsidRPr="00145577" w:rsidRDefault="00435A84" w:rsidP="00145577">
      <w:pPr>
        <w:numPr>
          <w:ilvl w:val="0"/>
          <w:numId w:val="3"/>
        </w:numPr>
        <w:jc w:val="both"/>
        <w:rPr>
          <w:sz w:val="22"/>
          <w:szCs w:val="22"/>
        </w:rPr>
      </w:pPr>
      <w:r w:rsidRPr="00145577">
        <w:rPr>
          <w:sz w:val="22"/>
          <w:szCs w:val="22"/>
        </w:rPr>
        <w:t xml:space="preserve">Ручкой регулировки выходного напряжения генератора напряжений специальной формы А1 («Амплитуда 0…10 В») последовательно задайте значения выходного напряжения </w:t>
      </w:r>
      <w:r w:rsidRPr="00145577">
        <w:rPr>
          <w:position w:val="-6"/>
          <w:sz w:val="22"/>
          <w:szCs w:val="22"/>
        </w:rPr>
        <w:object w:dxaOrig="260" w:dyaOrig="279" w14:anchorId="622FE4B4">
          <v:shape id="_x0000_i1153" type="#_x0000_t75" style="width:14.25pt;height:14.25pt" o:ole="">
            <v:imagedata r:id="rId158" o:title=""/>
          </v:shape>
          <o:OLEObject Type="Embed" ProgID="Equation.3" ShapeID="_x0000_i1153" DrawAspect="Content" ObjectID="_1667208558" r:id="rId214"/>
        </w:object>
      </w:r>
      <w:r w:rsidRPr="00145577">
        <w:rPr>
          <w:sz w:val="22"/>
          <w:szCs w:val="22"/>
        </w:rPr>
        <w:t xml:space="preserve"> в соответствии с табл. 4.4.1 («Заданное значение»). Результаты измерения напряжения </w:t>
      </w:r>
      <w:r w:rsidRPr="00145577">
        <w:rPr>
          <w:position w:val="-6"/>
          <w:sz w:val="22"/>
          <w:szCs w:val="22"/>
        </w:rPr>
        <w:object w:dxaOrig="260" w:dyaOrig="279" w14:anchorId="6265B577">
          <v:shape id="_x0000_i1154" type="#_x0000_t75" style="width:14.25pt;height:14.25pt" o:ole="">
            <v:imagedata r:id="rId158" o:title=""/>
          </v:shape>
          <o:OLEObject Type="Embed" ProgID="Equation.3" ShapeID="_x0000_i1154" DrawAspect="Content" ObjectID="_1667208559" r:id="rId215"/>
        </w:object>
      </w:r>
      <w:r w:rsidRPr="00145577">
        <w:rPr>
          <w:sz w:val="22"/>
          <w:szCs w:val="22"/>
        </w:rPr>
        <w:t xml:space="preserve"> мультиметром блока А3 занесите в табл. 4.4.1 («Измеренное значение»).</w:t>
      </w:r>
    </w:p>
    <w:p w14:paraId="1D829376" w14:textId="77777777" w:rsidR="00435A84" w:rsidRPr="00145577" w:rsidRDefault="00435A84" w:rsidP="00145577">
      <w:pPr>
        <w:numPr>
          <w:ilvl w:val="0"/>
          <w:numId w:val="3"/>
        </w:numPr>
        <w:jc w:val="both"/>
        <w:rPr>
          <w:sz w:val="22"/>
          <w:szCs w:val="22"/>
        </w:rPr>
      </w:pPr>
      <w:r w:rsidRPr="00145577">
        <w:rPr>
          <w:sz w:val="22"/>
          <w:szCs w:val="22"/>
        </w:rPr>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145577">
        <w:rPr>
          <w:position w:val="-4"/>
          <w:sz w:val="22"/>
          <w:szCs w:val="22"/>
        </w:rPr>
        <w:object w:dxaOrig="200" w:dyaOrig="260" w14:anchorId="72EF7B88">
          <v:shape id="_x0000_i1155" type="#_x0000_t75" style="width:14.25pt;height:14.25pt" o:ole="">
            <v:imagedata r:id="rId160" o:title=""/>
          </v:shape>
          <o:OLEObject Type="Embed" ProgID="Equation.3" ShapeID="_x0000_i1155" DrawAspect="Content" ObjectID="_1667208560" r:id="rId216"/>
        </w:object>
      </w:r>
      <w:r w:rsidRPr="00145577">
        <w:rPr>
          <w:sz w:val="22"/>
          <w:szCs w:val="22"/>
        </w:rPr>
        <w:t xml:space="preserve"> («Заданное значение»). Результат измерения тока мультиметром блока А2 занесите в табл. </w:t>
      </w:r>
      <w:r w:rsidRPr="00145577">
        <w:rPr>
          <w:color w:val="000000"/>
          <w:sz w:val="22"/>
          <w:szCs w:val="22"/>
        </w:rPr>
        <w:t>4.4</w:t>
      </w:r>
      <w:r w:rsidRPr="00145577">
        <w:rPr>
          <w:sz w:val="22"/>
          <w:szCs w:val="22"/>
        </w:rPr>
        <w:t xml:space="preserve">.1 («Измеренное значение»). </w:t>
      </w:r>
    </w:p>
    <w:p w14:paraId="355FD7BB" w14:textId="77777777" w:rsidR="00435A84" w:rsidRPr="00145577" w:rsidRDefault="00435A84" w:rsidP="00145577">
      <w:pPr>
        <w:numPr>
          <w:ilvl w:val="0"/>
          <w:numId w:val="3"/>
        </w:numPr>
        <w:jc w:val="both"/>
        <w:rPr>
          <w:sz w:val="22"/>
          <w:szCs w:val="22"/>
        </w:rPr>
      </w:pPr>
      <w:r w:rsidRPr="00145577">
        <w:rPr>
          <w:sz w:val="22"/>
          <w:szCs w:val="22"/>
        </w:rPr>
        <w:t xml:space="preserve">При каждом значении тока измерьте ваттметром мощность цепи </w:t>
      </w:r>
      <w:r w:rsidRPr="00145577">
        <w:rPr>
          <w:position w:val="-12"/>
          <w:sz w:val="22"/>
          <w:szCs w:val="22"/>
        </w:rPr>
        <w:object w:dxaOrig="360" w:dyaOrig="360" w14:anchorId="6863006C">
          <v:shape id="_x0000_i1156" type="#_x0000_t75" style="width:21.75pt;height:21.75pt" o:ole="">
            <v:imagedata r:id="rId201" o:title=""/>
          </v:shape>
          <o:OLEObject Type="Embed" ProgID="Equation.3" ShapeID="_x0000_i1156" DrawAspect="Content" ObjectID="_1667208561" r:id="rId217"/>
        </w:object>
      </w:r>
      <w:r w:rsidRPr="00145577">
        <w:rPr>
          <w:sz w:val="22"/>
          <w:szCs w:val="22"/>
        </w:rPr>
        <w:t>, и результат внесите в таблицу.</w:t>
      </w:r>
    </w:p>
    <w:p w14:paraId="38E3EDD0" w14:textId="77777777" w:rsidR="00435A84" w:rsidRPr="00145577" w:rsidRDefault="00435A84" w:rsidP="00145577">
      <w:pPr>
        <w:numPr>
          <w:ilvl w:val="0"/>
          <w:numId w:val="3"/>
        </w:numPr>
        <w:jc w:val="both"/>
        <w:rPr>
          <w:sz w:val="22"/>
          <w:szCs w:val="22"/>
        </w:rPr>
      </w:pPr>
      <w:r w:rsidRPr="00145577">
        <w:rPr>
          <w:sz w:val="22"/>
          <w:szCs w:val="22"/>
        </w:rPr>
        <w:t xml:space="preserve">Для каждого измерения вычислите основную приведенную погрешность ваттметра в процентах по формуле </w:t>
      </w:r>
    </w:p>
    <w:p w14:paraId="1B2705FA" w14:textId="77777777" w:rsidR="00435A84" w:rsidRPr="00145577" w:rsidRDefault="00435A84" w:rsidP="00145577">
      <w:pPr>
        <w:jc w:val="center"/>
        <w:rPr>
          <w:sz w:val="22"/>
          <w:szCs w:val="22"/>
        </w:rPr>
      </w:pPr>
      <w:r w:rsidRPr="00145577">
        <w:rPr>
          <w:position w:val="-30"/>
          <w:sz w:val="22"/>
          <w:szCs w:val="22"/>
        </w:rPr>
        <w:object w:dxaOrig="1900" w:dyaOrig="680" w14:anchorId="39141E5B">
          <v:shape id="_x0000_i1157" type="#_x0000_t75" style="width:93.05pt;height:36pt" o:ole="">
            <v:imagedata r:id="rId203" o:title=""/>
          </v:shape>
          <o:OLEObject Type="Embed" ProgID="Equation.3" ShapeID="_x0000_i1157" DrawAspect="Content" ObjectID="_1667208562" r:id="rId218"/>
        </w:object>
      </w:r>
      <w:r w:rsidRPr="00145577">
        <w:rPr>
          <w:sz w:val="22"/>
          <w:szCs w:val="22"/>
        </w:rPr>
        <w:t>,</w:t>
      </w:r>
    </w:p>
    <w:p w14:paraId="431D1140" w14:textId="77777777" w:rsidR="00435A84" w:rsidRPr="00145577" w:rsidRDefault="00435A84" w:rsidP="00145577">
      <w:pPr>
        <w:jc w:val="both"/>
        <w:rPr>
          <w:sz w:val="22"/>
          <w:szCs w:val="22"/>
        </w:rPr>
      </w:pPr>
      <w:r w:rsidRPr="00145577">
        <w:rPr>
          <w:sz w:val="22"/>
          <w:szCs w:val="22"/>
        </w:rPr>
        <w:tab/>
        <w:t xml:space="preserve">где </w:t>
      </w:r>
      <w:r w:rsidRPr="00145577">
        <w:rPr>
          <w:position w:val="-12"/>
          <w:sz w:val="22"/>
          <w:szCs w:val="22"/>
        </w:rPr>
        <w:object w:dxaOrig="360" w:dyaOrig="360" w14:anchorId="53DD4AD8">
          <v:shape id="_x0000_i1158" type="#_x0000_t75" style="width:21.75pt;height:21.75pt" o:ole="">
            <v:imagedata r:id="rId205" o:title=""/>
          </v:shape>
          <o:OLEObject Type="Embed" ProgID="Equation.3" ShapeID="_x0000_i1158" DrawAspect="Content" ObjectID="_1667208563" r:id="rId219"/>
        </w:object>
      </w:r>
      <w:r w:rsidRPr="00145577">
        <w:rPr>
          <w:sz w:val="22"/>
          <w:szCs w:val="22"/>
        </w:rPr>
        <w:t xml:space="preserve"> - показания ваттметра;</w:t>
      </w:r>
    </w:p>
    <w:p w14:paraId="4D2B9E63" w14:textId="77777777" w:rsidR="00435A84" w:rsidRPr="00145577" w:rsidRDefault="00435A84" w:rsidP="00145577">
      <w:pPr>
        <w:jc w:val="both"/>
        <w:rPr>
          <w:sz w:val="22"/>
          <w:szCs w:val="22"/>
        </w:rPr>
      </w:pPr>
      <w:r w:rsidRPr="00145577">
        <w:rPr>
          <w:sz w:val="22"/>
          <w:szCs w:val="22"/>
        </w:rPr>
        <w:tab/>
        <w:t xml:space="preserve">      </w:t>
      </w:r>
      <w:r w:rsidRPr="00145577">
        <w:rPr>
          <w:position w:val="-6"/>
          <w:sz w:val="22"/>
          <w:szCs w:val="22"/>
        </w:rPr>
        <w:object w:dxaOrig="260" w:dyaOrig="279" w14:anchorId="6B8D2CBD">
          <v:shape id="_x0000_i1159" type="#_x0000_t75" style="width:14.25pt;height:14.25pt" o:ole="">
            <v:imagedata r:id="rId158" o:title=""/>
          </v:shape>
          <o:OLEObject Type="Embed" ProgID="Equation.3" ShapeID="_x0000_i1159" DrawAspect="Content" ObjectID="_1667208564" r:id="rId220"/>
        </w:object>
      </w:r>
      <w:r w:rsidRPr="00145577">
        <w:rPr>
          <w:sz w:val="22"/>
          <w:szCs w:val="22"/>
        </w:rPr>
        <w:t xml:space="preserve"> - напряжение, измеренное вольтметром (мультиметр блока А3);</w:t>
      </w:r>
    </w:p>
    <w:p w14:paraId="1D682983" w14:textId="77777777" w:rsidR="00435A84" w:rsidRPr="00145577" w:rsidRDefault="00435A84" w:rsidP="00145577">
      <w:pPr>
        <w:jc w:val="both"/>
        <w:rPr>
          <w:sz w:val="22"/>
          <w:szCs w:val="22"/>
        </w:rPr>
      </w:pPr>
      <w:r w:rsidRPr="00145577">
        <w:rPr>
          <w:sz w:val="22"/>
          <w:szCs w:val="22"/>
        </w:rPr>
        <w:tab/>
        <w:t xml:space="preserve">      </w:t>
      </w:r>
      <w:r w:rsidRPr="00145577">
        <w:rPr>
          <w:position w:val="-4"/>
          <w:sz w:val="22"/>
          <w:szCs w:val="22"/>
        </w:rPr>
        <w:object w:dxaOrig="200" w:dyaOrig="260" w14:anchorId="21FA3A8F">
          <v:shape id="_x0000_i1160" type="#_x0000_t75" style="width:7.45pt;height:14.25pt" o:ole="">
            <v:imagedata r:id="rId208" o:title=""/>
          </v:shape>
          <o:OLEObject Type="Embed" ProgID="Equation.3" ShapeID="_x0000_i1160" DrawAspect="Content" ObjectID="_1667208565" r:id="rId221"/>
        </w:object>
      </w:r>
      <w:r w:rsidRPr="00145577">
        <w:rPr>
          <w:sz w:val="22"/>
          <w:szCs w:val="22"/>
        </w:rPr>
        <w:t xml:space="preserve"> - ток, измеренный мультиметром блока А2;</w:t>
      </w:r>
    </w:p>
    <w:p w14:paraId="35A197C8" w14:textId="1E7E812C" w:rsidR="00435A84" w:rsidRPr="00145577" w:rsidRDefault="00435A84" w:rsidP="000A0A9C">
      <w:pPr>
        <w:ind w:left="360"/>
        <w:jc w:val="both"/>
        <w:rPr>
          <w:sz w:val="22"/>
          <w:szCs w:val="22"/>
        </w:rPr>
      </w:pPr>
      <w:r w:rsidRPr="00145577">
        <w:rPr>
          <w:sz w:val="22"/>
          <w:szCs w:val="22"/>
        </w:rPr>
        <w:tab/>
        <w:t xml:space="preserve">      </w:t>
      </w:r>
      <w:r w:rsidRPr="00145577">
        <w:rPr>
          <w:position w:val="-10"/>
          <w:sz w:val="22"/>
          <w:szCs w:val="22"/>
        </w:rPr>
        <w:object w:dxaOrig="340" w:dyaOrig="340" w14:anchorId="17A54902">
          <v:shape id="_x0000_i1161" type="#_x0000_t75" style="width:14.25pt;height:14.25pt" o:ole="">
            <v:imagedata r:id="rId210" o:title=""/>
          </v:shape>
          <o:OLEObject Type="Embed" ProgID="Equation.3" ShapeID="_x0000_i1161" DrawAspect="Content" ObjectID="_1667208566" r:id="rId222"/>
        </w:object>
      </w:r>
      <w:r w:rsidRPr="00145577">
        <w:rPr>
          <w:sz w:val="22"/>
          <w:szCs w:val="22"/>
        </w:rPr>
        <w:t xml:space="preserve"> - конечное значение предела измерения ваттметра. Для пределов «5 В»,</w:t>
      </w:r>
      <w:r w:rsidRPr="00145577">
        <w:rPr>
          <w:sz w:val="22"/>
          <w:szCs w:val="22"/>
        </w:rPr>
        <w:br/>
        <w:t xml:space="preserve">                   </w:t>
      </w:r>
      <w:proofErr w:type="gramStart"/>
      <w:r w:rsidRPr="00145577">
        <w:rPr>
          <w:sz w:val="22"/>
          <w:szCs w:val="22"/>
        </w:rPr>
        <w:t xml:space="preserve">   «</w:t>
      </w:r>
      <w:proofErr w:type="gramEnd"/>
      <w:r w:rsidRPr="00145577">
        <w:rPr>
          <w:sz w:val="22"/>
          <w:szCs w:val="22"/>
        </w:rPr>
        <w:t xml:space="preserve">0,04 А» </w:t>
      </w:r>
      <w:r w:rsidRPr="00145577">
        <w:rPr>
          <w:position w:val="-10"/>
          <w:sz w:val="22"/>
          <w:szCs w:val="22"/>
        </w:rPr>
        <w:object w:dxaOrig="920" w:dyaOrig="340" w14:anchorId="3AEE8906">
          <v:shape id="_x0000_i1162" type="#_x0000_t75" style="width:43.45pt;height:14.25pt" o:ole="">
            <v:imagedata r:id="rId212" o:title=""/>
          </v:shape>
          <o:OLEObject Type="Embed" ProgID="Equation.3" ShapeID="_x0000_i1162" DrawAspect="Content" ObjectID="_1667208567" r:id="rId223"/>
        </w:object>
      </w:r>
      <w:r w:rsidRPr="00145577">
        <w:rPr>
          <w:sz w:val="22"/>
          <w:szCs w:val="22"/>
        </w:rPr>
        <w:t xml:space="preserve"> Вт.</w:t>
      </w:r>
    </w:p>
    <w:p w14:paraId="13489F0A" w14:textId="77777777" w:rsidR="00435A84" w:rsidRPr="00145577" w:rsidRDefault="00435A84" w:rsidP="00145577">
      <w:pPr>
        <w:numPr>
          <w:ilvl w:val="0"/>
          <w:numId w:val="3"/>
        </w:numPr>
        <w:rPr>
          <w:sz w:val="22"/>
          <w:szCs w:val="22"/>
        </w:rPr>
      </w:pPr>
      <w:r w:rsidRPr="00145577">
        <w:rPr>
          <w:sz w:val="22"/>
          <w:szCs w:val="22"/>
        </w:rPr>
        <w:t xml:space="preserve">По окончании эксперимента отключите питание всех блоков. </w:t>
      </w:r>
    </w:p>
    <w:p w14:paraId="371A87FE" w14:textId="77777777" w:rsidR="00435A84" w:rsidRPr="00145577" w:rsidRDefault="00435A84" w:rsidP="00145577">
      <w:pPr>
        <w:jc w:val="center"/>
        <w:rPr>
          <w:sz w:val="22"/>
          <w:szCs w:val="22"/>
          <w:lang w:eastAsia="en-US"/>
        </w:rPr>
      </w:pPr>
    </w:p>
    <w:p w14:paraId="19F9D72E" w14:textId="235EA6D4" w:rsidR="00435A84" w:rsidRPr="00145577" w:rsidRDefault="00435A84" w:rsidP="00145577">
      <w:pPr>
        <w:pStyle w:val="a4"/>
        <w:tabs>
          <w:tab w:val="clear" w:pos="4153"/>
          <w:tab w:val="clear" w:pos="8306"/>
        </w:tabs>
        <w:rPr>
          <w:sz w:val="22"/>
          <w:szCs w:val="22"/>
        </w:rPr>
      </w:pPr>
    </w:p>
    <w:p w14:paraId="2401E458" w14:textId="77777777" w:rsidR="00D836FB" w:rsidRDefault="00D836FB">
      <w:pPr>
        <w:spacing w:after="160" w:line="259" w:lineRule="auto"/>
        <w:rPr>
          <w:b/>
          <w:szCs w:val="18"/>
          <w:lang w:eastAsia="en-US"/>
        </w:rPr>
      </w:pPr>
      <w:r>
        <w:rPr>
          <w:szCs w:val="18"/>
        </w:rPr>
        <w:br w:type="page"/>
      </w:r>
    </w:p>
    <w:p w14:paraId="78225486" w14:textId="77777777" w:rsidR="000A0A9C" w:rsidRPr="00145577" w:rsidRDefault="000A0A9C" w:rsidP="000A0A9C">
      <w:pPr>
        <w:pStyle w:val="a"/>
        <w:keepNext w:val="0"/>
        <w:numPr>
          <w:ilvl w:val="0"/>
          <w:numId w:val="0"/>
        </w:numPr>
        <w:rPr>
          <w:sz w:val="24"/>
          <w:szCs w:val="18"/>
        </w:rPr>
      </w:pPr>
      <w:r w:rsidRPr="00145577">
        <w:rPr>
          <w:sz w:val="24"/>
          <w:szCs w:val="18"/>
        </w:rPr>
        <w:lastRenderedPageBreak/>
        <w:t xml:space="preserve">5. Косвенное измерение полной мощности, реактивной мощности и коэффициента мощности в цепях синусоидального тока с активной, активно-индуктивной и активно-емкостной нагрузками </w:t>
      </w:r>
    </w:p>
    <w:p w14:paraId="7C8F200D" w14:textId="77777777" w:rsidR="00435A84" w:rsidRPr="00145577" w:rsidRDefault="00435A84" w:rsidP="00145577">
      <w:pPr>
        <w:numPr>
          <w:ilvl w:val="0"/>
          <w:numId w:val="3"/>
        </w:numPr>
        <w:jc w:val="both"/>
        <w:rPr>
          <w:sz w:val="22"/>
          <w:szCs w:val="22"/>
        </w:rPr>
      </w:pPr>
      <w:r w:rsidRPr="00145577">
        <w:rPr>
          <w:sz w:val="22"/>
          <w:szCs w:val="22"/>
        </w:rPr>
        <w:t xml:space="preserve">Убедитесь, что переключатели «Сеть» блоков, используемых в эксперименте, выключены.  </w:t>
      </w:r>
    </w:p>
    <w:p w14:paraId="19CD7FE5" w14:textId="77777777" w:rsidR="00435A84" w:rsidRPr="00145577" w:rsidRDefault="00435A84" w:rsidP="00145577">
      <w:pPr>
        <w:numPr>
          <w:ilvl w:val="0"/>
          <w:numId w:val="3"/>
        </w:numPr>
        <w:rPr>
          <w:sz w:val="22"/>
          <w:szCs w:val="22"/>
        </w:rPr>
      </w:pPr>
      <w:r w:rsidRPr="00145577">
        <w:rPr>
          <w:sz w:val="22"/>
          <w:szCs w:val="22"/>
        </w:rPr>
        <w:t xml:space="preserve">Соедините аппаратуру в соответствии со схемой электрической соединений выполняемого эксперимента рис. 4.5.2. Начните эксперимент с активной нагрузки (рис. 4.5.2а, </w:t>
      </w:r>
      <w:r w:rsidRPr="00145577">
        <w:rPr>
          <w:position w:val="-4"/>
          <w:sz w:val="22"/>
          <w:szCs w:val="22"/>
        </w:rPr>
        <w:object w:dxaOrig="660" w:dyaOrig="260" w14:anchorId="5B3A6319">
          <v:shape id="_x0000_i1163" type="#_x0000_t75" style="width:36pt;height:14.25pt" o:ole="">
            <v:imagedata r:id="rId224" o:title=""/>
          </v:shape>
          <o:OLEObject Type="Embed" ProgID="Equation.3" ShapeID="_x0000_i1163" DrawAspect="Content" ObjectID="_1667208568" r:id="rId225"/>
        </w:object>
      </w:r>
      <w:r w:rsidRPr="00145577">
        <w:rPr>
          <w:sz w:val="22"/>
          <w:szCs w:val="22"/>
        </w:rPr>
        <w:t xml:space="preserve">, резистор 330 Ом, блок А7).  </w:t>
      </w:r>
    </w:p>
    <w:p w14:paraId="7BB040B1" w14:textId="77777777" w:rsidR="00435A84" w:rsidRPr="00145577" w:rsidRDefault="00435A84" w:rsidP="00145577">
      <w:pPr>
        <w:numPr>
          <w:ilvl w:val="0"/>
          <w:numId w:val="3"/>
        </w:numPr>
        <w:rPr>
          <w:sz w:val="22"/>
          <w:szCs w:val="22"/>
        </w:rPr>
      </w:pPr>
      <w:r w:rsidRPr="00145577">
        <w:rPr>
          <w:sz w:val="22"/>
          <w:szCs w:val="22"/>
        </w:rPr>
        <w:t xml:space="preserve">Задайте режим работы генератора напряжений специальной формы: </w:t>
      </w:r>
      <w:r w:rsidRPr="00145577">
        <w:rPr>
          <w:sz w:val="22"/>
          <w:szCs w:val="22"/>
        </w:rPr>
        <w:br/>
        <w:t>- установите минимальное выходное напряжение – поверните ручку «Амплитуда» против часовой стрелки до упора;</w:t>
      </w:r>
      <w:r w:rsidRPr="00145577">
        <w:rPr>
          <w:sz w:val="22"/>
          <w:szCs w:val="22"/>
        </w:rPr>
        <w:br/>
        <w:t>- переключателем «Форма» установите синусоидальное выходное напряжение.</w:t>
      </w:r>
      <w:r w:rsidRPr="00145577">
        <w:rPr>
          <w:sz w:val="22"/>
          <w:szCs w:val="22"/>
        </w:rPr>
        <w:br/>
        <w:t>- установите частоту синусоидального напряжения – 250±10 Гц.</w:t>
      </w:r>
    </w:p>
    <w:p w14:paraId="33AEB199" w14:textId="77777777" w:rsidR="00435A84" w:rsidRPr="00145577" w:rsidRDefault="00435A84" w:rsidP="00145577">
      <w:pPr>
        <w:numPr>
          <w:ilvl w:val="0"/>
          <w:numId w:val="3"/>
        </w:numPr>
        <w:rPr>
          <w:sz w:val="22"/>
          <w:szCs w:val="22"/>
        </w:rPr>
      </w:pPr>
      <w:r w:rsidRPr="00145577">
        <w:rPr>
          <w:sz w:val="22"/>
          <w:szCs w:val="22"/>
        </w:rPr>
        <w:t xml:space="preserve">Переключатель пределов измерения мультиметра </w:t>
      </w:r>
      <w:r w:rsidRPr="00145577">
        <w:rPr>
          <w:sz w:val="22"/>
          <w:szCs w:val="22"/>
          <w:lang w:val="en-US"/>
        </w:rPr>
        <w:t>MY</w:t>
      </w:r>
      <w:r w:rsidRPr="00145577">
        <w:rPr>
          <w:sz w:val="22"/>
          <w:szCs w:val="22"/>
        </w:rPr>
        <w:t>60 блока А3 установите на предел измерения переменного напряжения 20 В.</w:t>
      </w:r>
    </w:p>
    <w:p w14:paraId="4FE0189E" w14:textId="77777777" w:rsidR="00435A84" w:rsidRPr="00145577" w:rsidRDefault="00435A84" w:rsidP="00145577">
      <w:pPr>
        <w:numPr>
          <w:ilvl w:val="0"/>
          <w:numId w:val="3"/>
        </w:numPr>
        <w:rPr>
          <w:sz w:val="22"/>
          <w:szCs w:val="22"/>
        </w:rPr>
      </w:pPr>
      <w:r w:rsidRPr="00145577">
        <w:rPr>
          <w:sz w:val="22"/>
          <w:szCs w:val="22"/>
        </w:rPr>
        <w:t>Переключатель пределов измерения мультиметра 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631D3DAA" w14:textId="77777777" w:rsidR="00435A84" w:rsidRPr="00145577" w:rsidRDefault="00435A84" w:rsidP="00145577">
      <w:pPr>
        <w:numPr>
          <w:ilvl w:val="0"/>
          <w:numId w:val="3"/>
        </w:numPr>
        <w:rPr>
          <w:sz w:val="22"/>
          <w:szCs w:val="22"/>
        </w:rPr>
      </w:pPr>
      <w:r w:rsidRPr="00145577">
        <w:rPr>
          <w:sz w:val="22"/>
          <w:szCs w:val="22"/>
        </w:rPr>
        <w:t>Переключатели пределов измерения ваттметра А10 установите в положение «5 В» и «0,04 А».</w:t>
      </w:r>
    </w:p>
    <w:p w14:paraId="73D37B8C" w14:textId="77777777" w:rsidR="00435A84" w:rsidRPr="00145577" w:rsidRDefault="00435A84" w:rsidP="00145577">
      <w:pPr>
        <w:numPr>
          <w:ilvl w:val="0"/>
          <w:numId w:val="3"/>
        </w:numPr>
        <w:rPr>
          <w:sz w:val="22"/>
          <w:szCs w:val="22"/>
        </w:rPr>
      </w:pPr>
      <w:r w:rsidRPr="00145577">
        <w:rPr>
          <w:sz w:val="22"/>
          <w:szCs w:val="22"/>
        </w:rPr>
        <w:t xml:space="preserve">Поверните ручку переменного резистора 330 Ом (блок А7) по часовой стрелке до упора, т. е. установите максимальное сопротивление. </w:t>
      </w:r>
    </w:p>
    <w:p w14:paraId="13378D11" w14:textId="77777777" w:rsidR="00435A84" w:rsidRPr="00145577" w:rsidRDefault="00435A84" w:rsidP="00145577">
      <w:pPr>
        <w:numPr>
          <w:ilvl w:val="0"/>
          <w:numId w:val="3"/>
        </w:numPr>
        <w:jc w:val="both"/>
        <w:rPr>
          <w:sz w:val="22"/>
          <w:szCs w:val="22"/>
        </w:rPr>
      </w:pPr>
      <w:r w:rsidRPr="00145577">
        <w:rPr>
          <w:sz w:val="22"/>
          <w:szCs w:val="22"/>
        </w:rPr>
        <w:t xml:space="preserve">Включите устройство защитного отключения и автоматический выключатель в однофазном источнике питания </w:t>
      </w:r>
      <w:r w:rsidRPr="00145577">
        <w:rPr>
          <w:sz w:val="22"/>
          <w:szCs w:val="22"/>
          <w:lang w:val="en-US"/>
        </w:rPr>
        <w:t>G</w:t>
      </w:r>
      <w:r w:rsidRPr="00145577">
        <w:rPr>
          <w:sz w:val="22"/>
          <w:szCs w:val="22"/>
        </w:rPr>
        <w:t>1.</w:t>
      </w:r>
    </w:p>
    <w:p w14:paraId="552B8B88" w14:textId="77777777" w:rsidR="00435A84" w:rsidRPr="00145577" w:rsidRDefault="00435A84" w:rsidP="00145577">
      <w:pPr>
        <w:numPr>
          <w:ilvl w:val="0"/>
          <w:numId w:val="3"/>
        </w:numPr>
        <w:jc w:val="both"/>
        <w:rPr>
          <w:sz w:val="22"/>
          <w:szCs w:val="22"/>
        </w:rPr>
      </w:pPr>
      <w:r w:rsidRPr="00145577">
        <w:rPr>
          <w:sz w:val="22"/>
          <w:szCs w:val="22"/>
        </w:rPr>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0294CFC1" w14:textId="77777777" w:rsidR="00435A84" w:rsidRPr="00145577" w:rsidRDefault="00435A84" w:rsidP="00145577">
      <w:pPr>
        <w:jc w:val="both"/>
        <w:rPr>
          <w:sz w:val="22"/>
          <w:szCs w:val="22"/>
        </w:rPr>
      </w:pPr>
    </w:p>
    <w:p w14:paraId="21F2CF72" w14:textId="77777777" w:rsidR="00435A84" w:rsidRPr="00145577" w:rsidRDefault="00435A84" w:rsidP="00145577">
      <w:pPr>
        <w:jc w:val="center"/>
        <w:rPr>
          <w:b/>
          <w:sz w:val="22"/>
          <w:szCs w:val="22"/>
        </w:rPr>
      </w:pPr>
      <w:r w:rsidRPr="00145577">
        <w:rPr>
          <w:b/>
          <w:sz w:val="22"/>
          <w:szCs w:val="22"/>
        </w:rPr>
        <w:t>Выполнение измерений</w:t>
      </w:r>
    </w:p>
    <w:p w14:paraId="7B0D01F5" w14:textId="77777777" w:rsidR="00435A84" w:rsidRPr="00145577" w:rsidRDefault="00435A84" w:rsidP="00145577">
      <w:pPr>
        <w:numPr>
          <w:ilvl w:val="0"/>
          <w:numId w:val="3"/>
        </w:numPr>
        <w:jc w:val="both"/>
        <w:rPr>
          <w:sz w:val="22"/>
          <w:szCs w:val="22"/>
        </w:rPr>
      </w:pPr>
      <w:r w:rsidRPr="00145577">
        <w:rPr>
          <w:sz w:val="22"/>
          <w:szCs w:val="22"/>
        </w:rPr>
        <w:t xml:space="preserve">Ручкой регулировки выходного напряжения генератора напряжений специальной формы А1 («Амплитуда 0…10 В») задайте значения выходного напряжения </w:t>
      </w:r>
      <w:r w:rsidRPr="00145577">
        <w:rPr>
          <w:sz w:val="22"/>
          <w:szCs w:val="22"/>
        </w:rPr>
        <w:br/>
      </w:r>
      <w:r w:rsidRPr="00145577">
        <w:rPr>
          <w:position w:val="-6"/>
          <w:sz w:val="22"/>
          <w:szCs w:val="22"/>
        </w:rPr>
        <w:object w:dxaOrig="920" w:dyaOrig="279" w14:anchorId="69F890D1">
          <v:shape id="_x0000_i1164" type="#_x0000_t75" style="width:43.45pt;height:14.25pt" o:ole="">
            <v:imagedata r:id="rId226" o:title=""/>
          </v:shape>
          <o:OLEObject Type="Embed" ProgID="Equation.3" ShapeID="_x0000_i1164" DrawAspect="Content" ObjectID="_1667208569" r:id="rId227"/>
        </w:object>
      </w:r>
      <w:r w:rsidRPr="00145577">
        <w:rPr>
          <w:sz w:val="22"/>
          <w:szCs w:val="22"/>
        </w:rPr>
        <w:t xml:space="preserve"> В. Проверьте отсутствие перегрузки ваттметра – индикатор «</w:t>
      </w:r>
      <w:r w:rsidRPr="00145577">
        <w:rPr>
          <w:sz w:val="22"/>
          <w:szCs w:val="22"/>
          <w:lang w:val="en-US"/>
        </w:rPr>
        <w:t>U</w:t>
      </w:r>
      <w:r w:rsidRPr="00145577">
        <w:rPr>
          <w:sz w:val="22"/>
          <w:szCs w:val="22"/>
        </w:rPr>
        <w:t xml:space="preserve">&gt;» (красный светодиод) не светиться. Результат измерения напряжения </w:t>
      </w:r>
      <w:r w:rsidRPr="00145577">
        <w:rPr>
          <w:position w:val="-6"/>
          <w:sz w:val="22"/>
          <w:szCs w:val="22"/>
        </w:rPr>
        <w:object w:dxaOrig="260" w:dyaOrig="279" w14:anchorId="7FD8A0DA">
          <v:shape id="_x0000_i1165" type="#_x0000_t75" style="width:14.25pt;height:14.25pt" o:ole="">
            <v:imagedata r:id="rId158" o:title=""/>
          </v:shape>
          <o:OLEObject Type="Embed" ProgID="Equation.3" ShapeID="_x0000_i1165" DrawAspect="Content" ObjectID="_1667208570" r:id="rId228"/>
        </w:object>
      </w:r>
      <w:r w:rsidRPr="00145577">
        <w:rPr>
          <w:sz w:val="22"/>
          <w:szCs w:val="22"/>
        </w:rPr>
        <w:t xml:space="preserve"> мультиметром блока А3 занесите в табл. 4.5.1. </w:t>
      </w:r>
    </w:p>
    <w:p w14:paraId="3D111807" w14:textId="77777777" w:rsidR="00435A84" w:rsidRPr="00145577" w:rsidRDefault="00435A84" w:rsidP="00145577">
      <w:pPr>
        <w:numPr>
          <w:ilvl w:val="0"/>
          <w:numId w:val="3"/>
        </w:numPr>
        <w:jc w:val="both"/>
        <w:rPr>
          <w:sz w:val="22"/>
          <w:szCs w:val="22"/>
        </w:rPr>
      </w:pPr>
      <w:r w:rsidRPr="00145577">
        <w:rPr>
          <w:sz w:val="22"/>
          <w:szCs w:val="22"/>
        </w:rPr>
        <w:t xml:space="preserve">Ручкой регулировки сопротивления резистора 330 Ом последовательно установите значение тока </w:t>
      </w:r>
      <w:r w:rsidRPr="00145577">
        <w:rPr>
          <w:position w:val="-4"/>
          <w:sz w:val="22"/>
          <w:szCs w:val="22"/>
        </w:rPr>
        <w:object w:dxaOrig="200" w:dyaOrig="260" w14:anchorId="349FBFDC">
          <v:shape id="_x0000_i1166" type="#_x0000_t75" style="width:14.25pt;height:14.25pt" o:ole="">
            <v:imagedata r:id="rId160" o:title=""/>
          </v:shape>
          <o:OLEObject Type="Embed" ProgID="Equation.3" ShapeID="_x0000_i1166" DrawAspect="Content" ObjectID="_1667208571" r:id="rId229"/>
        </w:object>
      </w:r>
      <w:r w:rsidRPr="00145577">
        <w:rPr>
          <w:sz w:val="22"/>
          <w:szCs w:val="22"/>
        </w:rPr>
        <w:t xml:space="preserve">, в указанных в табл. 4.5.1 диапазонах («Заданное значение»). Результат измерения установленного значения тока </w:t>
      </w:r>
      <w:r w:rsidRPr="00145577">
        <w:rPr>
          <w:position w:val="-4"/>
          <w:sz w:val="22"/>
          <w:szCs w:val="22"/>
        </w:rPr>
        <w:object w:dxaOrig="200" w:dyaOrig="260" w14:anchorId="6F902DB7">
          <v:shape id="_x0000_i1167" type="#_x0000_t75" style="width:14.25pt;height:14.25pt" o:ole="">
            <v:imagedata r:id="rId160" o:title=""/>
          </v:shape>
          <o:OLEObject Type="Embed" ProgID="Equation.3" ShapeID="_x0000_i1167" DrawAspect="Content" ObjectID="_1667208572" r:id="rId230"/>
        </w:object>
      </w:r>
      <w:r w:rsidRPr="00145577">
        <w:rPr>
          <w:sz w:val="22"/>
          <w:szCs w:val="22"/>
        </w:rPr>
        <w:t xml:space="preserve"> занесите в табл. </w:t>
      </w:r>
      <w:r w:rsidRPr="00145577">
        <w:rPr>
          <w:color w:val="000000"/>
          <w:sz w:val="22"/>
          <w:szCs w:val="22"/>
        </w:rPr>
        <w:t>4.5</w:t>
      </w:r>
      <w:r w:rsidRPr="00145577">
        <w:rPr>
          <w:sz w:val="22"/>
          <w:szCs w:val="22"/>
        </w:rPr>
        <w:t xml:space="preserve">.1 («Измеренное значение»). </w:t>
      </w:r>
    </w:p>
    <w:p w14:paraId="53D3A07B" w14:textId="77777777" w:rsidR="00435A84" w:rsidRPr="00145577" w:rsidRDefault="00435A84" w:rsidP="00145577">
      <w:pPr>
        <w:numPr>
          <w:ilvl w:val="0"/>
          <w:numId w:val="3"/>
        </w:numPr>
        <w:jc w:val="both"/>
        <w:rPr>
          <w:sz w:val="22"/>
          <w:szCs w:val="22"/>
        </w:rPr>
      </w:pPr>
      <w:r w:rsidRPr="00145577">
        <w:rPr>
          <w:sz w:val="22"/>
          <w:szCs w:val="22"/>
        </w:rPr>
        <w:t xml:space="preserve">При каждом значении тока измерьте ваттметром мощность цепи </w:t>
      </w:r>
      <w:r w:rsidRPr="00145577">
        <w:rPr>
          <w:position w:val="-12"/>
          <w:sz w:val="22"/>
          <w:szCs w:val="22"/>
        </w:rPr>
        <w:object w:dxaOrig="360" w:dyaOrig="360" w14:anchorId="0936BAAC">
          <v:shape id="_x0000_i1168" type="#_x0000_t75" style="width:21.75pt;height:21.75pt" o:ole="">
            <v:imagedata r:id="rId201" o:title=""/>
          </v:shape>
          <o:OLEObject Type="Embed" ProgID="Equation.3" ShapeID="_x0000_i1168" DrawAspect="Content" ObjectID="_1667208573" r:id="rId231"/>
        </w:object>
      </w:r>
      <w:r w:rsidRPr="00145577">
        <w:rPr>
          <w:sz w:val="22"/>
          <w:szCs w:val="22"/>
        </w:rPr>
        <w:t xml:space="preserve">, и результат внесите в табл. </w:t>
      </w:r>
      <w:r w:rsidRPr="00145577">
        <w:rPr>
          <w:color w:val="000000"/>
          <w:sz w:val="22"/>
          <w:szCs w:val="22"/>
        </w:rPr>
        <w:t>4.5</w:t>
      </w:r>
      <w:r w:rsidRPr="00145577">
        <w:rPr>
          <w:sz w:val="22"/>
          <w:szCs w:val="22"/>
        </w:rPr>
        <w:t>.1.</w:t>
      </w:r>
    </w:p>
    <w:p w14:paraId="78C063A6" w14:textId="77777777" w:rsidR="00435A84" w:rsidRPr="00145577" w:rsidRDefault="00435A84" w:rsidP="00145577">
      <w:pPr>
        <w:numPr>
          <w:ilvl w:val="0"/>
          <w:numId w:val="3"/>
        </w:numPr>
        <w:jc w:val="both"/>
        <w:rPr>
          <w:sz w:val="22"/>
          <w:szCs w:val="22"/>
        </w:rPr>
      </w:pPr>
      <w:r w:rsidRPr="00145577">
        <w:rPr>
          <w:sz w:val="22"/>
          <w:szCs w:val="22"/>
        </w:rPr>
        <w:t xml:space="preserve">Для каждого измерения вычислите полную </w:t>
      </w:r>
      <w:r w:rsidRPr="00145577">
        <w:rPr>
          <w:position w:val="-6"/>
          <w:sz w:val="22"/>
          <w:szCs w:val="22"/>
        </w:rPr>
        <w:object w:dxaOrig="220" w:dyaOrig="279" w14:anchorId="13A40F43">
          <v:shape id="_x0000_i1169" type="#_x0000_t75" style="width:14.25pt;height:14.25pt" o:ole="">
            <v:imagedata r:id="rId232" o:title=""/>
          </v:shape>
          <o:OLEObject Type="Embed" ProgID="Equation.3" ShapeID="_x0000_i1169" DrawAspect="Content" ObjectID="_1667208574" r:id="rId233"/>
        </w:object>
      </w:r>
      <w:r w:rsidRPr="00145577">
        <w:rPr>
          <w:sz w:val="22"/>
          <w:szCs w:val="22"/>
        </w:rPr>
        <w:t xml:space="preserve"> и реактивную </w:t>
      </w:r>
      <w:r w:rsidRPr="00145577">
        <w:rPr>
          <w:position w:val="-10"/>
          <w:sz w:val="22"/>
          <w:szCs w:val="22"/>
        </w:rPr>
        <w:object w:dxaOrig="240" w:dyaOrig="320" w14:anchorId="17EA285A">
          <v:shape id="_x0000_i1170" type="#_x0000_t75" style="width:14.25pt;height:14.25pt" o:ole="">
            <v:imagedata r:id="rId234" o:title=""/>
          </v:shape>
          <o:OLEObject Type="Embed" ProgID="Equation.3" ShapeID="_x0000_i1170" DrawAspect="Content" ObjectID="_1667208575" r:id="rId235"/>
        </w:object>
      </w:r>
      <w:r w:rsidRPr="00145577">
        <w:rPr>
          <w:sz w:val="22"/>
          <w:szCs w:val="22"/>
        </w:rPr>
        <w:t xml:space="preserve"> мощности, коэффициент мощности (</w:t>
      </w:r>
      <w:r w:rsidRPr="00145577">
        <w:rPr>
          <w:position w:val="-10"/>
          <w:sz w:val="22"/>
          <w:szCs w:val="22"/>
        </w:rPr>
        <w:object w:dxaOrig="680" w:dyaOrig="320" w14:anchorId="0D1AC237">
          <v:shape id="_x0000_i1171" type="#_x0000_t75" style="width:36pt;height:14.25pt" o:ole="">
            <v:imagedata r:id="rId236" o:title=""/>
          </v:shape>
          <o:OLEObject Type="Embed" ProgID="Equation.3" ShapeID="_x0000_i1171" DrawAspect="Content" ObjectID="_1667208576" r:id="rId237"/>
        </w:object>
      </w:r>
      <w:r w:rsidRPr="00145577">
        <w:rPr>
          <w:sz w:val="22"/>
          <w:szCs w:val="22"/>
        </w:rPr>
        <w:t xml:space="preserve">) по формулам </w:t>
      </w:r>
    </w:p>
    <w:p w14:paraId="07BBD6C3" w14:textId="77777777" w:rsidR="00435A84" w:rsidRPr="00145577" w:rsidRDefault="00435A84" w:rsidP="00145577">
      <w:pPr>
        <w:jc w:val="center"/>
        <w:rPr>
          <w:sz w:val="22"/>
          <w:szCs w:val="22"/>
        </w:rPr>
      </w:pPr>
      <w:r w:rsidRPr="00145577">
        <w:rPr>
          <w:position w:val="-6"/>
          <w:sz w:val="22"/>
          <w:szCs w:val="22"/>
          <w:lang w:eastAsia="en-US"/>
        </w:rPr>
        <w:object w:dxaOrig="900" w:dyaOrig="279" w14:anchorId="56997053">
          <v:shape id="_x0000_i1172" type="#_x0000_t75" style="width:43.45pt;height:14.25pt" o:ole="">
            <v:imagedata r:id="rId127" o:title=""/>
          </v:shape>
          <o:OLEObject Type="Embed" ProgID="Equation.3" ShapeID="_x0000_i1172" DrawAspect="Content" ObjectID="_1667208577" r:id="rId238"/>
        </w:object>
      </w:r>
      <w:r w:rsidRPr="00145577">
        <w:rPr>
          <w:sz w:val="22"/>
          <w:szCs w:val="22"/>
        </w:rPr>
        <w:t>,</w:t>
      </w:r>
    </w:p>
    <w:p w14:paraId="4C2AA944" w14:textId="77777777" w:rsidR="00435A84" w:rsidRPr="00145577" w:rsidRDefault="00435A84" w:rsidP="00145577">
      <w:pPr>
        <w:jc w:val="center"/>
        <w:rPr>
          <w:sz w:val="22"/>
          <w:szCs w:val="22"/>
        </w:rPr>
      </w:pPr>
      <w:r w:rsidRPr="00145577">
        <w:rPr>
          <w:position w:val="-14"/>
          <w:sz w:val="22"/>
          <w:szCs w:val="22"/>
          <w:lang w:eastAsia="en-US"/>
        </w:rPr>
        <w:object w:dxaOrig="1460" w:dyaOrig="480" w14:anchorId="577710C5">
          <v:shape id="_x0000_i1173" type="#_x0000_t75" style="width:1in;height:21.75pt" o:ole="">
            <v:imagedata r:id="rId129" o:title=""/>
          </v:shape>
          <o:OLEObject Type="Embed" ProgID="Equation.3" ShapeID="_x0000_i1173" DrawAspect="Content" ObjectID="_1667208578" r:id="rId239"/>
        </w:object>
      </w:r>
      <w:r w:rsidRPr="00145577">
        <w:rPr>
          <w:sz w:val="22"/>
          <w:szCs w:val="22"/>
        </w:rPr>
        <w:t>,</w:t>
      </w:r>
    </w:p>
    <w:p w14:paraId="1BAC78E9" w14:textId="77777777" w:rsidR="00435A84" w:rsidRPr="00145577" w:rsidRDefault="00435A84" w:rsidP="00145577">
      <w:pPr>
        <w:jc w:val="center"/>
        <w:rPr>
          <w:sz w:val="22"/>
          <w:szCs w:val="22"/>
        </w:rPr>
      </w:pPr>
      <w:r w:rsidRPr="00145577">
        <w:rPr>
          <w:position w:val="-24"/>
          <w:sz w:val="22"/>
          <w:szCs w:val="22"/>
          <w:lang w:eastAsia="en-US"/>
        </w:rPr>
        <w:object w:dxaOrig="1280" w:dyaOrig="620" w14:anchorId="0DCB2FA2">
          <v:shape id="_x0000_i1174" type="#_x0000_t75" style="width:65.2pt;height:28.55pt" o:ole="">
            <v:imagedata r:id="rId131" o:title=""/>
          </v:shape>
          <o:OLEObject Type="Embed" ProgID="Equation.3" ShapeID="_x0000_i1174" DrawAspect="Content" ObjectID="_1667208579" r:id="rId240"/>
        </w:object>
      </w:r>
      <w:r w:rsidRPr="00145577">
        <w:rPr>
          <w:sz w:val="22"/>
          <w:szCs w:val="22"/>
        </w:rPr>
        <w:t>,</w:t>
      </w:r>
    </w:p>
    <w:p w14:paraId="42A74901" w14:textId="77777777" w:rsidR="00435A84" w:rsidRPr="00145577" w:rsidRDefault="00435A84" w:rsidP="00145577">
      <w:pPr>
        <w:jc w:val="both"/>
        <w:rPr>
          <w:sz w:val="22"/>
          <w:szCs w:val="22"/>
        </w:rPr>
      </w:pPr>
      <w:r w:rsidRPr="00145577">
        <w:rPr>
          <w:sz w:val="22"/>
          <w:szCs w:val="22"/>
        </w:rPr>
        <w:tab/>
        <w:t xml:space="preserve">где </w:t>
      </w:r>
      <w:r w:rsidRPr="00145577">
        <w:rPr>
          <w:position w:val="-12"/>
          <w:sz w:val="22"/>
          <w:szCs w:val="22"/>
        </w:rPr>
        <w:object w:dxaOrig="360" w:dyaOrig="360" w14:anchorId="46EF1A11">
          <v:shape id="_x0000_i1175" type="#_x0000_t75" style="width:21.75pt;height:21.75pt" o:ole="">
            <v:imagedata r:id="rId205" o:title=""/>
          </v:shape>
          <o:OLEObject Type="Embed" ProgID="Equation.3" ShapeID="_x0000_i1175" DrawAspect="Content" ObjectID="_1667208580" r:id="rId241"/>
        </w:object>
      </w:r>
      <w:r w:rsidRPr="00145577">
        <w:rPr>
          <w:sz w:val="22"/>
          <w:szCs w:val="22"/>
        </w:rPr>
        <w:t xml:space="preserve"> - показания ваттметра;</w:t>
      </w:r>
    </w:p>
    <w:p w14:paraId="26A87458" w14:textId="77777777" w:rsidR="00435A84" w:rsidRPr="00145577" w:rsidRDefault="00435A84" w:rsidP="00145577">
      <w:pPr>
        <w:jc w:val="both"/>
        <w:rPr>
          <w:sz w:val="22"/>
          <w:szCs w:val="22"/>
        </w:rPr>
      </w:pPr>
      <w:r w:rsidRPr="00145577">
        <w:rPr>
          <w:sz w:val="22"/>
          <w:szCs w:val="22"/>
        </w:rPr>
        <w:tab/>
        <w:t xml:space="preserve">      </w:t>
      </w:r>
      <w:r w:rsidRPr="00145577">
        <w:rPr>
          <w:position w:val="-6"/>
          <w:sz w:val="22"/>
          <w:szCs w:val="22"/>
        </w:rPr>
        <w:object w:dxaOrig="260" w:dyaOrig="279" w14:anchorId="5DC7CB33">
          <v:shape id="_x0000_i1176" type="#_x0000_t75" style="width:14.25pt;height:14.25pt" o:ole="">
            <v:imagedata r:id="rId158" o:title=""/>
          </v:shape>
          <o:OLEObject Type="Embed" ProgID="Equation.3" ShapeID="_x0000_i1176" DrawAspect="Content" ObjectID="_1667208581" r:id="rId242"/>
        </w:object>
      </w:r>
      <w:r w:rsidRPr="00145577">
        <w:rPr>
          <w:sz w:val="22"/>
          <w:szCs w:val="22"/>
        </w:rPr>
        <w:t xml:space="preserve"> - напряжение, измеренное вольтметром (мультиметр блока А3);</w:t>
      </w:r>
    </w:p>
    <w:p w14:paraId="27842AAA" w14:textId="77777777" w:rsidR="00435A84" w:rsidRPr="00145577" w:rsidRDefault="00435A84" w:rsidP="00145577">
      <w:pPr>
        <w:jc w:val="both"/>
        <w:rPr>
          <w:sz w:val="22"/>
          <w:szCs w:val="22"/>
        </w:rPr>
      </w:pPr>
      <w:r w:rsidRPr="00145577">
        <w:rPr>
          <w:sz w:val="22"/>
          <w:szCs w:val="22"/>
        </w:rPr>
        <w:tab/>
        <w:t xml:space="preserve">      </w:t>
      </w:r>
      <w:r w:rsidRPr="00145577">
        <w:rPr>
          <w:position w:val="-4"/>
          <w:sz w:val="22"/>
          <w:szCs w:val="22"/>
        </w:rPr>
        <w:object w:dxaOrig="200" w:dyaOrig="260" w14:anchorId="54CB593D">
          <v:shape id="_x0000_i1177" type="#_x0000_t75" style="width:7.45pt;height:14.25pt" o:ole="">
            <v:imagedata r:id="rId208" o:title=""/>
          </v:shape>
          <o:OLEObject Type="Embed" ProgID="Equation.3" ShapeID="_x0000_i1177" DrawAspect="Content" ObjectID="_1667208582" r:id="rId243"/>
        </w:object>
      </w:r>
      <w:r w:rsidRPr="00145577">
        <w:rPr>
          <w:sz w:val="22"/>
          <w:szCs w:val="22"/>
        </w:rPr>
        <w:t xml:space="preserve"> - ток, измеренный мультиметром блока А2.</w:t>
      </w:r>
    </w:p>
    <w:p w14:paraId="1465754E" w14:textId="77777777" w:rsidR="00435A84" w:rsidRPr="00145577" w:rsidRDefault="00435A84" w:rsidP="00145577">
      <w:pPr>
        <w:ind w:firstLine="709"/>
        <w:jc w:val="both"/>
        <w:rPr>
          <w:sz w:val="22"/>
          <w:szCs w:val="22"/>
          <w:lang w:eastAsia="en-US"/>
        </w:rPr>
      </w:pPr>
      <w:r w:rsidRPr="00145577">
        <w:rPr>
          <w:sz w:val="22"/>
          <w:szCs w:val="22"/>
        </w:rPr>
        <w:t xml:space="preserve">Результаты расчета занесите в табл. 4.5.1. </w:t>
      </w:r>
    </w:p>
    <w:p w14:paraId="2A6BC2C3" w14:textId="1ED921B8" w:rsidR="00435A84" w:rsidRPr="000A0A9C" w:rsidRDefault="00435A84" w:rsidP="000A0A9C">
      <w:pPr>
        <w:numPr>
          <w:ilvl w:val="0"/>
          <w:numId w:val="3"/>
        </w:numPr>
        <w:rPr>
          <w:sz w:val="22"/>
          <w:szCs w:val="22"/>
        </w:rPr>
      </w:pPr>
      <w:r w:rsidRPr="00145577">
        <w:rPr>
          <w:sz w:val="22"/>
          <w:szCs w:val="22"/>
        </w:rPr>
        <w:t xml:space="preserve">Повторите измерения для активно-индуктивной нагрузки рис. 4.5.2б (последовательно соединенные резистор 330 Ом блока А7 и катушка индуктивности 47 </w:t>
      </w:r>
      <w:proofErr w:type="spellStart"/>
      <w:r w:rsidRPr="00145577">
        <w:rPr>
          <w:sz w:val="22"/>
          <w:szCs w:val="22"/>
        </w:rPr>
        <w:t>мГн</w:t>
      </w:r>
      <w:proofErr w:type="spellEnd"/>
      <w:r w:rsidRPr="00145577">
        <w:rPr>
          <w:sz w:val="22"/>
          <w:szCs w:val="22"/>
        </w:rPr>
        <w:t xml:space="preserve">, блок А8) и для активно-емкостной нагрузки рис. 4.5.2в (последовательно соединенные резистор 330 Ом блока А7 и 3 параллельно соединенных конденсатора 4,7; 3,3 и 2,2 мкФ блока А8) </w:t>
      </w:r>
    </w:p>
    <w:p w14:paraId="2B8B280B" w14:textId="0CA797BF" w:rsidR="00435A84" w:rsidRPr="007833DB" w:rsidRDefault="00435A84" w:rsidP="007833DB">
      <w:pPr>
        <w:numPr>
          <w:ilvl w:val="0"/>
          <w:numId w:val="3"/>
        </w:numPr>
        <w:rPr>
          <w:sz w:val="22"/>
          <w:szCs w:val="22"/>
        </w:rPr>
      </w:pPr>
      <w:r w:rsidRPr="00145577">
        <w:rPr>
          <w:sz w:val="22"/>
          <w:szCs w:val="22"/>
        </w:rPr>
        <w:t xml:space="preserve">По окончании эксперимента отключите питание всех блоков. </w:t>
      </w:r>
    </w:p>
    <w:p w14:paraId="44A05026" w14:textId="6231F2A1" w:rsidR="00435A84" w:rsidRPr="00145577" w:rsidRDefault="00435A84" w:rsidP="000A0A9C">
      <w:pPr>
        <w:pStyle w:val="a4"/>
        <w:tabs>
          <w:tab w:val="clear" w:pos="4153"/>
          <w:tab w:val="clear" w:pos="8306"/>
        </w:tabs>
        <w:ind w:firstLine="0"/>
        <w:rPr>
          <w:sz w:val="22"/>
          <w:szCs w:val="22"/>
        </w:rPr>
      </w:pPr>
    </w:p>
    <w:p w14:paraId="74D30F49" w14:textId="77777777" w:rsidR="000A0A9C" w:rsidRDefault="000A0A9C" w:rsidP="000A0A9C">
      <w:pPr>
        <w:pStyle w:val="a"/>
        <w:keepNext w:val="0"/>
        <w:numPr>
          <w:ilvl w:val="0"/>
          <w:numId w:val="0"/>
        </w:numPr>
        <w:rPr>
          <w:sz w:val="24"/>
          <w:szCs w:val="18"/>
        </w:rPr>
      </w:pPr>
      <w:r w:rsidRPr="00145577">
        <w:rPr>
          <w:sz w:val="24"/>
          <w:szCs w:val="18"/>
        </w:rPr>
        <w:lastRenderedPageBreak/>
        <w:t xml:space="preserve">6. Прямое измерение активной мощности и косвенное измерение полной мощности, реактивной мощности и коэффициента мощности в цепях с несинусоидальными напряжениями и токами </w:t>
      </w:r>
    </w:p>
    <w:p w14:paraId="02C4DC9E" w14:textId="77777777" w:rsidR="00435A84" w:rsidRPr="00145577" w:rsidRDefault="00435A84" w:rsidP="00145577">
      <w:pPr>
        <w:numPr>
          <w:ilvl w:val="0"/>
          <w:numId w:val="3"/>
        </w:numPr>
        <w:jc w:val="both"/>
        <w:rPr>
          <w:sz w:val="22"/>
          <w:szCs w:val="22"/>
        </w:rPr>
      </w:pPr>
      <w:r w:rsidRPr="00145577">
        <w:rPr>
          <w:sz w:val="22"/>
          <w:szCs w:val="22"/>
        </w:rPr>
        <w:t xml:space="preserve">Убедитесь, что переключатели «Сеть» блоков, используемых в эксперименте, выключены.  </w:t>
      </w:r>
    </w:p>
    <w:p w14:paraId="5550526B" w14:textId="77777777" w:rsidR="00435A84" w:rsidRPr="00145577" w:rsidRDefault="00435A84" w:rsidP="00145577">
      <w:pPr>
        <w:numPr>
          <w:ilvl w:val="0"/>
          <w:numId w:val="3"/>
        </w:numPr>
        <w:rPr>
          <w:sz w:val="22"/>
          <w:szCs w:val="22"/>
        </w:rPr>
      </w:pPr>
      <w:r w:rsidRPr="00145577">
        <w:rPr>
          <w:sz w:val="22"/>
          <w:szCs w:val="22"/>
        </w:rPr>
        <w:t xml:space="preserve">Соедините аппаратуру в соответствии со схемой электрической соединений выполняемого эксперимента рис. 4.6.2. Начните эксперимент с активной нагрузки </w:t>
      </w:r>
      <w:r w:rsidRPr="00145577">
        <w:rPr>
          <w:sz w:val="22"/>
          <w:szCs w:val="22"/>
        </w:rPr>
        <w:br/>
        <w:t xml:space="preserve">рис. 4.6.2а (резистор 330 Ом, блок А7).  </w:t>
      </w:r>
    </w:p>
    <w:p w14:paraId="0576B57C" w14:textId="77777777" w:rsidR="00435A84" w:rsidRPr="00145577" w:rsidRDefault="00435A84" w:rsidP="00145577">
      <w:pPr>
        <w:numPr>
          <w:ilvl w:val="0"/>
          <w:numId w:val="3"/>
        </w:numPr>
        <w:rPr>
          <w:sz w:val="22"/>
          <w:szCs w:val="22"/>
        </w:rPr>
      </w:pPr>
      <w:r w:rsidRPr="00145577">
        <w:rPr>
          <w:sz w:val="22"/>
          <w:szCs w:val="22"/>
        </w:rPr>
        <w:t xml:space="preserve">Задайте режим работы генератора напряжений специальной формы: </w:t>
      </w:r>
      <w:r w:rsidRPr="00145577">
        <w:rPr>
          <w:sz w:val="22"/>
          <w:szCs w:val="22"/>
        </w:rPr>
        <w:br/>
        <w:t>- установите минимальное выходное напряжение – поверните ручку «Амплитуда» против часовой стрелки до упора;</w:t>
      </w:r>
      <w:r w:rsidRPr="00145577">
        <w:rPr>
          <w:sz w:val="22"/>
          <w:szCs w:val="22"/>
        </w:rPr>
        <w:br/>
        <w:t xml:space="preserve">- переключателем «Форма» установите в положение </w:t>
      </w:r>
      <w:r w:rsidRPr="00145577">
        <w:rPr>
          <w:sz w:val="22"/>
          <w:szCs w:val="22"/>
        </w:rPr>
        <w:object w:dxaOrig="239" w:dyaOrig="249" w14:anchorId="2FBDBD71">
          <v:shape id="_x0000_i1178" type="#_x0000_t75" style="width:14.25pt;height:14.25pt" o:ole="">
            <v:imagedata r:id="rId244" o:title=""/>
          </v:shape>
          <o:OLEObject Type="Embed" ProgID="Visio.Drawing.11" ShapeID="_x0000_i1178" DrawAspect="Content" ObjectID="_1667208583" r:id="rId245"/>
        </w:object>
      </w:r>
      <w:r w:rsidRPr="00145577">
        <w:rPr>
          <w:sz w:val="22"/>
          <w:szCs w:val="22"/>
        </w:rPr>
        <w:t xml:space="preserve"> (прямоугольные импульсы).</w:t>
      </w:r>
      <w:r w:rsidRPr="00145577">
        <w:rPr>
          <w:sz w:val="22"/>
          <w:szCs w:val="22"/>
        </w:rPr>
        <w:br/>
        <w:t>- установите частоту напряжения – 250±10 Гц.</w:t>
      </w:r>
    </w:p>
    <w:p w14:paraId="361CFBA9" w14:textId="77777777" w:rsidR="00435A84" w:rsidRPr="00145577" w:rsidRDefault="00435A84" w:rsidP="00145577">
      <w:pPr>
        <w:numPr>
          <w:ilvl w:val="0"/>
          <w:numId w:val="3"/>
        </w:numPr>
        <w:rPr>
          <w:sz w:val="22"/>
          <w:szCs w:val="22"/>
        </w:rPr>
      </w:pPr>
      <w:r w:rsidRPr="00145577">
        <w:rPr>
          <w:sz w:val="22"/>
          <w:szCs w:val="22"/>
        </w:rPr>
        <w:t xml:space="preserve">Переключатель пределов измерения мультиметра </w:t>
      </w:r>
      <w:r w:rsidRPr="00145577">
        <w:rPr>
          <w:sz w:val="22"/>
          <w:szCs w:val="22"/>
          <w:lang w:val="en-US"/>
        </w:rPr>
        <w:t>MY</w:t>
      </w:r>
      <w:r w:rsidRPr="00145577">
        <w:rPr>
          <w:sz w:val="22"/>
          <w:szCs w:val="22"/>
        </w:rPr>
        <w:t>60 блока А3 установите на предел измерения переменного напряжения 20 В.</w:t>
      </w:r>
    </w:p>
    <w:p w14:paraId="10EF6348" w14:textId="77777777" w:rsidR="00435A84" w:rsidRPr="00145577" w:rsidRDefault="00435A84" w:rsidP="00145577">
      <w:pPr>
        <w:numPr>
          <w:ilvl w:val="0"/>
          <w:numId w:val="3"/>
        </w:numPr>
        <w:rPr>
          <w:sz w:val="22"/>
          <w:szCs w:val="22"/>
        </w:rPr>
      </w:pPr>
      <w:r w:rsidRPr="00145577">
        <w:rPr>
          <w:sz w:val="22"/>
          <w:szCs w:val="22"/>
        </w:rPr>
        <w:t>Переключатель пределов измерения мультиметра 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4AC06F50" w14:textId="77777777" w:rsidR="00435A84" w:rsidRPr="00145577" w:rsidRDefault="00435A84" w:rsidP="00145577">
      <w:pPr>
        <w:numPr>
          <w:ilvl w:val="0"/>
          <w:numId w:val="3"/>
        </w:numPr>
        <w:rPr>
          <w:sz w:val="22"/>
          <w:szCs w:val="22"/>
        </w:rPr>
      </w:pPr>
      <w:r w:rsidRPr="00145577">
        <w:rPr>
          <w:sz w:val="22"/>
          <w:szCs w:val="22"/>
        </w:rPr>
        <w:t>Переключатели пределов измерения ваттметра А10 установите в положение «5 В» и «0,04 А».</w:t>
      </w:r>
    </w:p>
    <w:p w14:paraId="537B25B4" w14:textId="77777777" w:rsidR="00435A84" w:rsidRPr="00145577" w:rsidRDefault="00435A84" w:rsidP="00145577">
      <w:pPr>
        <w:numPr>
          <w:ilvl w:val="0"/>
          <w:numId w:val="3"/>
        </w:numPr>
        <w:rPr>
          <w:sz w:val="22"/>
          <w:szCs w:val="22"/>
        </w:rPr>
      </w:pPr>
      <w:r w:rsidRPr="00145577">
        <w:rPr>
          <w:sz w:val="22"/>
          <w:szCs w:val="22"/>
        </w:rPr>
        <w:t xml:space="preserve">Поверните ручку переменного резистора 330 Ом (блок А7) по часовой стрелке до упора, т. е. установите максимальное сопротивление. </w:t>
      </w:r>
    </w:p>
    <w:p w14:paraId="36625BD5" w14:textId="77777777" w:rsidR="00435A84" w:rsidRPr="00145577" w:rsidRDefault="00435A84" w:rsidP="00145577">
      <w:pPr>
        <w:numPr>
          <w:ilvl w:val="0"/>
          <w:numId w:val="3"/>
        </w:numPr>
        <w:jc w:val="both"/>
        <w:rPr>
          <w:sz w:val="22"/>
          <w:szCs w:val="22"/>
        </w:rPr>
      </w:pPr>
      <w:r w:rsidRPr="00145577">
        <w:rPr>
          <w:sz w:val="22"/>
          <w:szCs w:val="22"/>
        </w:rPr>
        <w:t xml:space="preserve">Включите устройство защитного отключения и автоматический выключатель в однофазном источнике питания </w:t>
      </w:r>
      <w:r w:rsidRPr="00145577">
        <w:rPr>
          <w:sz w:val="22"/>
          <w:szCs w:val="22"/>
          <w:lang w:val="en-US"/>
        </w:rPr>
        <w:t>G</w:t>
      </w:r>
      <w:r w:rsidRPr="00145577">
        <w:rPr>
          <w:sz w:val="22"/>
          <w:szCs w:val="22"/>
        </w:rPr>
        <w:t>1.</w:t>
      </w:r>
    </w:p>
    <w:p w14:paraId="7669D45D" w14:textId="77777777" w:rsidR="00435A84" w:rsidRPr="00145577" w:rsidRDefault="00435A84" w:rsidP="00145577">
      <w:pPr>
        <w:numPr>
          <w:ilvl w:val="0"/>
          <w:numId w:val="3"/>
        </w:numPr>
        <w:jc w:val="both"/>
        <w:rPr>
          <w:sz w:val="22"/>
          <w:szCs w:val="22"/>
        </w:rPr>
      </w:pPr>
      <w:r w:rsidRPr="00145577">
        <w:rPr>
          <w:sz w:val="22"/>
          <w:szCs w:val="22"/>
        </w:rPr>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5504F9C2" w14:textId="77777777" w:rsidR="00435A84" w:rsidRPr="00145577" w:rsidRDefault="00435A84" w:rsidP="00145577">
      <w:pPr>
        <w:jc w:val="both"/>
        <w:rPr>
          <w:sz w:val="22"/>
          <w:szCs w:val="22"/>
        </w:rPr>
      </w:pPr>
    </w:p>
    <w:p w14:paraId="3AEE58A0" w14:textId="77777777" w:rsidR="00435A84" w:rsidRPr="00145577" w:rsidRDefault="00435A84" w:rsidP="00145577">
      <w:pPr>
        <w:jc w:val="center"/>
        <w:rPr>
          <w:b/>
          <w:sz w:val="22"/>
          <w:szCs w:val="22"/>
        </w:rPr>
      </w:pPr>
      <w:r w:rsidRPr="00145577">
        <w:rPr>
          <w:b/>
          <w:sz w:val="22"/>
          <w:szCs w:val="22"/>
        </w:rPr>
        <w:t>Выполнение измерений</w:t>
      </w:r>
    </w:p>
    <w:p w14:paraId="64CAC119" w14:textId="77777777" w:rsidR="00435A84" w:rsidRPr="00145577" w:rsidRDefault="00435A84" w:rsidP="00145577">
      <w:pPr>
        <w:numPr>
          <w:ilvl w:val="0"/>
          <w:numId w:val="3"/>
        </w:numPr>
        <w:jc w:val="both"/>
        <w:rPr>
          <w:sz w:val="22"/>
          <w:szCs w:val="22"/>
        </w:rPr>
      </w:pPr>
      <w:r w:rsidRPr="00145577">
        <w:rPr>
          <w:sz w:val="22"/>
          <w:szCs w:val="22"/>
        </w:rPr>
        <w:t xml:space="preserve">Ручкой регулировки выходного напряжения генератора напряжений специальной формы А1 («Амплитуда 0…10 В») задайте значения выходного напряжения </w:t>
      </w:r>
      <w:r w:rsidRPr="00145577">
        <w:rPr>
          <w:sz w:val="22"/>
          <w:szCs w:val="22"/>
        </w:rPr>
        <w:br/>
      </w:r>
      <w:r w:rsidRPr="00145577">
        <w:rPr>
          <w:position w:val="-6"/>
          <w:sz w:val="22"/>
          <w:szCs w:val="22"/>
        </w:rPr>
        <w:object w:dxaOrig="920" w:dyaOrig="279" w14:anchorId="1D1967A1">
          <v:shape id="_x0000_i1179" type="#_x0000_t75" style="width:43.45pt;height:14.25pt" o:ole="">
            <v:imagedata r:id="rId226" o:title=""/>
          </v:shape>
          <o:OLEObject Type="Embed" ProgID="Equation.3" ShapeID="_x0000_i1179" DrawAspect="Content" ObjectID="_1667208584" r:id="rId246"/>
        </w:object>
      </w:r>
      <w:r w:rsidRPr="00145577">
        <w:rPr>
          <w:sz w:val="22"/>
          <w:szCs w:val="22"/>
        </w:rPr>
        <w:t xml:space="preserve"> В. Проверьте отсутствие перегрузки ваттметра – индикатор «</w:t>
      </w:r>
      <w:r w:rsidRPr="00145577">
        <w:rPr>
          <w:sz w:val="22"/>
          <w:szCs w:val="22"/>
          <w:lang w:val="en-US"/>
        </w:rPr>
        <w:t>U</w:t>
      </w:r>
      <w:r w:rsidRPr="00145577">
        <w:rPr>
          <w:sz w:val="22"/>
          <w:szCs w:val="22"/>
        </w:rPr>
        <w:t xml:space="preserve">&gt;» (красный светодиод) не светиться. Измерьте напряжение </w:t>
      </w:r>
      <w:r w:rsidRPr="00145577">
        <w:rPr>
          <w:position w:val="-12"/>
          <w:sz w:val="22"/>
          <w:szCs w:val="22"/>
        </w:rPr>
        <w:object w:dxaOrig="700" w:dyaOrig="360" w14:anchorId="72A93B37">
          <v:shape id="_x0000_i1180" type="#_x0000_t75" style="width:36pt;height:21.75pt" o:ole="">
            <v:imagedata r:id="rId247" o:title=""/>
          </v:shape>
          <o:OLEObject Type="Embed" ProgID="Equation.3" ShapeID="_x0000_i1180" DrawAspect="Content" ObjectID="_1667208585" r:id="rId248"/>
        </w:object>
      </w:r>
      <w:r w:rsidRPr="00145577">
        <w:rPr>
          <w:sz w:val="22"/>
          <w:szCs w:val="22"/>
        </w:rPr>
        <w:t xml:space="preserve"> мультиметром </w:t>
      </w:r>
      <w:r w:rsidRPr="00145577">
        <w:rPr>
          <w:sz w:val="22"/>
          <w:szCs w:val="22"/>
          <w:lang w:val="en-US"/>
        </w:rPr>
        <w:t>MY</w:t>
      </w:r>
      <w:r w:rsidRPr="00145577">
        <w:rPr>
          <w:sz w:val="22"/>
          <w:szCs w:val="22"/>
        </w:rPr>
        <w:t xml:space="preserve">60 блока А3. Полученный результат измерения </w:t>
      </w:r>
      <w:r w:rsidRPr="00145577">
        <w:rPr>
          <w:position w:val="-12"/>
          <w:sz w:val="22"/>
          <w:szCs w:val="22"/>
        </w:rPr>
        <w:object w:dxaOrig="700" w:dyaOrig="360" w14:anchorId="6151A1DE">
          <v:shape id="_x0000_i1181" type="#_x0000_t75" style="width:36pt;height:21.75pt" o:ole="">
            <v:imagedata r:id="rId249" o:title=""/>
          </v:shape>
          <o:OLEObject Type="Embed" ProgID="Equation.3" ShapeID="_x0000_i1181" DrawAspect="Content" ObjectID="_1667208586" r:id="rId250"/>
        </w:object>
      </w:r>
      <w:r w:rsidRPr="00145577">
        <w:rPr>
          <w:sz w:val="22"/>
          <w:szCs w:val="22"/>
        </w:rPr>
        <w:t xml:space="preserve"> превышает действующее значение прямоугольного напряжения в 1,11… раза (коэффициент формы синусоиды </w:t>
      </w:r>
      <w:r w:rsidRPr="00145577">
        <w:rPr>
          <w:position w:val="-26"/>
          <w:sz w:val="22"/>
          <w:szCs w:val="22"/>
        </w:rPr>
        <w:object w:dxaOrig="1320" w:dyaOrig="639" w14:anchorId="13BBA947">
          <v:shape id="_x0000_i1182" type="#_x0000_t75" style="width:65.2pt;height:28.55pt" o:ole="">
            <v:imagedata r:id="rId251" o:title=""/>
          </v:shape>
          <o:OLEObject Type="Embed" ProgID="Equation.3" ShapeID="_x0000_i1182" DrawAspect="Content" ObjectID="_1667208587" r:id="rId252"/>
        </w:object>
      </w:r>
      <w:r w:rsidRPr="00145577">
        <w:rPr>
          <w:sz w:val="22"/>
          <w:szCs w:val="22"/>
        </w:rPr>
        <w:t xml:space="preserve">). В табл. 4.6.1 занесите скорректированный результат измерения действующего значения прямоугольного напряжения </w:t>
      </w:r>
      <w:r w:rsidRPr="00145577">
        <w:rPr>
          <w:position w:val="-28"/>
          <w:sz w:val="22"/>
          <w:szCs w:val="22"/>
        </w:rPr>
        <w:object w:dxaOrig="1200" w:dyaOrig="660" w14:anchorId="2159C44A">
          <v:shape id="_x0000_i1183" type="#_x0000_t75" style="width:57.75pt;height:36pt" o:ole="">
            <v:imagedata r:id="rId253" o:title=""/>
          </v:shape>
          <o:OLEObject Type="Embed" ProgID="Equation.3" ShapeID="_x0000_i1183" DrawAspect="Content" ObjectID="_1667208588" r:id="rId254"/>
        </w:object>
      </w:r>
      <w:r w:rsidRPr="00145577">
        <w:rPr>
          <w:sz w:val="22"/>
          <w:szCs w:val="22"/>
        </w:rPr>
        <w:t xml:space="preserve"> </w:t>
      </w:r>
    </w:p>
    <w:p w14:paraId="515EC727" w14:textId="77777777" w:rsidR="00435A84" w:rsidRPr="00145577" w:rsidRDefault="00435A84" w:rsidP="00145577">
      <w:pPr>
        <w:numPr>
          <w:ilvl w:val="0"/>
          <w:numId w:val="3"/>
        </w:numPr>
        <w:jc w:val="both"/>
        <w:rPr>
          <w:sz w:val="22"/>
          <w:szCs w:val="22"/>
        </w:rPr>
      </w:pPr>
      <w:r w:rsidRPr="00145577">
        <w:rPr>
          <w:sz w:val="22"/>
          <w:szCs w:val="22"/>
        </w:rPr>
        <w:t xml:space="preserve">Для установленного значения напряжения ручкой регулировки сопротивления резистора 330 Ом последовательно установите указанные в табл. 4.6.1 значения тока </w:t>
      </w:r>
      <w:r w:rsidRPr="00145577">
        <w:rPr>
          <w:position w:val="-4"/>
          <w:sz w:val="22"/>
          <w:szCs w:val="22"/>
        </w:rPr>
        <w:object w:dxaOrig="200" w:dyaOrig="260" w14:anchorId="0BCC06E7">
          <v:shape id="_x0000_i1184" type="#_x0000_t75" style="width:14.25pt;height:14.25pt" o:ole="">
            <v:imagedata r:id="rId160" o:title=""/>
          </v:shape>
          <o:OLEObject Type="Embed" ProgID="Equation.3" ShapeID="_x0000_i1184" DrawAspect="Content" ObjectID="_1667208589" r:id="rId255"/>
        </w:object>
      </w:r>
      <w:r w:rsidRPr="00145577">
        <w:rPr>
          <w:sz w:val="22"/>
          <w:szCs w:val="22"/>
        </w:rPr>
        <w:t xml:space="preserve"> («Заданное значение»). Результат измерения тока мультиметром блока А2 занесите в табл. </w:t>
      </w:r>
      <w:r w:rsidRPr="00145577">
        <w:rPr>
          <w:color w:val="000000"/>
          <w:sz w:val="22"/>
          <w:szCs w:val="22"/>
        </w:rPr>
        <w:t>4.6</w:t>
      </w:r>
      <w:r w:rsidRPr="00145577">
        <w:rPr>
          <w:sz w:val="22"/>
          <w:szCs w:val="22"/>
        </w:rPr>
        <w:t xml:space="preserve">.1 («Измеренное значение»). Используемый для измерения мультиметр РС5000 показывает истинное действующее значение измеряемой величины тока </w:t>
      </w:r>
      <w:r w:rsidRPr="00145577">
        <w:rPr>
          <w:position w:val="-4"/>
          <w:sz w:val="22"/>
          <w:szCs w:val="22"/>
        </w:rPr>
        <w:object w:dxaOrig="200" w:dyaOrig="260" w14:anchorId="2D31925A">
          <v:shape id="_x0000_i1185" type="#_x0000_t75" style="width:14.25pt;height:14.25pt" o:ole="">
            <v:imagedata r:id="rId160" o:title=""/>
          </v:shape>
          <o:OLEObject Type="Embed" ProgID="Equation.3" ShapeID="_x0000_i1185" DrawAspect="Content" ObjectID="_1667208590" r:id="rId256"/>
        </w:object>
      </w:r>
      <w:r w:rsidRPr="00145577">
        <w:rPr>
          <w:sz w:val="22"/>
          <w:szCs w:val="22"/>
        </w:rPr>
        <w:t>.</w:t>
      </w:r>
    </w:p>
    <w:p w14:paraId="3C0B12A9" w14:textId="77777777" w:rsidR="00435A84" w:rsidRPr="00145577" w:rsidRDefault="00435A84" w:rsidP="00145577">
      <w:pPr>
        <w:numPr>
          <w:ilvl w:val="0"/>
          <w:numId w:val="3"/>
        </w:numPr>
        <w:jc w:val="both"/>
        <w:rPr>
          <w:sz w:val="22"/>
          <w:szCs w:val="22"/>
        </w:rPr>
      </w:pPr>
      <w:r w:rsidRPr="00145577">
        <w:rPr>
          <w:sz w:val="22"/>
          <w:szCs w:val="22"/>
        </w:rPr>
        <w:t xml:space="preserve">При каждом значении тока измерьте ваттметром мощность цепи </w:t>
      </w:r>
      <w:r w:rsidRPr="00145577">
        <w:rPr>
          <w:position w:val="-12"/>
          <w:sz w:val="22"/>
          <w:szCs w:val="22"/>
        </w:rPr>
        <w:object w:dxaOrig="360" w:dyaOrig="360" w14:anchorId="61C856A4">
          <v:shape id="_x0000_i1186" type="#_x0000_t75" style="width:21.75pt;height:21.75pt" o:ole="">
            <v:imagedata r:id="rId201" o:title=""/>
          </v:shape>
          <o:OLEObject Type="Embed" ProgID="Equation.3" ShapeID="_x0000_i1186" DrawAspect="Content" ObjectID="_1667208591" r:id="rId257"/>
        </w:object>
      </w:r>
      <w:r w:rsidRPr="00145577">
        <w:rPr>
          <w:sz w:val="22"/>
          <w:szCs w:val="22"/>
        </w:rPr>
        <w:t>, и результат внесите в табл. 4.6.1.</w:t>
      </w:r>
    </w:p>
    <w:p w14:paraId="0FD7C207" w14:textId="77777777" w:rsidR="00435A84" w:rsidRPr="00145577" w:rsidRDefault="00435A84" w:rsidP="00145577">
      <w:pPr>
        <w:numPr>
          <w:ilvl w:val="0"/>
          <w:numId w:val="3"/>
        </w:numPr>
        <w:jc w:val="both"/>
        <w:rPr>
          <w:sz w:val="22"/>
          <w:szCs w:val="22"/>
        </w:rPr>
      </w:pPr>
      <w:r w:rsidRPr="00145577">
        <w:rPr>
          <w:sz w:val="22"/>
          <w:szCs w:val="22"/>
        </w:rPr>
        <w:t xml:space="preserve">Для каждого измерения вычислите полную </w:t>
      </w:r>
      <w:r w:rsidRPr="00145577">
        <w:rPr>
          <w:position w:val="-6"/>
          <w:sz w:val="22"/>
          <w:szCs w:val="22"/>
        </w:rPr>
        <w:object w:dxaOrig="220" w:dyaOrig="279" w14:anchorId="5DB0CA83">
          <v:shape id="_x0000_i1187" type="#_x0000_t75" style="width:14.25pt;height:14.25pt" o:ole="">
            <v:imagedata r:id="rId232" o:title=""/>
          </v:shape>
          <o:OLEObject Type="Embed" ProgID="Equation.3" ShapeID="_x0000_i1187" DrawAspect="Content" ObjectID="_1667208592" r:id="rId258"/>
        </w:object>
      </w:r>
      <w:r w:rsidRPr="00145577">
        <w:rPr>
          <w:sz w:val="22"/>
          <w:szCs w:val="22"/>
        </w:rPr>
        <w:t xml:space="preserve"> и реактивную </w:t>
      </w:r>
      <w:r w:rsidRPr="00145577">
        <w:rPr>
          <w:position w:val="-10"/>
          <w:sz w:val="22"/>
          <w:szCs w:val="22"/>
        </w:rPr>
        <w:object w:dxaOrig="240" w:dyaOrig="320" w14:anchorId="6255E3DF">
          <v:shape id="_x0000_i1188" type="#_x0000_t75" style="width:14.25pt;height:14.25pt" o:ole="">
            <v:imagedata r:id="rId234" o:title=""/>
          </v:shape>
          <o:OLEObject Type="Embed" ProgID="Equation.3" ShapeID="_x0000_i1188" DrawAspect="Content" ObjectID="_1667208593" r:id="rId259"/>
        </w:object>
      </w:r>
      <w:r w:rsidRPr="00145577">
        <w:rPr>
          <w:sz w:val="22"/>
          <w:szCs w:val="22"/>
        </w:rPr>
        <w:t xml:space="preserve"> мощности, коэффициент мощности (</w:t>
      </w:r>
      <w:r w:rsidRPr="00145577">
        <w:rPr>
          <w:position w:val="-10"/>
          <w:sz w:val="22"/>
          <w:szCs w:val="22"/>
        </w:rPr>
        <w:object w:dxaOrig="680" w:dyaOrig="320" w14:anchorId="1413CB84">
          <v:shape id="_x0000_i1189" type="#_x0000_t75" style="width:36pt;height:14.25pt" o:ole="">
            <v:imagedata r:id="rId236" o:title=""/>
          </v:shape>
          <o:OLEObject Type="Embed" ProgID="Equation.3" ShapeID="_x0000_i1189" DrawAspect="Content" ObjectID="_1667208594" r:id="rId260"/>
        </w:object>
      </w:r>
      <w:r w:rsidRPr="00145577">
        <w:rPr>
          <w:sz w:val="22"/>
          <w:szCs w:val="22"/>
        </w:rPr>
        <w:t xml:space="preserve">) по формулам </w:t>
      </w:r>
    </w:p>
    <w:p w14:paraId="633B37D8" w14:textId="77777777" w:rsidR="00435A84" w:rsidRPr="00145577" w:rsidRDefault="00435A84" w:rsidP="00145577">
      <w:pPr>
        <w:jc w:val="center"/>
        <w:rPr>
          <w:sz w:val="22"/>
          <w:szCs w:val="22"/>
        </w:rPr>
      </w:pPr>
      <w:r w:rsidRPr="00145577">
        <w:rPr>
          <w:position w:val="-6"/>
          <w:sz w:val="22"/>
          <w:szCs w:val="22"/>
          <w:lang w:eastAsia="en-US"/>
        </w:rPr>
        <w:object w:dxaOrig="900" w:dyaOrig="279" w14:anchorId="567330D6">
          <v:shape id="_x0000_i1190" type="#_x0000_t75" style="width:43.45pt;height:14.25pt" o:ole="">
            <v:imagedata r:id="rId127" o:title=""/>
          </v:shape>
          <o:OLEObject Type="Embed" ProgID="Equation.3" ShapeID="_x0000_i1190" DrawAspect="Content" ObjectID="_1667208595" r:id="rId261"/>
        </w:object>
      </w:r>
      <w:r w:rsidRPr="00145577">
        <w:rPr>
          <w:sz w:val="22"/>
          <w:szCs w:val="22"/>
        </w:rPr>
        <w:t>,</w:t>
      </w:r>
    </w:p>
    <w:p w14:paraId="71DA473C" w14:textId="77777777" w:rsidR="00435A84" w:rsidRPr="00145577" w:rsidRDefault="00435A84" w:rsidP="00145577">
      <w:pPr>
        <w:jc w:val="center"/>
        <w:rPr>
          <w:sz w:val="22"/>
          <w:szCs w:val="22"/>
        </w:rPr>
      </w:pPr>
      <w:r w:rsidRPr="00145577">
        <w:rPr>
          <w:position w:val="-14"/>
          <w:sz w:val="22"/>
          <w:szCs w:val="22"/>
          <w:lang w:eastAsia="en-US"/>
        </w:rPr>
        <w:object w:dxaOrig="1460" w:dyaOrig="480" w14:anchorId="1C257030">
          <v:shape id="_x0000_i1191" type="#_x0000_t75" style="width:1in;height:21.75pt" o:ole="">
            <v:imagedata r:id="rId129" o:title=""/>
          </v:shape>
          <o:OLEObject Type="Embed" ProgID="Equation.3" ShapeID="_x0000_i1191" DrawAspect="Content" ObjectID="_1667208596" r:id="rId262"/>
        </w:object>
      </w:r>
      <w:r w:rsidRPr="00145577">
        <w:rPr>
          <w:sz w:val="22"/>
          <w:szCs w:val="22"/>
        </w:rPr>
        <w:t>,</w:t>
      </w:r>
    </w:p>
    <w:p w14:paraId="5DEBCCF8" w14:textId="77777777" w:rsidR="00435A84" w:rsidRPr="00145577" w:rsidRDefault="00435A84" w:rsidP="00145577">
      <w:pPr>
        <w:jc w:val="center"/>
        <w:rPr>
          <w:sz w:val="22"/>
          <w:szCs w:val="22"/>
        </w:rPr>
      </w:pPr>
      <w:r w:rsidRPr="00145577">
        <w:rPr>
          <w:position w:val="-24"/>
          <w:sz w:val="22"/>
          <w:szCs w:val="22"/>
          <w:lang w:eastAsia="en-US"/>
        </w:rPr>
        <w:object w:dxaOrig="1280" w:dyaOrig="620" w14:anchorId="634DB13C">
          <v:shape id="_x0000_i1192" type="#_x0000_t75" style="width:65.2pt;height:28.55pt" o:ole="">
            <v:imagedata r:id="rId131" o:title=""/>
          </v:shape>
          <o:OLEObject Type="Embed" ProgID="Equation.3" ShapeID="_x0000_i1192" DrawAspect="Content" ObjectID="_1667208597" r:id="rId263"/>
        </w:object>
      </w:r>
      <w:r w:rsidRPr="00145577">
        <w:rPr>
          <w:sz w:val="22"/>
          <w:szCs w:val="22"/>
        </w:rPr>
        <w:t>,</w:t>
      </w:r>
    </w:p>
    <w:p w14:paraId="3A232FD1" w14:textId="77777777" w:rsidR="00435A84" w:rsidRPr="00145577" w:rsidRDefault="00435A84" w:rsidP="00145577">
      <w:pPr>
        <w:jc w:val="both"/>
        <w:rPr>
          <w:sz w:val="22"/>
          <w:szCs w:val="22"/>
        </w:rPr>
      </w:pPr>
      <w:r w:rsidRPr="00145577">
        <w:rPr>
          <w:sz w:val="22"/>
          <w:szCs w:val="22"/>
        </w:rPr>
        <w:tab/>
        <w:t xml:space="preserve">где </w:t>
      </w:r>
      <w:r w:rsidRPr="00145577">
        <w:rPr>
          <w:position w:val="-12"/>
          <w:sz w:val="22"/>
          <w:szCs w:val="22"/>
        </w:rPr>
        <w:object w:dxaOrig="360" w:dyaOrig="360" w14:anchorId="369535CC">
          <v:shape id="_x0000_i1193" type="#_x0000_t75" style="width:21.75pt;height:21.75pt" o:ole="">
            <v:imagedata r:id="rId205" o:title=""/>
          </v:shape>
          <o:OLEObject Type="Embed" ProgID="Equation.3" ShapeID="_x0000_i1193" DrawAspect="Content" ObjectID="_1667208598" r:id="rId264"/>
        </w:object>
      </w:r>
      <w:r w:rsidRPr="00145577">
        <w:rPr>
          <w:sz w:val="22"/>
          <w:szCs w:val="22"/>
        </w:rPr>
        <w:t xml:space="preserve"> - показания ваттметра;</w:t>
      </w:r>
    </w:p>
    <w:p w14:paraId="72EE4A14" w14:textId="77777777" w:rsidR="00435A84" w:rsidRPr="00145577" w:rsidRDefault="00435A84" w:rsidP="00145577">
      <w:pPr>
        <w:jc w:val="both"/>
        <w:rPr>
          <w:sz w:val="22"/>
          <w:szCs w:val="22"/>
        </w:rPr>
      </w:pPr>
      <w:r w:rsidRPr="00145577">
        <w:rPr>
          <w:sz w:val="22"/>
          <w:szCs w:val="22"/>
        </w:rPr>
        <w:lastRenderedPageBreak/>
        <w:tab/>
        <w:t xml:space="preserve">      </w:t>
      </w:r>
      <w:r w:rsidRPr="00145577">
        <w:rPr>
          <w:position w:val="-6"/>
          <w:sz w:val="22"/>
          <w:szCs w:val="22"/>
        </w:rPr>
        <w:object w:dxaOrig="260" w:dyaOrig="279" w14:anchorId="153D9546">
          <v:shape id="_x0000_i1194" type="#_x0000_t75" style="width:14.25pt;height:14.25pt" o:ole="">
            <v:imagedata r:id="rId158" o:title=""/>
          </v:shape>
          <o:OLEObject Type="Embed" ProgID="Equation.3" ShapeID="_x0000_i1194" DrawAspect="Content" ObjectID="_1667208599" r:id="rId265"/>
        </w:object>
      </w:r>
      <w:r w:rsidRPr="00145577">
        <w:rPr>
          <w:sz w:val="22"/>
          <w:szCs w:val="22"/>
        </w:rPr>
        <w:t xml:space="preserve"> - напряжение (скорректированные показания мультиметра </w:t>
      </w:r>
      <w:r w:rsidRPr="00145577">
        <w:rPr>
          <w:sz w:val="22"/>
          <w:szCs w:val="22"/>
          <w:lang w:val="en-US"/>
        </w:rPr>
        <w:t>MY</w:t>
      </w:r>
      <w:r w:rsidRPr="00145577">
        <w:rPr>
          <w:sz w:val="22"/>
          <w:szCs w:val="22"/>
        </w:rPr>
        <w:t>60 блока А3);</w:t>
      </w:r>
    </w:p>
    <w:p w14:paraId="3A9CC359" w14:textId="77777777" w:rsidR="00435A84" w:rsidRPr="00145577" w:rsidRDefault="00435A84" w:rsidP="00145577">
      <w:pPr>
        <w:jc w:val="both"/>
        <w:rPr>
          <w:sz w:val="22"/>
          <w:szCs w:val="22"/>
        </w:rPr>
      </w:pPr>
      <w:r w:rsidRPr="00145577">
        <w:rPr>
          <w:sz w:val="22"/>
          <w:szCs w:val="22"/>
        </w:rPr>
        <w:tab/>
        <w:t xml:space="preserve">      </w:t>
      </w:r>
      <w:r w:rsidRPr="00145577">
        <w:rPr>
          <w:position w:val="-4"/>
          <w:sz w:val="22"/>
          <w:szCs w:val="22"/>
        </w:rPr>
        <w:object w:dxaOrig="200" w:dyaOrig="260" w14:anchorId="769460D0">
          <v:shape id="_x0000_i1195" type="#_x0000_t75" style="width:7.45pt;height:14.25pt" o:ole="">
            <v:imagedata r:id="rId208" o:title=""/>
          </v:shape>
          <o:OLEObject Type="Embed" ProgID="Equation.3" ShapeID="_x0000_i1195" DrawAspect="Content" ObjectID="_1667208600" r:id="rId266"/>
        </w:object>
      </w:r>
      <w:r w:rsidRPr="00145577">
        <w:rPr>
          <w:sz w:val="22"/>
          <w:szCs w:val="22"/>
        </w:rPr>
        <w:t xml:space="preserve"> - ток, измеренный мультиметром блока А2.</w:t>
      </w:r>
    </w:p>
    <w:p w14:paraId="2AFEFE55" w14:textId="77777777" w:rsidR="00435A84" w:rsidRPr="00145577" w:rsidRDefault="00435A84" w:rsidP="00145577">
      <w:pPr>
        <w:ind w:firstLine="709"/>
        <w:jc w:val="both"/>
        <w:rPr>
          <w:sz w:val="22"/>
          <w:szCs w:val="22"/>
          <w:lang w:eastAsia="en-US"/>
        </w:rPr>
      </w:pPr>
      <w:r w:rsidRPr="00145577">
        <w:rPr>
          <w:sz w:val="22"/>
          <w:szCs w:val="22"/>
        </w:rPr>
        <w:t xml:space="preserve">Результаты расчета занесите в табл. 4.6.1. </w:t>
      </w:r>
    </w:p>
    <w:p w14:paraId="3FDC5D2A" w14:textId="1660785D" w:rsidR="00435A84" w:rsidRPr="006375BC" w:rsidRDefault="00435A84" w:rsidP="006375BC">
      <w:pPr>
        <w:numPr>
          <w:ilvl w:val="0"/>
          <w:numId w:val="3"/>
        </w:numPr>
        <w:rPr>
          <w:sz w:val="22"/>
          <w:szCs w:val="22"/>
        </w:rPr>
      </w:pPr>
      <w:r w:rsidRPr="00145577">
        <w:rPr>
          <w:sz w:val="22"/>
          <w:szCs w:val="22"/>
        </w:rPr>
        <w:t xml:space="preserve">Повторите измерения для активно-индуктивной нагрузки рис. 4.6.2б (последовательно соединенные резистор 330 Ом блока А7 и катушка индуктивности 47 </w:t>
      </w:r>
      <w:proofErr w:type="spellStart"/>
      <w:r w:rsidRPr="00145577">
        <w:rPr>
          <w:sz w:val="22"/>
          <w:szCs w:val="22"/>
        </w:rPr>
        <w:t>мГн</w:t>
      </w:r>
      <w:proofErr w:type="spellEnd"/>
      <w:r w:rsidRPr="00145577">
        <w:rPr>
          <w:sz w:val="22"/>
          <w:szCs w:val="22"/>
        </w:rPr>
        <w:t xml:space="preserve">, блок А8) и для активно-емкостной нагрузки рис. 4.6.2в (последовательно соединенные резистор 330 Ом блока А7 и 3 параллельно соединенных конденсатора 4,7; 3,3 и 2,2 мкФ блока А8) </w:t>
      </w:r>
    </w:p>
    <w:p w14:paraId="78AE06A7" w14:textId="7E26CDD4" w:rsidR="006375BC" w:rsidRDefault="00435A84" w:rsidP="006375BC">
      <w:pPr>
        <w:numPr>
          <w:ilvl w:val="0"/>
          <w:numId w:val="3"/>
        </w:numPr>
        <w:rPr>
          <w:sz w:val="22"/>
          <w:szCs w:val="22"/>
        </w:rPr>
      </w:pPr>
      <w:r w:rsidRPr="00145577">
        <w:rPr>
          <w:sz w:val="22"/>
          <w:szCs w:val="22"/>
        </w:rPr>
        <w:t xml:space="preserve">По окончании эксперимента отключите питание всех блоков. </w:t>
      </w:r>
    </w:p>
    <w:p w14:paraId="0CFA6CA6" w14:textId="44C597BF" w:rsidR="000A0A9C" w:rsidRPr="006375BC" w:rsidRDefault="006375BC" w:rsidP="006375BC">
      <w:pPr>
        <w:spacing w:after="160" w:line="259" w:lineRule="auto"/>
        <w:rPr>
          <w:sz w:val="22"/>
          <w:szCs w:val="22"/>
        </w:rPr>
      </w:pPr>
      <w:r>
        <w:rPr>
          <w:sz w:val="22"/>
          <w:szCs w:val="22"/>
        </w:rPr>
        <w:br w:type="page"/>
      </w:r>
    </w:p>
    <w:p w14:paraId="630366D6" w14:textId="07879D66" w:rsidR="000A0A9C" w:rsidRDefault="000A0A9C" w:rsidP="000A0A9C">
      <w:pPr>
        <w:pStyle w:val="af0"/>
        <w:rPr>
          <w:sz w:val="24"/>
          <w:szCs w:val="18"/>
        </w:rPr>
      </w:pPr>
      <w:r>
        <w:rPr>
          <w:sz w:val="24"/>
          <w:szCs w:val="18"/>
        </w:rPr>
        <w:lastRenderedPageBreak/>
        <w:t>Ход работы</w:t>
      </w:r>
    </w:p>
    <w:p w14:paraId="2BEF545F" w14:textId="11AC8B2E" w:rsidR="000A0A9C" w:rsidRPr="00145577" w:rsidRDefault="000A0A9C" w:rsidP="000A0A9C">
      <w:pPr>
        <w:pStyle w:val="a"/>
        <w:numPr>
          <w:ilvl w:val="0"/>
          <w:numId w:val="0"/>
        </w:numPr>
        <w:rPr>
          <w:sz w:val="24"/>
          <w:szCs w:val="18"/>
        </w:rPr>
      </w:pPr>
      <w:r w:rsidRPr="00145577">
        <w:rPr>
          <w:rStyle w:val="22"/>
          <w:sz w:val="24"/>
          <w:szCs w:val="22"/>
        </w:rPr>
        <w:t xml:space="preserve">1. </w:t>
      </w:r>
      <w:r w:rsidRPr="00145577">
        <w:rPr>
          <w:sz w:val="24"/>
          <w:szCs w:val="18"/>
        </w:rPr>
        <w:t xml:space="preserve">Косвенное измерение мощности методом амперметра и вольтметра </w:t>
      </w:r>
    </w:p>
    <w:p w14:paraId="0A651A49" w14:textId="77777777" w:rsidR="007833DB" w:rsidRPr="00145577" w:rsidRDefault="007833DB" w:rsidP="007833DB">
      <w:pPr>
        <w:jc w:val="center"/>
        <w:rPr>
          <w:sz w:val="22"/>
          <w:szCs w:val="22"/>
        </w:rPr>
      </w:pPr>
      <w:r w:rsidRPr="00145577">
        <w:rPr>
          <w:sz w:val="22"/>
          <w:szCs w:val="22"/>
          <w:lang w:eastAsia="en-US"/>
        </w:rPr>
        <w:t>Результаты измерения мощности методом амперметра и вольтметра</w:t>
      </w:r>
    </w:p>
    <w:p w14:paraId="63AE1B8A" w14:textId="77777777" w:rsidR="007833DB" w:rsidRPr="00145577" w:rsidRDefault="007833DB" w:rsidP="007833DB">
      <w:pPr>
        <w:jc w:val="right"/>
        <w:rPr>
          <w:sz w:val="22"/>
          <w:szCs w:val="22"/>
        </w:rPr>
      </w:pPr>
      <w:r w:rsidRPr="00145577">
        <w:rPr>
          <w:sz w:val="22"/>
          <w:szCs w:val="22"/>
        </w:rPr>
        <w:t>Таблица 4.1.1.</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828"/>
        <w:gridCol w:w="828"/>
        <w:gridCol w:w="828"/>
        <w:gridCol w:w="828"/>
        <w:gridCol w:w="828"/>
        <w:gridCol w:w="828"/>
        <w:gridCol w:w="828"/>
        <w:gridCol w:w="828"/>
        <w:gridCol w:w="828"/>
        <w:gridCol w:w="717"/>
      </w:tblGrid>
      <w:tr w:rsidR="007833DB" w:rsidRPr="00145577" w14:paraId="1E2C1E31" w14:textId="77777777" w:rsidTr="00535C01">
        <w:tc>
          <w:tcPr>
            <w:tcW w:w="1779" w:type="dxa"/>
          </w:tcPr>
          <w:p w14:paraId="29635FBD" w14:textId="77777777" w:rsidR="007833DB" w:rsidRPr="00145577" w:rsidRDefault="007833DB" w:rsidP="00BC7CF9">
            <w:pPr>
              <w:rPr>
                <w:sz w:val="22"/>
                <w:szCs w:val="22"/>
              </w:rPr>
            </w:pPr>
            <w:r w:rsidRPr="00145577">
              <w:rPr>
                <w:sz w:val="22"/>
                <w:szCs w:val="22"/>
              </w:rPr>
              <w:t>Род тока</w:t>
            </w:r>
          </w:p>
        </w:tc>
        <w:tc>
          <w:tcPr>
            <w:tcW w:w="4066" w:type="dxa"/>
            <w:gridSpan w:val="5"/>
            <w:vAlign w:val="center"/>
          </w:tcPr>
          <w:p w14:paraId="645CB0FF" w14:textId="77777777" w:rsidR="007833DB" w:rsidRPr="00145577" w:rsidRDefault="007833DB" w:rsidP="00BC7CF9">
            <w:pPr>
              <w:jc w:val="center"/>
              <w:rPr>
                <w:sz w:val="22"/>
                <w:szCs w:val="22"/>
              </w:rPr>
            </w:pPr>
            <w:r w:rsidRPr="00145577">
              <w:rPr>
                <w:sz w:val="22"/>
                <w:szCs w:val="22"/>
              </w:rPr>
              <w:t>постоянный</w:t>
            </w:r>
          </w:p>
        </w:tc>
        <w:tc>
          <w:tcPr>
            <w:tcW w:w="3931" w:type="dxa"/>
            <w:gridSpan w:val="5"/>
            <w:vAlign w:val="center"/>
          </w:tcPr>
          <w:p w14:paraId="52FF1096" w14:textId="77777777" w:rsidR="007833DB" w:rsidRPr="00145577" w:rsidRDefault="007833DB" w:rsidP="00BC7CF9">
            <w:pPr>
              <w:jc w:val="center"/>
              <w:rPr>
                <w:sz w:val="22"/>
                <w:szCs w:val="22"/>
              </w:rPr>
            </w:pPr>
            <w:r w:rsidRPr="00145577">
              <w:rPr>
                <w:sz w:val="22"/>
                <w:szCs w:val="22"/>
              </w:rPr>
              <w:t>синусоидальный</w:t>
            </w:r>
          </w:p>
        </w:tc>
      </w:tr>
      <w:tr w:rsidR="00535C01" w:rsidRPr="00145577" w14:paraId="0BBB4F2B" w14:textId="77777777" w:rsidTr="00535C01">
        <w:tc>
          <w:tcPr>
            <w:tcW w:w="1779" w:type="dxa"/>
          </w:tcPr>
          <w:p w14:paraId="1D8EED28" w14:textId="77777777" w:rsidR="00535C01" w:rsidRPr="00145577" w:rsidRDefault="00535C01" w:rsidP="00535C01">
            <w:pPr>
              <w:rPr>
                <w:sz w:val="22"/>
                <w:szCs w:val="22"/>
              </w:rPr>
            </w:pPr>
            <w:r w:rsidRPr="00145577">
              <w:rPr>
                <w:sz w:val="22"/>
                <w:szCs w:val="22"/>
              </w:rPr>
              <w:t xml:space="preserve">Напряжение </w:t>
            </w:r>
            <w:r w:rsidRPr="00145577">
              <w:rPr>
                <w:position w:val="-6"/>
                <w:sz w:val="22"/>
                <w:szCs w:val="22"/>
              </w:rPr>
              <w:object w:dxaOrig="260" w:dyaOrig="279" w14:anchorId="0B1E310C">
                <v:shape id="_x0000_i1196" type="#_x0000_t75" style="width:14.25pt;height:14.25pt" o:ole="">
                  <v:imagedata r:id="rId267" o:title=""/>
                </v:shape>
                <o:OLEObject Type="Embed" ProgID="Equation.3" ShapeID="_x0000_i1196" DrawAspect="Content" ObjectID="_1667208601" r:id="rId268"/>
              </w:object>
            </w:r>
            <w:r w:rsidRPr="00145577">
              <w:rPr>
                <w:sz w:val="22"/>
                <w:szCs w:val="22"/>
              </w:rPr>
              <w:t xml:space="preserve">, </w:t>
            </w:r>
            <w:proofErr w:type="gramStart"/>
            <w:r w:rsidRPr="00145577">
              <w:rPr>
                <w:sz w:val="22"/>
                <w:szCs w:val="22"/>
              </w:rPr>
              <w:t>В</w:t>
            </w:r>
            <w:proofErr w:type="gramEnd"/>
          </w:p>
        </w:tc>
        <w:tc>
          <w:tcPr>
            <w:tcW w:w="821" w:type="dxa"/>
            <w:vAlign w:val="bottom"/>
          </w:tcPr>
          <w:p w14:paraId="0F2CE995" w14:textId="3D852DFB" w:rsidR="00535C01" w:rsidRPr="00145577" w:rsidRDefault="00535C01" w:rsidP="00535C01">
            <w:pPr>
              <w:jc w:val="center"/>
              <w:rPr>
                <w:sz w:val="22"/>
                <w:szCs w:val="22"/>
                <w:lang w:val="en-US"/>
              </w:rPr>
            </w:pPr>
            <w:r>
              <w:rPr>
                <w:rFonts w:ascii="Arial" w:hAnsi="Arial" w:cs="Arial"/>
                <w:sz w:val="20"/>
                <w:szCs w:val="20"/>
              </w:rPr>
              <w:t>2</w:t>
            </w:r>
          </w:p>
        </w:tc>
        <w:tc>
          <w:tcPr>
            <w:tcW w:w="821" w:type="dxa"/>
            <w:vAlign w:val="bottom"/>
          </w:tcPr>
          <w:p w14:paraId="4909A8A2" w14:textId="3941D98A" w:rsidR="00535C01" w:rsidRPr="00145577" w:rsidRDefault="00535C01" w:rsidP="00535C01">
            <w:pPr>
              <w:jc w:val="center"/>
              <w:rPr>
                <w:sz w:val="22"/>
                <w:szCs w:val="22"/>
                <w:lang w:val="en-US"/>
              </w:rPr>
            </w:pPr>
            <w:r>
              <w:rPr>
                <w:rFonts w:ascii="Arial" w:hAnsi="Arial" w:cs="Arial"/>
                <w:sz w:val="20"/>
                <w:szCs w:val="20"/>
              </w:rPr>
              <w:t>4</w:t>
            </w:r>
          </w:p>
        </w:tc>
        <w:tc>
          <w:tcPr>
            <w:tcW w:w="808" w:type="dxa"/>
            <w:vAlign w:val="bottom"/>
          </w:tcPr>
          <w:p w14:paraId="12972ED6" w14:textId="2E43576E" w:rsidR="00535C01" w:rsidRPr="00145577" w:rsidRDefault="00535C01" w:rsidP="00535C01">
            <w:pPr>
              <w:jc w:val="center"/>
              <w:rPr>
                <w:sz w:val="22"/>
                <w:szCs w:val="22"/>
                <w:lang w:val="en-US"/>
              </w:rPr>
            </w:pPr>
            <w:r>
              <w:rPr>
                <w:rFonts w:ascii="Arial" w:hAnsi="Arial" w:cs="Arial"/>
                <w:sz w:val="20"/>
                <w:szCs w:val="20"/>
              </w:rPr>
              <w:t>6</w:t>
            </w:r>
          </w:p>
        </w:tc>
        <w:tc>
          <w:tcPr>
            <w:tcW w:w="808" w:type="dxa"/>
            <w:vAlign w:val="bottom"/>
          </w:tcPr>
          <w:p w14:paraId="4CEC955E" w14:textId="687DD7B2" w:rsidR="00535C01" w:rsidRPr="00145577" w:rsidRDefault="00535C01" w:rsidP="00535C01">
            <w:pPr>
              <w:jc w:val="center"/>
              <w:rPr>
                <w:sz w:val="22"/>
                <w:szCs w:val="22"/>
                <w:lang w:val="en-US"/>
              </w:rPr>
            </w:pPr>
            <w:r>
              <w:rPr>
                <w:rFonts w:ascii="Arial" w:hAnsi="Arial" w:cs="Arial"/>
                <w:sz w:val="20"/>
                <w:szCs w:val="20"/>
              </w:rPr>
              <w:t>8</w:t>
            </w:r>
          </w:p>
        </w:tc>
        <w:tc>
          <w:tcPr>
            <w:tcW w:w="808" w:type="dxa"/>
            <w:vAlign w:val="bottom"/>
          </w:tcPr>
          <w:p w14:paraId="2B2B17E2" w14:textId="3EC8C578" w:rsidR="00535C01" w:rsidRPr="00145577" w:rsidRDefault="00535C01" w:rsidP="00535C01">
            <w:pPr>
              <w:jc w:val="center"/>
              <w:rPr>
                <w:sz w:val="22"/>
                <w:szCs w:val="22"/>
                <w:lang w:val="en-US"/>
              </w:rPr>
            </w:pPr>
            <w:r>
              <w:rPr>
                <w:rFonts w:ascii="Arial" w:hAnsi="Arial" w:cs="Arial"/>
                <w:sz w:val="20"/>
                <w:szCs w:val="20"/>
              </w:rPr>
              <w:t>10</w:t>
            </w:r>
          </w:p>
        </w:tc>
        <w:tc>
          <w:tcPr>
            <w:tcW w:w="807" w:type="dxa"/>
            <w:vAlign w:val="bottom"/>
          </w:tcPr>
          <w:p w14:paraId="2F3FFFAF" w14:textId="374C6576" w:rsidR="00535C01" w:rsidRPr="00145577" w:rsidRDefault="00535C01" w:rsidP="00535C01">
            <w:pPr>
              <w:jc w:val="center"/>
              <w:rPr>
                <w:sz w:val="22"/>
                <w:szCs w:val="22"/>
                <w:lang w:val="en-US"/>
              </w:rPr>
            </w:pPr>
            <w:r>
              <w:rPr>
                <w:rFonts w:ascii="Arial" w:hAnsi="Arial" w:cs="Arial"/>
                <w:sz w:val="20"/>
                <w:szCs w:val="20"/>
              </w:rPr>
              <w:t>2</w:t>
            </w:r>
          </w:p>
        </w:tc>
        <w:tc>
          <w:tcPr>
            <w:tcW w:w="808" w:type="dxa"/>
            <w:vAlign w:val="bottom"/>
          </w:tcPr>
          <w:p w14:paraId="4540BA76" w14:textId="08DD23AE" w:rsidR="00535C01" w:rsidRPr="00145577" w:rsidRDefault="00535C01" w:rsidP="00535C01">
            <w:pPr>
              <w:jc w:val="center"/>
              <w:rPr>
                <w:sz w:val="22"/>
                <w:szCs w:val="22"/>
                <w:lang w:val="en-US"/>
              </w:rPr>
            </w:pPr>
            <w:r>
              <w:rPr>
                <w:rFonts w:ascii="Arial" w:hAnsi="Arial" w:cs="Arial"/>
                <w:sz w:val="20"/>
                <w:szCs w:val="20"/>
              </w:rPr>
              <w:t>4</w:t>
            </w:r>
          </w:p>
        </w:tc>
        <w:tc>
          <w:tcPr>
            <w:tcW w:w="808" w:type="dxa"/>
            <w:vAlign w:val="bottom"/>
          </w:tcPr>
          <w:p w14:paraId="5F3E0B32" w14:textId="26AE8C73" w:rsidR="00535C01" w:rsidRPr="00145577" w:rsidRDefault="00535C01" w:rsidP="00535C01">
            <w:pPr>
              <w:jc w:val="center"/>
              <w:rPr>
                <w:sz w:val="22"/>
                <w:szCs w:val="22"/>
                <w:lang w:val="en-US"/>
              </w:rPr>
            </w:pPr>
            <w:r>
              <w:rPr>
                <w:rFonts w:ascii="Arial" w:hAnsi="Arial" w:cs="Arial"/>
                <w:sz w:val="20"/>
                <w:szCs w:val="20"/>
              </w:rPr>
              <w:t>6</w:t>
            </w:r>
          </w:p>
        </w:tc>
        <w:tc>
          <w:tcPr>
            <w:tcW w:w="808" w:type="dxa"/>
            <w:vAlign w:val="bottom"/>
          </w:tcPr>
          <w:p w14:paraId="6A405E32" w14:textId="114EE123" w:rsidR="00535C01" w:rsidRPr="00145577" w:rsidRDefault="00535C01" w:rsidP="00535C01">
            <w:pPr>
              <w:jc w:val="center"/>
              <w:rPr>
                <w:sz w:val="22"/>
                <w:szCs w:val="22"/>
                <w:lang w:val="en-US"/>
              </w:rPr>
            </w:pPr>
            <w:r>
              <w:rPr>
                <w:rFonts w:ascii="Arial" w:hAnsi="Arial" w:cs="Arial"/>
                <w:sz w:val="20"/>
                <w:szCs w:val="20"/>
              </w:rPr>
              <w:t>7</w:t>
            </w:r>
          </w:p>
        </w:tc>
        <w:tc>
          <w:tcPr>
            <w:tcW w:w="700" w:type="dxa"/>
            <w:vAlign w:val="bottom"/>
          </w:tcPr>
          <w:p w14:paraId="426A869F" w14:textId="1A1FA886" w:rsidR="00535C01" w:rsidRPr="00145577" w:rsidRDefault="00535C01" w:rsidP="00535C01">
            <w:pPr>
              <w:jc w:val="center"/>
              <w:rPr>
                <w:sz w:val="22"/>
                <w:szCs w:val="22"/>
                <w:lang w:val="en-US"/>
              </w:rPr>
            </w:pPr>
            <w:r>
              <w:rPr>
                <w:rFonts w:ascii="Arial" w:hAnsi="Arial" w:cs="Arial"/>
                <w:sz w:val="20"/>
                <w:szCs w:val="20"/>
              </w:rPr>
              <w:t>7,5</w:t>
            </w:r>
          </w:p>
        </w:tc>
      </w:tr>
      <w:tr w:rsidR="00535C01" w:rsidRPr="00145577" w14:paraId="452F83D6" w14:textId="77777777" w:rsidTr="00535C01">
        <w:tc>
          <w:tcPr>
            <w:tcW w:w="1779" w:type="dxa"/>
          </w:tcPr>
          <w:p w14:paraId="2BD8CA16" w14:textId="77777777" w:rsidR="00535C01" w:rsidRPr="00145577" w:rsidRDefault="00535C01" w:rsidP="00535C01">
            <w:pPr>
              <w:rPr>
                <w:sz w:val="22"/>
                <w:szCs w:val="22"/>
                <w:lang w:val="en-US"/>
              </w:rPr>
            </w:pPr>
            <w:r w:rsidRPr="00145577">
              <w:rPr>
                <w:sz w:val="22"/>
                <w:szCs w:val="22"/>
              </w:rPr>
              <w:t xml:space="preserve">Ток </w:t>
            </w:r>
            <w:r w:rsidRPr="00145577">
              <w:rPr>
                <w:position w:val="-4"/>
                <w:sz w:val="22"/>
                <w:szCs w:val="22"/>
              </w:rPr>
              <w:object w:dxaOrig="200" w:dyaOrig="260" w14:anchorId="204C40EC">
                <v:shape id="_x0000_i1197" type="#_x0000_t75" style="width:7.45pt;height:14.25pt" o:ole="">
                  <v:imagedata r:id="rId269" o:title=""/>
                </v:shape>
                <o:OLEObject Type="Embed" ProgID="Equation.3" ShapeID="_x0000_i1197" DrawAspect="Content" ObjectID="_1667208602" r:id="rId270"/>
              </w:object>
            </w:r>
            <w:r w:rsidRPr="00145577">
              <w:rPr>
                <w:sz w:val="22"/>
                <w:szCs w:val="22"/>
              </w:rPr>
              <w:t xml:space="preserve">, </w:t>
            </w:r>
            <w:proofErr w:type="gramStart"/>
            <w:r w:rsidRPr="00145577">
              <w:rPr>
                <w:sz w:val="22"/>
                <w:szCs w:val="22"/>
              </w:rPr>
              <w:t>А</w:t>
            </w:r>
            <w:proofErr w:type="gramEnd"/>
          </w:p>
        </w:tc>
        <w:tc>
          <w:tcPr>
            <w:tcW w:w="821" w:type="dxa"/>
            <w:vAlign w:val="bottom"/>
          </w:tcPr>
          <w:p w14:paraId="36CD80F0" w14:textId="69C1A0A6" w:rsidR="00535C01" w:rsidRPr="00145577" w:rsidRDefault="00535C01" w:rsidP="00535C01">
            <w:pPr>
              <w:jc w:val="center"/>
              <w:rPr>
                <w:sz w:val="22"/>
                <w:szCs w:val="22"/>
                <w:lang w:val="en-US"/>
              </w:rPr>
            </w:pPr>
            <w:r>
              <w:rPr>
                <w:rFonts w:ascii="Arial" w:hAnsi="Arial" w:cs="Arial"/>
                <w:sz w:val="20"/>
                <w:szCs w:val="20"/>
              </w:rPr>
              <w:t>0,0059</w:t>
            </w:r>
          </w:p>
        </w:tc>
        <w:tc>
          <w:tcPr>
            <w:tcW w:w="821" w:type="dxa"/>
            <w:vAlign w:val="bottom"/>
          </w:tcPr>
          <w:p w14:paraId="04D853F4" w14:textId="7288B58F" w:rsidR="00535C01" w:rsidRPr="00145577" w:rsidRDefault="00535C01" w:rsidP="00535C01">
            <w:pPr>
              <w:jc w:val="center"/>
              <w:rPr>
                <w:sz w:val="22"/>
                <w:szCs w:val="22"/>
                <w:lang w:val="en-US"/>
              </w:rPr>
            </w:pPr>
            <w:r>
              <w:rPr>
                <w:rFonts w:ascii="Arial" w:hAnsi="Arial" w:cs="Arial"/>
                <w:sz w:val="20"/>
                <w:szCs w:val="20"/>
              </w:rPr>
              <w:t>0,0118</w:t>
            </w:r>
          </w:p>
        </w:tc>
        <w:tc>
          <w:tcPr>
            <w:tcW w:w="808" w:type="dxa"/>
            <w:vAlign w:val="bottom"/>
          </w:tcPr>
          <w:p w14:paraId="7A19662B" w14:textId="79F0D0B3" w:rsidR="00535C01" w:rsidRPr="00145577" w:rsidRDefault="00535C01" w:rsidP="00535C01">
            <w:pPr>
              <w:jc w:val="center"/>
              <w:rPr>
                <w:sz w:val="22"/>
                <w:szCs w:val="22"/>
                <w:lang w:val="en-US"/>
              </w:rPr>
            </w:pPr>
            <w:r>
              <w:rPr>
                <w:rFonts w:ascii="Arial" w:hAnsi="Arial" w:cs="Arial"/>
                <w:sz w:val="20"/>
                <w:szCs w:val="20"/>
              </w:rPr>
              <w:t>0,0177</w:t>
            </w:r>
          </w:p>
        </w:tc>
        <w:tc>
          <w:tcPr>
            <w:tcW w:w="808" w:type="dxa"/>
            <w:vAlign w:val="bottom"/>
          </w:tcPr>
          <w:p w14:paraId="3B71781B" w14:textId="1A5A41F3" w:rsidR="00535C01" w:rsidRPr="00145577" w:rsidRDefault="00535C01" w:rsidP="00535C01">
            <w:pPr>
              <w:jc w:val="center"/>
              <w:rPr>
                <w:sz w:val="22"/>
                <w:szCs w:val="22"/>
                <w:lang w:val="en-US"/>
              </w:rPr>
            </w:pPr>
            <w:r>
              <w:rPr>
                <w:rFonts w:ascii="Arial" w:hAnsi="Arial" w:cs="Arial"/>
                <w:sz w:val="20"/>
                <w:szCs w:val="20"/>
              </w:rPr>
              <w:t>0,0236</w:t>
            </w:r>
          </w:p>
        </w:tc>
        <w:tc>
          <w:tcPr>
            <w:tcW w:w="808" w:type="dxa"/>
            <w:vAlign w:val="bottom"/>
          </w:tcPr>
          <w:p w14:paraId="0B1980A6" w14:textId="179C7620" w:rsidR="00535C01" w:rsidRPr="00145577" w:rsidRDefault="00535C01" w:rsidP="00535C01">
            <w:pPr>
              <w:jc w:val="center"/>
              <w:rPr>
                <w:sz w:val="22"/>
                <w:szCs w:val="22"/>
                <w:lang w:val="en-US"/>
              </w:rPr>
            </w:pPr>
            <w:r>
              <w:rPr>
                <w:rFonts w:ascii="Arial" w:hAnsi="Arial" w:cs="Arial"/>
                <w:sz w:val="20"/>
                <w:szCs w:val="20"/>
              </w:rPr>
              <w:t>0,0293</w:t>
            </w:r>
          </w:p>
        </w:tc>
        <w:tc>
          <w:tcPr>
            <w:tcW w:w="807" w:type="dxa"/>
            <w:vAlign w:val="bottom"/>
          </w:tcPr>
          <w:p w14:paraId="6C6915CD" w14:textId="21AF4F70" w:rsidR="00535C01" w:rsidRPr="00145577" w:rsidRDefault="00535C01" w:rsidP="00535C01">
            <w:pPr>
              <w:jc w:val="center"/>
              <w:rPr>
                <w:sz w:val="22"/>
                <w:szCs w:val="22"/>
                <w:lang w:val="en-US"/>
              </w:rPr>
            </w:pPr>
            <w:r>
              <w:rPr>
                <w:rFonts w:ascii="Arial" w:hAnsi="Arial" w:cs="Arial"/>
                <w:sz w:val="20"/>
                <w:szCs w:val="20"/>
              </w:rPr>
              <w:t>0,0059</w:t>
            </w:r>
          </w:p>
        </w:tc>
        <w:tc>
          <w:tcPr>
            <w:tcW w:w="808" w:type="dxa"/>
            <w:vAlign w:val="bottom"/>
          </w:tcPr>
          <w:p w14:paraId="16764DD7" w14:textId="26E9C744" w:rsidR="00535C01" w:rsidRPr="00145577" w:rsidRDefault="00535C01" w:rsidP="00535C01">
            <w:pPr>
              <w:jc w:val="center"/>
              <w:rPr>
                <w:sz w:val="22"/>
                <w:szCs w:val="22"/>
                <w:lang w:val="en-US"/>
              </w:rPr>
            </w:pPr>
            <w:r>
              <w:rPr>
                <w:rFonts w:ascii="Arial" w:hAnsi="Arial" w:cs="Arial"/>
                <w:sz w:val="20"/>
                <w:szCs w:val="20"/>
              </w:rPr>
              <w:t>0,0117</w:t>
            </w:r>
          </w:p>
        </w:tc>
        <w:tc>
          <w:tcPr>
            <w:tcW w:w="808" w:type="dxa"/>
            <w:vAlign w:val="bottom"/>
          </w:tcPr>
          <w:p w14:paraId="5394E807" w14:textId="7B40F501" w:rsidR="00535C01" w:rsidRPr="00145577" w:rsidRDefault="00535C01" w:rsidP="00535C01">
            <w:pPr>
              <w:jc w:val="center"/>
              <w:rPr>
                <w:sz w:val="22"/>
                <w:szCs w:val="22"/>
                <w:lang w:val="en-US"/>
              </w:rPr>
            </w:pPr>
            <w:r>
              <w:rPr>
                <w:rFonts w:ascii="Arial" w:hAnsi="Arial" w:cs="Arial"/>
                <w:sz w:val="20"/>
                <w:szCs w:val="20"/>
              </w:rPr>
              <w:t>0,0175</w:t>
            </w:r>
          </w:p>
        </w:tc>
        <w:tc>
          <w:tcPr>
            <w:tcW w:w="808" w:type="dxa"/>
            <w:vAlign w:val="bottom"/>
          </w:tcPr>
          <w:p w14:paraId="129633DB" w14:textId="6577D990" w:rsidR="00535C01" w:rsidRPr="00145577" w:rsidRDefault="00535C01" w:rsidP="00535C01">
            <w:pPr>
              <w:jc w:val="center"/>
              <w:rPr>
                <w:sz w:val="22"/>
                <w:szCs w:val="22"/>
                <w:lang w:val="en-US"/>
              </w:rPr>
            </w:pPr>
            <w:r>
              <w:rPr>
                <w:rFonts w:ascii="Arial" w:hAnsi="Arial" w:cs="Arial"/>
                <w:sz w:val="20"/>
                <w:szCs w:val="20"/>
              </w:rPr>
              <w:t>0,0205</w:t>
            </w:r>
          </w:p>
        </w:tc>
        <w:tc>
          <w:tcPr>
            <w:tcW w:w="700" w:type="dxa"/>
            <w:vAlign w:val="bottom"/>
          </w:tcPr>
          <w:p w14:paraId="27500DD6" w14:textId="2341FDCB" w:rsidR="00535C01" w:rsidRPr="00145577" w:rsidRDefault="00535C01" w:rsidP="00535C01">
            <w:pPr>
              <w:jc w:val="center"/>
              <w:rPr>
                <w:sz w:val="22"/>
                <w:szCs w:val="22"/>
                <w:lang w:val="en-US"/>
              </w:rPr>
            </w:pPr>
            <w:r>
              <w:rPr>
                <w:rFonts w:ascii="Arial" w:hAnsi="Arial" w:cs="Arial"/>
                <w:sz w:val="20"/>
                <w:szCs w:val="20"/>
              </w:rPr>
              <w:t>0,022</w:t>
            </w:r>
          </w:p>
        </w:tc>
      </w:tr>
      <w:tr w:rsidR="00535C01" w:rsidRPr="00145577" w14:paraId="40D7ECCB" w14:textId="77777777" w:rsidTr="00535C01">
        <w:tc>
          <w:tcPr>
            <w:tcW w:w="1779" w:type="dxa"/>
          </w:tcPr>
          <w:p w14:paraId="4AE19251" w14:textId="77777777" w:rsidR="00535C01" w:rsidRPr="00145577" w:rsidRDefault="00535C01" w:rsidP="00535C01">
            <w:pPr>
              <w:rPr>
                <w:sz w:val="22"/>
                <w:szCs w:val="22"/>
                <w:lang w:val="en-US"/>
              </w:rPr>
            </w:pPr>
            <w:r w:rsidRPr="00145577">
              <w:rPr>
                <w:sz w:val="22"/>
                <w:szCs w:val="22"/>
              </w:rPr>
              <w:t xml:space="preserve">Мощность  </w:t>
            </w:r>
            <w:r w:rsidRPr="00145577">
              <w:rPr>
                <w:position w:val="-6"/>
                <w:sz w:val="22"/>
                <w:szCs w:val="22"/>
                <w:lang w:eastAsia="en-US"/>
              </w:rPr>
              <w:object w:dxaOrig="900" w:dyaOrig="279" w14:anchorId="286373FB">
                <v:shape id="_x0000_i1198" type="#_x0000_t75" style="width:43.45pt;height:14.25pt" o:ole="">
                  <v:imagedata r:id="rId271" o:title=""/>
                </v:shape>
                <o:OLEObject Type="Embed" ProgID="Equation.3" ShapeID="_x0000_i1198" DrawAspect="Content" ObjectID="_1667208603" r:id="rId272"/>
              </w:object>
            </w:r>
            <w:r w:rsidRPr="00145577">
              <w:rPr>
                <w:sz w:val="22"/>
                <w:szCs w:val="22"/>
                <w:lang w:eastAsia="en-US"/>
              </w:rPr>
              <w:t>, Вт</w:t>
            </w:r>
          </w:p>
        </w:tc>
        <w:tc>
          <w:tcPr>
            <w:tcW w:w="821" w:type="dxa"/>
            <w:vAlign w:val="bottom"/>
          </w:tcPr>
          <w:p w14:paraId="4AB704A4" w14:textId="0EFCEA51" w:rsidR="00535C01" w:rsidRPr="00535C01" w:rsidRDefault="00535C01" w:rsidP="00535C01">
            <w:pPr>
              <w:jc w:val="center"/>
              <w:rPr>
                <w:sz w:val="22"/>
                <w:szCs w:val="22"/>
              </w:rPr>
            </w:pPr>
            <w:r>
              <w:rPr>
                <w:rFonts w:ascii="Arial" w:hAnsi="Arial" w:cs="Arial"/>
                <w:sz w:val="20"/>
                <w:szCs w:val="20"/>
              </w:rPr>
              <w:t>0,0118</w:t>
            </w:r>
          </w:p>
        </w:tc>
        <w:tc>
          <w:tcPr>
            <w:tcW w:w="821" w:type="dxa"/>
            <w:vAlign w:val="bottom"/>
          </w:tcPr>
          <w:p w14:paraId="6A39F1E6" w14:textId="34E797C2" w:rsidR="00535C01" w:rsidRPr="00535C01" w:rsidRDefault="00535C01" w:rsidP="00535C01">
            <w:pPr>
              <w:jc w:val="center"/>
              <w:rPr>
                <w:sz w:val="22"/>
                <w:szCs w:val="22"/>
              </w:rPr>
            </w:pPr>
            <w:r>
              <w:rPr>
                <w:rFonts w:ascii="Arial" w:hAnsi="Arial" w:cs="Arial"/>
                <w:sz w:val="20"/>
                <w:szCs w:val="20"/>
              </w:rPr>
              <w:t>0,0472</w:t>
            </w:r>
          </w:p>
        </w:tc>
        <w:tc>
          <w:tcPr>
            <w:tcW w:w="808" w:type="dxa"/>
            <w:vAlign w:val="bottom"/>
          </w:tcPr>
          <w:p w14:paraId="4C01FB17" w14:textId="5C50C6C4" w:rsidR="00535C01" w:rsidRPr="00535C01" w:rsidRDefault="00535C01" w:rsidP="00535C01">
            <w:pPr>
              <w:jc w:val="center"/>
              <w:rPr>
                <w:sz w:val="22"/>
                <w:szCs w:val="22"/>
              </w:rPr>
            </w:pPr>
            <w:r>
              <w:rPr>
                <w:rFonts w:ascii="Arial" w:hAnsi="Arial" w:cs="Arial"/>
                <w:sz w:val="20"/>
                <w:szCs w:val="20"/>
              </w:rPr>
              <w:t>0,1062</w:t>
            </w:r>
          </w:p>
        </w:tc>
        <w:tc>
          <w:tcPr>
            <w:tcW w:w="808" w:type="dxa"/>
            <w:vAlign w:val="bottom"/>
          </w:tcPr>
          <w:p w14:paraId="030A88D6" w14:textId="21E62B2A" w:rsidR="00535C01" w:rsidRPr="00145577" w:rsidRDefault="00535C01" w:rsidP="00535C01">
            <w:pPr>
              <w:jc w:val="center"/>
              <w:rPr>
                <w:sz w:val="22"/>
                <w:szCs w:val="22"/>
                <w:lang w:val="en-US"/>
              </w:rPr>
            </w:pPr>
            <w:r>
              <w:rPr>
                <w:rFonts w:ascii="Arial" w:hAnsi="Arial" w:cs="Arial"/>
                <w:sz w:val="20"/>
                <w:szCs w:val="20"/>
              </w:rPr>
              <w:t>0,1888</w:t>
            </w:r>
          </w:p>
        </w:tc>
        <w:tc>
          <w:tcPr>
            <w:tcW w:w="808" w:type="dxa"/>
            <w:vAlign w:val="bottom"/>
          </w:tcPr>
          <w:p w14:paraId="4630274C" w14:textId="1612BB8F" w:rsidR="00535C01" w:rsidRPr="00145577" w:rsidRDefault="00535C01" w:rsidP="00535C01">
            <w:pPr>
              <w:jc w:val="center"/>
              <w:rPr>
                <w:sz w:val="22"/>
                <w:szCs w:val="22"/>
                <w:lang w:val="en-US"/>
              </w:rPr>
            </w:pPr>
            <w:r>
              <w:rPr>
                <w:rFonts w:ascii="Arial" w:hAnsi="Arial" w:cs="Arial"/>
                <w:sz w:val="20"/>
                <w:szCs w:val="20"/>
              </w:rPr>
              <w:t>0,293</w:t>
            </w:r>
          </w:p>
        </w:tc>
        <w:tc>
          <w:tcPr>
            <w:tcW w:w="807" w:type="dxa"/>
            <w:vAlign w:val="bottom"/>
          </w:tcPr>
          <w:p w14:paraId="4060793C" w14:textId="67B2137F" w:rsidR="00535C01" w:rsidRPr="00145577" w:rsidRDefault="00535C01" w:rsidP="00535C01">
            <w:pPr>
              <w:jc w:val="center"/>
              <w:rPr>
                <w:sz w:val="22"/>
                <w:szCs w:val="22"/>
                <w:lang w:val="en-US"/>
              </w:rPr>
            </w:pPr>
            <w:r>
              <w:rPr>
                <w:rFonts w:ascii="Arial" w:hAnsi="Arial" w:cs="Arial"/>
                <w:sz w:val="20"/>
                <w:szCs w:val="20"/>
              </w:rPr>
              <w:t>0,0118</w:t>
            </w:r>
          </w:p>
        </w:tc>
        <w:tc>
          <w:tcPr>
            <w:tcW w:w="808" w:type="dxa"/>
            <w:vAlign w:val="bottom"/>
          </w:tcPr>
          <w:p w14:paraId="5017CF7C" w14:textId="35A2D1F8" w:rsidR="00535C01" w:rsidRPr="00145577" w:rsidRDefault="00535C01" w:rsidP="00535C01">
            <w:pPr>
              <w:jc w:val="center"/>
              <w:rPr>
                <w:sz w:val="22"/>
                <w:szCs w:val="22"/>
                <w:lang w:val="en-US"/>
              </w:rPr>
            </w:pPr>
            <w:r>
              <w:rPr>
                <w:rFonts w:ascii="Arial" w:hAnsi="Arial" w:cs="Arial"/>
                <w:sz w:val="20"/>
                <w:szCs w:val="20"/>
              </w:rPr>
              <w:t>0,0468</w:t>
            </w:r>
          </w:p>
        </w:tc>
        <w:tc>
          <w:tcPr>
            <w:tcW w:w="808" w:type="dxa"/>
            <w:vAlign w:val="bottom"/>
          </w:tcPr>
          <w:p w14:paraId="3C7F95F9" w14:textId="425DE0F9" w:rsidR="00535C01" w:rsidRPr="00145577" w:rsidRDefault="00535C01" w:rsidP="00535C01">
            <w:pPr>
              <w:jc w:val="center"/>
              <w:rPr>
                <w:sz w:val="22"/>
                <w:szCs w:val="22"/>
                <w:lang w:val="en-US"/>
              </w:rPr>
            </w:pPr>
            <w:r>
              <w:rPr>
                <w:rFonts w:ascii="Arial" w:hAnsi="Arial" w:cs="Arial"/>
                <w:sz w:val="20"/>
                <w:szCs w:val="20"/>
              </w:rPr>
              <w:t>0,105</w:t>
            </w:r>
          </w:p>
        </w:tc>
        <w:tc>
          <w:tcPr>
            <w:tcW w:w="808" w:type="dxa"/>
            <w:vAlign w:val="bottom"/>
          </w:tcPr>
          <w:p w14:paraId="05A947B4" w14:textId="268C8E0B" w:rsidR="00535C01" w:rsidRPr="00145577" w:rsidRDefault="00535C01" w:rsidP="00535C01">
            <w:pPr>
              <w:jc w:val="center"/>
              <w:rPr>
                <w:sz w:val="22"/>
                <w:szCs w:val="22"/>
                <w:lang w:val="en-US"/>
              </w:rPr>
            </w:pPr>
            <w:r>
              <w:rPr>
                <w:rFonts w:ascii="Arial" w:hAnsi="Arial" w:cs="Arial"/>
                <w:sz w:val="20"/>
                <w:szCs w:val="20"/>
              </w:rPr>
              <w:t>0,1435</w:t>
            </w:r>
          </w:p>
        </w:tc>
        <w:tc>
          <w:tcPr>
            <w:tcW w:w="700" w:type="dxa"/>
            <w:vAlign w:val="bottom"/>
          </w:tcPr>
          <w:p w14:paraId="4A307A7D" w14:textId="793210D0" w:rsidR="00535C01" w:rsidRPr="00145577" w:rsidRDefault="00535C01" w:rsidP="00535C01">
            <w:pPr>
              <w:jc w:val="center"/>
              <w:rPr>
                <w:sz w:val="22"/>
                <w:szCs w:val="22"/>
                <w:lang w:val="en-US"/>
              </w:rPr>
            </w:pPr>
            <w:r>
              <w:rPr>
                <w:rFonts w:ascii="Arial" w:hAnsi="Arial" w:cs="Arial"/>
                <w:sz w:val="20"/>
                <w:szCs w:val="20"/>
              </w:rPr>
              <w:t>0,165</w:t>
            </w:r>
          </w:p>
        </w:tc>
      </w:tr>
    </w:tbl>
    <w:p w14:paraId="56299A55" w14:textId="21F62344" w:rsidR="000A0A9C" w:rsidRPr="000A0A9C" w:rsidRDefault="000A0A9C" w:rsidP="000A0A9C">
      <w:pPr>
        <w:pStyle w:val="a"/>
        <w:numPr>
          <w:ilvl w:val="0"/>
          <w:numId w:val="0"/>
        </w:numPr>
        <w:rPr>
          <w:sz w:val="24"/>
          <w:szCs w:val="18"/>
        </w:rPr>
      </w:pPr>
      <w:r w:rsidRPr="00145577">
        <w:rPr>
          <w:rStyle w:val="22"/>
          <w:sz w:val="24"/>
          <w:szCs w:val="22"/>
        </w:rPr>
        <w:t>2.</w:t>
      </w:r>
      <w:r w:rsidRPr="00145577">
        <w:rPr>
          <w:sz w:val="24"/>
          <w:szCs w:val="18"/>
        </w:rPr>
        <w:t xml:space="preserve"> Определение методической погрешности измерений мощности, обусловленной влиянием приборов </w:t>
      </w:r>
    </w:p>
    <w:p w14:paraId="1027EEA0" w14:textId="77777777" w:rsidR="000A0A9C" w:rsidRPr="00145577" w:rsidRDefault="000A0A9C" w:rsidP="000A0A9C">
      <w:pPr>
        <w:jc w:val="center"/>
        <w:rPr>
          <w:sz w:val="22"/>
          <w:szCs w:val="22"/>
        </w:rPr>
      </w:pPr>
      <w:r w:rsidRPr="00145577">
        <w:rPr>
          <w:sz w:val="22"/>
          <w:szCs w:val="22"/>
          <w:lang w:eastAsia="en-US"/>
        </w:rPr>
        <w:t>Результаты измерения мощности на постоянном токе</w:t>
      </w:r>
    </w:p>
    <w:p w14:paraId="66FA33C8" w14:textId="77777777" w:rsidR="000A0A9C" w:rsidRPr="00145577" w:rsidRDefault="000A0A9C" w:rsidP="000A0A9C">
      <w:pPr>
        <w:jc w:val="right"/>
        <w:rPr>
          <w:sz w:val="22"/>
          <w:szCs w:val="22"/>
        </w:rPr>
      </w:pPr>
      <w:r w:rsidRPr="00145577">
        <w:rPr>
          <w:sz w:val="22"/>
          <w:szCs w:val="22"/>
        </w:rPr>
        <w:t>Таблица 4.2.1.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058"/>
        <w:gridCol w:w="1050"/>
        <w:gridCol w:w="1016"/>
        <w:gridCol w:w="1059"/>
        <w:gridCol w:w="1097"/>
        <w:gridCol w:w="1492"/>
        <w:gridCol w:w="1496"/>
      </w:tblGrid>
      <w:tr w:rsidR="000A0A9C" w:rsidRPr="00145577" w14:paraId="4808765E" w14:textId="77777777" w:rsidTr="00535C01">
        <w:tc>
          <w:tcPr>
            <w:tcW w:w="1079" w:type="dxa"/>
            <w:vMerge w:val="restart"/>
            <w:vAlign w:val="center"/>
          </w:tcPr>
          <w:p w14:paraId="27A180AF" w14:textId="77777777" w:rsidR="000A0A9C" w:rsidRPr="00145577" w:rsidRDefault="000A0A9C" w:rsidP="00BC7CF9">
            <w:pPr>
              <w:jc w:val="center"/>
              <w:rPr>
                <w:sz w:val="22"/>
                <w:szCs w:val="22"/>
              </w:rPr>
            </w:pPr>
            <w:r w:rsidRPr="00145577">
              <w:rPr>
                <w:sz w:val="22"/>
                <w:szCs w:val="22"/>
              </w:rPr>
              <w:t xml:space="preserve">№ </w:t>
            </w:r>
            <w:r w:rsidRPr="00145577">
              <w:rPr>
                <w:sz w:val="22"/>
                <w:szCs w:val="22"/>
              </w:rPr>
              <w:br/>
              <w:t>опыта</w:t>
            </w:r>
          </w:p>
        </w:tc>
        <w:tc>
          <w:tcPr>
            <w:tcW w:w="3133" w:type="dxa"/>
            <w:gridSpan w:val="3"/>
            <w:vAlign w:val="center"/>
          </w:tcPr>
          <w:p w14:paraId="79D28B2B" w14:textId="77777777" w:rsidR="000A0A9C" w:rsidRPr="00145577" w:rsidRDefault="000A0A9C" w:rsidP="00BC7CF9">
            <w:pPr>
              <w:jc w:val="center"/>
              <w:rPr>
                <w:sz w:val="22"/>
                <w:szCs w:val="22"/>
              </w:rPr>
            </w:pPr>
            <w:r w:rsidRPr="00145577">
              <w:rPr>
                <w:sz w:val="22"/>
                <w:szCs w:val="22"/>
              </w:rPr>
              <w:t>Схема рис. 4.2.2</w:t>
            </w:r>
          </w:p>
        </w:tc>
        <w:tc>
          <w:tcPr>
            <w:tcW w:w="3658" w:type="dxa"/>
            <w:gridSpan w:val="3"/>
            <w:vAlign w:val="center"/>
          </w:tcPr>
          <w:p w14:paraId="1D31E968" w14:textId="77777777" w:rsidR="000A0A9C" w:rsidRPr="00145577" w:rsidRDefault="000A0A9C" w:rsidP="00BC7CF9">
            <w:pPr>
              <w:jc w:val="center"/>
              <w:rPr>
                <w:sz w:val="22"/>
                <w:szCs w:val="22"/>
              </w:rPr>
            </w:pPr>
            <w:r w:rsidRPr="00145577">
              <w:rPr>
                <w:sz w:val="22"/>
                <w:szCs w:val="22"/>
              </w:rPr>
              <w:t>Схема рис. 4.2.3</w:t>
            </w:r>
          </w:p>
        </w:tc>
        <w:tc>
          <w:tcPr>
            <w:tcW w:w="1475" w:type="dxa"/>
            <w:vMerge w:val="restart"/>
            <w:vAlign w:val="center"/>
          </w:tcPr>
          <w:p w14:paraId="1ED40D21" w14:textId="77777777" w:rsidR="000A0A9C" w:rsidRPr="00145577" w:rsidRDefault="000A0A9C" w:rsidP="00BC7CF9">
            <w:pPr>
              <w:jc w:val="center"/>
              <w:rPr>
                <w:sz w:val="22"/>
                <w:szCs w:val="22"/>
              </w:rPr>
            </w:pPr>
            <w:r w:rsidRPr="00145577">
              <w:rPr>
                <w:sz w:val="22"/>
                <w:szCs w:val="22"/>
              </w:rPr>
              <w:t>Погрешность</w:t>
            </w:r>
            <w:r w:rsidRPr="00145577">
              <w:rPr>
                <w:sz w:val="22"/>
                <w:szCs w:val="22"/>
              </w:rPr>
              <w:br/>
            </w:r>
            <w:r w:rsidRPr="00145577">
              <w:rPr>
                <w:position w:val="-6"/>
                <w:sz w:val="22"/>
                <w:szCs w:val="22"/>
              </w:rPr>
              <w:object w:dxaOrig="220" w:dyaOrig="279" w14:anchorId="7E2DA98B">
                <v:shape id="_x0000_i1199" type="#_x0000_t75" style="width:14.25pt;height:14.25pt" o:ole="">
                  <v:imagedata r:id="rId273" o:title=""/>
                </v:shape>
                <o:OLEObject Type="Embed" ProgID="Equation.3" ShapeID="_x0000_i1199" DrawAspect="Content" ObjectID="_1667208604" r:id="rId274"/>
              </w:object>
            </w:r>
            <w:r w:rsidRPr="00145577">
              <w:rPr>
                <w:sz w:val="22"/>
                <w:szCs w:val="22"/>
              </w:rPr>
              <w:t>, %</w:t>
            </w:r>
          </w:p>
        </w:tc>
      </w:tr>
      <w:tr w:rsidR="000A0A9C" w:rsidRPr="00145577" w14:paraId="688BE86F" w14:textId="77777777" w:rsidTr="00535C01">
        <w:tc>
          <w:tcPr>
            <w:tcW w:w="1079" w:type="dxa"/>
            <w:vMerge/>
            <w:vAlign w:val="center"/>
          </w:tcPr>
          <w:p w14:paraId="07B1C3A7" w14:textId="77777777" w:rsidR="000A0A9C" w:rsidRPr="00145577" w:rsidRDefault="000A0A9C" w:rsidP="00BC7CF9">
            <w:pPr>
              <w:jc w:val="center"/>
              <w:rPr>
                <w:sz w:val="22"/>
                <w:szCs w:val="22"/>
              </w:rPr>
            </w:pPr>
          </w:p>
        </w:tc>
        <w:tc>
          <w:tcPr>
            <w:tcW w:w="1063" w:type="dxa"/>
            <w:vAlign w:val="center"/>
          </w:tcPr>
          <w:p w14:paraId="49AB866E" w14:textId="77777777" w:rsidR="000A0A9C" w:rsidRPr="00145577" w:rsidRDefault="000A0A9C" w:rsidP="00BC7CF9">
            <w:pPr>
              <w:jc w:val="center"/>
              <w:rPr>
                <w:sz w:val="22"/>
                <w:szCs w:val="22"/>
              </w:rPr>
            </w:pPr>
            <w:r w:rsidRPr="00145577">
              <w:rPr>
                <w:position w:val="-6"/>
                <w:sz w:val="22"/>
                <w:szCs w:val="22"/>
              </w:rPr>
              <w:object w:dxaOrig="260" w:dyaOrig="279" w14:anchorId="38CE41F1">
                <v:shape id="_x0000_i1200" type="#_x0000_t75" style="width:14.25pt;height:14.25pt" o:ole="">
                  <v:imagedata r:id="rId275" o:title=""/>
                </v:shape>
                <o:OLEObject Type="Embed" ProgID="Equation.3" ShapeID="_x0000_i1200" DrawAspect="Content" ObjectID="_1667208605" r:id="rId276"/>
              </w:object>
            </w:r>
            <w:r w:rsidRPr="00145577">
              <w:rPr>
                <w:sz w:val="22"/>
                <w:szCs w:val="22"/>
              </w:rPr>
              <w:t xml:space="preserve">, </w:t>
            </w:r>
            <w:proofErr w:type="gramStart"/>
            <w:r w:rsidRPr="00145577">
              <w:rPr>
                <w:sz w:val="22"/>
                <w:szCs w:val="22"/>
              </w:rPr>
              <w:t>В</w:t>
            </w:r>
            <w:proofErr w:type="gramEnd"/>
          </w:p>
        </w:tc>
        <w:tc>
          <w:tcPr>
            <w:tcW w:w="1052" w:type="dxa"/>
            <w:vAlign w:val="center"/>
          </w:tcPr>
          <w:p w14:paraId="5450FC9B" w14:textId="77777777" w:rsidR="000A0A9C" w:rsidRPr="00145577" w:rsidRDefault="000A0A9C" w:rsidP="00BC7CF9">
            <w:pPr>
              <w:jc w:val="center"/>
              <w:rPr>
                <w:sz w:val="22"/>
                <w:szCs w:val="22"/>
              </w:rPr>
            </w:pPr>
            <w:r w:rsidRPr="00145577">
              <w:rPr>
                <w:position w:val="-4"/>
                <w:sz w:val="22"/>
                <w:szCs w:val="22"/>
              </w:rPr>
              <w:object w:dxaOrig="200" w:dyaOrig="260" w14:anchorId="5BC48B8C">
                <v:shape id="_x0000_i1201" type="#_x0000_t75" style="width:7.45pt;height:14.25pt" o:ole="">
                  <v:imagedata r:id="rId277" o:title=""/>
                </v:shape>
                <o:OLEObject Type="Embed" ProgID="Equation.3" ShapeID="_x0000_i1201" DrawAspect="Content" ObjectID="_1667208606" r:id="rId278"/>
              </w:object>
            </w:r>
            <w:r w:rsidRPr="00145577">
              <w:rPr>
                <w:sz w:val="22"/>
                <w:szCs w:val="22"/>
              </w:rPr>
              <w:t xml:space="preserve">, </w:t>
            </w:r>
            <w:proofErr w:type="gramStart"/>
            <w:r w:rsidRPr="00145577">
              <w:rPr>
                <w:sz w:val="22"/>
                <w:szCs w:val="22"/>
              </w:rPr>
              <w:t>А</w:t>
            </w:r>
            <w:proofErr w:type="gramEnd"/>
          </w:p>
        </w:tc>
        <w:tc>
          <w:tcPr>
            <w:tcW w:w="1018" w:type="dxa"/>
            <w:vAlign w:val="center"/>
          </w:tcPr>
          <w:p w14:paraId="41F7AD8F" w14:textId="77777777" w:rsidR="000A0A9C" w:rsidRPr="00145577" w:rsidRDefault="000A0A9C" w:rsidP="00BC7CF9">
            <w:pPr>
              <w:jc w:val="center"/>
              <w:rPr>
                <w:sz w:val="22"/>
                <w:szCs w:val="22"/>
              </w:rPr>
            </w:pPr>
            <w:r w:rsidRPr="00145577">
              <w:rPr>
                <w:position w:val="-12"/>
                <w:sz w:val="22"/>
                <w:szCs w:val="22"/>
              </w:rPr>
              <w:object w:dxaOrig="300" w:dyaOrig="360" w14:anchorId="1E2A6143">
                <v:shape id="_x0000_i1202" type="#_x0000_t75" style="width:14.25pt;height:21.75pt" o:ole="">
                  <v:imagedata r:id="rId279" o:title=""/>
                </v:shape>
                <o:OLEObject Type="Embed" ProgID="Equation.3" ShapeID="_x0000_i1202" DrawAspect="Content" ObjectID="_1667208607" r:id="rId280"/>
              </w:object>
            </w:r>
            <w:r w:rsidRPr="00145577">
              <w:rPr>
                <w:sz w:val="22"/>
                <w:szCs w:val="22"/>
              </w:rPr>
              <w:t>, Вт</w:t>
            </w:r>
          </w:p>
        </w:tc>
        <w:tc>
          <w:tcPr>
            <w:tcW w:w="1063" w:type="dxa"/>
            <w:vAlign w:val="center"/>
          </w:tcPr>
          <w:p w14:paraId="55CA2C54" w14:textId="77777777" w:rsidR="000A0A9C" w:rsidRPr="00145577" w:rsidRDefault="000A0A9C" w:rsidP="00BC7CF9">
            <w:pPr>
              <w:jc w:val="center"/>
              <w:rPr>
                <w:sz w:val="22"/>
                <w:szCs w:val="22"/>
              </w:rPr>
            </w:pPr>
            <w:r w:rsidRPr="00145577">
              <w:rPr>
                <w:position w:val="-6"/>
                <w:sz w:val="22"/>
                <w:szCs w:val="22"/>
              </w:rPr>
              <w:object w:dxaOrig="260" w:dyaOrig="279" w14:anchorId="5AE2144A">
                <v:shape id="_x0000_i1203" type="#_x0000_t75" style="width:14.25pt;height:14.25pt" o:ole="">
                  <v:imagedata r:id="rId275" o:title=""/>
                </v:shape>
                <o:OLEObject Type="Embed" ProgID="Equation.3" ShapeID="_x0000_i1203" DrawAspect="Content" ObjectID="_1667208608" r:id="rId281"/>
              </w:object>
            </w:r>
            <w:r w:rsidRPr="00145577">
              <w:rPr>
                <w:sz w:val="22"/>
                <w:szCs w:val="22"/>
              </w:rPr>
              <w:t xml:space="preserve">, </w:t>
            </w:r>
            <w:proofErr w:type="gramStart"/>
            <w:r w:rsidRPr="00145577">
              <w:rPr>
                <w:sz w:val="22"/>
                <w:szCs w:val="22"/>
              </w:rPr>
              <w:t>В</w:t>
            </w:r>
            <w:proofErr w:type="gramEnd"/>
          </w:p>
        </w:tc>
        <w:tc>
          <w:tcPr>
            <w:tcW w:w="1099" w:type="dxa"/>
            <w:vAlign w:val="center"/>
          </w:tcPr>
          <w:p w14:paraId="48136323" w14:textId="77777777" w:rsidR="000A0A9C" w:rsidRPr="00145577" w:rsidRDefault="000A0A9C" w:rsidP="00BC7CF9">
            <w:pPr>
              <w:jc w:val="center"/>
              <w:rPr>
                <w:sz w:val="22"/>
                <w:szCs w:val="22"/>
              </w:rPr>
            </w:pPr>
            <w:r w:rsidRPr="00145577">
              <w:rPr>
                <w:position w:val="-4"/>
                <w:sz w:val="22"/>
                <w:szCs w:val="22"/>
              </w:rPr>
              <w:object w:dxaOrig="200" w:dyaOrig="260" w14:anchorId="2E3149A1">
                <v:shape id="_x0000_i1204" type="#_x0000_t75" style="width:7.45pt;height:14.25pt" o:ole="">
                  <v:imagedata r:id="rId282" o:title=""/>
                </v:shape>
                <o:OLEObject Type="Embed" ProgID="Equation.3" ShapeID="_x0000_i1204" DrawAspect="Content" ObjectID="_1667208609" r:id="rId283"/>
              </w:object>
            </w:r>
            <w:r w:rsidRPr="00145577">
              <w:rPr>
                <w:sz w:val="22"/>
                <w:szCs w:val="22"/>
              </w:rPr>
              <w:t xml:space="preserve">, </w:t>
            </w:r>
            <w:proofErr w:type="gramStart"/>
            <w:r w:rsidRPr="00145577">
              <w:rPr>
                <w:sz w:val="22"/>
                <w:szCs w:val="22"/>
              </w:rPr>
              <w:t>А</w:t>
            </w:r>
            <w:proofErr w:type="gramEnd"/>
          </w:p>
        </w:tc>
        <w:tc>
          <w:tcPr>
            <w:tcW w:w="1496" w:type="dxa"/>
            <w:vAlign w:val="center"/>
          </w:tcPr>
          <w:p w14:paraId="2ACF20A4" w14:textId="77777777" w:rsidR="000A0A9C" w:rsidRPr="00145577" w:rsidRDefault="000A0A9C" w:rsidP="00BC7CF9">
            <w:pPr>
              <w:jc w:val="center"/>
              <w:rPr>
                <w:sz w:val="22"/>
                <w:szCs w:val="22"/>
              </w:rPr>
            </w:pPr>
            <w:r w:rsidRPr="00145577">
              <w:rPr>
                <w:position w:val="-12"/>
                <w:sz w:val="22"/>
                <w:szCs w:val="22"/>
              </w:rPr>
              <w:object w:dxaOrig="300" w:dyaOrig="360" w14:anchorId="33E26ACC">
                <v:shape id="_x0000_i1205" type="#_x0000_t75" style="width:14.25pt;height:21.75pt" o:ole="">
                  <v:imagedata r:id="rId284" o:title=""/>
                </v:shape>
                <o:OLEObject Type="Embed" ProgID="Equation.3" ShapeID="_x0000_i1205" DrawAspect="Content" ObjectID="_1667208610" r:id="rId285"/>
              </w:object>
            </w:r>
            <w:r w:rsidRPr="00145577">
              <w:rPr>
                <w:sz w:val="22"/>
                <w:szCs w:val="22"/>
              </w:rPr>
              <w:t>, Вт</w:t>
            </w:r>
          </w:p>
        </w:tc>
        <w:tc>
          <w:tcPr>
            <w:tcW w:w="1475" w:type="dxa"/>
            <w:vMerge/>
            <w:vAlign w:val="center"/>
          </w:tcPr>
          <w:p w14:paraId="6723EEC5" w14:textId="77777777" w:rsidR="000A0A9C" w:rsidRPr="00145577" w:rsidRDefault="000A0A9C" w:rsidP="00BC7CF9">
            <w:pPr>
              <w:jc w:val="center"/>
              <w:rPr>
                <w:sz w:val="22"/>
                <w:szCs w:val="22"/>
              </w:rPr>
            </w:pPr>
          </w:p>
        </w:tc>
      </w:tr>
      <w:tr w:rsidR="00535C01" w:rsidRPr="00145577" w14:paraId="36A82936" w14:textId="77777777" w:rsidTr="00535C01">
        <w:tc>
          <w:tcPr>
            <w:tcW w:w="1079" w:type="dxa"/>
            <w:vAlign w:val="bottom"/>
          </w:tcPr>
          <w:p w14:paraId="5A60E79A" w14:textId="65487660" w:rsidR="00535C01" w:rsidRPr="00145577" w:rsidRDefault="00535C01" w:rsidP="00535C01">
            <w:pPr>
              <w:jc w:val="center"/>
              <w:rPr>
                <w:sz w:val="22"/>
                <w:szCs w:val="22"/>
              </w:rPr>
            </w:pPr>
            <w:r>
              <w:rPr>
                <w:rFonts w:ascii="Arial" w:hAnsi="Arial" w:cs="Arial"/>
                <w:sz w:val="20"/>
                <w:szCs w:val="20"/>
              </w:rPr>
              <w:t>1</w:t>
            </w:r>
          </w:p>
        </w:tc>
        <w:tc>
          <w:tcPr>
            <w:tcW w:w="1063" w:type="dxa"/>
            <w:vAlign w:val="bottom"/>
          </w:tcPr>
          <w:p w14:paraId="52A1F3C2" w14:textId="0EA14887" w:rsidR="00535C01" w:rsidRPr="00145577" w:rsidRDefault="00535C01" w:rsidP="00535C01">
            <w:pPr>
              <w:jc w:val="center"/>
              <w:rPr>
                <w:sz w:val="22"/>
                <w:szCs w:val="22"/>
              </w:rPr>
            </w:pPr>
            <w:r>
              <w:rPr>
                <w:rFonts w:ascii="Arial" w:hAnsi="Arial" w:cs="Arial"/>
                <w:sz w:val="20"/>
                <w:szCs w:val="20"/>
              </w:rPr>
              <w:t>1</w:t>
            </w:r>
          </w:p>
        </w:tc>
        <w:tc>
          <w:tcPr>
            <w:tcW w:w="1052" w:type="dxa"/>
            <w:vAlign w:val="bottom"/>
          </w:tcPr>
          <w:p w14:paraId="2A113A23" w14:textId="1E323524" w:rsidR="00535C01" w:rsidRPr="00145577" w:rsidRDefault="00535C01" w:rsidP="00535C01">
            <w:pPr>
              <w:jc w:val="center"/>
              <w:rPr>
                <w:sz w:val="22"/>
                <w:szCs w:val="22"/>
              </w:rPr>
            </w:pPr>
            <w:r>
              <w:rPr>
                <w:rFonts w:ascii="Arial" w:hAnsi="Arial" w:cs="Arial"/>
                <w:sz w:val="20"/>
                <w:szCs w:val="20"/>
              </w:rPr>
              <w:t>0,0029</w:t>
            </w:r>
          </w:p>
        </w:tc>
        <w:tc>
          <w:tcPr>
            <w:tcW w:w="1018" w:type="dxa"/>
            <w:vAlign w:val="bottom"/>
          </w:tcPr>
          <w:p w14:paraId="71F01054" w14:textId="73107FE6" w:rsidR="00535C01" w:rsidRPr="00145577" w:rsidRDefault="00535C01" w:rsidP="00535C01">
            <w:pPr>
              <w:jc w:val="center"/>
              <w:rPr>
                <w:sz w:val="22"/>
                <w:szCs w:val="22"/>
              </w:rPr>
            </w:pPr>
            <w:r>
              <w:rPr>
                <w:rFonts w:ascii="Arial" w:hAnsi="Arial" w:cs="Arial"/>
                <w:sz w:val="20"/>
                <w:szCs w:val="20"/>
              </w:rPr>
              <w:t>0,0029</w:t>
            </w:r>
          </w:p>
        </w:tc>
        <w:tc>
          <w:tcPr>
            <w:tcW w:w="1063" w:type="dxa"/>
            <w:vAlign w:val="bottom"/>
          </w:tcPr>
          <w:p w14:paraId="21AF4886" w14:textId="4E27B1E1" w:rsidR="00535C01" w:rsidRPr="00145577" w:rsidRDefault="00535C01" w:rsidP="00535C01">
            <w:pPr>
              <w:jc w:val="center"/>
              <w:rPr>
                <w:sz w:val="22"/>
                <w:szCs w:val="22"/>
              </w:rPr>
            </w:pPr>
            <w:r>
              <w:rPr>
                <w:rFonts w:ascii="Arial" w:hAnsi="Arial" w:cs="Arial"/>
                <w:sz w:val="20"/>
                <w:szCs w:val="20"/>
              </w:rPr>
              <w:t>1</w:t>
            </w:r>
          </w:p>
        </w:tc>
        <w:tc>
          <w:tcPr>
            <w:tcW w:w="1099" w:type="dxa"/>
            <w:vAlign w:val="bottom"/>
          </w:tcPr>
          <w:p w14:paraId="5C7E06A2" w14:textId="20F72815" w:rsidR="00535C01" w:rsidRPr="00145577" w:rsidRDefault="00535C01" w:rsidP="00535C01">
            <w:pPr>
              <w:jc w:val="center"/>
              <w:rPr>
                <w:sz w:val="22"/>
                <w:szCs w:val="22"/>
              </w:rPr>
            </w:pPr>
            <w:r>
              <w:rPr>
                <w:rFonts w:ascii="Arial" w:hAnsi="Arial" w:cs="Arial"/>
                <w:sz w:val="20"/>
                <w:szCs w:val="20"/>
              </w:rPr>
              <w:t>0,003</w:t>
            </w:r>
          </w:p>
        </w:tc>
        <w:tc>
          <w:tcPr>
            <w:tcW w:w="1496" w:type="dxa"/>
            <w:vAlign w:val="bottom"/>
          </w:tcPr>
          <w:p w14:paraId="69D15967" w14:textId="00175286" w:rsidR="00535C01" w:rsidRPr="00145577" w:rsidRDefault="00535C01" w:rsidP="00535C01">
            <w:pPr>
              <w:jc w:val="center"/>
              <w:rPr>
                <w:sz w:val="22"/>
                <w:szCs w:val="22"/>
              </w:rPr>
            </w:pPr>
            <w:r>
              <w:rPr>
                <w:rFonts w:ascii="Arial" w:hAnsi="Arial" w:cs="Arial"/>
                <w:sz w:val="20"/>
                <w:szCs w:val="20"/>
              </w:rPr>
              <w:t>0,003</w:t>
            </w:r>
          </w:p>
        </w:tc>
        <w:tc>
          <w:tcPr>
            <w:tcW w:w="1475" w:type="dxa"/>
            <w:vAlign w:val="bottom"/>
          </w:tcPr>
          <w:p w14:paraId="1F5FBB7B" w14:textId="4A5707C9" w:rsidR="00535C01" w:rsidRPr="00145577" w:rsidRDefault="00535C01" w:rsidP="00535C01">
            <w:pPr>
              <w:jc w:val="center"/>
              <w:rPr>
                <w:sz w:val="22"/>
                <w:szCs w:val="22"/>
              </w:rPr>
            </w:pPr>
            <w:r>
              <w:rPr>
                <w:rFonts w:ascii="Arial" w:hAnsi="Arial" w:cs="Arial"/>
                <w:sz w:val="20"/>
                <w:szCs w:val="20"/>
              </w:rPr>
              <w:t>3,448275862</w:t>
            </w:r>
          </w:p>
        </w:tc>
      </w:tr>
      <w:tr w:rsidR="00535C01" w:rsidRPr="00145577" w14:paraId="51A7099B" w14:textId="77777777" w:rsidTr="00535C01">
        <w:tc>
          <w:tcPr>
            <w:tcW w:w="1079" w:type="dxa"/>
            <w:vAlign w:val="bottom"/>
          </w:tcPr>
          <w:p w14:paraId="6C41DA0D" w14:textId="2FEF5181" w:rsidR="00535C01" w:rsidRPr="00145577" w:rsidRDefault="00535C01" w:rsidP="00535C01">
            <w:pPr>
              <w:jc w:val="center"/>
              <w:rPr>
                <w:sz w:val="22"/>
                <w:szCs w:val="22"/>
              </w:rPr>
            </w:pPr>
            <w:r>
              <w:rPr>
                <w:rFonts w:ascii="Arial" w:hAnsi="Arial" w:cs="Arial"/>
                <w:sz w:val="20"/>
                <w:szCs w:val="20"/>
              </w:rPr>
              <w:t>2</w:t>
            </w:r>
          </w:p>
        </w:tc>
        <w:tc>
          <w:tcPr>
            <w:tcW w:w="1063" w:type="dxa"/>
            <w:vAlign w:val="bottom"/>
          </w:tcPr>
          <w:p w14:paraId="355711F8" w14:textId="7B5AB156" w:rsidR="00535C01" w:rsidRPr="00145577" w:rsidRDefault="00535C01" w:rsidP="00535C01">
            <w:pPr>
              <w:jc w:val="center"/>
              <w:rPr>
                <w:sz w:val="22"/>
                <w:szCs w:val="22"/>
              </w:rPr>
            </w:pPr>
            <w:r>
              <w:rPr>
                <w:rFonts w:ascii="Arial" w:hAnsi="Arial" w:cs="Arial"/>
                <w:sz w:val="20"/>
                <w:szCs w:val="20"/>
              </w:rPr>
              <w:t>3</w:t>
            </w:r>
          </w:p>
        </w:tc>
        <w:tc>
          <w:tcPr>
            <w:tcW w:w="1052" w:type="dxa"/>
            <w:vAlign w:val="bottom"/>
          </w:tcPr>
          <w:p w14:paraId="68592AA3" w14:textId="2AF681B2" w:rsidR="00535C01" w:rsidRPr="00145577" w:rsidRDefault="00535C01" w:rsidP="00535C01">
            <w:pPr>
              <w:jc w:val="center"/>
              <w:rPr>
                <w:sz w:val="22"/>
                <w:szCs w:val="22"/>
              </w:rPr>
            </w:pPr>
            <w:r>
              <w:rPr>
                <w:rFonts w:ascii="Arial" w:hAnsi="Arial" w:cs="Arial"/>
                <w:sz w:val="20"/>
                <w:szCs w:val="20"/>
              </w:rPr>
              <w:t>0,0089</w:t>
            </w:r>
          </w:p>
        </w:tc>
        <w:tc>
          <w:tcPr>
            <w:tcW w:w="1018" w:type="dxa"/>
            <w:vAlign w:val="bottom"/>
          </w:tcPr>
          <w:p w14:paraId="3FC59D5C" w14:textId="4A59A960" w:rsidR="00535C01" w:rsidRPr="00145577" w:rsidRDefault="00535C01" w:rsidP="00535C01">
            <w:pPr>
              <w:jc w:val="center"/>
              <w:rPr>
                <w:sz w:val="22"/>
                <w:szCs w:val="22"/>
              </w:rPr>
            </w:pPr>
            <w:r>
              <w:rPr>
                <w:rFonts w:ascii="Arial" w:hAnsi="Arial" w:cs="Arial"/>
                <w:sz w:val="20"/>
                <w:szCs w:val="20"/>
              </w:rPr>
              <w:t>0,0267</w:t>
            </w:r>
          </w:p>
        </w:tc>
        <w:tc>
          <w:tcPr>
            <w:tcW w:w="1063" w:type="dxa"/>
            <w:vAlign w:val="bottom"/>
          </w:tcPr>
          <w:p w14:paraId="1B32ACB7" w14:textId="2A72C062" w:rsidR="00535C01" w:rsidRPr="00145577" w:rsidRDefault="00535C01" w:rsidP="00535C01">
            <w:pPr>
              <w:jc w:val="center"/>
              <w:rPr>
                <w:sz w:val="22"/>
                <w:szCs w:val="22"/>
              </w:rPr>
            </w:pPr>
            <w:r>
              <w:rPr>
                <w:rFonts w:ascii="Arial" w:hAnsi="Arial" w:cs="Arial"/>
                <w:sz w:val="20"/>
                <w:szCs w:val="20"/>
              </w:rPr>
              <w:t>3,02</w:t>
            </w:r>
          </w:p>
        </w:tc>
        <w:tc>
          <w:tcPr>
            <w:tcW w:w="1099" w:type="dxa"/>
            <w:vAlign w:val="bottom"/>
          </w:tcPr>
          <w:p w14:paraId="0218973D" w14:textId="54E31604" w:rsidR="00535C01" w:rsidRPr="00145577" w:rsidRDefault="00535C01" w:rsidP="00535C01">
            <w:pPr>
              <w:jc w:val="center"/>
              <w:rPr>
                <w:sz w:val="22"/>
                <w:szCs w:val="22"/>
              </w:rPr>
            </w:pPr>
            <w:r>
              <w:rPr>
                <w:rFonts w:ascii="Arial" w:hAnsi="Arial" w:cs="Arial"/>
                <w:sz w:val="20"/>
                <w:szCs w:val="20"/>
              </w:rPr>
              <w:t>0,0089</w:t>
            </w:r>
          </w:p>
        </w:tc>
        <w:tc>
          <w:tcPr>
            <w:tcW w:w="1496" w:type="dxa"/>
            <w:vAlign w:val="bottom"/>
          </w:tcPr>
          <w:p w14:paraId="046EBFD4" w14:textId="28997943" w:rsidR="00535C01" w:rsidRPr="00145577" w:rsidRDefault="00535C01" w:rsidP="00535C01">
            <w:pPr>
              <w:jc w:val="center"/>
              <w:rPr>
                <w:sz w:val="22"/>
                <w:szCs w:val="22"/>
              </w:rPr>
            </w:pPr>
            <w:r>
              <w:rPr>
                <w:rFonts w:ascii="Arial" w:hAnsi="Arial" w:cs="Arial"/>
                <w:sz w:val="20"/>
                <w:szCs w:val="20"/>
              </w:rPr>
              <w:t>0,026878</w:t>
            </w:r>
          </w:p>
        </w:tc>
        <w:tc>
          <w:tcPr>
            <w:tcW w:w="1475" w:type="dxa"/>
            <w:vAlign w:val="bottom"/>
          </w:tcPr>
          <w:p w14:paraId="27C1D221" w14:textId="49770068" w:rsidR="00535C01" w:rsidRPr="00145577" w:rsidRDefault="00535C01" w:rsidP="00535C01">
            <w:pPr>
              <w:jc w:val="center"/>
              <w:rPr>
                <w:sz w:val="22"/>
                <w:szCs w:val="22"/>
              </w:rPr>
            </w:pPr>
            <w:r>
              <w:rPr>
                <w:rFonts w:ascii="Arial" w:hAnsi="Arial" w:cs="Arial"/>
                <w:sz w:val="20"/>
                <w:szCs w:val="20"/>
              </w:rPr>
              <w:t>0,6666666667</w:t>
            </w:r>
          </w:p>
        </w:tc>
      </w:tr>
      <w:tr w:rsidR="00535C01" w:rsidRPr="00145577" w14:paraId="01413B50" w14:textId="77777777" w:rsidTr="00535C01">
        <w:tc>
          <w:tcPr>
            <w:tcW w:w="1079" w:type="dxa"/>
            <w:vAlign w:val="bottom"/>
          </w:tcPr>
          <w:p w14:paraId="102850CC" w14:textId="368FF65E" w:rsidR="00535C01" w:rsidRPr="00145577" w:rsidRDefault="00535C01" w:rsidP="00535C01">
            <w:pPr>
              <w:jc w:val="center"/>
              <w:rPr>
                <w:sz w:val="22"/>
                <w:szCs w:val="22"/>
              </w:rPr>
            </w:pPr>
            <w:r>
              <w:rPr>
                <w:rFonts w:ascii="Arial" w:hAnsi="Arial" w:cs="Arial"/>
                <w:sz w:val="20"/>
                <w:szCs w:val="20"/>
              </w:rPr>
              <w:t>3</w:t>
            </w:r>
          </w:p>
        </w:tc>
        <w:tc>
          <w:tcPr>
            <w:tcW w:w="1063" w:type="dxa"/>
            <w:vAlign w:val="bottom"/>
          </w:tcPr>
          <w:p w14:paraId="75B056DB" w14:textId="18EE64B2" w:rsidR="00535C01" w:rsidRPr="00145577" w:rsidRDefault="00535C01" w:rsidP="00535C01">
            <w:pPr>
              <w:jc w:val="center"/>
              <w:rPr>
                <w:sz w:val="22"/>
                <w:szCs w:val="22"/>
              </w:rPr>
            </w:pPr>
            <w:r>
              <w:rPr>
                <w:rFonts w:ascii="Arial" w:hAnsi="Arial" w:cs="Arial"/>
                <w:sz w:val="20"/>
                <w:szCs w:val="20"/>
              </w:rPr>
              <w:t>5</w:t>
            </w:r>
          </w:p>
        </w:tc>
        <w:tc>
          <w:tcPr>
            <w:tcW w:w="1052" w:type="dxa"/>
            <w:vAlign w:val="bottom"/>
          </w:tcPr>
          <w:p w14:paraId="09010AF8" w14:textId="7F55DE1C" w:rsidR="00535C01" w:rsidRPr="00145577" w:rsidRDefault="00535C01" w:rsidP="00535C01">
            <w:pPr>
              <w:jc w:val="center"/>
              <w:rPr>
                <w:sz w:val="22"/>
                <w:szCs w:val="22"/>
              </w:rPr>
            </w:pPr>
            <w:r>
              <w:rPr>
                <w:rFonts w:ascii="Arial" w:hAnsi="Arial" w:cs="Arial"/>
                <w:sz w:val="20"/>
                <w:szCs w:val="20"/>
              </w:rPr>
              <w:t>0,0148</w:t>
            </w:r>
          </w:p>
        </w:tc>
        <w:tc>
          <w:tcPr>
            <w:tcW w:w="1018" w:type="dxa"/>
            <w:vAlign w:val="bottom"/>
          </w:tcPr>
          <w:p w14:paraId="080E85DE" w14:textId="7DD5BB1A" w:rsidR="00535C01" w:rsidRPr="00145577" w:rsidRDefault="00535C01" w:rsidP="00535C01">
            <w:pPr>
              <w:jc w:val="center"/>
              <w:rPr>
                <w:sz w:val="22"/>
                <w:szCs w:val="22"/>
              </w:rPr>
            </w:pPr>
            <w:r>
              <w:rPr>
                <w:rFonts w:ascii="Arial" w:hAnsi="Arial" w:cs="Arial"/>
                <w:sz w:val="20"/>
                <w:szCs w:val="20"/>
              </w:rPr>
              <w:t>0,074</w:t>
            </w:r>
          </w:p>
        </w:tc>
        <w:tc>
          <w:tcPr>
            <w:tcW w:w="1063" w:type="dxa"/>
            <w:vAlign w:val="bottom"/>
          </w:tcPr>
          <w:p w14:paraId="30324AD9" w14:textId="104DC8CF" w:rsidR="00535C01" w:rsidRPr="00145577" w:rsidRDefault="00535C01" w:rsidP="00535C01">
            <w:pPr>
              <w:jc w:val="center"/>
              <w:rPr>
                <w:sz w:val="22"/>
                <w:szCs w:val="22"/>
              </w:rPr>
            </w:pPr>
            <w:r>
              <w:rPr>
                <w:rFonts w:ascii="Arial" w:hAnsi="Arial" w:cs="Arial"/>
                <w:sz w:val="20"/>
                <w:szCs w:val="20"/>
              </w:rPr>
              <w:t>5,02</w:t>
            </w:r>
          </w:p>
        </w:tc>
        <w:tc>
          <w:tcPr>
            <w:tcW w:w="1099" w:type="dxa"/>
            <w:vAlign w:val="bottom"/>
          </w:tcPr>
          <w:p w14:paraId="146E3F53" w14:textId="6AB92B82" w:rsidR="00535C01" w:rsidRPr="00145577" w:rsidRDefault="00535C01" w:rsidP="00535C01">
            <w:pPr>
              <w:jc w:val="center"/>
              <w:rPr>
                <w:sz w:val="22"/>
                <w:szCs w:val="22"/>
              </w:rPr>
            </w:pPr>
            <w:r>
              <w:rPr>
                <w:rFonts w:ascii="Arial" w:hAnsi="Arial" w:cs="Arial"/>
                <w:sz w:val="20"/>
                <w:szCs w:val="20"/>
              </w:rPr>
              <w:t>0,0148</w:t>
            </w:r>
          </w:p>
        </w:tc>
        <w:tc>
          <w:tcPr>
            <w:tcW w:w="1496" w:type="dxa"/>
            <w:vAlign w:val="bottom"/>
          </w:tcPr>
          <w:p w14:paraId="64801A7B" w14:textId="58B054C9" w:rsidR="00535C01" w:rsidRPr="00145577" w:rsidRDefault="00535C01" w:rsidP="00535C01">
            <w:pPr>
              <w:jc w:val="center"/>
              <w:rPr>
                <w:sz w:val="22"/>
                <w:szCs w:val="22"/>
              </w:rPr>
            </w:pPr>
            <w:r>
              <w:rPr>
                <w:rFonts w:ascii="Arial" w:hAnsi="Arial" w:cs="Arial"/>
                <w:sz w:val="20"/>
                <w:szCs w:val="20"/>
              </w:rPr>
              <w:t>0,074296</w:t>
            </w:r>
          </w:p>
        </w:tc>
        <w:tc>
          <w:tcPr>
            <w:tcW w:w="1475" w:type="dxa"/>
            <w:vAlign w:val="bottom"/>
          </w:tcPr>
          <w:p w14:paraId="2184DDE4" w14:textId="57DBEC69" w:rsidR="00535C01" w:rsidRPr="00145577" w:rsidRDefault="00535C01" w:rsidP="00535C01">
            <w:pPr>
              <w:jc w:val="center"/>
              <w:rPr>
                <w:sz w:val="22"/>
                <w:szCs w:val="22"/>
              </w:rPr>
            </w:pPr>
            <w:r>
              <w:rPr>
                <w:rFonts w:ascii="Arial" w:hAnsi="Arial" w:cs="Arial"/>
                <w:sz w:val="20"/>
                <w:szCs w:val="20"/>
              </w:rPr>
              <w:t>0,4</w:t>
            </w:r>
          </w:p>
        </w:tc>
      </w:tr>
      <w:tr w:rsidR="00535C01" w:rsidRPr="00145577" w14:paraId="78C3F066" w14:textId="77777777" w:rsidTr="00535C01">
        <w:tc>
          <w:tcPr>
            <w:tcW w:w="1079" w:type="dxa"/>
            <w:vAlign w:val="bottom"/>
          </w:tcPr>
          <w:p w14:paraId="3E8D2A7A" w14:textId="21B1AA2B" w:rsidR="00535C01" w:rsidRPr="00145577" w:rsidRDefault="00535C01" w:rsidP="00535C01">
            <w:pPr>
              <w:jc w:val="center"/>
              <w:rPr>
                <w:sz w:val="22"/>
                <w:szCs w:val="22"/>
              </w:rPr>
            </w:pPr>
            <w:r>
              <w:rPr>
                <w:rFonts w:ascii="Arial" w:hAnsi="Arial" w:cs="Arial"/>
                <w:sz w:val="20"/>
                <w:szCs w:val="20"/>
              </w:rPr>
              <w:t>4</w:t>
            </w:r>
          </w:p>
        </w:tc>
        <w:tc>
          <w:tcPr>
            <w:tcW w:w="1063" w:type="dxa"/>
            <w:vAlign w:val="bottom"/>
          </w:tcPr>
          <w:p w14:paraId="48A36FED" w14:textId="3D8EFB3D" w:rsidR="00535C01" w:rsidRPr="00145577" w:rsidRDefault="00535C01" w:rsidP="00535C01">
            <w:pPr>
              <w:jc w:val="center"/>
              <w:rPr>
                <w:sz w:val="22"/>
                <w:szCs w:val="22"/>
              </w:rPr>
            </w:pPr>
            <w:r>
              <w:rPr>
                <w:rFonts w:ascii="Arial" w:hAnsi="Arial" w:cs="Arial"/>
                <w:sz w:val="20"/>
                <w:szCs w:val="20"/>
              </w:rPr>
              <w:t>7</w:t>
            </w:r>
          </w:p>
        </w:tc>
        <w:tc>
          <w:tcPr>
            <w:tcW w:w="1052" w:type="dxa"/>
            <w:vAlign w:val="bottom"/>
          </w:tcPr>
          <w:p w14:paraId="4109A1BA" w14:textId="5CC687E6" w:rsidR="00535C01" w:rsidRPr="00145577" w:rsidRDefault="00535C01" w:rsidP="00535C01">
            <w:pPr>
              <w:jc w:val="center"/>
              <w:rPr>
                <w:sz w:val="22"/>
                <w:szCs w:val="22"/>
              </w:rPr>
            </w:pPr>
            <w:r>
              <w:rPr>
                <w:rFonts w:ascii="Arial" w:hAnsi="Arial" w:cs="Arial"/>
                <w:sz w:val="20"/>
                <w:szCs w:val="20"/>
              </w:rPr>
              <w:t>0,0208</w:t>
            </w:r>
          </w:p>
        </w:tc>
        <w:tc>
          <w:tcPr>
            <w:tcW w:w="1018" w:type="dxa"/>
            <w:vAlign w:val="bottom"/>
          </w:tcPr>
          <w:p w14:paraId="298E331D" w14:textId="25644EC7" w:rsidR="00535C01" w:rsidRPr="00145577" w:rsidRDefault="00535C01" w:rsidP="00535C01">
            <w:pPr>
              <w:jc w:val="center"/>
              <w:rPr>
                <w:sz w:val="22"/>
                <w:szCs w:val="22"/>
              </w:rPr>
            </w:pPr>
            <w:r>
              <w:rPr>
                <w:rFonts w:ascii="Arial" w:hAnsi="Arial" w:cs="Arial"/>
                <w:sz w:val="20"/>
                <w:szCs w:val="20"/>
              </w:rPr>
              <w:t>0,1456</w:t>
            </w:r>
          </w:p>
        </w:tc>
        <w:tc>
          <w:tcPr>
            <w:tcW w:w="1063" w:type="dxa"/>
            <w:vAlign w:val="bottom"/>
          </w:tcPr>
          <w:p w14:paraId="4F4BB182" w14:textId="66DF8D26" w:rsidR="00535C01" w:rsidRPr="00145577" w:rsidRDefault="00535C01" w:rsidP="00535C01">
            <w:pPr>
              <w:jc w:val="center"/>
              <w:rPr>
                <w:sz w:val="22"/>
                <w:szCs w:val="22"/>
              </w:rPr>
            </w:pPr>
            <w:r>
              <w:rPr>
                <w:rFonts w:ascii="Arial" w:hAnsi="Arial" w:cs="Arial"/>
                <w:sz w:val="20"/>
                <w:szCs w:val="20"/>
              </w:rPr>
              <w:t>7,03</w:t>
            </w:r>
          </w:p>
        </w:tc>
        <w:tc>
          <w:tcPr>
            <w:tcW w:w="1099" w:type="dxa"/>
            <w:vAlign w:val="bottom"/>
          </w:tcPr>
          <w:p w14:paraId="25E59721" w14:textId="35FD35C9" w:rsidR="00535C01" w:rsidRPr="00145577" w:rsidRDefault="00535C01" w:rsidP="00535C01">
            <w:pPr>
              <w:jc w:val="center"/>
              <w:rPr>
                <w:sz w:val="22"/>
                <w:szCs w:val="22"/>
              </w:rPr>
            </w:pPr>
            <w:r>
              <w:rPr>
                <w:rFonts w:ascii="Arial" w:hAnsi="Arial" w:cs="Arial"/>
                <w:sz w:val="20"/>
                <w:szCs w:val="20"/>
              </w:rPr>
              <w:t>0,0208</w:t>
            </w:r>
          </w:p>
        </w:tc>
        <w:tc>
          <w:tcPr>
            <w:tcW w:w="1496" w:type="dxa"/>
            <w:vAlign w:val="bottom"/>
          </w:tcPr>
          <w:p w14:paraId="73E38ABA" w14:textId="3886CA3C" w:rsidR="00535C01" w:rsidRPr="00145577" w:rsidRDefault="00535C01" w:rsidP="00535C01">
            <w:pPr>
              <w:jc w:val="center"/>
              <w:rPr>
                <w:sz w:val="22"/>
                <w:szCs w:val="22"/>
              </w:rPr>
            </w:pPr>
            <w:r>
              <w:rPr>
                <w:rFonts w:ascii="Arial" w:hAnsi="Arial" w:cs="Arial"/>
                <w:sz w:val="20"/>
                <w:szCs w:val="20"/>
              </w:rPr>
              <w:t>0,146224</w:t>
            </w:r>
          </w:p>
        </w:tc>
        <w:tc>
          <w:tcPr>
            <w:tcW w:w="1475" w:type="dxa"/>
            <w:vAlign w:val="bottom"/>
          </w:tcPr>
          <w:p w14:paraId="7B4DF52E" w14:textId="48FB0AA6" w:rsidR="00535C01" w:rsidRPr="00145577" w:rsidRDefault="00535C01" w:rsidP="00535C01">
            <w:pPr>
              <w:jc w:val="center"/>
              <w:rPr>
                <w:sz w:val="22"/>
                <w:szCs w:val="22"/>
              </w:rPr>
            </w:pPr>
            <w:r>
              <w:rPr>
                <w:rFonts w:ascii="Arial" w:hAnsi="Arial" w:cs="Arial"/>
                <w:sz w:val="20"/>
                <w:szCs w:val="20"/>
              </w:rPr>
              <w:t>0,4285714286</w:t>
            </w:r>
          </w:p>
        </w:tc>
      </w:tr>
    </w:tbl>
    <w:p w14:paraId="0FEA81A7" w14:textId="70BF2B63" w:rsidR="000A0A9C" w:rsidRDefault="000A0A9C" w:rsidP="000A0A9C">
      <w:pPr>
        <w:jc w:val="both"/>
        <w:rPr>
          <w:sz w:val="22"/>
          <w:szCs w:val="22"/>
        </w:rPr>
      </w:pPr>
    </w:p>
    <w:p w14:paraId="16F4EC0E" w14:textId="77777777" w:rsidR="000A0A9C" w:rsidRPr="00145577" w:rsidRDefault="000A0A9C" w:rsidP="000A0A9C">
      <w:pPr>
        <w:jc w:val="center"/>
        <w:rPr>
          <w:sz w:val="22"/>
          <w:szCs w:val="22"/>
        </w:rPr>
      </w:pPr>
      <w:r w:rsidRPr="00145577">
        <w:rPr>
          <w:sz w:val="22"/>
          <w:szCs w:val="22"/>
          <w:lang w:eastAsia="en-US"/>
        </w:rPr>
        <w:t>Результаты измерения мощности на синусоидальном токе (схема рис. 4.2.4)</w:t>
      </w:r>
    </w:p>
    <w:p w14:paraId="4D1093BA" w14:textId="77777777" w:rsidR="000A0A9C" w:rsidRPr="00145577" w:rsidRDefault="000A0A9C" w:rsidP="000A0A9C">
      <w:pPr>
        <w:jc w:val="right"/>
        <w:rPr>
          <w:sz w:val="22"/>
          <w:szCs w:val="22"/>
        </w:rPr>
      </w:pPr>
      <w:r w:rsidRPr="00145577">
        <w:rPr>
          <w:sz w:val="22"/>
          <w:szCs w:val="22"/>
        </w:rPr>
        <w:t>Таблица 4.2.2.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1114"/>
        <w:gridCol w:w="1105"/>
        <w:gridCol w:w="1105"/>
        <w:gridCol w:w="1113"/>
        <w:gridCol w:w="1105"/>
        <w:gridCol w:w="1114"/>
        <w:gridCol w:w="1582"/>
      </w:tblGrid>
      <w:tr w:rsidR="000A0A9C" w:rsidRPr="00145577" w14:paraId="5F5BF352" w14:textId="77777777" w:rsidTr="00535C01">
        <w:tc>
          <w:tcPr>
            <w:tcW w:w="1107" w:type="dxa"/>
            <w:vMerge w:val="restart"/>
            <w:vAlign w:val="center"/>
          </w:tcPr>
          <w:p w14:paraId="10001AB8" w14:textId="77777777" w:rsidR="000A0A9C" w:rsidRPr="00145577" w:rsidRDefault="000A0A9C" w:rsidP="00BC7CF9">
            <w:pPr>
              <w:jc w:val="center"/>
              <w:rPr>
                <w:sz w:val="22"/>
                <w:szCs w:val="22"/>
              </w:rPr>
            </w:pPr>
            <w:r w:rsidRPr="00145577">
              <w:rPr>
                <w:sz w:val="22"/>
                <w:szCs w:val="22"/>
              </w:rPr>
              <w:t xml:space="preserve">№ </w:t>
            </w:r>
            <w:r w:rsidRPr="00145577">
              <w:rPr>
                <w:sz w:val="22"/>
                <w:szCs w:val="22"/>
              </w:rPr>
              <w:br/>
              <w:t>опыта</w:t>
            </w:r>
          </w:p>
        </w:tc>
        <w:tc>
          <w:tcPr>
            <w:tcW w:w="3324" w:type="dxa"/>
            <w:gridSpan w:val="3"/>
            <w:vAlign w:val="center"/>
          </w:tcPr>
          <w:p w14:paraId="6F0DB7A5" w14:textId="77777777" w:rsidR="000A0A9C" w:rsidRPr="00145577" w:rsidRDefault="000A0A9C" w:rsidP="00BC7CF9">
            <w:pPr>
              <w:jc w:val="center"/>
              <w:rPr>
                <w:sz w:val="22"/>
                <w:szCs w:val="22"/>
              </w:rPr>
            </w:pPr>
            <w:r w:rsidRPr="00145577">
              <w:rPr>
                <w:sz w:val="22"/>
                <w:szCs w:val="22"/>
              </w:rPr>
              <w:t xml:space="preserve">Результат измерения </w:t>
            </w:r>
            <w:r w:rsidRPr="00145577">
              <w:rPr>
                <w:sz w:val="22"/>
                <w:szCs w:val="22"/>
              </w:rPr>
              <w:br/>
              <w:t>аналоговыми приборами</w:t>
            </w:r>
          </w:p>
        </w:tc>
        <w:tc>
          <w:tcPr>
            <w:tcW w:w="3332" w:type="dxa"/>
            <w:gridSpan w:val="3"/>
            <w:vAlign w:val="center"/>
          </w:tcPr>
          <w:p w14:paraId="7C4B149F" w14:textId="77777777" w:rsidR="000A0A9C" w:rsidRPr="00145577" w:rsidRDefault="000A0A9C" w:rsidP="00BC7CF9">
            <w:pPr>
              <w:jc w:val="center"/>
              <w:rPr>
                <w:sz w:val="22"/>
                <w:szCs w:val="22"/>
              </w:rPr>
            </w:pPr>
            <w:r w:rsidRPr="00145577">
              <w:rPr>
                <w:sz w:val="22"/>
                <w:szCs w:val="22"/>
              </w:rPr>
              <w:t xml:space="preserve">Результат измерения </w:t>
            </w:r>
            <w:r w:rsidRPr="00145577">
              <w:rPr>
                <w:sz w:val="22"/>
                <w:szCs w:val="22"/>
              </w:rPr>
              <w:br/>
              <w:t>цифровыми приборами</w:t>
            </w:r>
          </w:p>
        </w:tc>
        <w:tc>
          <w:tcPr>
            <w:tcW w:w="1582" w:type="dxa"/>
            <w:vMerge w:val="restart"/>
            <w:vAlign w:val="center"/>
          </w:tcPr>
          <w:p w14:paraId="67631650" w14:textId="77777777" w:rsidR="000A0A9C" w:rsidRPr="00145577" w:rsidRDefault="000A0A9C" w:rsidP="00BC7CF9">
            <w:pPr>
              <w:jc w:val="center"/>
              <w:rPr>
                <w:sz w:val="22"/>
                <w:szCs w:val="22"/>
              </w:rPr>
            </w:pPr>
            <w:r w:rsidRPr="00145577">
              <w:rPr>
                <w:sz w:val="22"/>
                <w:szCs w:val="22"/>
              </w:rPr>
              <w:t>Погрешность</w:t>
            </w:r>
            <w:r w:rsidRPr="00145577">
              <w:rPr>
                <w:sz w:val="22"/>
                <w:szCs w:val="22"/>
              </w:rPr>
              <w:br/>
            </w:r>
            <w:r w:rsidRPr="00145577">
              <w:rPr>
                <w:position w:val="-12"/>
                <w:sz w:val="22"/>
                <w:szCs w:val="22"/>
              </w:rPr>
              <w:object w:dxaOrig="300" w:dyaOrig="360" w14:anchorId="16F16088">
                <v:shape id="_x0000_i1206" type="#_x0000_t75" style="width:14.25pt;height:21.75pt" o:ole="">
                  <v:imagedata r:id="rId286" o:title=""/>
                </v:shape>
                <o:OLEObject Type="Embed" ProgID="Equation.3" ShapeID="_x0000_i1206" DrawAspect="Content" ObjectID="_1667208611" r:id="rId287"/>
              </w:object>
            </w:r>
            <w:r w:rsidRPr="00145577">
              <w:rPr>
                <w:sz w:val="22"/>
                <w:szCs w:val="22"/>
              </w:rPr>
              <w:t>, %</w:t>
            </w:r>
          </w:p>
        </w:tc>
      </w:tr>
      <w:tr w:rsidR="000A0A9C" w:rsidRPr="00145577" w14:paraId="6BC571CC" w14:textId="77777777" w:rsidTr="00535C01">
        <w:tc>
          <w:tcPr>
            <w:tcW w:w="1107" w:type="dxa"/>
            <w:vMerge/>
            <w:vAlign w:val="center"/>
          </w:tcPr>
          <w:p w14:paraId="65927F15" w14:textId="77777777" w:rsidR="000A0A9C" w:rsidRPr="00145577" w:rsidRDefault="000A0A9C" w:rsidP="00BC7CF9">
            <w:pPr>
              <w:jc w:val="center"/>
              <w:rPr>
                <w:sz w:val="22"/>
                <w:szCs w:val="22"/>
              </w:rPr>
            </w:pPr>
          </w:p>
        </w:tc>
        <w:tc>
          <w:tcPr>
            <w:tcW w:w="1114" w:type="dxa"/>
            <w:vAlign w:val="center"/>
          </w:tcPr>
          <w:p w14:paraId="402230DB" w14:textId="77777777" w:rsidR="000A0A9C" w:rsidRPr="00145577" w:rsidRDefault="000A0A9C" w:rsidP="00BC7CF9">
            <w:pPr>
              <w:jc w:val="center"/>
              <w:rPr>
                <w:sz w:val="22"/>
                <w:szCs w:val="22"/>
              </w:rPr>
            </w:pPr>
            <w:r w:rsidRPr="00145577">
              <w:rPr>
                <w:position w:val="-10"/>
                <w:sz w:val="22"/>
                <w:szCs w:val="22"/>
              </w:rPr>
              <w:object w:dxaOrig="360" w:dyaOrig="340" w14:anchorId="4510F136">
                <v:shape id="_x0000_i1207" type="#_x0000_t75" style="width:21.75pt;height:14.25pt" o:ole="">
                  <v:imagedata r:id="rId176" o:title=""/>
                </v:shape>
                <o:OLEObject Type="Embed" ProgID="Equation.3" ShapeID="_x0000_i1207" DrawAspect="Content" ObjectID="_1667208612" r:id="rId288"/>
              </w:object>
            </w:r>
            <w:r w:rsidRPr="00145577">
              <w:rPr>
                <w:sz w:val="22"/>
                <w:szCs w:val="22"/>
              </w:rPr>
              <w:t xml:space="preserve">, </w:t>
            </w:r>
            <w:proofErr w:type="gramStart"/>
            <w:r w:rsidRPr="00145577">
              <w:rPr>
                <w:sz w:val="22"/>
                <w:szCs w:val="22"/>
              </w:rPr>
              <w:t>В</w:t>
            </w:r>
            <w:proofErr w:type="gramEnd"/>
          </w:p>
        </w:tc>
        <w:tc>
          <w:tcPr>
            <w:tcW w:w="1105" w:type="dxa"/>
            <w:vAlign w:val="center"/>
          </w:tcPr>
          <w:p w14:paraId="7AB90E6F" w14:textId="77777777" w:rsidR="000A0A9C" w:rsidRPr="00145577" w:rsidRDefault="000A0A9C" w:rsidP="00BC7CF9">
            <w:pPr>
              <w:jc w:val="center"/>
              <w:rPr>
                <w:sz w:val="22"/>
                <w:szCs w:val="22"/>
              </w:rPr>
            </w:pPr>
            <w:r w:rsidRPr="00145577">
              <w:rPr>
                <w:position w:val="-10"/>
                <w:sz w:val="22"/>
                <w:szCs w:val="22"/>
              </w:rPr>
              <w:object w:dxaOrig="300" w:dyaOrig="340" w14:anchorId="36027A1C">
                <v:shape id="_x0000_i1208" type="#_x0000_t75" style="width:14.25pt;height:14.25pt" o:ole="">
                  <v:imagedata r:id="rId178" o:title=""/>
                </v:shape>
                <o:OLEObject Type="Embed" ProgID="Equation.3" ShapeID="_x0000_i1208" DrawAspect="Content" ObjectID="_1667208613" r:id="rId289"/>
              </w:object>
            </w:r>
            <w:r w:rsidRPr="00145577">
              <w:rPr>
                <w:sz w:val="22"/>
                <w:szCs w:val="22"/>
              </w:rPr>
              <w:t xml:space="preserve">, </w:t>
            </w:r>
            <w:proofErr w:type="gramStart"/>
            <w:r w:rsidRPr="00145577">
              <w:rPr>
                <w:sz w:val="22"/>
                <w:szCs w:val="22"/>
              </w:rPr>
              <w:t>А</w:t>
            </w:r>
            <w:proofErr w:type="gramEnd"/>
          </w:p>
        </w:tc>
        <w:tc>
          <w:tcPr>
            <w:tcW w:w="1105" w:type="dxa"/>
            <w:vAlign w:val="center"/>
          </w:tcPr>
          <w:p w14:paraId="286BA01A" w14:textId="77777777" w:rsidR="000A0A9C" w:rsidRPr="00145577" w:rsidRDefault="000A0A9C" w:rsidP="00BC7CF9">
            <w:pPr>
              <w:jc w:val="center"/>
              <w:rPr>
                <w:sz w:val="22"/>
                <w:szCs w:val="22"/>
              </w:rPr>
            </w:pPr>
            <w:r w:rsidRPr="00145577">
              <w:rPr>
                <w:position w:val="-10"/>
                <w:sz w:val="22"/>
                <w:szCs w:val="22"/>
              </w:rPr>
              <w:object w:dxaOrig="340" w:dyaOrig="340" w14:anchorId="181367AE">
                <v:shape id="_x0000_i1209" type="#_x0000_t75" style="width:14.25pt;height:14.25pt" o:ole="">
                  <v:imagedata r:id="rId290" o:title=""/>
                </v:shape>
                <o:OLEObject Type="Embed" ProgID="Equation.3" ShapeID="_x0000_i1209" DrawAspect="Content" ObjectID="_1667208614" r:id="rId291"/>
              </w:object>
            </w:r>
            <w:r w:rsidRPr="00145577">
              <w:rPr>
                <w:sz w:val="22"/>
                <w:szCs w:val="22"/>
              </w:rPr>
              <w:t>, Вт</w:t>
            </w:r>
          </w:p>
        </w:tc>
        <w:tc>
          <w:tcPr>
            <w:tcW w:w="1113" w:type="dxa"/>
            <w:vAlign w:val="center"/>
          </w:tcPr>
          <w:p w14:paraId="43E9CEF3" w14:textId="77777777" w:rsidR="000A0A9C" w:rsidRPr="00145577" w:rsidRDefault="000A0A9C" w:rsidP="00BC7CF9">
            <w:pPr>
              <w:jc w:val="center"/>
              <w:rPr>
                <w:sz w:val="22"/>
                <w:szCs w:val="22"/>
              </w:rPr>
            </w:pPr>
            <w:r w:rsidRPr="00145577">
              <w:rPr>
                <w:position w:val="-14"/>
                <w:sz w:val="22"/>
                <w:szCs w:val="22"/>
              </w:rPr>
              <w:object w:dxaOrig="400" w:dyaOrig="380" w14:anchorId="3B7D3A14">
                <v:shape id="_x0000_i1210" type="#_x0000_t75" style="width:21.75pt;height:21.75pt" o:ole="">
                  <v:imagedata r:id="rId180" o:title=""/>
                </v:shape>
                <o:OLEObject Type="Embed" ProgID="Equation.3" ShapeID="_x0000_i1210" DrawAspect="Content" ObjectID="_1667208615" r:id="rId292"/>
              </w:object>
            </w:r>
            <w:r w:rsidRPr="00145577">
              <w:rPr>
                <w:sz w:val="22"/>
                <w:szCs w:val="22"/>
              </w:rPr>
              <w:t xml:space="preserve">, </w:t>
            </w:r>
            <w:proofErr w:type="gramStart"/>
            <w:r w:rsidRPr="00145577">
              <w:rPr>
                <w:sz w:val="22"/>
                <w:szCs w:val="22"/>
              </w:rPr>
              <w:t>В</w:t>
            </w:r>
            <w:proofErr w:type="gramEnd"/>
          </w:p>
        </w:tc>
        <w:tc>
          <w:tcPr>
            <w:tcW w:w="1105" w:type="dxa"/>
            <w:vAlign w:val="center"/>
          </w:tcPr>
          <w:p w14:paraId="7BB52162" w14:textId="77777777" w:rsidR="000A0A9C" w:rsidRPr="00145577" w:rsidRDefault="000A0A9C" w:rsidP="00BC7CF9">
            <w:pPr>
              <w:jc w:val="center"/>
              <w:rPr>
                <w:sz w:val="22"/>
                <w:szCs w:val="22"/>
              </w:rPr>
            </w:pPr>
            <w:r w:rsidRPr="00145577">
              <w:rPr>
                <w:position w:val="-14"/>
                <w:sz w:val="22"/>
                <w:szCs w:val="22"/>
              </w:rPr>
              <w:object w:dxaOrig="340" w:dyaOrig="380" w14:anchorId="4E29F020">
                <v:shape id="_x0000_i1211" type="#_x0000_t75" style="width:14.25pt;height:21.75pt" o:ole="">
                  <v:imagedata r:id="rId182" o:title=""/>
                </v:shape>
                <o:OLEObject Type="Embed" ProgID="Equation.3" ShapeID="_x0000_i1211" DrawAspect="Content" ObjectID="_1667208616" r:id="rId293"/>
              </w:object>
            </w:r>
            <w:r w:rsidRPr="00145577">
              <w:rPr>
                <w:sz w:val="22"/>
                <w:szCs w:val="22"/>
              </w:rPr>
              <w:t xml:space="preserve">, </w:t>
            </w:r>
            <w:proofErr w:type="gramStart"/>
            <w:r w:rsidRPr="00145577">
              <w:rPr>
                <w:sz w:val="22"/>
                <w:szCs w:val="22"/>
              </w:rPr>
              <w:t>А</w:t>
            </w:r>
            <w:proofErr w:type="gramEnd"/>
          </w:p>
        </w:tc>
        <w:tc>
          <w:tcPr>
            <w:tcW w:w="1114" w:type="dxa"/>
            <w:vAlign w:val="center"/>
          </w:tcPr>
          <w:p w14:paraId="6ECE9606" w14:textId="77777777" w:rsidR="000A0A9C" w:rsidRPr="00145577" w:rsidRDefault="000A0A9C" w:rsidP="00BC7CF9">
            <w:pPr>
              <w:jc w:val="center"/>
              <w:rPr>
                <w:sz w:val="22"/>
                <w:szCs w:val="22"/>
              </w:rPr>
            </w:pPr>
            <w:r w:rsidRPr="00145577">
              <w:rPr>
                <w:position w:val="-14"/>
                <w:sz w:val="22"/>
                <w:szCs w:val="22"/>
              </w:rPr>
              <w:object w:dxaOrig="360" w:dyaOrig="380" w14:anchorId="39EDD3D1">
                <v:shape id="_x0000_i1212" type="#_x0000_t75" style="width:21.75pt;height:21.75pt" o:ole="">
                  <v:imagedata r:id="rId294" o:title=""/>
                </v:shape>
                <o:OLEObject Type="Embed" ProgID="Equation.3" ShapeID="_x0000_i1212" DrawAspect="Content" ObjectID="_1667208617" r:id="rId295"/>
              </w:object>
            </w:r>
            <w:r w:rsidRPr="00145577">
              <w:rPr>
                <w:sz w:val="22"/>
                <w:szCs w:val="22"/>
              </w:rPr>
              <w:t>, Вт</w:t>
            </w:r>
          </w:p>
        </w:tc>
        <w:tc>
          <w:tcPr>
            <w:tcW w:w="1582" w:type="dxa"/>
            <w:vMerge/>
            <w:vAlign w:val="center"/>
          </w:tcPr>
          <w:p w14:paraId="065E53E7" w14:textId="77777777" w:rsidR="000A0A9C" w:rsidRPr="00145577" w:rsidRDefault="000A0A9C" w:rsidP="00BC7CF9">
            <w:pPr>
              <w:jc w:val="center"/>
              <w:rPr>
                <w:sz w:val="22"/>
                <w:szCs w:val="22"/>
              </w:rPr>
            </w:pPr>
          </w:p>
        </w:tc>
      </w:tr>
      <w:tr w:rsidR="00535C01" w:rsidRPr="00145577" w14:paraId="44AE2601" w14:textId="77777777" w:rsidTr="00535C01">
        <w:tc>
          <w:tcPr>
            <w:tcW w:w="1107" w:type="dxa"/>
            <w:vAlign w:val="bottom"/>
          </w:tcPr>
          <w:p w14:paraId="10AB97BF" w14:textId="74416273" w:rsidR="00535C01" w:rsidRPr="00145577" w:rsidRDefault="00535C01" w:rsidP="00535C01">
            <w:pPr>
              <w:jc w:val="center"/>
              <w:rPr>
                <w:sz w:val="22"/>
                <w:szCs w:val="22"/>
              </w:rPr>
            </w:pPr>
            <w:r>
              <w:rPr>
                <w:rFonts w:ascii="Arial" w:hAnsi="Arial" w:cs="Arial"/>
                <w:sz w:val="20"/>
                <w:szCs w:val="20"/>
              </w:rPr>
              <w:t>1</w:t>
            </w:r>
          </w:p>
        </w:tc>
        <w:tc>
          <w:tcPr>
            <w:tcW w:w="1114" w:type="dxa"/>
            <w:vAlign w:val="bottom"/>
          </w:tcPr>
          <w:p w14:paraId="21E93EF3" w14:textId="0B6ACD37" w:rsidR="00535C01" w:rsidRPr="00145577" w:rsidRDefault="00535C01" w:rsidP="00535C01">
            <w:pPr>
              <w:jc w:val="center"/>
              <w:rPr>
                <w:sz w:val="22"/>
                <w:szCs w:val="22"/>
              </w:rPr>
            </w:pPr>
            <w:r>
              <w:rPr>
                <w:rFonts w:ascii="Arial" w:hAnsi="Arial" w:cs="Arial"/>
                <w:sz w:val="20"/>
                <w:szCs w:val="20"/>
              </w:rPr>
              <w:t>3,5</w:t>
            </w:r>
          </w:p>
        </w:tc>
        <w:tc>
          <w:tcPr>
            <w:tcW w:w="1105" w:type="dxa"/>
            <w:vAlign w:val="bottom"/>
          </w:tcPr>
          <w:p w14:paraId="0C20AB79" w14:textId="1B4F7F24" w:rsidR="00535C01" w:rsidRPr="00145577" w:rsidRDefault="00535C01" w:rsidP="00535C01">
            <w:pPr>
              <w:jc w:val="center"/>
              <w:rPr>
                <w:sz w:val="22"/>
                <w:szCs w:val="22"/>
              </w:rPr>
            </w:pPr>
            <w:r>
              <w:rPr>
                <w:rFonts w:ascii="Arial" w:hAnsi="Arial" w:cs="Arial"/>
                <w:sz w:val="20"/>
                <w:szCs w:val="20"/>
              </w:rPr>
              <w:t>0,07</w:t>
            </w:r>
          </w:p>
        </w:tc>
        <w:tc>
          <w:tcPr>
            <w:tcW w:w="1105" w:type="dxa"/>
            <w:vAlign w:val="bottom"/>
          </w:tcPr>
          <w:p w14:paraId="5C5F0777" w14:textId="53CD387B" w:rsidR="00535C01" w:rsidRPr="00145577" w:rsidRDefault="00535C01" w:rsidP="00535C01">
            <w:pPr>
              <w:jc w:val="center"/>
              <w:rPr>
                <w:sz w:val="22"/>
                <w:szCs w:val="22"/>
              </w:rPr>
            </w:pPr>
            <w:r>
              <w:rPr>
                <w:rFonts w:ascii="Arial" w:hAnsi="Arial" w:cs="Arial"/>
                <w:sz w:val="20"/>
                <w:szCs w:val="20"/>
              </w:rPr>
              <w:t>0,245</w:t>
            </w:r>
          </w:p>
        </w:tc>
        <w:tc>
          <w:tcPr>
            <w:tcW w:w="1113" w:type="dxa"/>
            <w:vAlign w:val="bottom"/>
          </w:tcPr>
          <w:p w14:paraId="44AE3726" w14:textId="02FCAD90" w:rsidR="00535C01" w:rsidRPr="00145577" w:rsidRDefault="00535C01" w:rsidP="00535C01">
            <w:pPr>
              <w:jc w:val="center"/>
              <w:rPr>
                <w:sz w:val="22"/>
                <w:szCs w:val="22"/>
              </w:rPr>
            </w:pPr>
            <w:r>
              <w:rPr>
                <w:rFonts w:ascii="Arial" w:hAnsi="Arial" w:cs="Arial"/>
                <w:sz w:val="20"/>
                <w:szCs w:val="20"/>
              </w:rPr>
              <w:t>3,6</w:t>
            </w:r>
          </w:p>
        </w:tc>
        <w:tc>
          <w:tcPr>
            <w:tcW w:w="1105" w:type="dxa"/>
            <w:vAlign w:val="bottom"/>
          </w:tcPr>
          <w:p w14:paraId="6A867B41" w14:textId="329B2FDA" w:rsidR="00535C01" w:rsidRPr="00145577" w:rsidRDefault="00535C01" w:rsidP="00535C01">
            <w:pPr>
              <w:jc w:val="center"/>
              <w:rPr>
                <w:sz w:val="22"/>
                <w:szCs w:val="22"/>
              </w:rPr>
            </w:pPr>
            <w:r>
              <w:rPr>
                <w:rFonts w:ascii="Arial" w:hAnsi="Arial" w:cs="Arial"/>
                <w:sz w:val="20"/>
                <w:szCs w:val="20"/>
              </w:rPr>
              <w:t>0,0174</w:t>
            </w:r>
          </w:p>
        </w:tc>
        <w:tc>
          <w:tcPr>
            <w:tcW w:w="1114" w:type="dxa"/>
            <w:vAlign w:val="bottom"/>
          </w:tcPr>
          <w:p w14:paraId="44334D45" w14:textId="2A56996D" w:rsidR="00535C01" w:rsidRPr="00145577" w:rsidRDefault="00535C01" w:rsidP="00535C01">
            <w:pPr>
              <w:jc w:val="center"/>
              <w:rPr>
                <w:sz w:val="22"/>
                <w:szCs w:val="22"/>
              </w:rPr>
            </w:pPr>
            <w:r>
              <w:rPr>
                <w:rFonts w:ascii="Arial" w:hAnsi="Arial" w:cs="Arial"/>
                <w:sz w:val="20"/>
                <w:szCs w:val="20"/>
              </w:rPr>
              <w:t>0,0626</w:t>
            </w:r>
          </w:p>
        </w:tc>
        <w:tc>
          <w:tcPr>
            <w:tcW w:w="1582" w:type="dxa"/>
            <w:vAlign w:val="bottom"/>
          </w:tcPr>
          <w:p w14:paraId="7F28360A" w14:textId="466C015A" w:rsidR="00535C01" w:rsidRPr="00145577" w:rsidRDefault="00535C01" w:rsidP="00535C01">
            <w:pPr>
              <w:jc w:val="center"/>
              <w:rPr>
                <w:sz w:val="22"/>
                <w:szCs w:val="22"/>
              </w:rPr>
            </w:pPr>
            <w:r>
              <w:rPr>
                <w:rFonts w:ascii="Arial" w:hAnsi="Arial" w:cs="Arial"/>
                <w:sz w:val="20"/>
                <w:szCs w:val="20"/>
              </w:rPr>
              <w:t>74,43</w:t>
            </w:r>
          </w:p>
        </w:tc>
      </w:tr>
      <w:tr w:rsidR="00535C01" w:rsidRPr="00145577" w14:paraId="2C2205FD" w14:textId="77777777" w:rsidTr="00535C01">
        <w:tc>
          <w:tcPr>
            <w:tcW w:w="1107" w:type="dxa"/>
            <w:vAlign w:val="bottom"/>
          </w:tcPr>
          <w:p w14:paraId="67F4BE51" w14:textId="1DAE209A" w:rsidR="00535C01" w:rsidRPr="00145577" w:rsidRDefault="00535C01" w:rsidP="00535C01">
            <w:pPr>
              <w:jc w:val="center"/>
              <w:rPr>
                <w:sz w:val="22"/>
                <w:szCs w:val="22"/>
              </w:rPr>
            </w:pPr>
            <w:r>
              <w:rPr>
                <w:rFonts w:ascii="Arial" w:hAnsi="Arial" w:cs="Arial"/>
                <w:sz w:val="20"/>
                <w:szCs w:val="20"/>
              </w:rPr>
              <w:t>2</w:t>
            </w:r>
          </w:p>
        </w:tc>
        <w:tc>
          <w:tcPr>
            <w:tcW w:w="1114" w:type="dxa"/>
            <w:vAlign w:val="bottom"/>
          </w:tcPr>
          <w:p w14:paraId="33360DFB" w14:textId="3C256F37" w:rsidR="00535C01" w:rsidRPr="00145577" w:rsidRDefault="00535C01" w:rsidP="00535C01">
            <w:pPr>
              <w:jc w:val="center"/>
              <w:rPr>
                <w:sz w:val="22"/>
                <w:szCs w:val="22"/>
              </w:rPr>
            </w:pPr>
            <w:r>
              <w:rPr>
                <w:rFonts w:ascii="Arial" w:hAnsi="Arial" w:cs="Arial"/>
                <w:sz w:val="20"/>
                <w:szCs w:val="20"/>
              </w:rPr>
              <w:t>3,2</w:t>
            </w:r>
          </w:p>
        </w:tc>
        <w:tc>
          <w:tcPr>
            <w:tcW w:w="1105" w:type="dxa"/>
            <w:vAlign w:val="bottom"/>
          </w:tcPr>
          <w:p w14:paraId="3BC326E2" w14:textId="03285E76" w:rsidR="00535C01" w:rsidRPr="00145577" w:rsidRDefault="00535C01" w:rsidP="00535C01">
            <w:pPr>
              <w:jc w:val="center"/>
              <w:rPr>
                <w:sz w:val="22"/>
                <w:szCs w:val="22"/>
              </w:rPr>
            </w:pPr>
            <w:r>
              <w:rPr>
                <w:rFonts w:ascii="Arial" w:hAnsi="Arial" w:cs="Arial"/>
                <w:sz w:val="20"/>
                <w:szCs w:val="20"/>
              </w:rPr>
              <w:t>0,075</w:t>
            </w:r>
          </w:p>
        </w:tc>
        <w:tc>
          <w:tcPr>
            <w:tcW w:w="1105" w:type="dxa"/>
            <w:vAlign w:val="bottom"/>
          </w:tcPr>
          <w:p w14:paraId="48B777A1" w14:textId="3EBC814D" w:rsidR="00535C01" w:rsidRPr="00145577" w:rsidRDefault="00535C01" w:rsidP="00535C01">
            <w:pPr>
              <w:jc w:val="center"/>
              <w:rPr>
                <w:sz w:val="22"/>
                <w:szCs w:val="22"/>
              </w:rPr>
            </w:pPr>
            <w:r>
              <w:rPr>
                <w:rFonts w:ascii="Arial" w:hAnsi="Arial" w:cs="Arial"/>
                <w:sz w:val="20"/>
                <w:szCs w:val="20"/>
              </w:rPr>
              <w:t>0,24</w:t>
            </w:r>
          </w:p>
        </w:tc>
        <w:tc>
          <w:tcPr>
            <w:tcW w:w="1113" w:type="dxa"/>
            <w:vAlign w:val="bottom"/>
          </w:tcPr>
          <w:p w14:paraId="417538ED" w14:textId="60B935CC" w:rsidR="00535C01" w:rsidRPr="00145577" w:rsidRDefault="00535C01" w:rsidP="00535C01">
            <w:pPr>
              <w:jc w:val="center"/>
              <w:rPr>
                <w:sz w:val="22"/>
                <w:szCs w:val="22"/>
              </w:rPr>
            </w:pPr>
            <w:r>
              <w:rPr>
                <w:rFonts w:ascii="Arial" w:hAnsi="Arial" w:cs="Arial"/>
                <w:sz w:val="20"/>
                <w:szCs w:val="20"/>
              </w:rPr>
              <w:t>3,34</w:t>
            </w:r>
          </w:p>
        </w:tc>
        <w:tc>
          <w:tcPr>
            <w:tcW w:w="1105" w:type="dxa"/>
            <w:vAlign w:val="bottom"/>
          </w:tcPr>
          <w:p w14:paraId="4915A2FB" w14:textId="3C51C740" w:rsidR="00535C01" w:rsidRPr="00145577" w:rsidRDefault="00535C01" w:rsidP="00535C01">
            <w:pPr>
              <w:jc w:val="center"/>
              <w:rPr>
                <w:sz w:val="22"/>
                <w:szCs w:val="22"/>
              </w:rPr>
            </w:pPr>
            <w:r>
              <w:rPr>
                <w:rFonts w:ascii="Arial" w:hAnsi="Arial" w:cs="Arial"/>
                <w:sz w:val="20"/>
                <w:szCs w:val="20"/>
              </w:rPr>
              <w:t>0,0295</w:t>
            </w:r>
          </w:p>
        </w:tc>
        <w:tc>
          <w:tcPr>
            <w:tcW w:w="1114" w:type="dxa"/>
            <w:vAlign w:val="bottom"/>
          </w:tcPr>
          <w:p w14:paraId="5E1A4A94" w14:textId="5748A963" w:rsidR="00535C01" w:rsidRPr="00145577" w:rsidRDefault="00535C01" w:rsidP="00535C01">
            <w:pPr>
              <w:jc w:val="center"/>
              <w:rPr>
                <w:sz w:val="22"/>
                <w:szCs w:val="22"/>
              </w:rPr>
            </w:pPr>
            <w:r>
              <w:rPr>
                <w:rFonts w:ascii="Arial" w:hAnsi="Arial" w:cs="Arial"/>
                <w:sz w:val="20"/>
                <w:szCs w:val="20"/>
              </w:rPr>
              <w:t>0,0985</w:t>
            </w:r>
          </w:p>
        </w:tc>
        <w:tc>
          <w:tcPr>
            <w:tcW w:w="1582" w:type="dxa"/>
            <w:vAlign w:val="bottom"/>
          </w:tcPr>
          <w:p w14:paraId="31ABEFFA" w14:textId="0F763F6D" w:rsidR="00535C01" w:rsidRPr="00145577" w:rsidRDefault="00535C01" w:rsidP="00535C01">
            <w:pPr>
              <w:jc w:val="center"/>
              <w:rPr>
                <w:sz w:val="22"/>
                <w:szCs w:val="22"/>
              </w:rPr>
            </w:pPr>
            <w:r>
              <w:rPr>
                <w:rFonts w:ascii="Arial" w:hAnsi="Arial" w:cs="Arial"/>
                <w:sz w:val="20"/>
                <w:szCs w:val="20"/>
              </w:rPr>
              <w:t>58,94</w:t>
            </w:r>
          </w:p>
        </w:tc>
      </w:tr>
      <w:tr w:rsidR="00535C01" w:rsidRPr="00145577" w14:paraId="5E3F33D2" w14:textId="77777777" w:rsidTr="00535C01">
        <w:tc>
          <w:tcPr>
            <w:tcW w:w="1107" w:type="dxa"/>
            <w:vAlign w:val="bottom"/>
          </w:tcPr>
          <w:p w14:paraId="304C8F48" w14:textId="48CE6B84" w:rsidR="00535C01" w:rsidRPr="00145577" w:rsidRDefault="00535C01" w:rsidP="00535C01">
            <w:pPr>
              <w:jc w:val="center"/>
              <w:rPr>
                <w:sz w:val="22"/>
                <w:szCs w:val="22"/>
              </w:rPr>
            </w:pPr>
            <w:r>
              <w:rPr>
                <w:rFonts w:ascii="Arial" w:hAnsi="Arial" w:cs="Arial"/>
                <w:sz w:val="20"/>
                <w:szCs w:val="20"/>
              </w:rPr>
              <w:t>3</w:t>
            </w:r>
          </w:p>
        </w:tc>
        <w:tc>
          <w:tcPr>
            <w:tcW w:w="1114" w:type="dxa"/>
            <w:vAlign w:val="bottom"/>
          </w:tcPr>
          <w:p w14:paraId="042184DE" w14:textId="31FF90AE" w:rsidR="00535C01" w:rsidRPr="00145577" w:rsidRDefault="00535C01" w:rsidP="00535C01">
            <w:pPr>
              <w:jc w:val="center"/>
              <w:rPr>
                <w:sz w:val="22"/>
                <w:szCs w:val="22"/>
              </w:rPr>
            </w:pPr>
            <w:r>
              <w:rPr>
                <w:rFonts w:ascii="Arial" w:hAnsi="Arial" w:cs="Arial"/>
                <w:sz w:val="20"/>
                <w:szCs w:val="20"/>
              </w:rPr>
              <w:t>2,9</w:t>
            </w:r>
          </w:p>
        </w:tc>
        <w:tc>
          <w:tcPr>
            <w:tcW w:w="1105" w:type="dxa"/>
            <w:vAlign w:val="bottom"/>
          </w:tcPr>
          <w:p w14:paraId="14F2E59C" w14:textId="345E2200" w:rsidR="00535C01" w:rsidRPr="00145577" w:rsidRDefault="00535C01" w:rsidP="00535C01">
            <w:pPr>
              <w:jc w:val="center"/>
              <w:rPr>
                <w:sz w:val="22"/>
                <w:szCs w:val="22"/>
              </w:rPr>
            </w:pPr>
            <w:r>
              <w:rPr>
                <w:rFonts w:ascii="Arial" w:hAnsi="Arial" w:cs="Arial"/>
                <w:sz w:val="20"/>
                <w:szCs w:val="20"/>
              </w:rPr>
              <w:t>0,08</w:t>
            </w:r>
          </w:p>
        </w:tc>
        <w:tc>
          <w:tcPr>
            <w:tcW w:w="1105" w:type="dxa"/>
            <w:vAlign w:val="bottom"/>
          </w:tcPr>
          <w:p w14:paraId="455F448C" w14:textId="1A4B3C15" w:rsidR="00535C01" w:rsidRPr="00145577" w:rsidRDefault="00535C01" w:rsidP="00535C01">
            <w:pPr>
              <w:jc w:val="center"/>
              <w:rPr>
                <w:sz w:val="22"/>
                <w:szCs w:val="22"/>
              </w:rPr>
            </w:pPr>
            <w:r>
              <w:rPr>
                <w:rFonts w:ascii="Arial" w:hAnsi="Arial" w:cs="Arial"/>
                <w:sz w:val="20"/>
                <w:szCs w:val="20"/>
              </w:rPr>
              <w:t>0,232</w:t>
            </w:r>
          </w:p>
        </w:tc>
        <w:tc>
          <w:tcPr>
            <w:tcW w:w="1113" w:type="dxa"/>
            <w:vAlign w:val="bottom"/>
          </w:tcPr>
          <w:p w14:paraId="72D59582" w14:textId="534CC28D" w:rsidR="00535C01" w:rsidRPr="00145577" w:rsidRDefault="00535C01" w:rsidP="00535C01">
            <w:pPr>
              <w:jc w:val="center"/>
              <w:rPr>
                <w:sz w:val="22"/>
                <w:szCs w:val="22"/>
              </w:rPr>
            </w:pPr>
            <w:r>
              <w:rPr>
                <w:rFonts w:ascii="Arial" w:hAnsi="Arial" w:cs="Arial"/>
                <w:sz w:val="20"/>
                <w:szCs w:val="20"/>
              </w:rPr>
              <w:t>3,06</w:t>
            </w:r>
          </w:p>
        </w:tc>
        <w:tc>
          <w:tcPr>
            <w:tcW w:w="1105" w:type="dxa"/>
            <w:vAlign w:val="bottom"/>
          </w:tcPr>
          <w:p w14:paraId="06D59697" w14:textId="42D07BA8" w:rsidR="00535C01" w:rsidRPr="00145577" w:rsidRDefault="00535C01" w:rsidP="00535C01">
            <w:pPr>
              <w:jc w:val="center"/>
              <w:rPr>
                <w:sz w:val="22"/>
                <w:szCs w:val="22"/>
              </w:rPr>
            </w:pPr>
            <w:r>
              <w:rPr>
                <w:rFonts w:ascii="Arial" w:hAnsi="Arial" w:cs="Arial"/>
                <w:sz w:val="20"/>
                <w:szCs w:val="20"/>
              </w:rPr>
              <w:t>0,0431</w:t>
            </w:r>
          </w:p>
        </w:tc>
        <w:tc>
          <w:tcPr>
            <w:tcW w:w="1114" w:type="dxa"/>
            <w:vAlign w:val="bottom"/>
          </w:tcPr>
          <w:p w14:paraId="4AFEC3CB" w14:textId="55422648" w:rsidR="00535C01" w:rsidRPr="00145577" w:rsidRDefault="00535C01" w:rsidP="00535C01">
            <w:pPr>
              <w:jc w:val="center"/>
              <w:rPr>
                <w:sz w:val="22"/>
                <w:szCs w:val="22"/>
              </w:rPr>
            </w:pPr>
            <w:r>
              <w:rPr>
                <w:rFonts w:ascii="Arial" w:hAnsi="Arial" w:cs="Arial"/>
                <w:sz w:val="20"/>
                <w:szCs w:val="20"/>
              </w:rPr>
              <w:t>0,1318</w:t>
            </w:r>
          </w:p>
        </w:tc>
        <w:tc>
          <w:tcPr>
            <w:tcW w:w="1582" w:type="dxa"/>
            <w:vAlign w:val="bottom"/>
          </w:tcPr>
          <w:p w14:paraId="2AAA31A4" w14:textId="387CC1D9" w:rsidR="00535C01" w:rsidRPr="00145577" w:rsidRDefault="00535C01" w:rsidP="00535C01">
            <w:pPr>
              <w:jc w:val="center"/>
              <w:rPr>
                <w:sz w:val="22"/>
                <w:szCs w:val="22"/>
              </w:rPr>
            </w:pPr>
            <w:r>
              <w:rPr>
                <w:rFonts w:ascii="Arial" w:hAnsi="Arial" w:cs="Arial"/>
                <w:sz w:val="20"/>
                <w:szCs w:val="20"/>
              </w:rPr>
              <w:t>43,15</w:t>
            </w:r>
          </w:p>
        </w:tc>
      </w:tr>
      <w:tr w:rsidR="00535C01" w:rsidRPr="00145577" w14:paraId="0FF81917" w14:textId="77777777" w:rsidTr="00535C01">
        <w:tc>
          <w:tcPr>
            <w:tcW w:w="1107" w:type="dxa"/>
            <w:vAlign w:val="bottom"/>
          </w:tcPr>
          <w:p w14:paraId="39B3F7ED" w14:textId="5E1F96C1" w:rsidR="00535C01" w:rsidRPr="00145577" w:rsidRDefault="00535C01" w:rsidP="00535C01">
            <w:pPr>
              <w:jc w:val="center"/>
              <w:rPr>
                <w:sz w:val="22"/>
                <w:szCs w:val="22"/>
              </w:rPr>
            </w:pPr>
            <w:r>
              <w:rPr>
                <w:rFonts w:ascii="Arial" w:hAnsi="Arial" w:cs="Arial"/>
                <w:sz w:val="20"/>
                <w:szCs w:val="20"/>
              </w:rPr>
              <w:t>4</w:t>
            </w:r>
          </w:p>
        </w:tc>
        <w:tc>
          <w:tcPr>
            <w:tcW w:w="1114" w:type="dxa"/>
            <w:vAlign w:val="bottom"/>
          </w:tcPr>
          <w:p w14:paraId="483B0382" w14:textId="7CE7593B" w:rsidR="00535C01" w:rsidRPr="00145577" w:rsidRDefault="00535C01" w:rsidP="00535C01">
            <w:pPr>
              <w:jc w:val="center"/>
              <w:rPr>
                <w:sz w:val="22"/>
                <w:szCs w:val="22"/>
              </w:rPr>
            </w:pPr>
            <w:r>
              <w:rPr>
                <w:rFonts w:ascii="Arial" w:hAnsi="Arial" w:cs="Arial"/>
                <w:sz w:val="20"/>
                <w:szCs w:val="20"/>
              </w:rPr>
              <w:t>2,5</w:t>
            </w:r>
          </w:p>
        </w:tc>
        <w:tc>
          <w:tcPr>
            <w:tcW w:w="1105" w:type="dxa"/>
            <w:vAlign w:val="bottom"/>
          </w:tcPr>
          <w:p w14:paraId="1B0265D9" w14:textId="52571495" w:rsidR="00535C01" w:rsidRPr="00145577" w:rsidRDefault="00535C01" w:rsidP="00535C01">
            <w:pPr>
              <w:jc w:val="center"/>
              <w:rPr>
                <w:sz w:val="22"/>
                <w:szCs w:val="22"/>
              </w:rPr>
            </w:pPr>
            <w:r>
              <w:rPr>
                <w:rFonts w:ascii="Arial" w:hAnsi="Arial" w:cs="Arial"/>
                <w:sz w:val="20"/>
                <w:szCs w:val="20"/>
              </w:rPr>
              <w:t>0,09</w:t>
            </w:r>
          </w:p>
        </w:tc>
        <w:tc>
          <w:tcPr>
            <w:tcW w:w="1105" w:type="dxa"/>
            <w:vAlign w:val="bottom"/>
          </w:tcPr>
          <w:p w14:paraId="460A0495" w14:textId="71BD848C" w:rsidR="00535C01" w:rsidRPr="00145577" w:rsidRDefault="00535C01" w:rsidP="00535C01">
            <w:pPr>
              <w:jc w:val="center"/>
              <w:rPr>
                <w:sz w:val="22"/>
                <w:szCs w:val="22"/>
              </w:rPr>
            </w:pPr>
            <w:r>
              <w:rPr>
                <w:rFonts w:ascii="Arial" w:hAnsi="Arial" w:cs="Arial"/>
                <w:sz w:val="20"/>
                <w:szCs w:val="20"/>
              </w:rPr>
              <w:t>0,225</w:t>
            </w:r>
          </w:p>
        </w:tc>
        <w:tc>
          <w:tcPr>
            <w:tcW w:w="1113" w:type="dxa"/>
            <w:vAlign w:val="bottom"/>
          </w:tcPr>
          <w:p w14:paraId="095E9E4D" w14:textId="0E92E8B2" w:rsidR="00535C01" w:rsidRPr="00145577" w:rsidRDefault="00535C01" w:rsidP="00535C01">
            <w:pPr>
              <w:jc w:val="center"/>
              <w:rPr>
                <w:sz w:val="22"/>
                <w:szCs w:val="22"/>
              </w:rPr>
            </w:pPr>
            <w:r>
              <w:rPr>
                <w:rFonts w:ascii="Arial" w:hAnsi="Arial" w:cs="Arial"/>
                <w:sz w:val="20"/>
                <w:szCs w:val="20"/>
              </w:rPr>
              <w:t>2,66</w:t>
            </w:r>
          </w:p>
        </w:tc>
        <w:tc>
          <w:tcPr>
            <w:tcW w:w="1105" w:type="dxa"/>
            <w:vAlign w:val="bottom"/>
          </w:tcPr>
          <w:p w14:paraId="0DEB9F1B" w14:textId="34F5B5A1" w:rsidR="00535C01" w:rsidRPr="00145577" w:rsidRDefault="00535C01" w:rsidP="00535C01">
            <w:pPr>
              <w:jc w:val="center"/>
              <w:rPr>
                <w:sz w:val="22"/>
                <w:szCs w:val="22"/>
              </w:rPr>
            </w:pPr>
            <w:r>
              <w:rPr>
                <w:rFonts w:ascii="Arial" w:hAnsi="Arial" w:cs="Arial"/>
                <w:sz w:val="20"/>
                <w:szCs w:val="20"/>
              </w:rPr>
              <w:t>0,0628</w:t>
            </w:r>
          </w:p>
        </w:tc>
        <w:tc>
          <w:tcPr>
            <w:tcW w:w="1114" w:type="dxa"/>
            <w:vAlign w:val="bottom"/>
          </w:tcPr>
          <w:p w14:paraId="23438BF4" w14:textId="16F609EE" w:rsidR="00535C01" w:rsidRPr="00145577" w:rsidRDefault="00535C01" w:rsidP="00535C01">
            <w:pPr>
              <w:jc w:val="center"/>
              <w:rPr>
                <w:sz w:val="22"/>
                <w:szCs w:val="22"/>
              </w:rPr>
            </w:pPr>
            <w:r>
              <w:rPr>
                <w:rFonts w:ascii="Arial" w:hAnsi="Arial" w:cs="Arial"/>
                <w:sz w:val="20"/>
                <w:szCs w:val="20"/>
              </w:rPr>
              <w:t>0,1670</w:t>
            </w:r>
          </w:p>
        </w:tc>
        <w:tc>
          <w:tcPr>
            <w:tcW w:w="1582" w:type="dxa"/>
            <w:vAlign w:val="bottom"/>
          </w:tcPr>
          <w:p w14:paraId="715CCB81" w14:textId="252567BE" w:rsidR="00535C01" w:rsidRPr="00145577" w:rsidRDefault="00535C01" w:rsidP="00535C01">
            <w:pPr>
              <w:jc w:val="center"/>
              <w:rPr>
                <w:sz w:val="22"/>
                <w:szCs w:val="22"/>
              </w:rPr>
            </w:pPr>
            <w:r>
              <w:rPr>
                <w:rFonts w:ascii="Arial" w:hAnsi="Arial" w:cs="Arial"/>
                <w:sz w:val="20"/>
                <w:szCs w:val="20"/>
              </w:rPr>
              <w:t>25,75</w:t>
            </w:r>
          </w:p>
        </w:tc>
      </w:tr>
    </w:tbl>
    <w:p w14:paraId="3BE73955" w14:textId="2F0631E3" w:rsidR="000A0A9C" w:rsidRDefault="000A0A9C" w:rsidP="000A0A9C">
      <w:pPr>
        <w:jc w:val="center"/>
        <w:rPr>
          <w:sz w:val="22"/>
          <w:szCs w:val="22"/>
          <w:lang w:eastAsia="en-US"/>
        </w:rPr>
      </w:pPr>
    </w:p>
    <w:p w14:paraId="308F51A3" w14:textId="77777777" w:rsidR="000A0A9C" w:rsidRPr="00145577" w:rsidRDefault="000A0A9C" w:rsidP="000A0A9C">
      <w:pPr>
        <w:jc w:val="center"/>
        <w:rPr>
          <w:sz w:val="22"/>
          <w:szCs w:val="22"/>
        </w:rPr>
      </w:pPr>
      <w:r w:rsidRPr="00145577">
        <w:rPr>
          <w:sz w:val="22"/>
          <w:szCs w:val="22"/>
          <w:lang w:eastAsia="en-US"/>
        </w:rPr>
        <w:t>Результаты измерения мощности на синусоидальном токе (схема рис. 4.2.5)</w:t>
      </w:r>
    </w:p>
    <w:p w14:paraId="053BB94E" w14:textId="77777777" w:rsidR="000A0A9C" w:rsidRPr="00145577" w:rsidRDefault="000A0A9C" w:rsidP="000A0A9C">
      <w:pPr>
        <w:jc w:val="right"/>
        <w:rPr>
          <w:sz w:val="22"/>
          <w:szCs w:val="22"/>
        </w:rPr>
      </w:pPr>
      <w:r w:rsidRPr="00145577">
        <w:rPr>
          <w:sz w:val="22"/>
          <w:szCs w:val="22"/>
        </w:rPr>
        <w:t>Таблица 4.2.3.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1114"/>
        <w:gridCol w:w="1105"/>
        <w:gridCol w:w="1105"/>
        <w:gridCol w:w="1113"/>
        <w:gridCol w:w="1105"/>
        <w:gridCol w:w="1114"/>
        <w:gridCol w:w="1582"/>
      </w:tblGrid>
      <w:tr w:rsidR="000A0A9C" w:rsidRPr="00145577" w14:paraId="4956396B" w14:textId="77777777" w:rsidTr="00535C01">
        <w:tc>
          <w:tcPr>
            <w:tcW w:w="1107" w:type="dxa"/>
            <w:vMerge w:val="restart"/>
            <w:vAlign w:val="center"/>
          </w:tcPr>
          <w:p w14:paraId="5F4085B4" w14:textId="77777777" w:rsidR="000A0A9C" w:rsidRPr="00145577" w:rsidRDefault="000A0A9C" w:rsidP="00BC7CF9">
            <w:pPr>
              <w:jc w:val="center"/>
              <w:rPr>
                <w:sz w:val="22"/>
                <w:szCs w:val="22"/>
              </w:rPr>
            </w:pPr>
            <w:r w:rsidRPr="00145577">
              <w:rPr>
                <w:sz w:val="22"/>
                <w:szCs w:val="22"/>
              </w:rPr>
              <w:t xml:space="preserve">№ </w:t>
            </w:r>
            <w:r w:rsidRPr="00145577">
              <w:rPr>
                <w:sz w:val="22"/>
                <w:szCs w:val="22"/>
              </w:rPr>
              <w:br/>
              <w:t>опыта</w:t>
            </w:r>
          </w:p>
        </w:tc>
        <w:tc>
          <w:tcPr>
            <w:tcW w:w="3324" w:type="dxa"/>
            <w:gridSpan w:val="3"/>
            <w:vAlign w:val="center"/>
          </w:tcPr>
          <w:p w14:paraId="49563636" w14:textId="77777777" w:rsidR="000A0A9C" w:rsidRPr="00145577" w:rsidRDefault="000A0A9C" w:rsidP="00BC7CF9">
            <w:pPr>
              <w:jc w:val="center"/>
              <w:rPr>
                <w:sz w:val="22"/>
                <w:szCs w:val="22"/>
              </w:rPr>
            </w:pPr>
            <w:r w:rsidRPr="00145577">
              <w:rPr>
                <w:sz w:val="22"/>
                <w:szCs w:val="22"/>
              </w:rPr>
              <w:t xml:space="preserve">Результат измерения </w:t>
            </w:r>
            <w:r w:rsidRPr="00145577">
              <w:rPr>
                <w:sz w:val="22"/>
                <w:szCs w:val="22"/>
              </w:rPr>
              <w:br/>
              <w:t>аналоговыми приборами</w:t>
            </w:r>
          </w:p>
        </w:tc>
        <w:tc>
          <w:tcPr>
            <w:tcW w:w="3332" w:type="dxa"/>
            <w:gridSpan w:val="3"/>
            <w:vAlign w:val="center"/>
          </w:tcPr>
          <w:p w14:paraId="0B6A9E12" w14:textId="77777777" w:rsidR="000A0A9C" w:rsidRPr="00145577" w:rsidRDefault="000A0A9C" w:rsidP="00BC7CF9">
            <w:pPr>
              <w:jc w:val="center"/>
              <w:rPr>
                <w:sz w:val="22"/>
                <w:szCs w:val="22"/>
              </w:rPr>
            </w:pPr>
            <w:r w:rsidRPr="00145577">
              <w:rPr>
                <w:sz w:val="22"/>
                <w:szCs w:val="22"/>
              </w:rPr>
              <w:t xml:space="preserve">Результат измерения </w:t>
            </w:r>
            <w:r w:rsidRPr="00145577">
              <w:rPr>
                <w:sz w:val="22"/>
                <w:szCs w:val="22"/>
              </w:rPr>
              <w:br/>
              <w:t>цифровыми приборами</w:t>
            </w:r>
          </w:p>
        </w:tc>
        <w:tc>
          <w:tcPr>
            <w:tcW w:w="1582" w:type="dxa"/>
            <w:vMerge w:val="restart"/>
            <w:vAlign w:val="center"/>
          </w:tcPr>
          <w:p w14:paraId="143ED3F6" w14:textId="77777777" w:rsidR="000A0A9C" w:rsidRPr="00145577" w:rsidRDefault="000A0A9C" w:rsidP="00BC7CF9">
            <w:pPr>
              <w:jc w:val="center"/>
              <w:rPr>
                <w:sz w:val="22"/>
                <w:szCs w:val="22"/>
              </w:rPr>
            </w:pPr>
            <w:r w:rsidRPr="00145577">
              <w:rPr>
                <w:sz w:val="22"/>
                <w:szCs w:val="22"/>
              </w:rPr>
              <w:t>Погрешность</w:t>
            </w:r>
            <w:r w:rsidRPr="00145577">
              <w:rPr>
                <w:sz w:val="22"/>
                <w:szCs w:val="22"/>
              </w:rPr>
              <w:br/>
            </w:r>
            <w:r w:rsidRPr="00145577">
              <w:rPr>
                <w:position w:val="-12"/>
                <w:sz w:val="22"/>
                <w:szCs w:val="22"/>
              </w:rPr>
              <w:object w:dxaOrig="300" w:dyaOrig="360" w14:anchorId="73E3CABF">
                <v:shape id="_x0000_i1213" type="#_x0000_t75" style="width:14.25pt;height:21.75pt" o:ole="">
                  <v:imagedata r:id="rId296" o:title=""/>
                </v:shape>
                <o:OLEObject Type="Embed" ProgID="Equation.3" ShapeID="_x0000_i1213" DrawAspect="Content" ObjectID="_1667208618" r:id="rId297"/>
              </w:object>
            </w:r>
            <w:r w:rsidRPr="00145577">
              <w:rPr>
                <w:sz w:val="22"/>
                <w:szCs w:val="22"/>
              </w:rPr>
              <w:t>, %</w:t>
            </w:r>
          </w:p>
        </w:tc>
      </w:tr>
      <w:tr w:rsidR="000A0A9C" w:rsidRPr="00145577" w14:paraId="4815E209" w14:textId="77777777" w:rsidTr="00535C01">
        <w:tc>
          <w:tcPr>
            <w:tcW w:w="1107" w:type="dxa"/>
            <w:vMerge/>
            <w:vAlign w:val="center"/>
          </w:tcPr>
          <w:p w14:paraId="0BE5886E" w14:textId="77777777" w:rsidR="000A0A9C" w:rsidRPr="00145577" w:rsidRDefault="000A0A9C" w:rsidP="00BC7CF9">
            <w:pPr>
              <w:jc w:val="center"/>
              <w:rPr>
                <w:sz w:val="22"/>
                <w:szCs w:val="22"/>
              </w:rPr>
            </w:pPr>
          </w:p>
        </w:tc>
        <w:tc>
          <w:tcPr>
            <w:tcW w:w="1114" w:type="dxa"/>
            <w:vAlign w:val="center"/>
          </w:tcPr>
          <w:p w14:paraId="7FAF8D2B" w14:textId="77777777" w:rsidR="000A0A9C" w:rsidRPr="00145577" w:rsidRDefault="000A0A9C" w:rsidP="00BC7CF9">
            <w:pPr>
              <w:jc w:val="center"/>
              <w:rPr>
                <w:sz w:val="22"/>
                <w:szCs w:val="22"/>
              </w:rPr>
            </w:pPr>
            <w:r w:rsidRPr="00145577">
              <w:rPr>
                <w:position w:val="-10"/>
                <w:sz w:val="22"/>
                <w:szCs w:val="22"/>
              </w:rPr>
              <w:object w:dxaOrig="360" w:dyaOrig="340" w14:anchorId="04E5E8B7">
                <v:shape id="_x0000_i1214" type="#_x0000_t75" style="width:21.75pt;height:14.25pt" o:ole="">
                  <v:imagedata r:id="rId176" o:title=""/>
                </v:shape>
                <o:OLEObject Type="Embed" ProgID="Equation.3" ShapeID="_x0000_i1214" DrawAspect="Content" ObjectID="_1667208619" r:id="rId298"/>
              </w:object>
            </w:r>
            <w:r w:rsidRPr="00145577">
              <w:rPr>
                <w:sz w:val="22"/>
                <w:szCs w:val="22"/>
              </w:rPr>
              <w:t xml:space="preserve">, </w:t>
            </w:r>
            <w:proofErr w:type="gramStart"/>
            <w:r w:rsidRPr="00145577">
              <w:rPr>
                <w:sz w:val="22"/>
                <w:szCs w:val="22"/>
              </w:rPr>
              <w:t>В</w:t>
            </w:r>
            <w:proofErr w:type="gramEnd"/>
          </w:p>
        </w:tc>
        <w:tc>
          <w:tcPr>
            <w:tcW w:w="1105" w:type="dxa"/>
            <w:vAlign w:val="center"/>
          </w:tcPr>
          <w:p w14:paraId="0CC7A715" w14:textId="77777777" w:rsidR="000A0A9C" w:rsidRPr="00145577" w:rsidRDefault="000A0A9C" w:rsidP="00BC7CF9">
            <w:pPr>
              <w:jc w:val="center"/>
              <w:rPr>
                <w:sz w:val="22"/>
                <w:szCs w:val="22"/>
              </w:rPr>
            </w:pPr>
            <w:r w:rsidRPr="00145577">
              <w:rPr>
                <w:position w:val="-10"/>
                <w:sz w:val="22"/>
                <w:szCs w:val="22"/>
              </w:rPr>
              <w:object w:dxaOrig="300" w:dyaOrig="340" w14:anchorId="031D7A8B">
                <v:shape id="_x0000_i1215" type="#_x0000_t75" style="width:14.25pt;height:14.25pt" o:ole="">
                  <v:imagedata r:id="rId178" o:title=""/>
                </v:shape>
                <o:OLEObject Type="Embed" ProgID="Equation.3" ShapeID="_x0000_i1215" DrawAspect="Content" ObjectID="_1667208620" r:id="rId299"/>
              </w:object>
            </w:r>
            <w:r w:rsidRPr="00145577">
              <w:rPr>
                <w:sz w:val="22"/>
                <w:szCs w:val="22"/>
              </w:rPr>
              <w:t xml:space="preserve">, </w:t>
            </w:r>
            <w:proofErr w:type="gramStart"/>
            <w:r w:rsidRPr="00145577">
              <w:rPr>
                <w:sz w:val="22"/>
                <w:szCs w:val="22"/>
              </w:rPr>
              <w:t>А</w:t>
            </w:r>
            <w:proofErr w:type="gramEnd"/>
          </w:p>
        </w:tc>
        <w:tc>
          <w:tcPr>
            <w:tcW w:w="1105" w:type="dxa"/>
            <w:vAlign w:val="center"/>
          </w:tcPr>
          <w:p w14:paraId="626178DD" w14:textId="77777777" w:rsidR="000A0A9C" w:rsidRPr="00145577" w:rsidRDefault="000A0A9C" w:rsidP="00BC7CF9">
            <w:pPr>
              <w:jc w:val="center"/>
              <w:rPr>
                <w:sz w:val="22"/>
                <w:szCs w:val="22"/>
              </w:rPr>
            </w:pPr>
            <w:r w:rsidRPr="00145577">
              <w:rPr>
                <w:position w:val="-10"/>
                <w:sz w:val="22"/>
                <w:szCs w:val="22"/>
              </w:rPr>
              <w:object w:dxaOrig="340" w:dyaOrig="340" w14:anchorId="1CF2D39B">
                <v:shape id="_x0000_i1216" type="#_x0000_t75" style="width:14.25pt;height:14.25pt" o:ole="">
                  <v:imagedata r:id="rId300" o:title=""/>
                </v:shape>
                <o:OLEObject Type="Embed" ProgID="Equation.3" ShapeID="_x0000_i1216" DrawAspect="Content" ObjectID="_1667208621" r:id="rId301"/>
              </w:object>
            </w:r>
            <w:r w:rsidRPr="00145577">
              <w:rPr>
                <w:sz w:val="22"/>
                <w:szCs w:val="22"/>
              </w:rPr>
              <w:t>, Вт</w:t>
            </w:r>
          </w:p>
        </w:tc>
        <w:tc>
          <w:tcPr>
            <w:tcW w:w="1113" w:type="dxa"/>
            <w:vAlign w:val="center"/>
          </w:tcPr>
          <w:p w14:paraId="5066A4E1" w14:textId="77777777" w:rsidR="000A0A9C" w:rsidRPr="00145577" w:rsidRDefault="000A0A9C" w:rsidP="00BC7CF9">
            <w:pPr>
              <w:jc w:val="center"/>
              <w:rPr>
                <w:sz w:val="22"/>
                <w:szCs w:val="22"/>
              </w:rPr>
            </w:pPr>
            <w:r w:rsidRPr="00145577">
              <w:rPr>
                <w:position w:val="-14"/>
                <w:sz w:val="22"/>
                <w:szCs w:val="22"/>
              </w:rPr>
              <w:object w:dxaOrig="400" w:dyaOrig="380" w14:anchorId="2AACA220">
                <v:shape id="_x0000_i1217" type="#_x0000_t75" style="width:21.75pt;height:21.75pt" o:ole="">
                  <v:imagedata r:id="rId180" o:title=""/>
                </v:shape>
                <o:OLEObject Type="Embed" ProgID="Equation.3" ShapeID="_x0000_i1217" DrawAspect="Content" ObjectID="_1667208622" r:id="rId302"/>
              </w:object>
            </w:r>
            <w:r w:rsidRPr="00145577">
              <w:rPr>
                <w:sz w:val="22"/>
                <w:szCs w:val="22"/>
              </w:rPr>
              <w:t xml:space="preserve">, </w:t>
            </w:r>
            <w:proofErr w:type="gramStart"/>
            <w:r w:rsidRPr="00145577">
              <w:rPr>
                <w:sz w:val="22"/>
                <w:szCs w:val="22"/>
              </w:rPr>
              <w:t>В</w:t>
            </w:r>
            <w:proofErr w:type="gramEnd"/>
          </w:p>
        </w:tc>
        <w:tc>
          <w:tcPr>
            <w:tcW w:w="1105" w:type="dxa"/>
            <w:vAlign w:val="center"/>
          </w:tcPr>
          <w:p w14:paraId="0CD0297A" w14:textId="77777777" w:rsidR="000A0A9C" w:rsidRPr="00145577" w:rsidRDefault="000A0A9C" w:rsidP="00BC7CF9">
            <w:pPr>
              <w:jc w:val="center"/>
              <w:rPr>
                <w:sz w:val="22"/>
                <w:szCs w:val="22"/>
              </w:rPr>
            </w:pPr>
            <w:r w:rsidRPr="00145577">
              <w:rPr>
                <w:position w:val="-14"/>
                <w:sz w:val="22"/>
                <w:szCs w:val="22"/>
              </w:rPr>
              <w:object w:dxaOrig="340" w:dyaOrig="380" w14:anchorId="3BD474AD">
                <v:shape id="_x0000_i1218" type="#_x0000_t75" style="width:14.25pt;height:21.75pt" o:ole="">
                  <v:imagedata r:id="rId182" o:title=""/>
                </v:shape>
                <o:OLEObject Type="Embed" ProgID="Equation.3" ShapeID="_x0000_i1218" DrawAspect="Content" ObjectID="_1667208623" r:id="rId303"/>
              </w:object>
            </w:r>
            <w:r w:rsidRPr="00145577">
              <w:rPr>
                <w:sz w:val="22"/>
                <w:szCs w:val="22"/>
              </w:rPr>
              <w:t xml:space="preserve">, </w:t>
            </w:r>
            <w:proofErr w:type="gramStart"/>
            <w:r w:rsidRPr="00145577">
              <w:rPr>
                <w:sz w:val="22"/>
                <w:szCs w:val="22"/>
              </w:rPr>
              <w:t>А</w:t>
            </w:r>
            <w:proofErr w:type="gramEnd"/>
          </w:p>
        </w:tc>
        <w:tc>
          <w:tcPr>
            <w:tcW w:w="1114" w:type="dxa"/>
            <w:vAlign w:val="center"/>
          </w:tcPr>
          <w:p w14:paraId="28D3E9B7" w14:textId="77777777" w:rsidR="000A0A9C" w:rsidRPr="00145577" w:rsidRDefault="000A0A9C" w:rsidP="00BC7CF9">
            <w:pPr>
              <w:jc w:val="center"/>
              <w:rPr>
                <w:sz w:val="22"/>
                <w:szCs w:val="22"/>
              </w:rPr>
            </w:pPr>
            <w:r w:rsidRPr="00145577">
              <w:rPr>
                <w:position w:val="-14"/>
                <w:sz w:val="22"/>
                <w:szCs w:val="22"/>
              </w:rPr>
              <w:object w:dxaOrig="360" w:dyaOrig="380" w14:anchorId="608CDC86">
                <v:shape id="_x0000_i1219" type="#_x0000_t75" style="width:21.75pt;height:21.75pt" o:ole="">
                  <v:imagedata r:id="rId304" o:title=""/>
                </v:shape>
                <o:OLEObject Type="Embed" ProgID="Equation.3" ShapeID="_x0000_i1219" DrawAspect="Content" ObjectID="_1667208624" r:id="rId305"/>
              </w:object>
            </w:r>
            <w:r w:rsidRPr="00145577">
              <w:rPr>
                <w:sz w:val="22"/>
                <w:szCs w:val="22"/>
              </w:rPr>
              <w:t>, Вт</w:t>
            </w:r>
          </w:p>
        </w:tc>
        <w:tc>
          <w:tcPr>
            <w:tcW w:w="1582" w:type="dxa"/>
            <w:vMerge/>
            <w:vAlign w:val="center"/>
          </w:tcPr>
          <w:p w14:paraId="64B9D464" w14:textId="77777777" w:rsidR="000A0A9C" w:rsidRPr="00145577" w:rsidRDefault="000A0A9C" w:rsidP="00BC7CF9">
            <w:pPr>
              <w:jc w:val="center"/>
              <w:rPr>
                <w:sz w:val="22"/>
                <w:szCs w:val="22"/>
              </w:rPr>
            </w:pPr>
          </w:p>
        </w:tc>
      </w:tr>
      <w:tr w:rsidR="00535C01" w:rsidRPr="00145577" w14:paraId="1B2F309E" w14:textId="77777777" w:rsidTr="00535C01">
        <w:tc>
          <w:tcPr>
            <w:tcW w:w="1107" w:type="dxa"/>
            <w:vAlign w:val="bottom"/>
          </w:tcPr>
          <w:p w14:paraId="0A8D47B8" w14:textId="6CD48ACF" w:rsidR="00535C01" w:rsidRPr="00145577" w:rsidRDefault="00535C01" w:rsidP="00535C01">
            <w:pPr>
              <w:jc w:val="center"/>
              <w:rPr>
                <w:sz w:val="22"/>
                <w:szCs w:val="22"/>
              </w:rPr>
            </w:pPr>
            <w:r>
              <w:rPr>
                <w:rFonts w:ascii="Arial" w:hAnsi="Arial" w:cs="Arial"/>
                <w:sz w:val="20"/>
                <w:szCs w:val="20"/>
              </w:rPr>
              <w:t>1</w:t>
            </w:r>
          </w:p>
        </w:tc>
        <w:tc>
          <w:tcPr>
            <w:tcW w:w="1114" w:type="dxa"/>
            <w:vAlign w:val="bottom"/>
          </w:tcPr>
          <w:p w14:paraId="69050627" w14:textId="30DE06BD" w:rsidR="00535C01" w:rsidRPr="00145577" w:rsidRDefault="00535C01" w:rsidP="00535C01">
            <w:pPr>
              <w:jc w:val="center"/>
              <w:rPr>
                <w:sz w:val="22"/>
                <w:szCs w:val="22"/>
              </w:rPr>
            </w:pPr>
            <w:r>
              <w:rPr>
                <w:rFonts w:ascii="Arial" w:hAnsi="Arial" w:cs="Arial"/>
                <w:sz w:val="20"/>
                <w:szCs w:val="20"/>
              </w:rPr>
              <w:t>7,4</w:t>
            </w:r>
          </w:p>
        </w:tc>
        <w:tc>
          <w:tcPr>
            <w:tcW w:w="1105" w:type="dxa"/>
            <w:vAlign w:val="bottom"/>
          </w:tcPr>
          <w:p w14:paraId="00C9FBBC" w14:textId="50B53B7A" w:rsidR="00535C01" w:rsidRPr="00145577" w:rsidRDefault="00535C01" w:rsidP="00535C01">
            <w:pPr>
              <w:jc w:val="center"/>
              <w:rPr>
                <w:sz w:val="22"/>
                <w:szCs w:val="22"/>
              </w:rPr>
            </w:pPr>
            <w:r>
              <w:rPr>
                <w:rFonts w:ascii="Arial" w:hAnsi="Arial" w:cs="Arial"/>
                <w:sz w:val="20"/>
                <w:szCs w:val="20"/>
              </w:rPr>
              <w:t>0,02</w:t>
            </w:r>
          </w:p>
        </w:tc>
        <w:tc>
          <w:tcPr>
            <w:tcW w:w="1105" w:type="dxa"/>
            <w:vAlign w:val="bottom"/>
          </w:tcPr>
          <w:p w14:paraId="5FCB0E8C" w14:textId="53B7A7B6" w:rsidR="00535C01" w:rsidRPr="00145577" w:rsidRDefault="00535C01" w:rsidP="00535C01">
            <w:pPr>
              <w:jc w:val="center"/>
              <w:rPr>
                <w:sz w:val="22"/>
                <w:szCs w:val="22"/>
              </w:rPr>
            </w:pPr>
            <w:r>
              <w:rPr>
                <w:rFonts w:ascii="Arial" w:hAnsi="Arial" w:cs="Arial"/>
                <w:sz w:val="20"/>
                <w:szCs w:val="20"/>
              </w:rPr>
              <w:t>0,148</w:t>
            </w:r>
          </w:p>
        </w:tc>
        <w:tc>
          <w:tcPr>
            <w:tcW w:w="1113" w:type="dxa"/>
            <w:vAlign w:val="bottom"/>
          </w:tcPr>
          <w:p w14:paraId="0BF9F3FF" w14:textId="47A9DCA4" w:rsidR="00535C01" w:rsidRPr="00145577" w:rsidRDefault="00535C01" w:rsidP="00535C01">
            <w:pPr>
              <w:jc w:val="center"/>
              <w:rPr>
                <w:sz w:val="22"/>
                <w:szCs w:val="22"/>
              </w:rPr>
            </w:pPr>
            <w:r>
              <w:rPr>
                <w:rFonts w:ascii="Arial" w:hAnsi="Arial" w:cs="Arial"/>
                <w:sz w:val="20"/>
                <w:szCs w:val="20"/>
              </w:rPr>
              <w:t>5,93</w:t>
            </w:r>
          </w:p>
        </w:tc>
        <w:tc>
          <w:tcPr>
            <w:tcW w:w="1105" w:type="dxa"/>
            <w:vAlign w:val="bottom"/>
          </w:tcPr>
          <w:p w14:paraId="0F122221" w14:textId="5A824C27" w:rsidR="00535C01" w:rsidRPr="00145577" w:rsidRDefault="00535C01" w:rsidP="00535C01">
            <w:pPr>
              <w:jc w:val="center"/>
              <w:rPr>
                <w:sz w:val="22"/>
                <w:szCs w:val="22"/>
              </w:rPr>
            </w:pPr>
            <w:r>
              <w:rPr>
                <w:rFonts w:ascii="Arial" w:hAnsi="Arial" w:cs="Arial"/>
                <w:sz w:val="20"/>
                <w:szCs w:val="20"/>
              </w:rPr>
              <w:t>0,031</w:t>
            </w:r>
          </w:p>
        </w:tc>
        <w:tc>
          <w:tcPr>
            <w:tcW w:w="1114" w:type="dxa"/>
            <w:vAlign w:val="bottom"/>
          </w:tcPr>
          <w:p w14:paraId="45B41112" w14:textId="2709A98F" w:rsidR="00535C01" w:rsidRPr="00145577" w:rsidRDefault="00535C01" w:rsidP="00535C01">
            <w:pPr>
              <w:jc w:val="center"/>
              <w:rPr>
                <w:sz w:val="22"/>
                <w:szCs w:val="22"/>
              </w:rPr>
            </w:pPr>
            <w:r>
              <w:rPr>
                <w:rFonts w:ascii="Arial" w:hAnsi="Arial" w:cs="Arial"/>
                <w:sz w:val="20"/>
                <w:szCs w:val="20"/>
              </w:rPr>
              <w:t>0,1838</w:t>
            </w:r>
          </w:p>
        </w:tc>
        <w:tc>
          <w:tcPr>
            <w:tcW w:w="1582" w:type="dxa"/>
            <w:vAlign w:val="bottom"/>
          </w:tcPr>
          <w:p w14:paraId="27FFCB83" w14:textId="5AE3B8F8" w:rsidR="00535C01" w:rsidRPr="00145577" w:rsidRDefault="00535C01" w:rsidP="00535C01">
            <w:pPr>
              <w:jc w:val="center"/>
              <w:rPr>
                <w:sz w:val="22"/>
                <w:szCs w:val="22"/>
              </w:rPr>
            </w:pPr>
            <w:r>
              <w:rPr>
                <w:rFonts w:ascii="Arial" w:hAnsi="Arial" w:cs="Arial"/>
                <w:sz w:val="20"/>
                <w:szCs w:val="20"/>
              </w:rPr>
              <w:t>24,2094</w:t>
            </w:r>
          </w:p>
        </w:tc>
      </w:tr>
      <w:tr w:rsidR="00535C01" w:rsidRPr="00145577" w14:paraId="6EC90A6A" w14:textId="77777777" w:rsidTr="00535C01">
        <w:tc>
          <w:tcPr>
            <w:tcW w:w="1107" w:type="dxa"/>
            <w:vAlign w:val="bottom"/>
          </w:tcPr>
          <w:p w14:paraId="7C68D092" w14:textId="60021ECC" w:rsidR="00535C01" w:rsidRPr="00145577" w:rsidRDefault="00535C01" w:rsidP="00535C01">
            <w:pPr>
              <w:jc w:val="center"/>
              <w:rPr>
                <w:sz w:val="22"/>
                <w:szCs w:val="22"/>
              </w:rPr>
            </w:pPr>
            <w:r>
              <w:rPr>
                <w:rFonts w:ascii="Arial" w:hAnsi="Arial" w:cs="Arial"/>
                <w:sz w:val="20"/>
                <w:szCs w:val="20"/>
              </w:rPr>
              <w:t>2</w:t>
            </w:r>
          </w:p>
        </w:tc>
        <w:tc>
          <w:tcPr>
            <w:tcW w:w="1114" w:type="dxa"/>
            <w:vAlign w:val="bottom"/>
          </w:tcPr>
          <w:p w14:paraId="5C167390" w14:textId="4C6473BE" w:rsidR="00535C01" w:rsidRPr="00145577" w:rsidRDefault="00535C01" w:rsidP="00535C01">
            <w:pPr>
              <w:jc w:val="center"/>
              <w:rPr>
                <w:sz w:val="22"/>
                <w:szCs w:val="22"/>
              </w:rPr>
            </w:pPr>
            <w:r>
              <w:rPr>
                <w:rFonts w:ascii="Arial" w:hAnsi="Arial" w:cs="Arial"/>
                <w:sz w:val="20"/>
                <w:szCs w:val="20"/>
              </w:rPr>
              <w:t>7,4</w:t>
            </w:r>
          </w:p>
        </w:tc>
        <w:tc>
          <w:tcPr>
            <w:tcW w:w="1105" w:type="dxa"/>
            <w:vAlign w:val="bottom"/>
          </w:tcPr>
          <w:p w14:paraId="645C4556" w14:textId="44B90EA0" w:rsidR="00535C01" w:rsidRPr="00145577" w:rsidRDefault="00535C01" w:rsidP="00535C01">
            <w:pPr>
              <w:jc w:val="center"/>
              <w:rPr>
                <w:sz w:val="22"/>
                <w:szCs w:val="22"/>
              </w:rPr>
            </w:pPr>
            <w:r>
              <w:rPr>
                <w:rFonts w:ascii="Arial" w:hAnsi="Arial" w:cs="Arial"/>
                <w:sz w:val="20"/>
                <w:szCs w:val="20"/>
              </w:rPr>
              <w:t>0,03</w:t>
            </w:r>
          </w:p>
        </w:tc>
        <w:tc>
          <w:tcPr>
            <w:tcW w:w="1105" w:type="dxa"/>
            <w:vAlign w:val="bottom"/>
          </w:tcPr>
          <w:p w14:paraId="42DCCEE8" w14:textId="0A72D85C" w:rsidR="00535C01" w:rsidRPr="00145577" w:rsidRDefault="00535C01" w:rsidP="00535C01">
            <w:pPr>
              <w:jc w:val="center"/>
              <w:rPr>
                <w:sz w:val="22"/>
                <w:szCs w:val="22"/>
              </w:rPr>
            </w:pPr>
            <w:r>
              <w:rPr>
                <w:rFonts w:ascii="Arial" w:hAnsi="Arial" w:cs="Arial"/>
                <w:sz w:val="20"/>
                <w:szCs w:val="20"/>
              </w:rPr>
              <w:t>0,222</w:t>
            </w:r>
          </w:p>
        </w:tc>
        <w:tc>
          <w:tcPr>
            <w:tcW w:w="1113" w:type="dxa"/>
            <w:vAlign w:val="bottom"/>
          </w:tcPr>
          <w:p w14:paraId="2BFA6BE1" w14:textId="72E2F8CB" w:rsidR="00535C01" w:rsidRPr="00145577" w:rsidRDefault="00535C01" w:rsidP="00535C01">
            <w:pPr>
              <w:jc w:val="center"/>
              <w:rPr>
                <w:sz w:val="22"/>
                <w:szCs w:val="22"/>
              </w:rPr>
            </w:pPr>
            <w:r>
              <w:rPr>
                <w:rFonts w:ascii="Arial" w:hAnsi="Arial" w:cs="Arial"/>
                <w:sz w:val="20"/>
                <w:szCs w:val="20"/>
              </w:rPr>
              <w:t>5,4</w:t>
            </w:r>
          </w:p>
        </w:tc>
        <w:tc>
          <w:tcPr>
            <w:tcW w:w="1105" w:type="dxa"/>
            <w:vAlign w:val="bottom"/>
          </w:tcPr>
          <w:p w14:paraId="41096929" w14:textId="086F6681" w:rsidR="00535C01" w:rsidRPr="00145577" w:rsidRDefault="00535C01" w:rsidP="00535C01">
            <w:pPr>
              <w:jc w:val="center"/>
              <w:rPr>
                <w:sz w:val="22"/>
                <w:szCs w:val="22"/>
              </w:rPr>
            </w:pPr>
            <w:r>
              <w:rPr>
                <w:rFonts w:ascii="Arial" w:hAnsi="Arial" w:cs="Arial"/>
                <w:sz w:val="20"/>
                <w:szCs w:val="20"/>
              </w:rPr>
              <w:t>0,0461</w:t>
            </w:r>
          </w:p>
        </w:tc>
        <w:tc>
          <w:tcPr>
            <w:tcW w:w="1114" w:type="dxa"/>
            <w:vAlign w:val="bottom"/>
          </w:tcPr>
          <w:p w14:paraId="21141C3E" w14:textId="38BA9C01" w:rsidR="00535C01" w:rsidRPr="00145577" w:rsidRDefault="00535C01" w:rsidP="00535C01">
            <w:pPr>
              <w:jc w:val="center"/>
              <w:rPr>
                <w:sz w:val="22"/>
                <w:szCs w:val="22"/>
              </w:rPr>
            </w:pPr>
            <w:r>
              <w:rPr>
                <w:rFonts w:ascii="Arial" w:hAnsi="Arial" w:cs="Arial"/>
                <w:sz w:val="20"/>
                <w:szCs w:val="20"/>
              </w:rPr>
              <w:t>0,2489</w:t>
            </w:r>
          </w:p>
        </w:tc>
        <w:tc>
          <w:tcPr>
            <w:tcW w:w="1582" w:type="dxa"/>
            <w:vAlign w:val="bottom"/>
          </w:tcPr>
          <w:p w14:paraId="1B8C41E7" w14:textId="6D3BE55F" w:rsidR="00535C01" w:rsidRPr="00145577" w:rsidRDefault="00535C01" w:rsidP="00535C01">
            <w:pPr>
              <w:jc w:val="center"/>
              <w:rPr>
                <w:sz w:val="22"/>
                <w:szCs w:val="22"/>
              </w:rPr>
            </w:pPr>
            <w:r>
              <w:rPr>
                <w:rFonts w:ascii="Arial" w:hAnsi="Arial" w:cs="Arial"/>
                <w:sz w:val="20"/>
                <w:szCs w:val="20"/>
              </w:rPr>
              <w:t>12,1351</w:t>
            </w:r>
          </w:p>
        </w:tc>
      </w:tr>
      <w:tr w:rsidR="00535C01" w:rsidRPr="00145577" w14:paraId="6C40D7D5" w14:textId="77777777" w:rsidTr="00535C01">
        <w:tc>
          <w:tcPr>
            <w:tcW w:w="1107" w:type="dxa"/>
            <w:vAlign w:val="bottom"/>
          </w:tcPr>
          <w:p w14:paraId="31A179FF" w14:textId="111F5B72" w:rsidR="00535C01" w:rsidRPr="00145577" w:rsidRDefault="00535C01" w:rsidP="00535C01">
            <w:pPr>
              <w:jc w:val="center"/>
              <w:rPr>
                <w:sz w:val="22"/>
                <w:szCs w:val="22"/>
              </w:rPr>
            </w:pPr>
            <w:r>
              <w:rPr>
                <w:rFonts w:ascii="Arial" w:hAnsi="Arial" w:cs="Arial"/>
                <w:sz w:val="20"/>
                <w:szCs w:val="20"/>
              </w:rPr>
              <w:t>3</w:t>
            </w:r>
          </w:p>
        </w:tc>
        <w:tc>
          <w:tcPr>
            <w:tcW w:w="1114" w:type="dxa"/>
            <w:vAlign w:val="bottom"/>
          </w:tcPr>
          <w:p w14:paraId="1AD1FE49" w14:textId="7B03CD79" w:rsidR="00535C01" w:rsidRPr="00145577" w:rsidRDefault="00535C01" w:rsidP="00535C01">
            <w:pPr>
              <w:jc w:val="center"/>
              <w:rPr>
                <w:sz w:val="22"/>
                <w:szCs w:val="22"/>
              </w:rPr>
            </w:pPr>
            <w:r>
              <w:rPr>
                <w:rFonts w:ascii="Arial" w:hAnsi="Arial" w:cs="Arial"/>
                <w:sz w:val="20"/>
                <w:szCs w:val="20"/>
              </w:rPr>
              <w:t>7,4</w:t>
            </w:r>
          </w:p>
        </w:tc>
        <w:tc>
          <w:tcPr>
            <w:tcW w:w="1105" w:type="dxa"/>
            <w:vAlign w:val="bottom"/>
          </w:tcPr>
          <w:p w14:paraId="0514F769" w14:textId="5BEE897A" w:rsidR="00535C01" w:rsidRPr="00145577" w:rsidRDefault="00535C01" w:rsidP="00535C01">
            <w:pPr>
              <w:jc w:val="center"/>
              <w:rPr>
                <w:sz w:val="22"/>
                <w:szCs w:val="22"/>
              </w:rPr>
            </w:pPr>
            <w:r>
              <w:rPr>
                <w:rFonts w:ascii="Arial" w:hAnsi="Arial" w:cs="Arial"/>
                <w:sz w:val="20"/>
                <w:szCs w:val="20"/>
              </w:rPr>
              <w:t>0,04</w:t>
            </w:r>
          </w:p>
        </w:tc>
        <w:tc>
          <w:tcPr>
            <w:tcW w:w="1105" w:type="dxa"/>
            <w:vAlign w:val="bottom"/>
          </w:tcPr>
          <w:p w14:paraId="1064362A" w14:textId="691CE429" w:rsidR="00535C01" w:rsidRPr="00145577" w:rsidRDefault="00535C01" w:rsidP="00535C01">
            <w:pPr>
              <w:jc w:val="center"/>
              <w:rPr>
                <w:sz w:val="22"/>
                <w:szCs w:val="22"/>
              </w:rPr>
            </w:pPr>
            <w:r>
              <w:rPr>
                <w:rFonts w:ascii="Arial" w:hAnsi="Arial" w:cs="Arial"/>
                <w:sz w:val="20"/>
                <w:szCs w:val="20"/>
              </w:rPr>
              <w:t>0,296</w:t>
            </w:r>
          </w:p>
        </w:tc>
        <w:tc>
          <w:tcPr>
            <w:tcW w:w="1113" w:type="dxa"/>
            <w:vAlign w:val="bottom"/>
          </w:tcPr>
          <w:p w14:paraId="6F7E9384" w14:textId="1469E6BE" w:rsidR="00535C01" w:rsidRPr="00145577" w:rsidRDefault="00535C01" w:rsidP="00535C01">
            <w:pPr>
              <w:jc w:val="center"/>
              <w:rPr>
                <w:sz w:val="22"/>
                <w:szCs w:val="22"/>
              </w:rPr>
            </w:pPr>
            <w:r>
              <w:rPr>
                <w:rFonts w:ascii="Arial" w:hAnsi="Arial" w:cs="Arial"/>
                <w:sz w:val="20"/>
                <w:szCs w:val="20"/>
              </w:rPr>
              <w:t>4,99</w:t>
            </w:r>
          </w:p>
        </w:tc>
        <w:tc>
          <w:tcPr>
            <w:tcW w:w="1105" w:type="dxa"/>
            <w:vAlign w:val="bottom"/>
          </w:tcPr>
          <w:p w14:paraId="65EE19E0" w14:textId="3DC5C570" w:rsidR="00535C01" w:rsidRPr="00145577" w:rsidRDefault="00535C01" w:rsidP="00535C01">
            <w:pPr>
              <w:jc w:val="center"/>
              <w:rPr>
                <w:sz w:val="22"/>
                <w:szCs w:val="22"/>
              </w:rPr>
            </w:pPr>
            <w:r>
              <w:rPr>
                <w:rFonts w:ascii="Arial" w:hAnsi="Arial" w:cs="Arial"/>
                <w:sz w:val="20"/>
                <w:szCs w:val="20"/>
              </w:rPr>
              <w:t>0,0575</w:t>
            </w:r>
          </w:p>
        </w:tc>
        <w:tc>
          <w:tcPr>
            <w:tcW w:w="1114" w:type="dxa"/>
            <w:vAlign w:val="bottom"/>
          </w:tcPr>
          <w:p w14:paraId="7A638801" w14:textId="1110B1F8" w:rsidR="00535C01" w:rsidRPr="00145577" w:rsidRDefault="00535C01" w:rsidP="00535C01">
            <w:pPr>
              <w:jc w:val="center"/>
              <w:rPr>
                <w:sz w:val="22"/>
                <w:szCs w:val="22"/>
              </w:rPr>
            </w:pPr>
            <w:r>
              <w:rPr>
                <w:rFonts w:ascii="Arial" w:hAnsi="Arial" w:cs="Arial"/>
                <w:sz w:val="20"/>
                <w:szCs w:val="20"/>
              </w:rPr>
              <w:t>0,2869</w:t>
            </w:r>
          </w:p>
        </w:tc>
        <w:tc>
          <w:tcPr>
            <w:tcW w:w="1582" w:type="dxa"/>
            <w:vAlign w:val="bottom"/>
          </w:tcPr>
          <w:p w14:paraId="57658234" w14:textId="2DDB6134" w:rsidR="00535C01" w:rsidRPr="00145577" w:rsidRDefault="00535C01" w:rsidP="00535C01">
            <w:pPr>
              <w:jc w:val="center"/>
              <w:rPr>
                <w:sz w:val="22"/>
                <w:szCs w:val="22"/>
              </w:rPr>
            </w:pPr>
            <w:r>
              <w:rPr>
                <w:rFonts w:ascii="Arial" w:hAnsi="Arial" w:cs="Arial"/>
                <w:sz w:val="20"/>
                <w:szCs w:val="20"/>
              </w:rPr>
              <w:t>3,06587</w:t>
            </w:r>
          </w:p>
        </w:tc>
      </w:tr>
      <w:tr w:rsidR="00535C01" w:rsidRPr="00145577" w14:paraId="134181E9" w14:textId="77777777" w:rsidTr="00535C01">
        <w:tc>
          <w:tcPr>
            <w:tcW w:w="1107" w:type="dxa"/>
            <w:vAlign w:val="bottom"/>
          </w:tcPr>
          <w:p w14:paraId="0EA50982" w14:textId="1DC39DB5" w:rsidR="00535C01" w:rsidRPr="00145577" w:rsidRDefault="00535C01" w:rsidP="00535C01">
            <w:pPr>
              <w:jc w:val="center"/>
              <w:rPr>
                <w:sz w:val="22"/>
                <w:szCs w:val="22"/>
              </w:rPr>
            </w:pPr>
            <w:r>
              <w:rPr>
                <w:rFonts w:ascii="Arial" w:hAnsi="Arial" w:cs="Arial"/>
                <w:sz w:val="20"/>
                <w:szCs w:val="20"/>
              </w:rPr>
              <w:t>4</w:t>
            </w:r>
          </w:p>
        </w:tc>
        <w:tc>
          <w:tcPr>
            <w:tcW w:w="1114" w:type="dxa"/>
            <w:vAlign w:val="bottom"/>
          </w:tcPr>
          <w:p w14:paraId="6C6A6EE8" w14:textId="7485E511" w:rsidR="00535C01" w:rsidRPr="00145577" w:rsidRDefault="00535C01" w:rsidP="00535C01">
            <w:pPr>
              <w:jc w:val="center"/>
              <w:rPr>
                <w:sz w:val="22"/>
                <w:szCs w:val="22"/>
              </w:rPr>
            </w:pPr>
            <w:r>
              <w:rPr>
                <w:rFonts w:ascii="Arial" w:hAnsi="Arial" w:cs="Arial"/>
                <w:sz w:val="20"/>
                <w:szCs w:val="20"/>
              </w:rPr>
              <w:t>7,3</w:t>
            </w:r>
          </w:p>
        </w:tc>
        <w:tc>
          <w:tcPr>
            <w:tcW w:w="1105" w:type="dxa"/>
            <w:vAlign w:val="bottom"/>
          </w:tcPr>
          <w:p w14:paraId="4A2D9A57" w14:textId="4FB1C5D8" w:rsidR="00535C01" w:rsidRPr="00145577" w:rsidRDefault="00535C01" w:rsidP="00535C01">
            <w:pPr>
              <w:jc w:val="center"/>
              <w:rPr>
                <w:sz w:val="22"/>
                <w:szCs w:val="22"/>
              </w:rPr>
            </w:pPr>
            <w:r>
              <w:rPr>
                <w:rFonts w:ascii="Arial" w:hAnsi="Arial" w:cs="Arial"/>
                <w:sz w:val="20"/>
                <w:szCs w:val="20"/>
              </w:rPr>
              <w:t>0,05</w:t>
            </w:r>
          </w:p>
        </w:tc>
        <w:tc>
          <w:tcPr>
            <w:tcW w:w="1105" w:type="dxa"/>
            <w:vAlign w:val="bottom"/>
          </w:tcPr>
          <w:p w14:paraId="5286D059" w14:textId="71FFD54B" w:rsidR="00535C01" w:rsidRPr="00145577" w:rsidRDefault="00535C01" w:rsidP="00535C01">
            <w:pPr>
              <w:jc w:val="center"/>
              <w:rPr>
                <w:sz w:val="22"/>
                <w:szCs w:val="22"/>
              </w:rPr>
            </w:pPr>
            <w:r>
              <w:rPr>
                <w:rFonts w:ascii="Arial" w:hAnsi="Arial" w:cs="Arial"/>
                <w:sz w:val="20"/>
                <w:szCs w:val="20"/>
              </w:rPr>
              <w:t>0,365</w:t>
            </w:r>
          </w:p>
        </w:tc>
        <w:tc>
          <w:tcPr>
            <w:tcW w:w="1113" w:type="dxa"/>
            <w:vAlign w:val="bottom"/>
          </w:tcPr>
          <w:p w14:paraId="18F3D0E2" w14:textId="7EA698AD" w:rsidR="00535C01" w:rsidRPr="00145577" w:rsidRDefault="00535C01" w:rsidP="00535C01">
            <w:pPr>
              <w:jc w:val="center"/>
              <w:rPr>
                <w:sz w:val="22"/>
                <w:szCs w:val="22"/>
              </w:rPr>
            </w:pPr>
            <w:r>
              <w:rPr>
                <w:rFonts w:ascii="Arial" w:hAnsi="Arial" w:cs="Arial"/>
                <w:sz w:val="20"/>
                <w:szCs w:val="20"/>
              </w:rPr>
              <w:t>4,48</w:t>
            </w:r>
          </w:p>
        </w:tc>
        <w:tc>
          <w:tcPr>
            <w:tcW w:w="1105" w:type="dxa"/>
            <w:vAlign w:val="bottom"/>
          </w:tcPr>
          <w:p w14:paraId="5CA12CD1" w14:textId="583C1D8E" w:rsidR="00535C01" w:rsidRPr="00145577" w:rsidRDefault="00535C01" w:rsidP="00535C01">
            <w:pPr>
              <w:jc w:val="center"/>
              <w:rPr>
                <w:sz w:val="22"/>
                <w:szCs w:val="22"/>
              </w:rPr>
            </w:pPr>
            <w:r>
              <w:rPr>
                <w:rFonts w:ascii="Arial" w:hAnsi="Arial" w:cs="Arial"/>
                <w:sz w:val="20"/>
                <w:szCs w:val="20"/>
              </w:rPr>
              <w:t>0,0718</w:t>
            </w:r>
          </w:p>
        </w:tc>
        <w:tc>
          <w:tcPr>
            <w:tcW w:w="1114" w:type="dxa"/>
            <w:vAlign w:val="bottom"/>
          </w:tcPr>
          <w:p w14:paraId="2E41290A" w14:textId="2DC432F5" w:rsidR="00535C01" w:rsidRPr="00145577" w:rsidRDefault="00535C01" w:rsidP="00535C01">
            <w:pPr>
              <w:jc w:val="center"/>
              <w:rPr>
                <w:sz w:val="22"/>
                <w:szCs w:val="22"/>
              </w:rPr>
            </w:pPr>
            <w:r>
              <w:rPr>
                <w:rFonts w:ascii="Arial" w:hAnsi="Arial" w:cs="Arial"/>
                <w:sz w:val="20"/>
                <w:szCs w:val="20"/>
              </w:rPr>
              <w:t>0,3216</w:t>
            </w:r>
          </w:p>
        </w:tc>
        <w:tc>
          <w:tcPr>
            <w:tcW w:w="1582" w:type="dxa"/>
            <w:vAlign w:val="bottom"/>
          </w:tcPr>
          <w:p w14:paraId="14D039AE" w14:textId="542CCCC0" w:rsidR="00535C01" w:rsidRPr="00145577" w:rsidRDefault="00535C01" w:rsidP="00535C01">
            <w:pPr>
              <w:jc w:val="center"/>
              <w:rPr>
                <w:sz w:val="22"/>
                <w:szCs w:val="22"/>
              </w:rPr>
            </w:pPr>
            <w:r>
              <w:rPr>
                <w:rFonts w:ascii="Arial" w:hAnsi="Arial" w:cs="Arial"/>
                <w:sz w:val="20"/>
                <w:szCs w:val="20"/>
              </w:rPr>
              <w:t>11,8728</w:t>
            </w:r>
          </w:p>
        </w:tc>
      </w:tr>
    </w:tbl>
    <w:p w14:paraId="119BC017" w14:textId="77777777" w:rsidR="0078331E" w:rsidRDefault="0078331E" w:rsidP="000A0A9C">
      <w:pPr>
        <w:pStyle w:val="a"/>
        <w:numPr>
          <w:ilvl w:val="0"/>
          <w:numId w:val="0"/>
        </w:numPr>
        <w:rPr>
          <w:sz w:val="24"/>
          <w:szCs w:val="18"/>
        </w:rPr>
      </w:pPr>
    </w:p>
    <w:p w14:paraId="67CB1471" w14:textId="77777777" w:rsidR="0078331E" w:rsidRDefault="0078331E">
      <w:pPr>
        <w:spacing w:after="160" w:line="259" w:lineRule="auto"/>
        <w:rPr>
          <w:b/>
          <w:kern w:val="28"/>
          <w:szCs w:val="18"/>
          <w:lang w:eastAsia="en-US"/>
        </w:rPr>
      </w:pPr>
      <w:r>
        <w:rPr>
          <w:szCs w:val="18"/>
        </w:rPr>
        <w:br w:type="page"/>
      </w:r>
    </w:p>
    <w:p w14:paraId="25B3ED04" w14:textId="1F24F4AB" w:rsidR="000A0A9C" w:rsidRDefault="000A0A9C" w:rsidP="000A0A9C">
      <w:pPr>
        <w:pStyle w:val="a"/>
        <w:numPr>
          <w:ilvl w:val="0"/>
          <w:numId w:val="0"/>
        </w:numPr>
        <w:rPr>
          <w:sz w:val="24"/>
          <w:szCs w:val="18"/>
        </w:rPr>
      </w:pPr>
      <w:r w:rsidRPr="00145577">
        <w:rPr>
          <w:sz w:val="24"/>
          <w:szCs w:val="18"/>
        </w:rPr>
        <w:lastRenderedPageBreak/>
        <w:t xml:space="preserve">3. Калибровка ваттметра на постоянном токе </w:t>
      </w:r>
      <w:r w:rsidRPr="00145577">
        <w:rPr>
          <w:sz w:val="24"/>
          <w:szCs w:val="18"/>
        </w:rPr>
        <w:br/>
        <w:t xml:space="preserve">с помощью образцовых амперметра и вольтметра </w:t>
      </w:r>
    </w:p>
    <w:p w14:paraId="2B34B1BE" w14:textId="77777777" w:rsidR="000A0A9C" w:rsidRPr="00145577" w:rsidRDefault="000A0A9C" w:rsidP="000A0A9C">
      <w:pPr>
        <w:jc w:val="center"/>
        <w:rPr>
          <w:sz w:val="22"/>
          <w:szCs w:val="22"/>
        </w:rPr>
      </w:pPr>
      <w:r w:rsidRPr="00145577">
        <w:rPr>
          <w:sz w:val="22"/>
          <w:szCs w:val="22"/>
          <w:lang w:eastAsia="en-US"/>
        </w:rPr>
        <w:t>Результаты калибровки ваттметра</w:t>
      </w:r>
    </w:p>
    <w:p w14:paraId="1F939214" w14:textId="77777777" w:rsidR="000A0A9C" w:rsidRPr="00145577" w:rsidRDefault="000A0A9C" w:rsidP="000A0A9C">
      <w:pPr>
        <w:jc w:val="right"/>
        <w:rPr>
          <w:sz w:val="22"/>
          <w:szCs w:val="22"/>
        </w:rPr>
      </w:pPr>
      <w:r w:rsidRPr="00145577">
        <w:rPr>
          <w:sz w:val="22"/>
          <w:szCs w:val="22"/>
        </w:rPr>
        <w:t>Таблица 4.3.1.</w:t>
      </w:r>
    </w:p>
    <w:tbl>
      <w:tblPr>
        <w:tblW w:w="9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1560"/>
        <w:gridCol w:w="1620"/>
        <w:gridCol w:w="1620"/>
        <w:gridCol w:w="1741"/>
      </w:tblGrid>
      <w:tr w:rsidR="000A0A9C" w:rsidRPr="00145577" w14:paraId="2C6C7394" w14:textId="77777777" w:rsidTr="00BC7CF9">
        <w:trPr>
          <w:trHeight w:val="342"/>
        </w:trPr>
        <w:tc>
          <w:tcPr>
            <w:tcW w:w="2868" w:type="dxa"/>
            <w:vMerge w:val="restart"/>
            <w:vAlign w:val="center"/>
          </w:tcPr>
          <w:p w14:paraId="7B57CAC0" w14:textId="77777777" w:rsidR="000A0A9C" w:rsidRPr="00145577" w:rsidRDefault="000A0A9C" w:rsidP="00BC7CF9">
            <w:pPr>
              <w:jc w:val="center"/>
              <w:rPr>
                <w:sz w:val="22"/>
                <w:szCs w:val="22"/>
              </w:rPr>
            </w:pPr>
            <w:r w:rsidRPr="00145577">
              <w:rPr>
                <w:sz w:val="22"/>
                <w:szCs w:val="22"/>
              </w:rPr>
              <w:t xml:space="preserve">Напряжение </w:t>
            </w:r>
            <w:r w:rsidRPr="00145577">
              <w:rPr>
                <w:position w:val="-6"/>
                <w:sz w:val="22"/>
                <w:szCs w:val="22"/>
              </w:rPr>
              <w:object w:dxaOrig="260" w:dyaOrig="279" w14:anchorId="2B22D386">
                <v:shape id="_x0000_i1220" type="#_x0000_t75" style="width:14.25pt;height:14.25pt" o:ole="">
                  <v:imagedata r:id="rId306" o:title=""/>
                </v:shape>
                <o:OLEObject Type="Embed" ProgID="Equation.3" ShapeID="_x0000_i1220" DrawAspect="Content" ObjectID="_1667208625" r:id="rId307"/>
              </w:object>
            </w:r>
            <w:r w:rsidRPr="00145577">
              <w:rPr>
                <w:sz w:val="22"/>
                <w:szCs w:val="22"/>
              </w:rPr>
              <w:t xml:space="preserve">, </w:t>
            </w:r>
            <w:proofErr w:type="gramStart"/>
            <w:r w:rsidRPr="00145577">
              <w:rPr>
                <w:sz w:val="22"/>
                <w:szCs w:val="22"/>
              </w:rPr>
              <w:t>В</w:t>
            </w:r>
            <w:proofErr w:type="gramEnd"/>
          </w:p>
        </w:tc>
        <w:tc>
          <w:tcPr>
            <w:tcW w:w="3180" w:type="dxa"/>
            <w:gridSpan w:val="2"/>
            <w:vAlign w:val="center"/>
          </w:tcPr>
          <w:p w14:paraId="720A1E82" w14:textId="77777777" w:rsidR="000A0A9C" w:rsidRPr="00145577" w:rsidRDefault="000A0A9C" w:rsidP="00BC7CF9">
            <w:pPr>
              <w:jc w:val="center"/>
              <w:rPr>
                <w:sz w:val="22"/>
                <w:szCs w:val="22"/>
              </w:rPr>
            </w:pPr>
            <w:r w:rsidRPr="00145577">
              <w:rPr>
                <w:sz w:val="22"/>
                <w:szCs w:val="22"/>
              </w:rPr>
              <w:t xml:space="preserve">Ток </w:t>
            </w:r>
            <w:r w:rsidRPr="00145577">
              <w:rPr>
                <w:position w:val="-4"/>
                <w:sz w:val="22"/>
                <w:szCs w:val="22"/>
              </w:rPr>
              <w:object w:dxaOrig="200" w:dyaOrig="260" w14:anchorId="72198ABA">
                <v:shape id="_x0000_i1221" type="#_x0000_t75" style="width:7.45pt;height:14.25pt" o:ole="">
                  <v:imagedata r:id="rId308" o:title=""/>
                </v:shape>
                <o:OLEObject Type="Embed" ProgID="Equation.3" ShapeID="_x0000_i1221" DrawAspect="Content" ObjectID="_1667208626" r:id="rId309"/>
              </w:object>
            </w:r>
            <w:r w:rsidRPr="00145577">
              <w:rPr>
                <w:sz w:val="22"/>
                <w:szCs w:val="22"/>
              </w:rPr>
              <w:t>, мА</w:t>
            </w:r>
          </w:p>
        </w:tc>
        <w:tc>
          <w:tcPr>
            <w:tcW w:w="1620" w:type="dxa"/>
            <w:vMerge w:val="restart"/>
            <w:vAlign w:val="center"/>
          </w:tcPr>
          <w:p w14:paraId="09415DB0" w14:textId="77777777" w:rsidR="000A0A9C" w:rsidRPr="00145577" w:rsidRDefault="000A0A9C" w:rsidP="00BC7CF9">
            <w:pPr>
              <w:jc w:val="center"/>
              <w:rPr>
                <w:sz w:val="22"/>
                <w:szCs w:val="22"/>
              </w:rPr>
            </w:pPr>
            <w:r w:rsidRPr="00145577">
              <w:rPr>
                <w:sz w:val="22"/>
                <w:szCs w:val="22"/>
              </w:rPr>
              <w:t>Показания ваттметра</w:t>
            </w:r>
            <w:r w:rsidRPr="00145577">
              <w:rPr>
                <w:sz w:val="22"/>
                <w:szCs w:val="22"/>
              </w:rPr>
              <w:br/>
            </w:r>
            <w:r w:rsidRPr="00145577">
              <w:rPr>
                <w:position w:val="-12"/>
                <w:sz w:val="22"/>
                <w:szCs w:val="22"/>
              </w:rPr>
              <w:object w:dxaOrig="360" w:dyaOrig="360" w14:anchorId="58EBF39C">
                <v:shape id="_x0000_i1222" type="#_x0000_t75" style="width:21.75pt;height:21.75pt" o:ole="">
                  <v:imagedata r:id="rId310" o:title=""/>
                </v:shape>
                <o:OLEObject Type="Embed" ProgID="Equation.3" ShapeID="_x0000_i1222" DrawAspect="Content" ObjectID="_1667208627" r:id="rId311"/>
              </w:object>
            </w:r>
            <w:r w:rsidRPr="00145577">
              <w:rPr>
                <w:sz w:val="22"/>
                <w:szCs w:val="22"/>
              </w:rPr>
              <w:t>, мВт</w:t>
            </w:r>
          </w:p>
        </w:tc>
        <w:tc>
          <w:tcPr>
            <w:tcW w:w="1741" w:type="dxa"/>
            <w:vMerge w:val="restart"/>
            <w:vAlign w:val="center"/>
          </w:tcPr>
          <w:p w14:paraId="2BB3D12D" w14:textId="77777777" w:rsidR="000A0A9C" w:rsidRPr="00145577" w:rsidRDefault="000A0A9C" w:rsidP="00BC7CF9">
            <w:pPr>
              <w:jc w:val="center"/>
              <w:rPr>
                <w:sz w:val="22"/>
                <w:szCs w:val="22"/>
              </w:rPr>
            </w:pPr>
            <w:r w:rsidRPr="00145577">
              <w:rPr>
                <w:sz w:val="22"/>
                <w:szCs w:val="22"/>
              </w:rPr>
              <w:t>Приведенная</w:t>
            </w:r>
            <w:r w:rsidRPr="00145577">
              <w:rPr>
                <w:sz w:val="22"/>
                <w:szCs w:val="22"/>
              </w:rPr>
              <w:br/>
              <w:t>Погрешность</w:t>
            </w:r>
            <w:r w:rsidRPr="00145577">
              <w:rPr>
                <w:sz w:val="22"/>
                <w:szCs w:val="22"/>
              </w:rPr>
              <w:br/>
            </w:r>
            <w:r w:rsidRPr="00145577">
              <w:rPr>
                <w:position w:val="-6"/>
                <w:sz w:val="22"/>
                <w:szCs w:val="22"/>
              </w:rPr>
              <w:object w:dxaOrig="220" w:dyaOrig="279" w14:anchorId="6EED9331">
                <v:shape id="_x0000_i1223" type="#_x0000_t75" style="width:14.25pt;height:14.25pt" o:ole="">
                  <v:imagedata r:id="rId312" o:title=""/>
                </v:shape>
                <o:OLEObject Type="Embed" ProgID="Equation.3" ShapeID="_x0000_i1223" DrawAspect="Content" ObjectID="_1667208628" r:id="rId313"/>
              </w:object>
            </w:r>
            <w:r w:rsidRPr="00145577">
              <w:rPr>
                <w:sz w:val="22"/>
                <w:szCs w:val="22"/>
              </w:rPr>
              <w:t>, %</w:t>
            </w:r>
          </w:p>
        </w:tc>
      </w:tr>
      <w:tr w:rsidR="000A0A9C" w:rsidRPr="00145577" w14:paraId="2486A5A3" w14:textId="77777777" w:rsidTr="00BC7CF9">
        <w:trPr>
          <w:trHeight w:val="207"/>
        </w:trPr>
        <w:tc>
          <w:tcPr>
            <w:tcW w:w="2868" w:type="dxa"/>
            <w:vMerge/>
            <w:vAlign w:val="center"/>
          </w:tcPr>
          <w:p w14:paraId="579AD280" w14:textId="77777777" w:rsidR="000A0A9C" w:rsidRPr="00145577" w:rsidRDefault="000A0A9C" w:rsidP="00BC7CF9">
            <w:pPr>
              <w:jc w:val="center"/>
              <w:rPr>
                <w:sz w:val="22"/>
                <w:szCs w:val="22"/>
              </w:rPr>
            </w:pPr>
          </w:p>
        </w:tc>
        <w:tc>
          <w:tcPr>
            <w:tcW w:w="1560" w:type="dxa"/>
            <w:vAlign w:val="center"/>
          </w:tcPr>
          <w:p w14:paraId="698A5B41" w14:textId="77777777" w:rsidR="000A0A9C" w:rsidRPr="00145577" w:rsidRDefault="000A0A9C" w:rsidP="00BC7CF9">
            <w:pPr>
              <w:jc w:val="center"/>
              <w:rPr>
                <w:sz w:val="22"/>
                <w:szCs w:val="22"/>
              </w:rPr>
            </w:pPr>
            <w:r w:rsidRPr="00145577">
              <w:rPr>
                <w:sz w:val="22"/>
                <w:szCs w:val="22"/>
              </w:rPr>
              <w:t>Заданное значение</w:t>
            </w:r>
          </w:p>
        </w:tc>
        <w:tc>
          <w:tcPr>
            <w:tcW w:w="1620" w:type="dxa"/>
            <w:vAlign w:val="center"/>
          </w:tcPr>
          <w:p w14:paraId="7BDBB5E2" w14:textId="77777777" w:rsidR="000A0A9C" w:rsidRPr="00145577" w:rsidRDefault="000A0A9C" w:rsidP="00BC7CF9">
            <w:pPr>
              <w:jc w:val="center"/>
              <w:rPr>
                <w:sz w:val="22"/>
                <w:szCs w:val="22"/>
              </w:rPr>
            </w:pPr>
            <w:r w:rsidRPr="00145577">
              <w:rPr>
                <w:sz w:val="22"/>
                <w:szCs w:val="22"/>
              </w:rPr>
              <w:t>Измеренное значение</w:t>
            </w:r>
          </w:p>
        </w:tc>
        <w:tc>
          <w:tcPr>
            <w:tcW w:w="1620" w:type="dxa"/>
            <w:vMerge/>
            <w:vAlign w:val="center"/>
          </w:tcPr>
          <w:p w14:paraId="36DDA72C" w14:textId="77777777" w:rsidR="000A0A9C" w:rsidRPr="00145577" w:rsidRDefault="000A0A9C" w:rsidP="00BC7CF9">
            <w:pPr>
              <w:jc w:val="center"/>
              <w:rPr>
                <w:sz w:val="22"/>
                <w:szCs w:val="22"/>
              </w:rPr>
            </w:pPr>
          </w:p>
        </w:tc>
        <w:tc>
          <w:tcPr>
            <w:tcW w:w="1741" w:type="dxa"/>
            <w:vMerge/>
            <w:vAlign w:val="center"/>
          </w:tcPr>
          <w:p w14:paraId="7063176D" w14:textId="77777777" w:rsidR="000A0A9C" w:rsidRPr="00145577" w:rsidRDefault="000A0A9C" w:rsidP="00BC7CF9">
            <w:pPr>
              <w:jc w:val="center"/>
              <w:rPr>
                <w:sz w:val="22"/>
                <w:szCs w:val="22"/>
              </w:rPr>
            </w:pPr>
          </w:p>
        </w:tc>
      </w:tr>
      <w:tr w:rsidR="00153385" w:rsidRPr="00145577" w14:paraId="2D4130F5" w14:textId="77777777" w:rsidTr="00190854">
        <w:trPr>
          <w:trHeight w:val="455"/>
        </w:trPr>
        <w:tc>
          <w:tcPr>
            <w:tcW w:w="2868" w:type="dxa"/>
            <w:vMerge w:val="restart"/>
            <w:vAlign w:val="center"/>
          </w:tcPr>
          <w:p w14:paraId="5C8D2D90" w14:textId="77777777" w:rsidR="00153385" w:rsidRPr="00145577" w:rsidRDefault="00153385" w:rsidP="00153385">
            <w:pPr>
              <w:jc w:val="center"/>
              <w:rPr>
                <w:sz w:val="22"/>
                <w:szCs w:val="22"/>
              </w:rPr>
            </w:pPr>
            <w:r w:rsidRPr="00145577">
              <w:rPr>
                <w:sz w:val="22"/>
                <w:szCs w:val="22"/>
              </w:rPr>
              <w:t xml:space="preserve">Заданное значение: </w:t>
            </w:r>
          </w:p>
          <w:p w14:paraId="2F19D4DD" w14:textId="77777777" w:rsidR="00153385" w:rsidRPr="00145577" w:rsidRDefault="00153385" w:rsidP="00153385">
            <w:pPr>
              <w:jc w:val="center"/>
              <w:rPr>
                <w:sz w:val="22"/>
                <w:szCs w:val="22"/>
              </w:rPr>
            </w:pPr>
            <w:r w:rsidRPr="00145577">
              <w:rPr>
                <w:sz w:val="22"/>
                <w:szCs w:val="22"/>
              </w:rPr>
              <w:t>4,8…5 В</w:t>
            </w:r>
          </w:p>
          <w:p w14:paraId="0D07FD2D" w14:textId="77777777" w:rsidR="00153385" w:rsidRPr="00145577" w:rsidRDefault="00153385" w:rsidP="00153385">
            <w:pPr>
              <w:jc w:val="center"/>
              <w:rPr>
                <w:sz w:val="22"/>
                <w:szCs w:val="22"/>
              </w:rPr>
            </w:pPr>
            <w:r w:rsidRPr="00145577">
              <w:rPr>
                <w:sz w:val="22"/>
                <w:szCs w:val="22"/>
              </w:rPr>
              <w:t>Измеренное значение</w:t>
            </w:r>
          </w:p>
          <w:p w14:paraId="0688677D" w14:textId="4E461E11" w:rsidR="00153385" w:rsidRPr="00145577" w:rsidRDefault="006502DE" w:rsidP="00153385">
            <w:pPr>
              <w:jc w:val="center"/>
              <w:rPr>
                <w:sz w:val="22"/>
                <w:szCs w:val="22"/>
              </w:rPr>
            </w:pPr>
            <w:r>
              <w:rPr>
                <w:sz w:val="22"/>
                <w:szCs w:val="22"/>
              </w:rPr>
              <w:t xml:space="preserve">4,8 </w:t>
            </w:r>
            <w:r w:rsidR="00153385" w:rsidRPr="00145577">
              <w:rPr>
                <w:sz w:val="22"/>
                <w:szCs w:val="22"/>
              </w:rPr>
              <w:t>В</w:t>
            </w:r>
          </w:p>
          <w:p w14:paraId="39F6EC78" w14:textId="77777777" w:rsidR="00153385" w:rsidRPr="00145577" w:rsidRDefault="00153385" w:rsidP="00153385">
            <w:pPr>
              <w:jc w:val="center"/>
              <w:rPr>
                <w:sz w:val="22"/>
                <w:szCs w:val="22"/>
              </w:rPr>
            </w:pPr>
          </w:p>
        </w:tc>
        <w:tc>
          <w:tcPr>
            <w:tcW w:w="1560" w:type="dxa"/>
            <w:vAlign w:val="bottom"/>
          </w:tcPr>
          <w:p w14:paraId="50DA8B10" w14:textId="628BF057" w:rsidR="00153385" w:rsidRPr="00145577" w:rsidRDefault="00153385" w:rsidP="00153385">
            <w:pPr>
              <w:jc w:val="center"/>
              <w:rPr>
                <w:sz w:val="22"/>
                <w:szCs w:val="22"/>
              </w:rPr>
            </w:pPr>
            <w:r>
              <w:rPr>
                <w:rFonts w:ascii="Arial" w:hAnsi="Arial" w:cs="Arial"/>
                <w:sz w:val="20"/>
                <w:szCs w:val="20"/>
              </w:rPr>
              <w:t>40+-2</w:t>
            </w:r>
          </w:p>
        </w:tc>
        <w:tc>
          <w:tcPr>
            <w:tcW w:w="1620" w:type="dxa"/>
            <w:vAlign w:val="bottom"/>
          </w:tcPr>
          <w:p w14:paraId="6B15CBFD" w14:textId="2D902BA6" w:rsidR="00153385" w:rsidRPr="00145577" w:rsidRDefault="00153385" w:rsidP="00153385">
            <w:pPr>
              <w:jc w:val="center"/>
              <w:rPr>
                <w:sz w:val="22"/>
                <w:szCs w:val="22"/>
              </w:rPr>
            </w:pPr>
            <w:r>
              <w:rPr>
                <w:rFonts w:ascii="Arial" w:hAnsi="Arial" w:cs="Arial"/>
                <w:sz w:val="20"/>
                <w:szCs w:val="20"/>
              </w:rPr>
              <w:t>40,4</w:t>
            </w:r>
          </w:p>
        </w:tc>
        <w:tc>
          <w:tcPr>
            <w:tcW w:w="1620" w:type="dxa"/>
            <w:vAlign w:val="bottom"/>
          </w:tcPr>
          <w:p w14:paraId="3E3F8752" w14:textId="0EE74451" w:rsidR="00153385" w:rsidRPr="00145577" w:rsidRDefault="00153385" w:rsidP="00153385">
            <w:pPr>
              <w:jc w:val="center"/>
              <w:rPr>
                <w:sz w:val="22"/>
                <w:szCs w:val="22"/>
              </w:rPr>
            </w:pPr>
            <w:r>
              <w:rPr>
                <w:rFonts w:ascii="Arial" w:hAnsi="Arial" w:cs="Arial"/>
                <w:sz w:val="20"/>
                <w:szCs w:val="20"/>
              </w:rPr>
              <w:t>197,4</w:t>
            </w:r>
          </w:p>
        </w:tc>
        <w:tc>
          <w:tcPr>
            <w:tcW w:w="1741" w:type="dxa"/>
            <w:vAlign w:val="bottom"/>
          </w:tcPr>
          <w:p w14:paraId="26372989" w14:textId="59349611" w:rsidR="00153385" w:rsidRPr="00145577" w:rsidRDefault="00153385" w:rsidP="00153385">
            <w:pPr>
              <w:jc w:val="center"/>
              <w:rPr>
                <w:sz w:val="22"/>
                <w:szCs w:val="22"/>
              </w:rPr>
            </w:pPr>
            <w:r>
              <w:rPr>
                <w:rFonts w:ascii="Arial" w:hAnsi="Arial" w:cs="Arial"/>
                <w:sz w:val="20"/>
                <w:szCs w:val="20"/>
              </w:rPr>
              <w:t>1,74</w:t>
            </w:r>
          </w:p>
        </w:tc>
      </w:tr>
      <w:tr w:rsidR="00153385" w:rsidRPr="00145577" w14:paraId="2D30CC58" w14:textId="77777777" w:rsidTr="00190854">
        <w:trPr>
          <w:trHeight w:val="456"/>
        </w:trPr>
        <w:tc>
          <w:tcPr>
            <w:tcW w:w="2868" w:type="dxa"/>
            <w:vMerge/>
            <w:vAlign w:val="center"/>
          </w:tcPr>
          <w:p w14:paraId="38FFE5B8" w14:textId="77777777" w:rsidR="00153385" w:rsidRPr="00145577" w:rsidRDefault="00153385" w:rsidP="00153385">
            <w:pPr>
              <w:jc w:val="center"/>
              <w:rPr>
                <w:sz w:val="22"/>
                <w:szCs w:val="22"/>
              </w:rPr>
            </w:pPr>
          </w:p>
        </w:tc>
        <w:tc>
          <w:tcPr>
            <w:tcW w:w="1560" w:type="dxa"/>
            <w:vAlign w:val="bottom"/>
          </w:tcPr>
          <w:p w14:paraId="4C1C9EF5" w14:textId="7EF6C8F3" w:rsidR="00153385" w:rsidRPr="00145577" w:rsidRDefault="00153385" w:rsidP="00153385">
            <w:pPr>
              <w:jc w:val="center"/>
              <w:rPr>
                <w:sz w:val="22"/>
                <w:szCs w:val="22"/>
              </w:rPr>
            </w:pPr>
            <w:r>
              <w:rPr>
                <w:rFonts w:ascii="Arial" w:hAnsi="Arial" w:cs="Arial"/>
                <w:sz w:val="20"/>
                <w:szCs w:val="20"/>
              </w:rPr>
              <w:t>30+-2</w:t>
            </w:r>
          </w:p>
        </w:tc>
        <w:tc>
          <w:tcPr>
            <w:tcW w:w="1620" w:type="dxa"/>
            <w:vAlign w:val="bottom"/>
          </w:tcPr>
          <w:p w14:paraId="010AF20D" w14:textId="5C881853" w:rsidR="00153385" w:rsidRPr="00145577" w:rsidRDefault="00153385" w:rsidP="00153385">
            <w:pPr>
              <w:jc w:val="center"/>
              <w:rPr>
                <w:sz w:val="22"/>
                <w:szCs w:val="22"/>
              </w:rPr>
            </w:pPr>
            <w:r>
              <w:rPr>
                <w:rFonts w:ascii="Arial" w:hAnsi="Arial" w:cs="Arial"/>
                <w:sz w:val="20"/>
                <w:szCs w:val="20"/>
              </w:rPr>
              <w:t>29,9</w:t>
            </w:r>
          </w:p>
        </w:tc>
        <w:tc>
          <w:tcPr>
            <w:tcW w:w="1620" w:type="dxa"/>
            <w:vAlign w:val="bottom"/>
          </w:tcPr>
          <w:p w14:paraId="1BF4966C" w14:textId="6C1A0057" w:rsidR="00153385" w:rsidRPr="00145577" w:rsidRDefault="00153385" w:rsidP="00153385">
            <w:pPr>
              <w:jc w:val="center"/>
              <w:rPr>
                <w:sz w:val="22"/>
                <w:szCs w:val="22"/>
              </w:rPr>
            </w:pPr>
            <w:r>
              <w:rPr>
                <w:rFonts w:ascii="Arial" w:hAnsi="Arial" w:cs="Arial"/>
                <w:sz w:val="20"/>
                <w:szCs w:val="20"/>
              </w:rPr>
              <w:t>146,4</w:t>
            </w:r>
          </w:p>
        </w:tc>
        <w:tc>
          <w:tcPr>
            <w:tcW w:w="1741" w:type="dxa"/>
            <w:vAlign w:val="bottom"/>
          </w:tcPr>
          <w:p w14:paraId="113B5B78" w14:textId="3C8C01CA" w:rsidR="00153385" w:rsidRPr="00145577" w:rsidRDefault="00153385" w:rsidP="00153385">
            <w:pPr>
              <w:jc w:val="center"/>
              <w:rPr>
                <w:sz w:val="22"/>
                <w:szCs w:val="22"/>
              </w:rPr>
            </w:pPr>
            <w:r>
              <w:rPr>
                <w:rFonts w:ascii="Arial" w:hAnsi="Arial" w:cs="Arial"/>
                <w:sz w:val="20"/>
                <w:szCs w:val="20"/>
              </w:rPr>
              <w:t>1,44</w:t>
            </w:r>
          </w:p>
        </w:tc>
      </w:tr>
      <w:tr w:rsidR="00153385" w:rsidRPr="00145577" w14:paraId="1CA92452" w14:textId="77777777" w:rsidTr="00190854">
        <w:trPr>
          <w:trHeight w:val="456"/>
        </w:trPr>
        <w:tc>
          <w:tcPr>
            <w:tcW w:w="2868" w:type="dxa"/>
            <w:vMerge/>
            <w:vAlign w:val="center"/>
          </w:tcPr>
          <w:p w14:paraId="441C2193" w14:textId="77777777" w:rsidR="00153385" w:rsidRPr="00145577" w:rsidRDefault="00153385" w:rsidP="00153385">
            <w:pPr>
              <w:jc w:val="center"/>
              <w:rPr>
                <w:sz w:val="22"/>
                <w:szCs w:val="22"/>
              </w:rPr>
            </w:pPr>
          </w:p>
        </w:tc>
        <w:tc>
          <w:tcPr>
            <w:tcW w:w="1560" w:type="dxa"/>
            <w:vAlign w:val="bottom"/>
          </w:tcPr>
          <w:p w14:paraId="0640DF2F" w14:textId="0808D11B" w:rsidR="00153385" w:rsidRPr="00145577" w:rsidRDefault="00153385" w:rsidP="00153385">
            <w:pPr>
              <w:jc w:val="center"/>
              <w:rPr>
                <w:sz w:val="22"/>
                <w:szCs w:val="22"/>
              </w:rPr>
            </w:pPr>
            <w:r>
              <w:rPr>
                <w:rFonts w:ascii="Arial" w:hAnsi="Arial" w:cs="Arial"/>
                <w:sz w:val="20"/>
                <w:szCs w:val="20"/>
              </w:rPr>
              <w:t>20+-2</w:t>
            </w:r>
          </w:p>
        </w:tc>
        <w:tc>
          <w:tcPr>
            <w:tcW w:w="1620" w:type="dxa"/>
            <w:vAlign w:val="bottom"/>
          </w:tcPr>
          <w:p w14:paraId="01BEB08C" w14:textId="554A9EF2" w:rsidR="00153385" w:rsidRPr="00145577" w:rsidRDefault="00153385" w:rsidP="00153385">
            <w:pPr>
              <w:jc w:val="center"/>
              <w:rPr>
                <w:sz w:val="22"/>
                <w:szCs w:val="22"/>
              </w:rPr>
            </w:pPr>
            <w:r>
              <w:rPr>
                <w:rFonts w:ascii="Arial" w:hAnsi="Arial" w:cs="Arial"/>
                <w:sz w:val="20"/>
                <w:szCs w:val="20"/>
              </w:rPr>
              <w:t>20</w:t>
            </w:r>
          </w:p>
        </w:tc>
        <w:tc>
          <w:tcPr>
            <w:tcW w:w="1620" w:type="dxa"/>
            <w:vAlign w:val="bottom"/>
          </w:tcPr>
          <w:p w14:paraId="0B878D41" w14:textId="2AC09537" w:rsidR="00153385" w:rsidRPr="00145577" w:rsidRDefault="00153385" w:rsidP="00153385">
            <w:pPr>
              <w:jc w:val="center"/>
              <w:rPr>
                <w:sz w:val="22"/>
                <w:szCs w:val="22"/>
              </w:rPr>
            </w:pPr>
            <w:r>
              <w:rPr>
                <w:rFonts w:ascii="Arial" w:hAnsi="Arial" w:cs="Arial"/>
                <w:sz w:val="20"/>
                <w:szCs w:val="20"/>
              </w:rPr>
              <w:t>98,2</w:t>
            </w:r>
          </w:p>
        </w:tc>
        <w:tc>
          <w:tcPr>
            <w:tcW w:w="1741" w:type="dxa"/>
            <w:vAlign w:val="bottom"/>
          </w:tcPr>
          <w:p w14:paraId="6A42B867" w14:textId="392916A7" w:rsidR="00153385" w:rsidRPr="00145577" w:rsidRDefault="00153385" w:rsidP="00153385">
            <w:pPr>
              <w:jc w:val="center"/>
              <w:rPr>
                <w:sz w:val="22"/>
                <w:szCs w:val="22"/>
              </w:rPr>
            </w:pPr>
            <w:r>
              <w:rPr>
                <w:rFonts w:ascii="Arial" w:hAnsi="Arial" w:cs="Arial"/>
                <w:sz w:val="20"/>
                <w:szCs w:val="20"/>
              </w:rPr>
              <w:t>1,1</w:t>
            </w:r>
          </w:p>
        </w:tc>
      </w:tr>
      <w:tr w:rsidR="00153385" w:rsidRPr="00145577" w14:paraId="5AA3FE5A" w14:textId="77777777" w:rsidTr="00190854">
        <w:trPr>
          <w:trHeight w:val="456"/>
        </w:trPr>
        <w:tc>
          <w:tcPr>
            <w:tcW w:w="2868" w:type="dxa"/>
            <w:vMerge w:val="restart"/>
            <w:vAlign w:val="center"/>
          </w:tcPr>
          <w:p w14:paraId="1FE33156" w14:textId="77777777" w:rsidR="00153385" w:rsidRPr="00145577" w:rsidRDefault="00153385" w:rsidP="00153385">
            <w:pPr>
              <w:jc w:val="center"/>
              <w:rPr>
                <w:sz w:val="22"/>
                <w:szCs w:val="22"/>
              </w:rPr>
            </w:pPr>
            <w:r w:rsidRPr="00145577">
              <w:rPr>
                <w:sz w:val="22"/>
                <w:szCs w:val="22"/>
              </w:rPr>
              <w:t>Заданное значение:</w:t>
            </w:r>
          </w:p>
          <w:p w14:paraId="69E87805" w14:textId="77777777" w:rsidR="00153385" w:rsidRPr="00145577" w:rsidRDefault="00153385" w:rsidP="00153385">
            <w:pPr>
              <w:jc w:val="center"/>
              <w:rPr>
                <w:sz w:val="22"/>
                <w:szCs w:val="22"/>
              </w:rPr>
            </w:pPr>
            <w:r w:rsidRPr="00145577">
              <w:rPr>
                <w:sz w:val="22"/>
                <w:szCs w:val="22"/>
              </w:rPr>
              <w:t>2,9…3,1 В</w:t>
            </w:r>
          </w:p>
          <w:p w14:paraId="16515879" w14:textId="77777777" w:rsidR="00153385" w:rsidRPr="00145577" w:rsidRDefault="00153385" w:rsidP="00153385">
            <w:pPr>
              <w:jc w:val="center"/>
              <w:rPr>
                <w:sz w:val="22"/>
                <w:szCs w:val="22"/>
              </w:rPr>
            </w:pPr>
            <w:r w:rsidRPr="00145577">
              <w:rPr>
                <w:sz w:val="22"/>
                <w:szCs w:val="22"/>
              </w:rPr>
              <w:t>Измеренное значение</w:t>
            </w:r>
          </w:p>
          <w:p w14:paraId="49BBC8B6" w14:textId="09D23E2A" w:rsidR="00153385" w:rsidRPr="00145577" w:rsidRDefault="006502DE" w:rsidP="00153385">
            <w:pPr>
              <w:jc w:val="center"/>
              <w:rPr>
                <w:sz w:val="22"/>
                <w:szCs w:val="22"/>
              </w:rPr>
            </w:pPr>
            <w:r>
              <w:rPr>
                <w:sz w:val="22"/>
                <w:szCs w:val="22"/>
              </w:rPr>
              <w:t>3</w:t>
            </w:r>
            <w:r w:rsidR="00153385" w:rsidRPr="00145577">
              <w:rPr>
                <w:sz w:val="22"/>
                <w:szCs w:val="22"/>
              </w:rPr>
              <w:t xml:space="preserve"> В</w:t>
            </w:r>
          </w:p>
          <w:p w14:paraId="440FD525" w14:textId="77777777" w:rsidR="00153385" w:rsidRPr="00145577" w:rsidRDefault="00153385" w:rsidP="00153385">
            <w:pPr>
              <w:jc w:val="center"/>
              <w:rPr>
                <w:sz w:val="22"/>
                <w:szCs w:val="22"/>
              </w:rPr>
            </w:pPr>
          </w:p>
        </w:tc>
        <w:tc>
          <w:tcPr>
            <w:tcW w:w="1560" w:type="dxa"/>
            <w:vAlign w:val="bottom"/>
          </w:tcPr>
          <w:p w14:paraId="2E70BCEA" w14:textId="3766959D" w:rsidR="00153385" w:rsidRPr="00145577" w:rsidRDefault="00153385" w:rsidP="00153385">
            <w:pPr>
              <w:jc w:val="center"/>
              <w:rPr>
                <w:sz w:val="22"/>
                <w:szCs w:val="22"/>
              </w:rPr>
            </w:pPr>
            <w:r>
              <w:rPr>
                <w:rFonts w:ascii="Arial" w:hAnsi="Arial" w:cs="Arial"/>
                <w:sz w:val="20"/>
                <w:szCs w:val="20"/>
              </w:rPr>
              <w:t>40+-2</w:t>
            </w:r>
          </w:p>
        </w:tc>
        <w:tc>
          <w:tcPr>
            <w:tcW w:w="1620" w:type="dxa"/>
            <w:vAlign w:val="bottom"/>
          </w:tcPr>
          <w:p w14:paraId="360C39FF" w14:textId="75868B50" w:rsidR="00153385" w:rsidRPr="00145577" w:rsidRDefault="00153385" w:rsidP="00153385">
            <w:pPr>
              <w:jc w:val="center"/>
              <w:rPr>
                <w:sz w:val="22"/>
                <w:szCs w:val="22"/>
              </w:rPr>
            </w:pPr>
            <w:r>
              <w:rPr>
                <w:rFonts w:ascii="Arial" w:hAnsi="Arial" w:cs="Arial"/>
                <w:sz w:val="20"/>
                <w:szCs w:val="20"/>
              </w:rPr>
              <w:t>40,3</w:t>
            </w:r>
          </w:p>
        </w:tc>
        <w:tc>
          <w:tcPr>
            <w:tcW w:w="1620" w:type="dxa"/>
            <w:vAlign w:val="bottom"/>
          </w:tcPr>
          <w:p w14:paraId="0E19AF13" w14:textId="459B6FC0" w:rsidR="00153385" w:rsidRPr="00145577" w:rsidRDefault="00153385" w:rsidP="00153385">
            <w:pPr>
              <w:jc w:val="center"/>
              <w:rPr>
                <w:sz w:val="22"/>
                <w:szCs w:val="22"/>
              </w:rPr>
            </w:pPr>
            <w:r>
              <w:rPr>
                <w:rFonts w:ascii="Arial" w:hAnsi="Arial" w:cs="Arial"/>
                <w:sz w:val="20"/>
                <w:szCs w:val="20"/>
              </w:rPr>
              <w:t>123,1</w:t>
            </w:r>
          </w:p>
        </w:tc>
        <w:tc>
          <w:tcPr>
            <w:tcW w:w="1741" w:type="dxa"/>
            <w:vAlign w:val="bottom"/>
          </w:tcPr>
          <w:p w14:paraId="0A5E31AA" w14:textId="771B03F8" w:rsidR="00153385" w:rsidRPr="00145577" w:rsidRDefault="00153385" w:rsidP="00153385">
            <w:pPr>
              <w:jc w:val="center"/>
              <w:rPr>
                <w:sz w:val="22"/>
                <w:szCs w:val="22"/>
              </w:rPr>
            </w:pPr>
            <w:r>
              <w:rPr>
                <w:rFonts w:ascii="Arial" w:hAnsi="Arial" w:cs="Arial"/>
                <w:sz w:val="20"/>
                <w:szCs w:val="20"/>
              </w:rPr>
              <w:t>1,1</w:t>
            </w:r>
          </w:p>
        </w:tc>
      </w:tr>
      <w:tr w:rsidR="00153385" w:rsidRPr="00145577" w14:paraId="03CE4058" w14:textId="77777777" w:rsidTr="00190854">
        <w:trPr>
          <w:trHeight w:val="455"/>
        </w:trPr>
        <w:tc>
          <w:tcPr>
            <w:tcW w:w="2868" w:type="dxa"/>
            <w:vMerge/>
            <w:vAlign w:val="center"/>
          </w:tcPr>
          <w:p w14:paraId="6061BA5B" w14:textId="77777777" w:rsidR="00153385" w:rsidRPr="00145577" w:rsidRDefault="00153385" w:rsidP="00153385">
            <w:pPr>
              <w:jc w:val="center"/>
              <w:rPr>
                <w:sz w:val="22"/>
                <w:szCs w:val="22"/>
              </w:rPr>
            </w:pPr>
          </w:p>
        </w:tc>
        <w:tc>
          <w:tcPr>
            <w:tcW w:w="1560" w:type="dxa"/>
            <w:vAlign w:val="bottom"/>
          </w:tcPr>
          <w:p w14:paraId="203711F9" w14:textId="208F7738" w:rsidR="00153385" w:rsidRPr="00145577" w:rsidRDefault="00153385" w:rsidP="00153385">
            <w:pPr>
              <w:jc w:val="center"/>
              <w:rPr>
                <w:sz w:val="22"/>
                <w:szCs w:val="22"/>
              </w:rPr>
            </w:pPr>
            <w:r>
              <w:rPr>
                <w:rFonts w:ascii="Arial" w:hAnsi="Arial" w:cs="Arial"/>
                <w:sz w:val="20"/>
                <w:szCs w:val="20"/>
              </w:rPr>
              <w:t>30+-2</w:t>
            </w:r>
          </w:p>
        </w:tc>
        <w:tc>
          <w:tcPr>
            <w:tcW w:w="1620" w:type="dxa"/>
            <w:vAlign w:val="bottom"/>
          </w:tcPr>
          <w:p w14:paraId="7BB939EC" w14:textId="3ADD5F55" w:rsidR="00153385" w:rsidRPr="00145577" w:rsidRDefault="00153385" w:rsidP="00153385">
            <w:pPr>
              <w:jc w:val="center"/>
              <w:rPr>
                <w:sz w:val="22"/>
                <w:szCs w:val="22"/>
              </w:rPr>
            </w:pPr>
            <w:r>
              <w:rPr>
                <w:rFonts w:ascii="Arial" w:hAnsi="Arial" w:cs="Arial"/>
                <w:sz w:val="20"/>
                <w:szCs w:val="20"/>
              </w:rPr>
              <w:t>30,1</w:t>
            </w:r>
          </w:p>
        </w:tc>
        <w:tc>
          <w:tcPr>
            <w:tcW w:w="1620" w:type="dxa"/>
            <w:vAlign w:val="bottom"/>
          </w:tcPr>
          <w:p w14:paraId="0BF002FB" w14:textId="599F1E5D" w:rsidR="00153385" w:rsidRPr="00145577" w:rsidRDefault="00153385" w:rsidP="00153385">
            <w:pPr>
              <w:jc w:val="center"/>
              <w:rPr>
                <w:sz w:val="22"/>
                <w:szCs w:val="22"/>
              </w:rPr>
            </w:pPr>
            <w:r>
              <w:rPr>
                <w:rFonts w:ascii="Arial" w:hAnsi="Arial" w:cs="Arial"/>
                <w:sz w:val="20"/>
                <w:szCs w:val="20"/>
              </w:rPr>
              <w:t>93,1</w:t>
            </w:r>
          </w:p>
        </w:tc>
        <w:tc>
          <w:tcPr>
            <w:tcW w:w="1741" w:type="dxa"/>
            <w:vAlign w:val="bottom"/>
          </w:tcPr>
          <w:p w14:paraId="11AF0E8F" w14:textId="485CB17F" w:rsidR="00153385" w:rsidRPr="00145577" w:rsidRDefault="00153385" w:rsidP="00153385">
            <w:pPr>
              <w:jc w:val="center"/>
              <w:rPr>
                <w:sz w:val="22"/>
                <w:szCs w:val="22"/>
              </w:rPr>
            </w:pPr>
            <w:r>
              <w:rPr>
                <w:rFonts w:ascii="Arial" w:hAnsi="Arial" w:cs="Arial"/>
                <w:sz w:val="20"/>
                <w:szCs w:val="20"/>
              </w:rPr>
              <w:t>1,4</w:t>
            </w:r>
          </w:p>
        </w:tc>
      </w:tr>
      <w:tr w:rsidR="00153385" w:rsidRPr="00145577" w14:paraId="76455444" w14:textId="77777777" w:rsidTr="00190854">
        <w:trPr>
          <w:trHeight w:val="456"/>
        </w:trPr>
        <w:tc>
          <w:tcPr>
            <w:tcW w:w="2868" w:type="dxa"/>
            <w:vMerge/>
            <w:vAlign w:val="center"/>
          </w:tcPr>
          <w:p w14:paraId="1A8732E2" w14:textId="77777777" w:rsidR="00153385" w:rsidRPr="00145577" w:rsidRDefault="00153385" w:rsidP="00153385">
            <w:pPr>
              <w:jc w:val="center"/>
              <w:rPr>
                <w:sz w:val="22"/>
                <w:szCs w:val="22"/>
              </w:rPr>
            </w:pPr>
          </w:p>
        </w:tc>
        <w:tc>
          <w:tcPr>
            <w:tcW w:w="1560" w:type="dxa"/>
            <w:vAlign w:val="bottom"/>
          </w:tcPr>
          <w:p w14:paraId="4FB7C372" w14:textId="0183E8C5" w:rsidR="00153385" w:rsidRPr="00145577" w:rsidRDefault="00153385" w:rsidP="00153385">
            <w:pPr>
              <w:jc w:val="center"/>
              <w:rPr>
                <w:sz w:val="22"/>
                <w:szCs w:val="22"/>
              </w:rPr>
            </w:pPr>
            <w:r>
              <w:rPr>
                <w:rFonts w:ascii="Arial" w:hAnsi="Arial" w:cs="Arial"/>
                <w:sz w:val="20"/>
                <w:szCs w:val="20"/>
              </w:rPr>
              <w:t>20+-2</w:t>
            </w:r>
          </w:p>
        </w:tc>
        <w:tc>
          <w:tcPr>
            <w:tcW w:w="1620" w:type="dxa"/>
            <w:vAlign w:val="bottom"/>
          </w:tcPr>
          <w:p w14:paraId="57D1C0DB" w14:textId="3C857ECB" w:rsidR="00153385" w:rsidRPr="00145577" w:rsidRDefault="00153385" w:rsidP="00153385">
            <w:pPr>
              <w:jc w:val="center"/>
              <w:rPr>
                <w:sz w:val="22"/>
                <w:szCs w:val="22"/>
              </w:rPr>
            </w:pPr>
            <w:r>
              <w:rPr>
                <w:rFonts w:ascii="Arial" w:hAnsi="Arial" w:cs="Arial"/>
                <w:sz w:val="20"/>
                <w:szCs w:val="20"/>
              </w:rPr>
              <w:t>20,1</w:t>
            </w:r>
          </w:p>
        </w:tc>
        <w:tc>
          <w:tcPr>
            <w:tcW w:w="1620" w:type="dxa"/>
            <w:vAlign w:val="bottom"/>
          </w:tcPr>
          <w:p w14:paraId="24E08699" w14:textId="685E188C" w:rsidR="00153385" w:rsidRPr="00145577" w:rsidRDefault="00153385" w:rsidP="00153385">
            <w:pPr>
              <w:jc w:val="center"/>
              <w:rPr>
                <w:sz w:val="22"/>
                <w:szCs w:val="22"/>
              </w:rPr>
            </w:pPr>
            <w:r>
              <w:rPr>
                <w:rFonts w:ascii="Arial" w:hAnsi="Arial" w:cs="Arial"/>
                <w:sz w:val="20"/>
                <w:szCs w:val="20"/>
              </w:rPr>
              <w:t>63,2</w:t>
            </w:r>
          </w:p>
        </w:tc>
        <w:tc>
          <w:tcPr>
            <w:tcW w:w="1741" w:type="dxa"/>
            <w:vAlign w:val="bottom"/>
          </w:tcPr>
          <w:p w14:paraId="54986AC8" w14:textId="7CE0A040" w:rsidR="00153385" w:rsidRPr="00145577" w:rsidRDefault="00153385" w:rsidP="00153385">
            <w:pPr>
              <w:jc w:val="center"/>
              <w:rPr>
                <w:sz w:val="22"/>
                <w:szCs w:val="22"/>
              </w:rPr>
            </w:pPr>
            <w:r>
              <w:rPr>
                <w:rFonts w:ascii="Arial" w:hAnsi="Arial" w:cs="Arial"/>
                <w:sz w:val="20"/>
                <w:szCs w:val="20"/>
              </w:rPr>
              <w:t>1,45</w:t>
            </w:r>
          </w:p>
        </w:tc>
      </w:tr>
      <w:tr w:rsidR="00153385" w:rsidRPr="00145577" w14:paraId="45753A94" w14:textId="77777777" w:rsidTr="00190854">
        <w:trPr>
          <w:trHeight w:val="456"/>
        </w:trPr>
        <w:tc>
          <w:tcPr>
            <w:tcW w:w="2868" w:type="dxa"/>
            <w:vMerge w:val="restart"/>
            <w:vAlign w:val="center"/>
          </w:tcPr>
          <w:p w14:paraId="5CBEBE32" w14:textId="77777777" w:rsidR="00153385" w:rsidRPr="00145577" w:rsidRDefault="00153385" w:rsidP="00153385">
            <w:pPr>
              <w:jc w:val="center"/>
              <w:rPr>
                <w:sz w:val="22"/>
                <w:szCs w:val="22"/>
              </w:rPr>
            </w:pPr>
            <w:r w:rsidRPr="00145577">
              <w:rPr>
                <w:sz w:val="22"/>
                <w:szCs w:val="22"/>
              </w:rPr>
              <w:t xml:space="preserve">Заданное значение: </w:t>
            </w:r>
          </w:p>
          <w:p w14:paraId="1C9369FE" w14:textId="77777777" w:rsidR="00153385" w:rsidRPr="00145577" w:rsidRDefault="00153385" w:rsidP="00153385">
            <w:pPr>
              <w:jc w:val="center"/>
              <w:rPr>
                <w:sz w:val="22"/>
                <w:szCs w:val="22"/>
              </w:rPr>
            </w:pPr>
            <w:r w:rsidRPr="00145577">
              <w:rPr>
                <w:sz w:val="22"/>
                <w:szCs w:val="22"/>
              </w:rPr>
              <w:t>0,9…1,1 В</w:t>
            </w:r>
          </w:p>
          <w:p w14:paraId="5E560957" w14:textId="77777777" w:rsidR="00153385" w:rsidRPr="00145577" w:rsidRDefault="00153385" w:rsidP="00153385">
            <w:pPr>
              <w:jc w:val="center"/>
              <w:rPr>
                <w:sz w:val="22"/>
                <w:szCs w:val="22"/>
              </w:rPr>
            </w:pPr>
            <w:r w:rsidRPr="00145577">
              <w:rPr>
                <w:sz w:val="22"/>
                <w:szCs w:val="22"/>
              </w:rPr>
              <w:t>Измеренное значение</w:t>
            </w:r>
          </w:p>
          <w:p w14:paraId="25B1472B" w14:textId="152F4F9B" w:rsidR="00153385" w:rsidRPr="00145577" w:rsidRDefault="006502DE" w:rsidP="00153385">
            <w:pPr>
              <w:jc w:val="center"/>
              <w:rPr>
                <w:sz w:val="22"/>
                <w:szCs w:val="22"/>
              </w:rPr>
            </w:pPr>
            <w:r>
              <w:rPr>
                <w:sz w:val="22"/>
                <w:szCs w:val="22"/>
              </w:rPr>
              <w:t>0,9</w:t>
            </w:r>
            <w:r w:rsidR="00153385" w:rsidRPr="00145577">
              <w:rPr>
                <w:sz w:val="22"/>
                <w:szCs w:val="22"/>
              </w:rPr>
              <w:t xml:space="preserve"> В</w:t>
            </w:r>
          </w:p>
          <w:p w14:paraId="1D03FA11" w14:textId="77777777" w:rsidR="00153385" w:rsidRPr="00145577" w:rsidRDefault="00153385" w:rsidP="00153385">
            <w:pPr>
              <w:jc w:val="center"/>
              <w:rPr>
                <w:sz w:val="22"/>
                <w:szCs w:val="22"/>
              </w:rPr>
            </w:pPr>
          </w:p>
        </w:tc>
        <w:tc>
          <w:tcPr>
            <w:tcW w:w="1560" w:type="dxa"/>
            <w:vAlign w:val="bottom"/>
          </w:tcPr>
          <w:p w14:paraId="3C9D0F8E" w14:textId="105A21F5" w:rsidR="00153385" w:rsidRPr="00145577" w:rsidRDefault="00153385" w:rsidP="00153385">
            <w:pPr>
              <w:jc w:val="center"/>
              <w:rPr>
                <w:sz w:val="22"/>
                <w:szCs w:val="22"/>
              </w:rPr>
            </w:pPr>
            <w:r>
              <w:rPr>
                <w:rFonts w:ascii="Arial" w:hAnsi="Arial" w:cs="Arial"/>
                <w:sz w:val="20"/>
                <w:szCs w:val="20"/>
              </w:rPr>
              <w:t>40+-2</w:t>
            </w:r>
          </w:p>
        </w:tc>
        <w:tc>
          <w:tcPr>
            <w:tcW w:w="1620" w:type="dxa"/>
            <w:vAlign w:val="bottom"/>
          </w:tcPr>
          <w:p w14:paraId="706A88F5" w14:textId="6CD577E3" w:rsidR="00153385" w:rsidRPr="00145577" w:rsidRDefault="00153385" w:rsidP="00153385">
            <w:pPr>
              <w:jc w:val="center"/>
              <w:rPr>
                <w:sz w:val="22"/>
                <w:szCs w:val="22"/>
              </w:rPr>
            </w:pPr>
            <w:r>
              <w:rPr>
                <w:rFonts w:ascii="Arial" w:hAnsi="Arial" w:cs="Arial"/>
                <w:sz w:val="20"/>
                <w:szCs w:val="20"/>
              </w:rPr>
              <w:t>40,2</w:t>
            </w:r>
          </w:p>
        </w:tc>
        <w:tc>
          <w:tcPr>
            <w:tcW w:w="1620" w:type="dxa"/>
            <w:vAlign w:val="bottom"/>
          </w:tcPr>
          <w:p w14:paraId="42151F0E" w14:textId="54652F08" w:rsidR="00153385" w:rsidRPr="00145577" w:rsidRDefault="00153385" w:rsidP="00153385">
            <w:pPr>
              <w:jc w:val="center"/>
              <w:rPr>
                <w:sz w:val="22"/>
                <w:szCs w:val="22"/>
              </w:rPr>
            </w:pPr>
            <w:r>
              <w:rPr>
                <w:rFonts w:ascii="Arial" w:hAnsi="Arial" w:cs="Arial"/>
                <w:sz w:val="20"/>
                <w:szCs w:val="20"/>
              </w:rPr>
              <w:t>39,2</w:t>
            </w:r>
          </w:p>
        </w:tc>
        <w:tc>
          <w:tcPr>
            <w:tcW w:w="1741" w:type="dxa"/>
            <w:vAlign w:val="bottom"/>
          </w:tcPr>
          <w:p w14:paraId="3F554642" w14:textId="48CA3194" w:rsidR="00153385" w:rsidRPr="00145577" w:rsidRDefault="00153385" w:rsidP="00153385">
            <w:pPr>
              <w:jc w:val="center"/>
              <w:rPr>
                <w:sz w:val="22"/>
                <w:szCs w:val="22"/>
              </w:rPr>
            </w:pPr>
            <w:r>
              <w:rPr>
                <w:rFonts w:ascii="Arial" w:hAnsi="Arial" w:cs="Arial"/>
                <w:sz w:val="20"/>
                <w:szCs w:val="20"/>
              </w:rPr>
              <w:t>1,51</w:t>
            </w:r>
          </w:p>
        </w:tc>
      </w:tr>
      <w:tr w:rsidR="00153385" w:rsidRPr="00145577" w14:paraId="31DD7662" w14:textId="77777777" w:rsidTr="00190854">
        <w:trPr>
          <w:trHeight w:val="456"/>
        </w:trPr>
        <w:tc>
          <w:tcPr>
            <w:tcW w:w="2868" w:type="dxa"/>
            <w:vMerge/>
            <w:vAlign w:val="center"/>
          </w:tcPr>
          <w:p w14:paraId="3D55091F" w14:textId="77777777" w:rsidR="00153385" w:rsidRPr="00145577" w:rsidRDefault="00153385" w:rsidP="00153385">
            <w:pPr>
              <w:jc w:val="center"/>
              <w:rPr>
                <w:sz w:val="22"/>
                <w:szCs w:val="22"/>
              </w:rPr>
            </w:pPr>
          </w:p>
        </w:tc>
        <w:tc>
          <w:tcPr>
            <w:tcW w:w="1560" w:type="dxa"/>
            <w:vAlign w:val="bottom"/>
          </w:tcPr>
          <w:p w14:paraId="024BBD70" w14:textId="25EEEED2" w:rsidR="00153385" w:rsidRPr="00145577" w:rsidRDefault="00153385" w:rsidP="00153385">
            <w:pPr>
              <w:jc w:val="center"/>
              <w:rPr>
                <w:sz w:val="22"/>
                <w:szCs w:val="22"/>
              </w:rPr>
            </w:pPr>
            <w:r>
              <w:rPr>
                <w:rFonts w:ascii="Arial" w:hAnsi="Arial" w:cs="Arial"/>
                <w:sz w:val="20"/>
                <w:szCs w:val="20"/>
              </w:rPr>
              <w:t>30+-2</w:t>
            </w:r>
          </w:p>
        </w:tc>
        <w:tc>
          <w:tcPr>
            <w:tcW w:w="1620" w:type="dxa"/>
            <w:vAlign w:val="bottom"/>
          </w:tcPr>
          <w:p w14:paraId="2EAF16A1" w14:textId="5A4CA296" w:rsidR="00153385" w:rsidRPr="00145577" w:rsidRDefault="00153385" w:rsidP="00153385">
            <w:pPr>
              <w:jc w:val="center"/>
              <w:rPr>
                <w:sz w:val="22"/>
                <w:szCs w:val="22"/>
              </w:rPr>
            </w:pPr>
            <w:r>
              <w:rPr>
                <w:rFonts w:ascii="Arial" w:hAnsi="Arial" w:cs="Arial"/>
                <w:sz w:val="20"/>
                <w:szCs w:val="20"/>
              </w:rPr>
              <w:t>30,1</w:t>
            </w:r>
          </w:p>
        </w:tc>
        <w:tc>
          <w:tcPr>
            <w:tcW w:w="1620" w:type="dxa"/>
            <w:vAlign w:val="bottom"/>
          </w:tcPr>
          <w:p w14:paraId="0E03E706" w14:textId="49064C74" w:rsidR="00153385" w:rsidRPr="00145577" w:rsidRDefault="00153385" w:rsidP="00153385">
            <w:pPr>
              <w:jc w:val="center"/>
              <w:rPr>
                <w:sz w:val="22"/>
                <w:szCs w:val="22"/>
              </w:rPr>
            </w:pPr>
            <w:r>
              <w:rPr>
                <w:rFonts w:ascii="Arial" w:hAnsi="Arial" w:cs="Arial"/>
                <w:sz w:val="20"/>
                <w:szCs w:val="20"/>
              </w:rPr>
              <w:t>29,3</w:t>
            </w:r>
          </w:p>
        </w:tc>
        <w:tc>
          <w:tcPr>
            <w:tcW w:w="1741" w:type="dxa"/>
            <w:vAlign w:val="bottom"/>
          </w:tcPr>
          <w:p w14:paraId="46C29511" w14:textId="11AFD091" w:rsidR="00153385" w:rsidRPr="00145577" w:rsidRDefault="00153385" w:rsidP="00153385">
            <w:pPr>
              <w:jc w:val="center"/>
              <w:rPr>
                <w:sz w:val="22"/>
                <w:szCs w:val="22"/>
              </w:rPr>
            </w:pPr>
            <w:r>
              <w:rPr>
                <w:rFonts w:ascii="Arial" w:hAnsi="Arial" w:cs="Arial"/>
                <w:sz w:val="20"/>
                <w:szCs w:val="20"/>
              </w:rPr>
              <w:t>1,105</w:t>
            </w:r>
          </w:p>
        </w:tc>
      </w:tr>
      <w:tr w:rsidR="00153385" w:rsidRPr="00145577" w14:paraId="2140B54B" w14:textId="77777777" w:rsidTr="00190854">
        <w:trPr>
          <w:trHeight w:val="456"/>
        </w:trPr>
        <w:tc>
          <w:tcPr>
            <w:tcW w:w="2868" w:type="dxa"/>
            <w:vMerge/>
            <w:vAlign w:val="center"/>
          </w:tcPr>
          <w:p w14:paraId="181352D7" w14:textId="77777777" w:rsidR="00153385" w:rsidRPr="00145577" w:rsidRDefault="00153385" w:rsidP="00153385">
            <w:pPr>
              <w:jc w:val="center"/>
              <w:rPr>
                <w:sz w:val="22"/>
                <w:szCs w:val="22"/>
              </w:rPr>
            </w:pPr>
          </w:p>
        </w:tc>
        <w:tc>
          <w:tcPr>
            <w:tcW w:w="1560" w:type="dxa"/>
            <w:vAlign w:val="bottom"/>
          </w:tcPr>
          <w:p w14:paraId="385DAF4A" w14:textId="71637CC5" w:rsidR="00153385" w:rsidRPr="00145577" w:rsidRDefault="00153385" w:rsidP="00153385">
            <w:pPr>
              <w:jc w:val="center"/>
              <w:rPr>
                <w:sz w:val="22"/>
                <w:szCs w:val="22"/>
              </w:rPr>
            </w:pPr>
            <w:r>
              <w:rPr>
                <w:rFonts w:ascii="Arial" w:hAnsi="Arial" w:cs="Arial"/>
                <w:sz w:val="20"/>
                <w:szCs w:val="20"/>
              </w:rPr>
              <w:t>20+-2</w:t>
            </w:r>
          </w:p>
        </w:tc>
        <w:tc>
          <w:tcPr>
            <w:tcW w:w="1620" w:type="dxa"/>
            <w:vAlign w:val="bottom"/>
          </w:tcPr>
          <w:p w14:paraId="7D1A71A9" w14:textId="10B6876F" w:rsidR="00153385" w:rsidRPr="00145577" w:rsidRDefault="00153385" w:rsidP="00153385">
            <w:pPr>
              <w:jc w:val="center"/>
              <w:rPr>
                <w:sz w:val="22"/>
                <w:szCs w:val="22"/>
              </w:rPr>
            </w:pPr>
            <w:r>
              <w:rPr>
                <w:rFonts w:ascii="Arial" w:hAnsi="Arial" w:cs="Arial"/>
                <w:sz w:val="20"/>
                <w:szCs w:val="20"/>
              </w:rPr>
              <w:t>20,2</w:t>
            </w:r>
          </w:p>
        </w:tc>
        <w:tc>
          <w:tcPr>
            <w:tcW w:w="1620" w:type="dxa"/>
            <w:vAlign w:val="bottom"/>
          </w:tcPr>
          <w:p w14:paraId="7A87610B" w14:textId="45765629" w:rsidR="00153385" w:rsidRPr="00145577" w:rsidRDefault="00153385" w:rsidP="00153385">
            <w:pPr>
              <w:jc w:val="center"/>
              <w:rPr>
                <w:sz w:val="22"/>
                <w:szCs w:val="22"/>
              </w:rPr>
            </w:pPr>
            <w:r>
              <w:rPr>
                <w:rFonts w:ascii="Arial" w:hAnsi="Arial" w:cs="Arial"/>
                <w:sz w:val="20"/>
                <w:szCs w:val="20"/>
              </w:rPr>
              <w:t>19,9</w:t>
            </w:r>
          </w:p>
        </w:tc>
        <w:tc>
          <w:tcPr>
            <w:tcW w:w="1741" w:type="dxa"/>
            <w:vAlign w:val="bottom"/>
          </w:tcPr>
          <w:p w14:paraId="36A2DE8E" w14:textId="67D43C82" w:rsidR="00153385" w:rsidRPr="00145577" w:rsidRDefault="00153385" w:rsidP="00153385">
            <w:pPr>
              <w:jc w:val="center"/>
              <w:rPr>
                <w:sz w:val="22"/>
                <w:szCs w:val="22"/>
              </w:rPr>
            </w:pPr>
            <w:r>
              <w:rPr>
                <w:rFonts w:ascii="Arial" w:hAnsi="Arial" w:cs="Arial"/>
                <w:sz w:val="20"/>
                <w:szCs w:val="20"/>
              </w:rPr>
              <w:t>0,86</w:t>
            </w:r>
          </w:p>
        </w:tc>
      </w:tr>
    </w:tbl>
    <w:p w14:paraId="312CCDB1" w14:textId="77777777" w:rsidR="006375BC" w:rsidRDefault="006375BC" w:rsidP="000A0A9C">
      <w:pPr>
        <w:pStyle w:val="a"/>
        <w:keepNext w:val="0"/>
        <w:numPr>
          <w:ilvl w:val="0"/>
          <w:numId w:val="0"/>
        </w:numPr>
        <w:rPr>
          <w:sz w:val="24"/>
          <w:szCs w:val="18"/>
        </w:rPr>
      </w:pPr>
    </w:p>
    <w:p w14:paraId="785334F0" w14:textId="1EDBCFDA" w:rsidR="000A0A9C" w:rsidRPr="00145577" w:rsidRDefault="000A0A9C" w:rsidP="000A0A9C">
      <w:pPr>
        <w:pStyle w:val="a"/>
        <w:keepNext w:val="0"/>
        <w:numPr>
          <w:ilvl w:val="0"/>
          <w:numId w:val="0"/>
        </w:numPr>
        <w:rPr>
          <w:sz w:val="24"/>
          <w:szCs w:val="18"/>
        </w:rPr>
      </w:pPr>
      <w:r w:rsidRPr="00145577">
        <w:rPr>
          <w:sz w:val="24"/>
          <w:szCs w:val="18"/>
        </w:rPr>
        <w:t xml:space="preserve">4. Прямое измерение активной мощности в цепи синусоидального тока </w:t>
      </w:r>
    </w:p>
    <w:p w14:paraId="6011DA72" w14:textId="77777777" w:rsidR="000A0A9C" w:rsidRPr="00145577" w:rsidRDefault="000A0A9C" w:rsidP="000A0A9C">
      <w:pPr>
        <w:jc w:val="center"/>
        <w:rPr>
          <w:sz w:val="22"/>
          <w:szCs w:val="22"/>
          <w:lang w:eastAsia="en-US"/>
        </w:rPr>
      </w:pPr>
      <w:r w:rsidRPr="00145577">
        <w:rPr>
          <w:sz w:val="22"/>
          <w:szCs w:val="22"/>
          <w:lang w:eastAsia="en-US"/>
        </w:rPr>
        <w:t>Результаты измерения мощности</w:t>
      </w:r>
    </w:p>
    <w:p w14:paraId="27F62A79" w14:textId="77777777" w:rsidR="000A0A9C" w:rsidRPr="00145577" w:rsidRDefault="000A0A9C" w:rsidP="000A0A9C">
      <w:pPr>
        <w:ind w:firstLine="680"/>
        <w:rPr>
          <w:sz w:val="22"/>
          <w:szCs w:val="22"/>
          <w:lang w:eastAsia="en-US"/>
        </w:rPr>
      </w:pPr>
    </w:p>
    <w:p w14:paraId="29C81C61" w14:textId="635056F7" w:rsidR="000A0A9C" w:rsidRPr="00145577" w:rsidRDefault="000A0A9C" w:rsidP="000A0A9C">
      <w:pPr>
        <w:jc w:val="right"/>
        <w:rPr>
          <w:sz w:val="22"/>
          <w:szCs w:val="22"/>
        </w:rPr>
      </w:pPr>
      <w:r w:rsidRPr="00145577">
        <w:rPr>
          <w:sz w:val="22"/>
          <w:szCs w:val="22"/>
        </w:rPr>
        <w:t>Таблица 4.</w:t>
      </w:r>
      <w:r w:rsidR="002E6B09">
        <w:rPr>
          <w:sz w:val="22"/>
          <w:szCs w:val="22"/>
        </w:rPr>
        <w:t>4</w:t>
      </w:r>
      <w:r w:rsidRPr="00145577">
        <w:rPr>
          <w:sz w:val="22"/>
          <w:szCs w:val="22"/>
        </w:rPr>
        <w:t>.1.</w:t>
      </w:r>
    </w:p>
    <w:tbl>
      <w:tblPr>
        <w:tblW w:w="91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1395"/>
        <w:gridCol w:w="1693"/>
        <w:gridCol w:w="1750"/>
        <w:gridCol w:w="1741"/>
      </w:tblGrid>
      <w:tr w:rsidR="000A0A9C" w:rsidRPr="00145577" w14:paraId="31E7B45B" w14:textId="77777777" w:rsidTr="000A0A9C">
        <w:trPr>
          <w:trHeight w:val="342"/>
        </w:trPr>
        <w:tc>
          <w:tcPr>
            <w:tcW w:w="2542" w:type="dxa"/>
            <w:vMerge w:val="restart"/>
            <w:vAlign w:val="center"/>
          </w:tcPr>
          <w:p w14:paraId="7CF58675" w14:textId="77777777" w:rsidR="000A0A9C" w:rsidRPr="00145577" w:rsidRDefault="000A0A9C" w:rsidP="00BC7CF9">
            <w:pPr>
              <w:jc w:val="center"/>
              <w:rPr>
                <w:sz w:val="22"/>
                <w:szCs w:val="22"/>
              </w:rPr>
            </w:pPr>
            <w:r w:rsidRPr="00145577">
              <w:rPr>
                <w:sz w:val="22"/>
                <w:szCs w:val="22"/>
              </w:rPr>
              <w:t xml:space="preserve">Напряжение </w:t>
            </w:r>
            <w:r w:rsidRPr="00145577">
              <w:rPr>
                <w:position w:val="-6"/>
                <w:sz w:val="22"/>
                <w:szCs w:val="22"/>
              </w:rPr>
              <w:object w:dxaOrig="260" w:dyaOrig="279" w14:anchorId="762E3C77">
                <v:shape id="_x0000_i1224" type="#_x0000_t75" style="width:14.25pt;height:14.25pt" o:ole="">
                  <v:imagedata r:id="rId306" o:title=""/>
                </v:shape>
                <o:OLEObject Type="Embed" ProgID="Equation.3" ShapeID="_x0000_i1224" DrawAspect="Content" ObjectID="_1667208629" r:id="rId314"/>
              </w:object>
            </w:r>
            <w:r w:rsidRPr="00145577">
              <w:rPr>
                <w:sz w:val="22"/>
                <w:szCs w:val="22"/>
              </w:rPr>
              <w:t xml:space="preserve">, </w:t>
            </w:r>
            <w:proofErr w:type="gramStart"/>
            <w:r w:rsidRPr="00145577">
              <w:rPr>
                <w:sz w:val="22"/>
                <w:szCs w:val="22"/>
              </w:rPr>
              <w:t>В</w:t>
            </w:r>
            <w:proofErr w:type="gramEnd"/>
          </w:p>
        </w:tc>
        <w:tc>
          <w:tcPr>
            <w:tcW w:w="3088" w:type="dxa"/>
            <w:gridSpan w:val="2"/>
            <w:vAlign w:val="center"/>
          </w:tcPr>
          <w:p w14:paraId="723432CF" w14:textId="77777777" w:rsidR="000A0A9C" w:rsidRPr="00145577" w:rsidRDefault="000A0A9C" w:rsidP="00BC7CF9">
            <w:pPr>
              <w:jc w:val="center"/>
              <w:rPr>
                <w:sz w:val="22"/>
                <w:szCs w:val="22"/>
              </w:rPr>
            </w:pPr>
            <w:r w:rsidRPr="00145577">
              <w:rPr>
                <w:sz w:val="22"/>
                <w:szCs w:val="22"/>
              </w:rPr>
              <w:t xml:space="preserve">Ток </w:t>
            </w:r>
            <w:r w:rsidRPr="00145577">
              <w:rPr>
                <w:position w:val="-4"/>
                <w:sz w:val="22"/>
                <w:szCs w:val="22"/>
              </w:rPr>
              <w:object w:dxaOrig="200" w:dyaOrig="260" w14:anchorId="66D28602">
                <v:shape id="_x0000_i1225" type="#_x0000_t75" style="width:7.45pt;height:14.25pt" o:ole="">
                  <v:imagedata r:id="rId308" o:title=""/>
                </v:shape>
                <o:OLEObject Type="Embed" ProgID="Equation.3" ShapeID="_x0000_i1225" DrawAspect="Content" ObjectID="_1667208630" r:id="rId315"/>
              </w:object>
            </w:r>
            <w:r w:rsidRPr="00145577">
              <w:rPr>
                <w:sz w:val="22"/>
                <w:szCs w:val="22"/>
              </w:rPr>
              <w:t>, мА</w:t>
            </w:r>
          </w:p>
        </w:tc>
        <w:tc>
          <w:tcPr>
            <w:tcW w:w="1750" w:type="dxa"/>
            <w:vMerge w:val="restart"/>
            <w:vAlign w:val="center"/>
          </w:tcPr>
          <w:p w14:paraId="578E1639" w14:textId="77777777" w:rsidR="000A0A9C" w:rsidRPr="00145577" w:rsidRDefault="000A0A9C" w:rsidP="00BC7CF9">
            <w:pPr>
              <w:jc w:val="center"/>
              <w:rPr>
                <w:sz w:val="22"/>
                <w:szCs w:val="22"/>
              </w:rPr>
            </w:pPr>
            <w:r w:rsidRPr="00145577">
              <w:rPr>
                <w:sz w:val="22"/>
                <w:szCs w:val="22"/>
              </w:rPr>
              <w:t>Показания ваттметра</w:t>
            </w:r>
            <w:r w:rsidRPr="00145577">
              <w:rPr>
                <w:sz w:val="22"/>
                <w:szCs w:val="22"/>
              </w:rPr>
              <w:br/>
            </w:r>
            <w:r w:rsidRPr="00145577">
              <w:rPr>
                <w:position w:val="-12"/>
                <w:sz w:val="22"/>
                <w:szCs w:val="22"/>
              </w:rPr>
              <w:object w:dxaOrig="360" w:dyaOrig="360" w14:anchorId="356BE068">
                <v:shape id="_x0000_i1226" type="#_x0000_t75" style="width:21.75pt;height:21.75pt" o:ole="">
                  <v:imagedata r:id="rId310" o:title=""/>
                </v:shape>
                <o:OLEObject Type="Embed" ProgID="Equation.3" ShapeID="_x0000_i1226" DrawAspect="Content" ObjectID="_1667208631" r:id="rId316"/>
              </w:object>
            </w:r>
            <w:r w:rsidRPr="00145577">
              <w:rPr>
                <w:sz w:val="22"/>
                <w:szCs w:val="22"/>
              </w:rPr>
              <w:t>, мВт</w:t>
            </w:r>
          </w:p>
        </w:tc>
        <w:tc>
          <w:tcPr>
            <w:tcW w:w="1741" w:type="dxa"/>
            <w:vMerge w:val="restart"/>
            <w:vAlign w:val="center"/>
          </w:tcPr>
          <w:p w14:paraId="00F77F9F" w14:textId="77777777" w:rsidR="000A0A9C" w:rsidRPr="00145577" w:rsidRDefault="000A0A9C" w:rsidP="00BC7CF9">
            <w:pPr>
              <w:jc w:val="center"/>
              <w:rPr>
                <w:sz w:val="22"/>
                <w:szCs w:val="22"/>
              </w:rPr>
            </w:pPr>
            <w:r w:rsidRPr="00145577">
              <w:rPr>
                <w:sz w:val="22"/>
                <w:szCs w:val="22"/>
              </w:rPr>
              <w:t>Приведенная</w:t>
            </w:r>
            <w:r w:rsidRPr="00145577">
              <w:rPr>
                <w:sz w:val="22"/>
                <w:szCs w:val="22"/>
              </w:rPr>
              <w:br/>
              <w:t>Погрешность</w:t>
            </w:r>
            <w:r w:rsidRPr="00145577">
              <w:rPr>
                <w:sz w:val="22"/>
                <w:szCs w:val="22"/>
              </w:rPr>
              <w:br/>
            </w:r>
            <w:r w:rsidRPr="00145577">
              <w:rPr>
                <w:position w:val="-6"/>
                <w:sz w:val="22"/>
                <w:szCs w:val="22"/>
              </w:rPr>
              <w:object w:dxaOrig="220" w:dyaOrig="279" w14:anchorId="068CBBEB">
                <v:shape id="_x0000_i1227" type="#_x0000_t75" style="width:14.25pt;height:14.25pt" o:ole="">
                  <v:imagedata r:id="rId312" o:title=""/>
                </v:shape>
                <o:OLEObject Type="Embed" ProgID="Equation.3" ShapeID="_x0000_i1227" DrawAspect="Content" ObjectID="_1667208632" r:id="rId317"/>
              </w:object>
            </w:r>
            <w:r w:rsidRPr="00145577">
              <w:rPr>
                <w:sz w:val="22"/>
                <w:szCs w:val="22"/>
              </w:rPr>
              <w:t>, %</w:t>
            </w:r>
          </w:p>
        </w:tc>
      </w:tr>
      <w:tr w:rsidR="000A0A9C" w:rsidRPr="00145577" w14:paraId="6BFAE523" w14:textId="77777777" w:rsidTr="000A0A9C">
        <w:trPr>
          <w:trHeight w:val="207"/>
        </w:trPr>
        <w:tc>
          <w:tcPr>
            <w:tcW w:w="2542" w:type="dxa"/>
            <w:vMerge/>
            <w:vAlign w:val="center"/>
          </w:tcPr>
          <w:p w14:paraId="20FEC660" w14:textId="77777777" w:rsidR="000A0A9C" w:rsidRPr="00145577" w:rsidRDefault="000A0A9C" w:rsidP="00BC7CF9">
            <w:pPr>
              <w:jc w:val="center"/>
              <w:rPr>
                <w:sz w:val="22"/>
                <w:szCs w:val="22"/>
              </w:rPr>
            </w:pPr>
          </w:p>
        </w:tc>
        <w:tc>
          <w:tcPr>
            <w:tcW w:w="1395" w:type="dxa"/>
            <w:vAlign w:val="center"/>
          </w:tcPr>
          <w:p w14:paraId="690D2282" w14:textId="77777777" w:rsidR="000A0A9C" w:rsidRPr="00145577" w:rsidRDefault="000A0A9C" w:rsidP="00BC7CF9">
            <w:pPr>
              <w:jc w:val="center"/>
              <w:rPr>
                <w:sz w:val="22"/>
                <w:szCs w:val="22"/>
              </w:rPr>
            </w:pPr>
            <w:r w:rsidRPr="00145577">
              <w:rPr>
                <w:sz w:val="22"/>
                <w:szCs w:val="22"/>
              </w:rPr>
              <w:t xml:space="preserve">Заданное </w:t>
            </w:r>
            <w:r w:rsidRPr="00145577">
              <w:rPr>
                <w:sz w:val="22"/>
                <w:szCs w:val="22"/>
              </w:rPr>
              <w:br/>
              <w:t>значение</w:t>
            </w:r>
          </w:p>
        </w:tc>
        <w:tc>
          <w:tcPr>
            <w:tcW w:w="1693" w:type="dxa"/>
            <w:vAlign w:val="center"/>
          </w:tcPr>
          <w:p w14:paraId="37F1BE50" w14:textId="77777777" w:rsidR="000A0A9C" w:rsidRPr="00145577" w:rsidRDefault="000A0A9C" w:rsidP="00BC7CF9">
            <w:pPr>
              <w:jc w:val="center"/>
              <w:rPr>
                <w:sz w:val="22"/>
                <w:szCs w:val="22"/>
              </w:rPr>
            </w:pPr>
            <w:r w:rsidRPr="00145577">
              <w:rPr>
                <w:sz w:val="22"/>
                <w:szCs w:val="22"/>
              </w:rPr>
              <w:t xml:space="preserve">Измеренное </w:t>
            </w:r>
            <w:r w:rsidRPr="00145577">
              <w:rPr>
                <w:sz w:val="22"/>
                <w:szCs w:val="22"/>
              </w:rPr>
              <w:br/>
              <w:t>значение</w:t>
            </w:r>
          </w:p>
        </w:tc>
        <w:tc>
          <w:tcPr>
            <w:tcW w:w="1750" w:type="dxa"/>
            <w:vMerge/>
            <w:vAlign w:val="center"/>
          </w:tcPr>
          <w:p w14:paraId="501EE691" w14:textId="77777777" w:rsidR="000A0A9C" w:rsidRPr="00145577" w:rsidRDefault="000A0A9C" w:rsidP="00BC7CF9">
            <w:pPr>
              <w:jc w:val="center"/>
              <w:rPr>
                <w:sz w:val="22"/>
                <w:szCs w:val="22"/>
              </w:rPr>
            </w:pPr>
          </w:p>
        </w:tc>
        <w:tc>
          <w:tcPr>
            <w:tcW w:w="1741" w:type="dxa"/>
            <w:vMerge/>
            <w:vAlign w:val="center"/>
          </w:tcPr>
          <w:p w14:paraId="4C802AE8" w14:textId="77777777" w:rsidR="000A0A9C" w:rsidRPr="00145577" w:rsidRDefault="000A0A9C" w:rsidP="00BC7CF9">
            <w:pPr>
              <w:jc w:val="center"/>
              <w:rPr>
                <w:sz w:val="22"/>
                <w:szCs w:val="22"/>
              </w:rPr>
            </w:pPr>
          </w:p>
        </w:tc>
      </w:tr>
      <w:tr w:rsidR="00153385" w:rsidRPr="00145577" w14:paraId="16289990" w14:textId="77777777" w:rsidTr="00190854">
        <w:trPr>
          <w:trHeight w:val="455"/>
        </w:trPr>
        <w:tc>
          <w:tcPr>
            <w:tcW w:w="2542" w:type="dxa"/>
            <w:vMerge w:val="restart"/>
            <w:vAlign w:val="center"/>
          </w:tcPr>
          <w:p w14:paraId="13356E46" w14:textId="77777777" w:rsidR="00153385" w:rsidRPr="00145577" w:rsidRDefault="00153385" w:rsidP="00153385">
            <w:pPr>
              <w:jc w:val="center"/>
              <w:rPr>
                <w:sz w:val="22"/>
                <w:szCs w:val="22"/>
              </w:rPr>
            </w:pPr>
            <w:r w:rsidRPr="00145577">
              <w:rPr>
                <w:sz w:val="22"/>
                <w:szCs w:val="22"/>
              </w:rPr>
              <w:t xml:space="preserve">Заданное значение: </w:t>
            </w:r>
          </w:p>
          <w:p w14:paraId="03D41EF8" w14:textId="77777777" w:rsidR="00153385" w:rsidRPr="00145577" w:rsidRDefault="00153385" w:rsidP="00153385">
            <w:pPr>
              <w:jc w:val="center"/>
              <w:rPr>
                <w:sz w:val="22"/>
                <w:szCs w:val="22"/>
              </w:rPr>
            </w:pPr>
            <w:r w:rsidRPr="00145577">
              <w:rPr>
                <w:sz w:val="22"/>
                <w:szCs w:val="22"/>
              </w:rPr>
              <w:t>4,8…5 В</w:t>
            </w:r>
          </w:p>
          <w:p w14:paraId="7BB4B1A9" w14:textId="77777777" w:rsidR="00153385" w:rsidRPr="00145577" w:rsidRDefault="00153385" w:rsidP="00153385">
            <w:pPr>
              <w:jc w:val="center"/>
              <w:rPr>
                <w:sz w:val="22"/>
                <w:szCs w:val="22"/>
              </w:rPr>
            </w:pPr>
            <w:r w:rsidRPr="00145577">
              <w:rPr>
                <w:sz w:val="22"/>
                <w:szCs w:val="22"/>
              </w:rPr>
              <w:t>Измеренное значение</w:t>
            </w:r>
          </w:p>
          <w:p w14:paraId="5E10889E" w14:textId="5E8CCC58" w:rsidR="00153385" w:rsidRPr="00145577" w:rsidRDefault="006502DE" w:rsidP="00153385">
            <w:pPr>
              <w:jc w:val="center"/>
              <w:rPr>
                <w:sz w:val="22"/>
                <w:szCs w:val="22"/>
              </w:rPr>
            </w:pPr>
            <w:r>
              <w:rPr>
                <w:sz w:val="22"/>
                <w:szCs w:val="22"/>
              </w:rPr>
              <w:t xml:space="preserve">4,8 </w:t>
            </w:r>
            <w:r w:rsidR="00153385" w:rsidRPr="00145577">
              <w:rPr>
                <w:sz w:val="22"/>
                <w:szCs w:val="22"/>
              </w:rPr>
              <w:t>В</w:t>
            </w:r>
          </w:p>
          <w:p w14:paraId="3B5608B7" w14:textId="77777777" w:rsidR="00153385" w:rsidRPr="00145577" w:rsidRDefault="00153385" w:rsidP="00153385">
            <w:pPr>
              <w:jc w:val="center"/>
              <w:rPr>
                <w:sz w:val="22"/>
                <w:szCs w:val="22"/>
              </w:rPr>
            </w:pPr>
          </w:p>
        </w:tc>
        <w:tc>
          <w:tcPr>
            <w:tcW w:w="1395" w:type="dxa"/>
            <w:vAlign w:val="bottom"/>
          </w:tcPr>
          <w:p w14:paraId="6E991CDC" w14:textId="3633BEF4" w:rsidR="00153385" w:rsidRPr="00145577" w:rsidRDefault="00153385" w:rsidP="00153385">
            <w:pPr>
              <w:jc w:val="center"/>
              <w:rPr>
                <w:sz w:val="22"/>
                <w:szCs w:val="22"/>
              </w:rPr>
            </w:pPr>
            <w:r>
              <w:rPr>
                <w:rFonts w:ascii="Arial" w:hAnsi="Arial" w:cs="Arial"/>
                <w:sz w:val="20"/>
                <w:szCs w:val="20"/>
              </w:rPr>
              <w:t>40+-2</w:t>
            </w:r>
          </w:p>
        </w:tc>
        <w:tc>
          <w:tcPr>
            <w:tcW w:w="1693" w:type="dxa"/>
            <w:vAlign w:val="bottom"/>
          </w:tcPr>
          <w:p w14:paraId="02F50F99" w14:textId="7A316576" w:rsidR="00153385" w:rsidRPr="00145577" w:rsidRDefault="00153385" w:rsidP="00153385">
            <w:pPr>
              <w:jc w:val="center"/>
              <w:rPr>
                <w:sz w:val="22"/>
                <w:szCs w:val="22"/>
              </w:rPr>
            </w:pPr>
            <w:r>
              <w:rPr>
                <w:rFonts w:ascii="Arial" w:hAnsi="Arial" w:cs="Arial"/>
                <w:sz w:val="20"/>
                <w:szCs w:val="20"/>
              </w:rPr>
              <w:t>39,09</w:t>
            </w:r>
          </w:p>
        </w:tc>
        <w:tc>
          <w:tcPr>
            <w:tcW w:w="1750" w:type="dxa"/>
            <w:vAlign w:val="bottom"/>
          </w:tcPr>
          <w:p w14:paraId="0E6414CF" w14:textId="540E635E" w:rsidR="00153385" w:rsidRPr="00145577" w:rsidRDefault="00153385" w:rsidP="00153385">
            <w:pPr>
              <w:jc w:val="center"/>
              <w:rPr>
                <w:sz w:val="22"/>
                <w:szCs w:val="22"/>
              </w:rPr>
            </w:pPr>
            <w:r>
              <w:rPr>
                <w:rFonts w:ascii="Arial" w:hAnsi="Arial" w:cs="Arial"/>
                <w:sz w:val="20"/>
                <w:szCs w:val="20"/>
              </w:rPr>
              <w:t>193,53</w:t>
            </w:r>
          </w:p>
        </w:tc>
        <w:tc>
          <w:tcPr>
            <w:tcW w:w="1741" w:type="dxa"/>
            <w:vAlign w:val="bottom"/>
          </w:tcPr>
          <w:p w14:paraId="307F13D5" w14:textId="4706DE98" w:rsidR="00153385" w:rsidRPr="00145577" w:rsidRDefault="00153385" w:rsidP="00153385">
            <w:pPr>
              <w:jc w:val="center"/>
              <w:rPr>
                <w:sz w:val="22"/>
                <w:szCs w:val="22"/>
              </w:rPr>
            </w:pPr>
            <w:r>
              <w:rPr>
                <w:rFonts w:ascii="Arial" w:hAnsi="Arial" w:cs="Arial"/>
                <w:sz w:val="20"/>
                <w:szCs w:val="20"/>
              </w:rPr>
              <w:t>0,9945</w:t>
            </w:r>
          </w:p>
        </w:tc>
      </w:tr>
      <w:tr w:rsidR="00153385" w:rsidRPr="00145577" w14:paraId="43A27341" w14:textId="77777777" w:rsidTr="00190854">
        <w:trPr>
          <w:trHeight w:val="456"/>
        </w:trPr>
        <w:tc>
          <w:tcPr>
            <w:tcW w:w="2542" w:type="dxa"/>
            <w:vMerge/>
            <w:vAlign w:val="center"/>
          </w:tcPr>
          <w:p w14:paraId="2E97F238" w14:textId="77777777" w:rsidR="00153385" w:rsidRPr="00145577" w:rsidRDefault="00153385" w:rsidP="00153385">
            <w:pPr>
              <w:jc w:val="center"/>
              <w:rPr>
                <w:sz w:val="22"/>
                <w:szCs w:val="22"/>
              </w:rPr>
            </w:pPr>
          </w:p>
        </w:tc>
        <w:tc>
          <w:tcPr>
            <w:tcW w:w="1395" w:type="dxa"/>
            <w:vAlign w:val="bottom"/>
          </w:tcPr>
          <w:p w14:paraId="16341E12" w14:textId="3BBD5EC4" w:rsidR="00153385" w:rsidRPr="00145577" w:rsidRDefault="00153385" w:rsidP="00153385">
            <w:pPr>
              <w:jc w:val="center"/>
              <w:rPr>
                <w:sz w:val="22"/>
                <w:szCs w:val="22"/>
              </w:rPr>
            </w:pPr>
            <w:r>
              <w:rPr>
                <w:rFonts w:ascii="Arial" w:hAnsi="Arial" w:cs="Arial"/>
                <w:sz w:val="20"/>
                <w:szCs w:val="20"/>
              </w:rPr>
              <w:t>30+-2</w:t>
            </w:r>
          </w:p>
        </w:tc>
        <w:tc>
          <w:tcPr>
            <w:tcW w:w="1693" w:type="dxa"/>
            <w:vAlign w:val="bottom"/>
          </w:tcPr>
          <w:p w14:paraId="68725634" w14:textId="6AE94FE8" w:rsidR="00153385" w:rsidRPr="00145577" w:rsidRDefault="00153385" w:rsidP="00153385">
            <w:pPr>
              <w:jc w:val="center"/>
              <w:rPr>
                <w:sz w:val="22"/>
                <w:szCs w:val="22"/>
              </w:rPr>
            </w:pPr>
            <w:r>
              <w:rPr>
                <w:rFonts w:ascii="Arial" w:hAnsi="Arial" w:cs="Arial"/>
                <w:sz w:val="20"/>
                <w:szCs w:val="20"/>
              </w:rPr>
              <w:t>28,1</w:t>
            </w:r>
          </w:p>
        </w:tc>
        <w:tc>
          <w:tcPr>
            <w:tcW w:w="1750" w:type="dxa"/>
            <w:vAlign w:val="bottom"/>
          </w:tcPr>
          <w:p w14:paraId="0561F58A" w14:textId="13AB54CB" w:rsidR="00153385" w:rsidRPr="00145577" w:rsidRDefault="00153385" w:rsidP="00153385">
            <w:pPr>
              <w:jc w:val="center"/>
              <w:rPr>
                <w:sz w:val="22"/>
                <w:szCs w:val="22"/>
              </w:rPr>
            </w:pPr>
            <w:r>
              <w:rPr>
                <w:rFonts w:ascii="Arial" w:hAnsi="Arial" w:cs="Arial"/>
                <w:sz w:val="20"/>
                <w:szCs w:val="20"/>
              </w:rPr>
              <w:t>139,7</w:t>
            </w:r>
          </w:p>
        </w:tc>
        <w:tc>
          <w:tcPr>
            <w:tcW w:w="1741" w:type="dxa"/>
            <w:vAlign w:val="bottom"/>
          </w:tcPr>
          <w:p w14:paraId="1A157126" w14:textId="2EE0BD99" w:rsidR="00153385" w:rsidRPr="00145577" w:rsidRDefault="00153385" w:rsidP="00153385">
            <w:pPr>
              <w:jc w:val="center"/>
              <w:rPr>
                <w:sz w:val="22"/>
                <w:szCs w:val="22"/>
              </w:rPr>
            </w:pPr>
            <w:r>
              <w:rPr>
                <w:rFonts w:ascii="Arial" w:hAnsi="Arial" w:cs="Arial"/>
                <w:sz w:val="20"/>
                <w:szCs w:val="20"/>
              </w:rPr>
              <w:t>1,005</w:t>
            </w:r>
          </w:p>
        </w:tc>
      </w:tr>
      <w:tr w:rsidR="00153385" w:rsidRPr="00145577" w14:paraId="43007349" w14:textId="77777777" w:rsidTr="00190854">
        <w:trPr>
          <w:trHeight w:val="456"/>
        </w:trPr>
        <w:tc>
          <w:tcPr>
            <w:tcW w:w="2542" w:type="dxa"/>
            <w:vMerge/>
            <w:vAlign w:val="center"/>
          </w:tcPr>
          <w:p w14:paraId="4A2C6426" w14:textId="77777777" w:rsidR="00153385" w:rsidRPr="00145577" w:rsidRDefault="00153385" w:rsidP="00153385">
            <w:pPr>
              <w:jc w:val="center"/>
              <w:rPr>
                <w:sz w:val="22"/>
                <w:szCs w:val="22"/>
              </w:rPr>
            </w:pPr>
          </w:p>
        </w:tc>
        <w:tc>
          <w:tcPr>
            <w:tcW w:w="1395" w:type="dxa"/>
            <w:vAlign w:val="bottom"/>
          </w:tcPr>
          <w:p w14:paraId="240ACFFC" w14:textId="020E6325" w:rsidR="00153385" w:rsidRPr="00145577" w:rsidRDefault="00153385" w:rsidP="00153385">
            <w:pPr>
              <w:jc w:val="center"/>
              <w:rPr>
                <w:sz w:val="22"/>
                <w:szCs w:val="22"/>
              </w:rPr>
            </w:pPr>
            <w:r>
              <w:rPr>
                <w:rFonts w:ascii="Arial" w:hAnsi="Arial" w:cs="Arial"/>
                <w:sz w:val="20"/>
                <w:szCs w:val="20"/>
              </w:rPr>
              <w:t>20+-2</w:t>
            </w:r>
          </w:p>
        </w:tc>
        <w:tc>
          <w:tcPr>
            <w:tcW w:w="1693" w:type="dxa"/>
            <w:vAlign w:val="bottom"/>
          </w:tcPr>
          <w:p w14:paraId="4DD9C9A4" w14:textId="7CFE3B29" w:rsidR="00153385" w:rsidRPr="00145577" w:rsidRDefault="00153385" w:rsidP="00153385">
            <w:pPr>
              <w:jc w:val="center"/>
              <w:rPr>
                <w:sz w:val="22"/>
                <w:szCs w:val="22"/>
              </w:rPr>
            </w:pPr>
            <w:r>
              <w:rPr>
                <w:rFonts w:ascii="Arial" w:hAnsi="Arial" w:cs="Arial"/>
                <w:sz w:val="20"/>
                <w:szCs w:val="20"/>
              </w:rPr>
              <w:t>19,79</w:t>
            </w:r>
          </w:p>
        </w:tc>
        <w:tc>
          <w:tcPr>
            <w:tcW w:w="1750" w:type="dxa"/>
            <w:vAlign w:val="bottom"/>
          </w:tcPr>
          <w:p w14:paraId="37198347" w14:textId="403080FE" w:rsidR="00153385" w:rsidRPr="00145577" w:rsidRDefault="00153385" w:rsidP="00153385">
            <w:pPr>
              <w:jc w:val="center"/>
              <w:rPr>
                <w:sz w:val="22"/>
                <w:szCs w:val="22"/>
              </w:rPr>
            </w:pPr>
            <w:r>
              <w:rPr>
                <w:rFonts w:ascii="Arial" w:hAnsi="Arial" w:cs="Arial"/>
                <w:sz w:val="20"/>
                <w:szCs w:val="20"/>
              </w:rPr>
              <w:t>98,98</w:t>
            </w:r>
          </w:p>
        </w:tc>
        <w:tc>
          <w:tcPr>
            <w:tcW w:w="1741" w:type="dxa"/>
            <w:vAlign w:val="bottom"/>
          </w:tcPr>
          <w:p w14:paraId="68CE0771" w14:textId="1FD16CD0" w:rsidR="00153385" w:rsidRPr="00145577" w:rsidRDefault="00153385" w:rsidP="00153385">
            <w:pPr>
              <w:jc w:val="center"/>
              <w:rPr>
                <w:sz w:val="22"/>
                <w:szCs w:val="22"/>
              </w:rPr>
            </w:pPr>
            <w:r>
              <w:rPr>
                <w:rFonts w:ascii="Arial" w:hAnsi="Arial" w:cs="Arial"/>
                <w:sz w:val="20"/>
                <w:szCs w:val="20"/>
              </w:rPr>
              <w:t>1,0045</w:t>
            </w:r>
          </w:p>
        </w:tc>
      </w:tr>
      <w:tr w:rsidR="00153385" w:rsidRPr="00145577" w14:paraId="12411047" w14:textId="77777777" w:rsidTr="00190854">
        <w:trPr>
          <w:trHeight w:val="456"/>
        </w:trPr>
        <w:tc>
          <w:tcPr>
            <w:tcW w:w="2542" w:type="dxa"/>
            <w:vMerge w:val="restart"/>
            <w:vAlign w:val="center"/>
          </w:tcPr>
          <w:p w14:paraId="03538D51" w14:textId="77777777" w:rsidR="00153385" w:rsidRPr="00145577" w:rsidRDefault="00153385" w:rsidP="00153385">
            <w:pPr>
              <w:jc w:val="center"/>
              <w:rPr>
                <w:sz w:val="22"/>
                <w:szCs w:val="22"/>
              </w:rPr>
            </w:pPr>
            <w:r w:rsidRPr="00145577">
              <w:rPr>
                <w:sz w:val="22"/>
                <w:szCs w:val="22"/>
              </w:rPr>
              <w:t>Заданное значение:</w:t>
            </w:r>
          </w:p>
          <w:p w14:paraId="37610F14" w14:textId="77777777" w:rsidR="00153385" w:rsidRPr="00145577" w:rsidRDefault="00153385" w:rsidP="00153385">
            <w:pPr>
              <w:jc w:val="center"/>
              <w:rPr>
                <w:sz w:val="22"/>
                <w:szCs w:val="22"/>
              </w:rPr>
            </w:pPr>
            <w:r w:rsidRPr="00145577">
              <w:rPr>
                <w:sz w:val="22"/>
                <w:szCs w:val="22"/>
              </w:rPr>
              <w:t>2,9…3,1 В</w:t>
            </w:r>
          </w:p>
          <w:p w14:paraId="218C4404" w14:textId="77777777" w:rsidR="00153385" w:rsidRPr="00145577" w:rsidRDefault="00153385" w:rsidP="00153385">
            <w:pPr>
              <w:jc w:val="center"/>
              <w:rPr>
                <w:sz w:val="22"/>
                <w:szCs w:val="22"/>
              </w:rPr>
            </w:pPr>
            <w:r w:rsidRPr="00145577">
              <w:rPr>
                <w:sz w:val="22"/>
                <w:szCs w:val="22"/>
              </w:rPr>
              <w:t>Измеренное значение</w:t>
            </w:r>
          </w:p>
          <w:p w14:paraId="1D1A1E74" w14:textId="194F76F4" w:rsidR="00153385" w:rsidRPr="00145577" w:rsidRDefault="006502DE" w:rsidP="00153385">
            <w:pPr>
              <w:jc w:val="center"/>
              <w:rPr>
                <w:sz w:val="22"/>
                <w:szCs w:val="22"/>
              </w:rPr>
            </w:pPr>
            <w:r>
              <w:rPr>
                <w:sz w:val="22"/>
                <w:szCs w:val="22"/>
              </w:rPr>
              <w:t xml:space="preserve">3 </w:t>
            </w:r>
            <w:r w:rsidR="00153385" w:rsidRPr="00145577">
              <w:rPr>
                <w:sz w:val="22"/>
                <w:szCs w:val="22"/>
              </w:rPr>
              <w:t>В</w:t>
            </w:r>
          </w:p>
          <w:p w14:paraId="0E0F092F" w14:textId="77777777" w:rsidR="00153385" w:rsidRPr="00145577" w:rsidRDefault="00153385" w:rsidP="00153385">
            <w:pPr>
              <w:jc w:val="center"/>
              <w:rPr>
                <w:sz w:val="22"/>
                <w:szCs w:val="22"/>
              </w:rPr>
            </w:pPr>
          </w:p>
        </w:tc>
        <w:tc>
          <w:tcPr>
            <w:tcW w:w="1395" w:type="dxa"/>
            <w:vAlign w:val="bottom"/>
          </w:tcPr>
          <w:p w14:paraId="71DFF6A9" w14:textId="2B222AB5" w:rsidR="00153385" w:rsidRPr="00145577" w:rsidRDefault="00153385" w:rsidP="00153385">
            <w:pPr>
              <w:jc w:val="center"/>
              <w:rPr>
                <w:sz w:val="22"/>
                <w:szCs w:val="22"/>
              </w:rPr>
            </w:pPr>
            <w:r>
              <w:rPr>
                <w:rFonts w:ascii="Arial" w:hAnsi="Arial" w:cs="Arial"/>
                <w:sz w:val="20"/>
                <w:szCs w:val="20"/>
              </w:rPr>
              <w:t>40+-2</w:t>
            </w:r>
          </w:p>
        </w:tc>
        <w:tc>
          <w:tcPr>
            <w:tcW w:w="1693" w:type="dxa"/>
            <w:vAlign w:val="bottom"/>
          </w:tcPr>
          <w:p w14:paraId="3806A024" w14:textId="58CD3D77" w:rsidR="00153385" w:rsidRPr="00145577" w:rsidRDefault="00153385" w:rsidP="00153385">
            <w:pPr>
              <w:jc w:val="center"/>
              <w:rPr>
                <w:sz w:val="22"/>
                <w:szCs w:val="22"/>
              </w:rPr>
            </w:pPr>
            <w:r>
              <w:rPr>
                <w:rFonts w:ascii="Arial" w:hAnsi="Arial" w:cs="Arial"/>
                <w:sz w:val="20"/>
                <w:szCs w:val="20"/>
              </w:rPr>
              <w:t>40,43</w:t>
            </w:r>
          </w:p>
        </w:tc>
        <w:tc>
          <w:tcPr>
            <w:tcW w:w="1750" w:type="dxa"/>
            <w:vAlign w:val="bottom"/>
          </w:tcPr>
          <w:p w14:paraId="713A4A89" w14:textId="54BBE4A8" w:rsidR="00153385" w:rsidRPr="00145577" w:rsidRDefault="00153385" w:rsidP="00153385">
            <w:pPr>
              <w:jc w:val="center"/>
              <w:rPr>
                <w:sz w:val="22"/>
                <w:szCs w:val="22"/>
              </w:rPr>
            </w:pPr>
            <w:r>
              <w:rPr>
                <w:rFonts w:ascii="Arial" w:hAnsi="Arial" w:cs="Arial"/>
                <w:sz w:val="20"/>
                <w:szCs w:val="20"/>
              </w:rPr>
              <w:t>127,33</w:t>
            </w:r>
          </w:p>
        </w:tc>
        <w:tc>
          <w:tcPr>
            <w:tcW w:w="1741" w:type="dxa"/>
            <w:vAlign w:val="bottom"/>
          </w:tcPr>
          <w:p w14:paraId="644A5238" w14:textId="473FE67C" w:rsidR="00153385" w:rsidRPr="00145577" w:rsidRDefault="00153385" w:rsidP="00153385">
            <w:pPr>
              <w:jc w:val="center"/>
              <w:rPr>
                <w:sz w:val="22"/>
                <w:szCs w:val="22"/>
              </w:rPr>
            </w:pPr>
            <w:r>
              <w:rPr>
                <w:rFonts w:ascii="Arial" w:hAnsi="Arial" w:cs="Arial"/>
                <w:sz w:val="20"/>
                <w:szCs w:val="20"/>
              </w:rPr>
              <w:t>0,9985</w:t>
            </w:r>
          </w:p>
        </w:tc>
      </w:tr>
      <w:tr w:rsidR="00153385" w:rsidRPr="00145577" w14:paraId="6BFF1584" w14:textId="77777777" w:rsidTr="00190854">
        <w:trPr>
          <w:trHeight w:val="455"/>
        </w:trPr>
        <w:tc>
          <w:tcPr>
            <w:tcW w:w="2542" w:type="dxa"/>
            <w:vMerge/>
            <w:vAlign w:val="center"/>
          </w:tcPr>
          <w:p w14:paraId="651A36C7" w14:textId="77777777" w:rsidR="00153385" w:rsidRPr="00145577" w:rsidRDefault="00153385" w:rsidP="00153385">
            <w:pPr>
              <w:jc w:val="center"/>
              <w:rPr>
                <w:sz w:val="22"/>
                <w:szCs w:val="22"/>
              </w:rPr>
            </w:pPr>
          </w:p>
        </w:tc>
        <w:tc>
          <w:tcPr>
            <w:tcW w:w="1395" w:type="dxa"/>
            <w:vAlign w:val="bottom"/>
          </w:tcPr>
          <w:p w14:paraId="39B458F8" w14:textId="57912604" w:rsidR="00153385" w:rsidRPr="00145577" w:rsidRDefault="00153385" w:rsidP="00153385">
            <w:pPr>
              <w:jc w:val="center"/>
              <w:rPr>
                <w:sz w:val="22"/>
                <w:szCs w:val="22"/>
              </w:rPr>
            </w:pPr>
            <w:r>
              <w:rPr>
                <w:rFonts w:ascii="Arial" w:hAnsi="Arial" w:cs="Arial"/>
                <w:sz w:val="20"/>
                <w:szCs w:val="20"/>
              </w:rPr>
              <w:t>30+-2</w:t>
            </w:r>
          </w:p>
        </w:tc>
        <w:tc>
          <w:tcPr>
            <w:tcW w:w="1693" w:type="dxa"/>
            <w:vAlign w:val="bottom"/>
          </w:tcPr>
          <w:p w14:paraId="56C5F26A" w14:textId="766C4962" w:rsidR="00153385" w:rsidRPr="00145577" w:rsidRDefault="00153385" w:rsidP="00153385">
            <w:pPr>
              <w:jc w:val="center"/>
              <w:rPr>
                <w:sz w:val="22"/>
                <w:szCs w:val="22"/>
              </w:rPr>
            </w:pPr>
            <w:r>
              <w:rPr>
                <w:rFonts w:ascii="Arial" w:hAnsi="Arial" w:cs="Arial"/>
                <w:sz w:val="20"/>
                <w:szCs w:val="20"/>
              </w:rPr>
              <w:t>28,69</w:t>
            </w:r>
          </w:p>
        </w:tc>
        <w:tc>
          <w:tcPr>
            <w:tcW w:w="1750" w:type="dxa"/>
            <w:vAlign w:val="bottom"/>
          </w:tcPr>
          <w:p w14:paraId="02F1C1ED" w14:textId="33481DF4" w:rsidR="00153385" w:rsidRPr="00145577" w:rsidRDefault="00153385" w:rsidP="00153385">
            <w:pPr>
              <w:jc w:val="center"/>
              <w:rPr>
                <w:sz w:val="22"/>
                <w:szCs w:val="22"/>
              </w:rPr>
            </w:pPr>
            <w:r>
              <w:rPr>
                <w:rFonts w:ascii="Arial" w:hAnsi="Arial" w:cs="Arial"/>
                <w:sz w:val="20"/>
                <w:szCs w:val="20"/>
              </w:rPr>
              <w:t>90,94</w:t>
            </w:r>
          </w:p>
        </w:tc>
        <w:tc>
          <w:tcPr>
            <w:tcW w:w="1741" w:type="dxa"/>
            <w:vAlign w:val="bottom"/>
          </w:tcPr>
          <w:p w14:paraId="0FA9466A" w14:textId="70B1DC19" w:rsidR="00153385" w:rsidRPr="00145577" w:rsidRDefault="00153385" w:rsidP="00153385">
            <w:pPr>
              <w:jc w:val="center"/>
              <w:rPr>
                <w:sz w:val="22"/>
                <w:szCs w:val="22"/>
              </w:rPr>
            </w:pPr>
            <w:r>
              <w:rPr>
                <w:rFonts w:ascii="Arial" w:hAnsi="Arial" w:cs="Arial"/>
                <w:sz w:val="20"/>
                <w:szCs w:val="20"/>
              </w:rPr>
              <w:t>1,0005</w:t>
            </w:r>
          </w:p>
        </w:tc>
      </w:tr>
      <w:tr w:rsidR="00153385" w:rsidRPr="00145577" w14:paraId="271DE3A5" w14:textId="77777777" w:rsidTr="00190854">
        <w:trPr>
          <w:trHeight w:val="456"/>
        </w:trPr>
        <w:tc>
          <w:tcPr>
            <w:tcW w:w="2542" w:type="dxa"/>
            <w:vMerge/>
            <w:vAlign w:val="center"/>
          </w:tcPr>
          <w:p w14:paraId="33E964F6" w14:textId="77777777" w:rsidR="00153385" w:rsidRPr="00145577" w:rsidRDefault="00153385" w:rsidP="00153385">
            <w:pPr>
              <w:jc w:val="center"/>
              <w:rPr>
                <w:sz w:val="22"/>
                <w:szCs w:val="22"/>
              </w:rPr>
            </w:pPr>
          </w:p>
        </w:tc>
        <w:tc>
          <w:tcPr>
            <w:tcW w:w="1395" w:type="dxa"/>
            <w:vAlign w:val="bottom"/>
          </w:tcPr>
          <w:p w14:paraId="1BD2FC86" w14:textId="5C4279B6" w:rsidR="00153385" w:rsidRPr="00145577" w:rsidRDefault="00153385" w:rsidP="00153385">
            <w:pPr>
              <w:jc w:val="center"/>
              <w:rPr>
                <w:sz w:val="22"/>
                <w:szCs w:val="22"/>
              </w:rPr>
            </w:pPr>
            <w:r>
              <w:rPr>
                <w:rFonts w:ascii="Arial" w:hAnsi="Arial" w:cs="Arial"/>
                <w:sz w:val="20"/>
                <w:szCs w:val="20"/>
              </w:rPr>
              <w:t>20+-2</w:t>
            </w:r>
          </w:p>
        </w:tc>
        <w:tc>
          <w:tcPr>
            <w:tcW w:w="1693" w:type="dxa"/>
            <w:vAlign w:val="bottom"/>
          </w:tcPr>
          <w:p w14:paraId="082E5B47" w14:textId="7D44158D" w:rsidR="00153385" w:rsidRPr="00145577" w:rsidRDefault="00153385" w:rsidP="00153385">
            <w:pPr>
              <w:jc w:val="center"/>
              <w:rPr>
                <w:sz w:val="22"/>
                <w:szCs w:val="22"/>
              </w:rPr>
            </w:pPr>
            <w:r>
              <w:rPr>
                <w:rFonts w:ascii="Arial" w:hAnsi="Arial" w:cs="Arial"/>
                <w:sz w:val="20"/>
                <w:szCs w:val="20"/>
              </w:rPr>
              <w:t>20,84</w:t>
            </w:r>
          </w:p>
        </w:tc>
        <w:tc>
          <w:tcPr>
            <w:tcW w:w="1750" w:type="dxa"/>
            <w:vAlign w:val="bottom"/>
          </w:tcPr>
          <w:p w14:paraId="757067EA" w14:textId="37FBCBA4" w:rsidR="00153385" w:rsidRPr="00145577" w:rsidRDefault="00153385" w:rsidP="00153385">
            <w:pPr>
              <w:jc w:val="center"/>
              <w:rPr>
                <w:sz w:val="22"/>
                <w:szCs w:val="22"/>
              </w:rPr>
            </w:pPr>
            <w:r>
              <w:rPr>
                <w:rFonts w:ascii="Arial" w:hAnsi="Arial" w:cs="Arial"/>
                <w:sz w:val="20"/>
                <w:szCs w:val="20"/>
              </w:rPr>
              <w:t>66,61</w:t>
            </w:r>
          </w:p>
        </w:tc>
        <w:tc>
          <w:tcPr>
            <w:tcW w:w="1741" w:type="dxa"/>
            <w:vAlign w:val="bottom"/>
          </w:tcPr>
          <w:p w14:paraId="744F73E4" w14:textId="51C03183" w:rsidR="00153385" w:rsidRPr="00145577" w:rsidRDefault="00153385" w:rsidP="00153385">
            <w:pPr>
              <w:jc w:val="center"/>
              <w:rPr>
                <w:sz w:val="22"/>
                <w:szCs w:val="22"/>
              </w:rPr>
            </w:pPr>
            <w:r>
              <w:rPr>
                <w:rFonts w:ascii="Arial" w:hAnsi="Arial" w:cs="Arial"/>
                <w:sz w:val="20"/>
                <w:szCs w:val="20"/>
              </w:rPr>
              <w:t>1,003</w:t>
            </w:r>
          </w:p>
        </w:tc>
      </w:tr>
      <w:tr w:rsidR="00153385" w:rsidRPr="00145577" w14:paraId="7EC2337C" w14:textId="77777777" w:rsidTr="00190854">
        <w:trPr>
          <w:trHeight w:val="456"/>
        </w:trPr>
        <w:tc>
          <w:tcPr>
            <w:tcW w:w="2542" w:type="dxa"/>
            <w:vMerge w:val="restart"/>
            <w:vAlign w:val="center"/>
          </w:tcPr>
          <w:p w14:paraId="40B3077C" w14:textId="77777777" w:rsidR="00153385" w:rsidRPr="00145577" w:rsidRDefault="00153385" w:rsidP="00153385">
            <w:pPr>
              <w:jc w:val="center"/>
              <w:rPr>
                <w:sz w:val="22"/>
                <w:szCs w:val="22"/>
              </w:rPr>
            </w:pPr>
            <w:r w:rsidRPr="00145577">
              <w:rPr>
                <w:sz w:val="22"/>
                <w:szCs w:val="22"/>
              </w:rPr>
              <w:t xml:space="preserve">Заданное значение: </w:t>
            </w:r>
          </w:p>
          <w:p w14:paraId="2F32F205" w14:textId="77777777" w:rsidR="00153385" w:rsidRPr="00145577" w:rsidRDefault="00153385" w:rsidP="00153385">
            <w:pPr>
              <w:jc w:val="center"/>
              <w:rPr>
                <w:sz w:val="22"/>
                <w:szCs w:val="22"/>
              </w:rPr>
            </w:pPr>
            <w:r w:rsidRPr="00145577">
              <w:rPr>
                <w:sz w:val="22"/>
                <w:szCs w:val="22"/>
              </w:rPr>
              <w:t>0,9…1,1 В</w:t>
            </w:r>
          </w:p>
          <w:p w14:paraId="507B78B7" w14:textId="77777777" w:rsidR="00153385" w:rsidRPr="00145577" w:rsidRDefault="00153385" w:rsidP="00153385">
            <w:pPr>
              <w:jc w:val="center"/>
              <w:rPr>
                <w:sz w:val="22"/>
                <w:szCs w:val="22"/>
              </w:rPr>
            </w:pPr>
            <w:r w:rsidRPr="00145577">
              <w:rPr>
                <w:sz w:val="22"/>
                <w:szCs w:val="22"/>
              </w:rPr>
              <w:t>Измеренное значение</w:t>
            </w:r>
          </w:p>
          <w:p w14:paraId="2BD2E896" w14:textId="25E302DA" w:rsidR="00153385" w:rsidRPr="00145577" w:rsidRDefault="006502DE" w:rsidP="00153385">
            <w:pPr>
              <w:jc w:val="center"/>
              <w:rPr>
                <w:sz w:val="22"/>
                <w:szCs w:val="22"/>
              </w:rPr>
            </w:pPr>
            <w:r>
              <w:rPr>
                <w:sz w:val="22"/>
                <w:szCs w:val="22"/>
              </w:rPr>
              <w:t>0,9</w:t>
            </w:r>
            <w:r w:rsidR="00153385" w:rsidRPr="00145577">
              <w:rPr>
                <w:sz w:val="22"/>
                <w:szCs w:val="22"/>
              </w:rPr>
              <w:t xml:space="preserve"> В</w:t>
            </w:r>
          </w:p>
          <w:p w14:paraId="55318FBE" w14:textId="77777777" w:rsidR="00153385" w:rsidRPr="00145577" w:rsidRDefault="00153385" w:rsidP="00153385">
            <w:pPr>
              <w:jc w:val="center"/>
              <w:rPr>
                <w:sz w:val="22"/>
                <w:szCs w:val="22"/>
              </w:rPr>
            </w:pPr>
          </w:p>
        </w:tc>
        <w:tc>
          <w:tcPr>
            <w:tcW w:w="1395" w:type="dxa"/>
            <w:vAlign w:val="bottom"/>
          </w:tcPr>
          <w:p w14:paraId="69645046" w14:textId="6C0B8C73" w:rsidR="00153385" w:rsidRPr="00145577" w:rsidRDefault="00153385" w:rsidP="00153385">
            <w:pPr>
              <w:jc w:val="center"/>
              <w:rPr>
                <w:sz w:val="22"/>
                <w:szCs w:val="22"/>
              </w:rPr>
            </w:pPr>
            <w:r>
              <w:rPr>
                <w:rFonts w:ascii="Arial" w:hAnsi="Arial" w:cs="Arial"/>
                <w:sz w:val="20"/>
                <w:szCs w:val="20"/>
              </w:rPr>
              <w:t>40+-2</w:t>
            </w:r>
          </w:p>
        </w:tc>
        <w:tc>
          <w:tcPr>
            <w:tcW w:w="1693" w:type="dxa"/>
            <w:vAlign w:val="bottom"/>
          </w:tcPr>
          <w:p w14:paraId="48688EFB" w14:textId="1217FF7B" w:rsidR="00153385" w:rsidRPr="00145577" w:rsidRDefault="00153385" w:rsidP="00153385">
            <w:pPr>
              <w:jc w:val="center"/>
              <w:rPr>
                <w:sz w:val="22"/>
                <w:szCs w:val="22"/>
              </w:rPr>
            </w:pPr>
            <w:r>
              <w:rPr>
                <w:rFonts w:ascii="Arial" w:hAnsi="Arial" w:cs="Arial"/>
                <w:sz w:val="20"/>
                <w:szCs w:val="20"/>
              </w:rPr>
              <w:t>40,65</w:t>
            </w:r>
          </w:p>
        </w:tc>
        <w:tc>
          <w:tcPr>
            <w:tcW w:w="1750" w:type="dxa"/>
            <w:vAlign w:val="bottom"/>
          </w:tcPr>
          <w:p w14:paraId="6E420F31" w14:textId="3DB0D425" w:rsidR="00153385" w:rsidRPr="00145577" w:rsidRDefault="00153385" w:rsidP="00153385">
            <w:pPr>
              <w:jc w:val="center"/>
              <w:rPr>
                <w:sz w:val="22"/>
                <w:szCs w:val="22"/>
              </w:rPr>
            </w:pPr>
            <w:r>
              <w:rPr>
                <w:rFonts w:ascii="Arial" w:hAnsi="Arial" w:cs="Arial"/>
                <w:sz w:val="20"/>
                <w:szCs w:val="20"/>
              </w:rPr>
              <w:t>42,65</w:t>
            </w:r>
          </w:p>
        </w:tc>
        <w:tc>
          <w:tcPr>
            <w:tcW w:w="1741" w:type="dxa"/>
            <w:vAlign w:val="bottom"/>
          </w:tcPr>
          <w:p w14:paraId="774DCD19" w14:textId="43C76DB4" w:rsidR="00153385" w:rsidRPr="00145577" w:rsidRDefault="00153385" w:rsidP="00153385">
            <w:pPr>
              <w:jc w:val="center"/>
              <w:rPr>
                <w:sz w:val="22"/>
                <w:szCs w:val="22"/>
              </w:rPr>
            </w:pPr>
            <w:r>
              <w:rPr>
                <w:rFonts w:ascii="Arial" w:hAnsi="Arial" w:cs="Arial"/>
                <w:sz w:val="20"/>
                <w:szCs w:val="20"/>
              </w:rPr>
              <w:t>1</w:t>
            </w:r>
          </w:p>
        </w:tc>
      </w:tr>
      <w:tr w:rsidR="00153385" w:rsidRPr="00145577" w14:paraId="519BF7B5" w14:textId="77777777" w:rsidTr="00190854">
        <w:trPr>
          <w:trHeight w:val="456"/>
        </w:trPr>
        <w:tc>
          <w:tcPr>
            <w:tcW w:w="2542" w:type="dxa"/>
            <w:vMerge/>
            <w:vAlign w:val="center"/>
          </w:tcPr>
          <w:p w14:paraId="7B3E228A" w14:textId="77777777" w:rsidR="00153385" w:rsidRPr="00145577" w:rsidRDefault="00153385" w:rsidP="00153385">
            <w:pPr>
              <w:jc w:val="center"/>
              <w:rPr>
                <w:sz w:val="22"/>
                <w:szCs w:val="22"/>
              </w:rPr>
            </w:pPr>
          </w:p>
        </w:tc>
        <w:tc>
          <w:tcPr>
            <w:tcW w:w="1395" w:type="dxa"/>
            <w:vAlign w:val="bottom"/>
          </w:tcPr>
          <w:p w14:paraId="19C00A23" w14:textId="2512C5F5" w:rsidR="00153385" w:rsidRPr="00145577" w:rsidRDefault="00153385" w:rsidP="00153385">
            <w:pPr>
              <w:jc w:val="center"/>
              <w:rPr>
                <w:sz w:val="22"/>
                <w:szCs w:val="22"/>
              </w:rPr>
            </w:pPr>
            <w:r>
              <w:rPr>
                <w:rFonts w:ascii="Arial" w:hAnsi="Arial" w:cs="Arial"/>
                <w:sz w:val="20"/>
                <w:szCs w:val="20"/>
              </w:rPr>
              <w:t>30+-2</w:t>
            </w:r>
          </w:p>
        </w:tc>
        <w:tc>
          <w:tcPr>
            <w:tcW w:w="1693" w:type="dxa"/>
            <w:vAlign w:val="bottom"/>
          </w:tcPr>
          <w:p w14:paraId="775199E2" w14:textId="5C4105F8" w:rsidR="00153385" w:rsidRPr="00145577" w:rsidRDefault="00153385" w:rsidP="00153385">
            <w:pPr>
              <w:jc w:val="center"/>
              <w:rPr>
                <w:sz w:val="22"/>
                <w:szCs w:val="22"/>
              </w:rPr>
            </w:pPr>
            <w:r>
              <w:rPr>
                <w:rFonts w:ascii="Arial" w:hAnsi="Arial" w:cs="Arial"/>
                <w:sz w:val="20"/>
                <w:szCs w:val="20"/>
              </w:rPr>
              <w:t>29,08</w:t>
            </w:r>
          </w:p>
        </w:tc>
        <w:tc>
          <w:tcPr>
            <w:tcW w:w="1750" w:type="dxa"/>
            <w:vAlign w:val="bottom"/>
          </w:tcPr>
          <w:p w14:paraId="108963A6" w14:textId="458EDD40" w:rsidR="00153385" w:rsidRPr="00145577" w:rsidRDefault="00153385" w:rsidP="00153385">
            <w:pPr>
              <w:jc w:val="center"/>
              <w:rPr>
                <w:sz w:val="22"/>
                <w:szCs w:val="22"/>
              </w:rPr>
            </w:pPr>
            <w:r>
              <w:rPr>
                <w:rFonts w:ascii="Arial" w:hAnsi="Arial" w:cs="Arial"/>
                <w:sz w:val="20"/>
                <w:szCs w:val="20"/>
              </w:rPr>
              <w:t>31,08</w:t>
            </w:r>
          </w:p>
        </w:tc>
        <w:tc>
          <w:tcPr>
            <w:tcW w:w="1741" w:type="dxa"/>
            <w:vAlign w:val="bottom"/>
          </w:tcPr>
          <w:p w14:paraId="01C08431" w14:textId="14CAB825" w:rsidR="00153385" w:rsidRPr="00145577" w:rsidRDefault="00153385" w:rsidP="00153385">
            <w:pPr>
              <w:jc w:val="center"/>
              <w:rPr>
                <w:sz w:val="22"/>
                <w:szCs w:val="22"/>
              </w:rPr>
            </w:pPr>
            <w:r>
              <w:rPr>
                <w:rFonts w:ascii="Arial" w:hAnsi="Arial" w:cs="Arial"/>
                <w:sz w:val="20"/>
                <w:szCs w:val="20"/>
              </w:rPr>
              <w:t>1</w:t>
            </w:r>
          </w:p>
        </w:tc>
      </w:tr>
      <w:tr w:rsidR="00153385" w:rsidRPr="00145577" w14:paraId="579AF0A4" w14:textId="77777777" w:rsidTr="00190854">
        <w:trPr>
          <w:trHeight w:val="456"/>
        </w:trPr>
        <w:tc>
          <w:tcPr>
            <w:tcW w:w="2542" w:type="dxa"/>
            <w:vMerge/>
            <w:vAlign w:val="center"/>
          </w:tcPr>
          <w:p w14:paraId="677AC587" w14:textId="77777777" w:rsidR="00153385" w:rsidRPr="00145577" w:rsidRDefault="00153385" w:rsidP="00153385">
            <w:pPr>
              <w:jc w:val="center"/>
              <w:rPr>
                <w:sz w:val="22"/>
                <w:szCs w:val="22"/>
              </w:rPr>
            </w:pPr>
          </w:p>
        </w:tc>
        <w:tc>
          <w:tcPr>
            <w:tcW w:w="1395" w:type="dxa"/>
            <w:vAlign w:val="bottom"/>
          </w:tcPr>
          <w:p w14:paraId="6BF8B6AA" w14:textId="6B65E2C6" w:rsidR="00153385" w:rsidRPr="00145577" w:rsidRDefault="00153385" w:rsidP="00153385">
            <w:pPr>
              <w:jc w:val="center"/>
              <w:rPr>
                <w:sz w:val="22"/>
                <w:szCs w:val="22"/>
              </w:rPr>
            </w:pPr>
            <w:r>
              <w:rPr>
                <w:rFonts w:ascii="Arial" w:hAnsi="Arial" w:cs="Arial"/>
                <w:sz w:val="20"/>
                <w:szCs w:val="20"/>
              </w:rPr>
              <w:t>20+-2</w:t>
            </w:r>
          </w:p>
        </w:tc>
        <w:tc>
          <w:tcPr>
            <w:tcW w:w="1693" w:type="dxa"/>
            <w:vAlign w:val="bottom"/>
          </w:tcPr>
          <w:p w14:paraId="3F8483CE" w14:textId="3EB9B0C7" w:rsidR="00153385" w:rsidRPr="00145577" w:rsidRDefault="00153385" w:rsidP="00153385">
            <w:pPr>
              <w:jc w:val="center"/>
              <w:rPr>
                <w:sz w:val="22"/>
                <w:szCs w:val="22"/>
              </w:rPr>
            </w:pPr>
            <w:r>
              <w:rPr>
                <w:rFonts w:ascii="Arial" w:hAnsi="Arial" w:cs="Arial"/>
                <w:sz w:val="20"/>
                <w:szCs w:val="20"/>
              </w:rPr>
              <w:t>20,93</w:t>
            </w:r>
          </w:p>
        </w:tc>
        <w:tc>
          <w:tcPr>
            <w:tcW w:w="1750" w:type="dxa"/>
            <w:vAlign w:val="bottom"/>
          </w:tcPr>
          <w:p w14:paraId="59C14CFA" w14:textId="74BF9D07" w:rsidR="00153385" w:rsidRPr="00145577" w:rsidRDefault="00153385" w:rsidP="00153385">
            <w:pPr>
              <w:jc w:val="center"/>
              <w:rPr>
                <w:sz w:val="22"/>
                <w:szCs w:val="22"/>
              </w:rPr>
            </w:pPr>
            <w:r>
              <w:rPr>
                <w:rFonts w:ascii="Arial" w:hAnsi="Arial" w:cs="Arial"/>
                <w:sz w:val="20"/>
                <w:szCs w:val="20"/>
              </w:rPr>
              <w:t>22,93</w:t>
            </w:r>
          </w:p>
        </w:tc>
        <w:tc>
          <w:tcPr>
            <w:tcW w:w="1741" w:type="dxa"/>
            <w:vAlign w:val="bottom"/>
          </w:tcPr>
          <w:p w14:paraId="67B2F62C" w14:textId="75F81478" w:rsidR="00153385" w:rsidRPr="00145577" w:rsidRDefault="00153385" w:rsidP="00153385">
            <w:pPr>
              <w:jc w:val="center"/>
              <w:rPr>
                <w:sz w:val="22"/>
                <w:szCs w:val="22"/>
              </w:rPr>
            </w:pPr>
            <w:r>
              <w:rPr>
                <w:rFonts w:ascii="Arial" w:hAnsi="Arial" w:cs="Arial"/>
                <w:sz w:val="20"/>
                <w:szCs w:val="20"/>
              </w:rPr>
              <w:t>1</w:t>
            </w:r>
          </w:p>
        </w:tc>
      </w:tr>
    </w:tbl>
    <w:p w14:paraId="6E3AB414" w14:textId="77777777" w:rsidR="002E6B09" w:rsidRDefault="002E6B09" w:rsidP="000A0A9C">
      <w:pPr>
        <w:pStyle w:val="a"/>
        <w:keepNext w:val="0"/>
        <w:numPr>
          <w:ilvl w:val="0"/>
          <w:numId w:val="0"/>
        </w:numPr>
        <w:rPr>
          <w:sz w:val="24"/>
          <w:szCs w:val="18"/>
        </w:rPr>
      </w:pPr>
    </w:p>
    <w:p w14:paraId="7C11E360" w14:textId="77777777" w:rsidR="002E6B09" w:rsidRDefault="002E6B09">
      <w:pPr>
        <w:spacing w:after="160" w:line="259" w:lineRule="auto"/>
        <w:rPr>
          <w:b/>
          <w:kern w:val="28"/>
          <w:szCs w:val="18"/>
          <w:lang w:eastAsia="en-US"/>
        </w:rPr>
      </w:pPr>
      <w:r>
        <w:rPr>
          <w:szCs w:val="18"/>
        </w:rPr>
        <w:br w:type="page"/>
      </w:r>
    </w:p>
    <w:p w14:paraId="41D1C03C" w14:textId="5D1B517C" w:rsidR="006375BC" w:rsidRDefault="00B54394" w:rsidP="000A0A9C">
      <w:pPr>
        <w:pStyle w:val="a"/>
        <w:keepNext w:val="0"/>
        <w:numPr>
          <w:ilvl w:val="0"/>
          <w:numId w:val="0"/>
        </w:numPr>
        <w:rPr>
          <w:sz w:val="24"/>
          <w:szCs w:val="18"/>
        </w:rPr>
      </w:pPr>
      <w:r>
        <w:rPr>
          <w:sz w:val="24"/>
          <w:szCs w:val="18"/>
        </w:rPr>
        <w:lastRenderedPageBreak/>
        <w:t xml:space="preserve">5. </w:t>
      </w:r>
      <w:r w:rsidRPr="00B54394">
        <w:rPr>
          <w:sz w:val="24"/>
          <w:szCs w:val="18"/>
        </w:rPr>
        <w:t>Косвенное измерение полной мощности, реактивной мощности и коэффициента мощности в цепях синусоидального тока с активной, активно-индуктивной и активно-емкостной нагрузками</w:t>
      </w:r>
    </w:p>
    <w:p w14:paraId="50604EBC" w14:textId="77777777" w:rsidR="00B54394" w:rsidRPr="00145577" w:rsidRDefault="00B54394" w:rsidP="00B54394">
      <w:pPr>
        <w:jc w:val="center"/>
        <w:rPr>
          <w:sz w:val="22"/>
          <w:szCs w:val="22"/>
        </w:rPr>
      </w:pPr>
      <w:r w:rsidRPr="00145577">
        <w:rPr>
          <w:sz w:val="22"/>
          <w:szCs w:val="22"/>
          <w:lang w:eastAsia="en-US"/>
        </w:rPr>
        <w:t>Результаты измерения мощности</w:t>
      </w:r>
    </w:p>
    <w:p w14:paraId="19B95878" w14:textId="77777777" w:rsidR="00B54394" w:rsidRPr="00145577" w:rsidRDefault="00B54394" w:rsidP="00B54394">
      <w:pPr>
        <w:jc w:val="right"/>
        <w:rPr>
          <w:sz w:val="22"/>
          <w:szCs w:val="22"/>
        </w:rPr>
      </w:pPr>
      <w:r w:rsidRPr="00145577">
        <w:rPr>
          <w:sz w:val="22"/>
          <w:szCs w:val="22"/>
        </w:rPr>
        <w:t>Таблица 4.5.1.</w:t>
      </w:r>
    </w:p>
    <w:p w14:paraId="7683A2B8" w14:textId="3F855A84" w:rsidR="00B54394" w:rsidRPr="00145577" w:rsidRDefault="00B54394" w:rsidP="00B54394">
      <w:pPr>
        <w:spacing w:after="120"/>
        <w:jc w:val="center"/>
        <w:rPr>
          <w:sz w:val="22"/>
          <w:szCs w:val="22"/>
        </w:rPr>
      </w:pPr>
      <w:r w:rsidRPr="00145577">
        <w:rPr>
          <w:sz w:val="22"/>
          <w:szCs w:val="22"/>
        </w:rPr>
        <w:t xml:space="preserve">Напряжение на нагрузке </w:t>
      </w:r>
      <w:r w:rsidRPr="00145577">
        <w:rPr>
          <w:position w:val="-6"/>
          <w:sz w:val="22"/>
          <w:szCs w:val="22"/>
        </w:rPr>
        <w:object w:dxaOrig="460" w:dyaOrig="279" w14:anchorId="7070071B">
          <v:shape id="_x0000_i1228" type="#_x0000_t75" style="width:21.05pt;height:14.25pt" o:ole="">
            <v:imagedata r:id="rId318" o:title=""/>
          </v:shape>
          <o:OLEObject Type="Embed" ProgID="Equation.3" ShapeID="_x0000_i1228" DrawAspect="Content" ObjectID="_1667208633" r:id="rId319"/>
        </w:object>
      </w:r>
      <w:r w:rsidR="00153385">
        <w:rPr>
          <w:sz w:val="22"/>
          <w:szCs w:val="22"/>
        </w:rPr>
        <w:t>4</w:t>
      </w:r>
      <w:r w:rsidRPr="00145577">
        <w:rPr>
          <w:sz w:val="22"/>
          <w:szCs w:val="22"/>
        </w:rPr>
        <w:t xml:space="preserve">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B54394" w:rsidRPr="00145577" w14:paraId="1CBE426B" w14:textId="77777777" w:rsidTr="00BC7CF9">
        <w:trPr>
          <w:trHeight w:val="342"/>
        </w:trPr>
        <w:tc>
          <w:tcPr>
            <w:tcW w:w="1524" w:type="dxa"/>
            <w:vMerge w:val="restart"/>
            <w:vAlign w:val="center"/>
          </w:tcPr>
          <w:p w14:paraId="330676B7" w14:textId="77777777" w:rsidR="00B54394" w:rsidRPr="00145577" w:rsidRDefault="00B54394" w:rsidP="00BC7CF9">
            <w:pPr>
              <w:jc w:val="center"/>
              <w:rPr>
                <w:sz w:val="18"/>
                <w:szCs w:val="18"/>
              </w:rPr>
            </w:pPr>
            <w:r w:rsidRPr="00145577">
              <w:rPr>
                <w:sz w:val="18"/>
                <w:szCs w:val="18"/>
              </w:rPr>
              <w:t>Характер нагрузки</w:t>
            </w:r>
          </w:p>
        </w:tc>
        <w:tc>
          <w:tcPr>
            <w:tcW w:w="2544" w:type="dxa"/>
            <w:gridSpan w:val="2"/>
            <w:vAlign w:val="center"/>
          </w:tcPr>
          <w:p w14:paraId="1A05065A" w14:textId="77777777" w:rsidR="00B54394" w:rsidRPr="00145577" w:rsidRDefault="00B54394" w:rsidP="00BC7CF9">
            <w:pPr>
              <w:jc w:val="center"/>
              <w:rPr>
                <w:sz w:val="18"/>
                <w:szCs w:val="18"/>
              </w:rPr>
            </w:pPr>
            <w:r w:rsidRPr="00145577">
              <w:rPr>
                <w:sz w:val="18"/>
                <w:szCs w:val="18"/>
              </w:rPr>
              <w:t xml:space="preserve">Ток </w:t>
            </w:r>
            <w:r w:rsidRPr="00145577">
              <w:rPr>
                <w:position w:val="-4"/>
                <w:sz w:val="18"/>
                <w:szCs w:val="18"/>
              </w:rPr>
              <w:object w:dxaOrig="200" w:dyaOrig="260" w14:anchorId="14CD8688">
                <v:shape id="_x0000_i1229" type="#_x0000_t75" style="width:7.45pt;height:14.25pt" o:ole="">
                  <v:imagedata r:id="rId308" o:title=""/>
                </v:shape>
                <o:OLEObject Type="Embed" ProgID="Equation.3" ShapeID="_x0000_i1229" DrawAspect="Content" ObjectID="_1667208634" r:id="rId320"/>
              </w:object>
            </w:r>
            <w:r w:rsidRPr="00145577">
              <w:rPr>
                <w:sz w:val="18"/>
                <w:szCs w:val="18"/>
              </w:rPr>
              <w:t>, мА</w:t>
            </w:r>
          </w:p>
        </w:tc>
        <w:tc>
          <w:tcPr>
            <w:tcW w:w="1351" w:type="dxa"/>
            <w:vMerge w:val="restart"/>
            <w:vAlign w:val="center"/>
          </w:tcPr>
          <w:p w14:paraId="4DD16331" w14:textId="77777777" w:rsidR="00B54394" w:rsidRPr="00145577" w:rsidRDefault="00B54394" w:rsidP="00BC7CF9">
            <w:pPr>
              <w:jc w:val="center"/>
              <w:rPr>
                <w:sz w:val="18"/>
                <w:szCs w:val="18"/>
              </w:rPr>
            </w:pPr>
            <w:r w:rsidRPr="00145577">
              <w:rPr>
                <w:sz w:val="18"/>
                <w:szCs w:val="18"/>
              </w:rPr>
              <w:t xml:space="preserve">Показания </w:t>
            </w:r>
            <w:r w:rsidRPr="00145577">
              <w:rPr>
                <w:sz w:val="18"/>
                <w:szCs w:val="18"/>
              </w:rPr>
              <w:br/>
              <w:t>ваттметра</w:t>
            </w:r>
            <w:r w:rsidRPr="00145577">
              <w:rPr>
                <w:sz w:val="18"/>
                <w:szCs w:val="18"/>
              </w:rPr>
              <w:br/>
            </w:r>
            <w:r w:rsidRPr="00145577">
              <w:rPr>
                <w:position w:val="-12"/>
                <w:sz w:val="18"/>
                <w:szCs w:val="18"/>
              </w:rPr>
              <w:object w:dxaOrig="360" w:dyaOrig="360" w14:anchorId="2BAEBC4A">
                <v:shape id="_x0000_i1230" type="#_x0000_t75" style="width:21.75pt;height:21.75pt" o:ole="">
                  <v:imagedata r:id="rId310" o:title=""/>
                </v:shape>
                <o:OLEObject Type="Embed" ProgID="Equation.3" ShapeID="_x0000_i1230" DrawAspect="Content" ObjectID="_1667208635" r:id="rId321"/>
              </w:object>
            </w:r>
            <w:r w:rsidRPr="00145577">
              <w:rPr>
                <w:sz w:val="18"/>
                <w:szCs w:val="18"/>
              </w:rPr>
              <w:t>, мВт</w:t>
            </w:r>
          </w:p>
        </w:tc>
        <w:tc>
          <w:tcPr>
            <w:tcW w:w="1079" w:type="dxa"/>
            <w:vMerge w:val="restart"/>
            <w:vAlign w:val="center"/>
          </w:tcPr>
          <w:p w14:paraId="74D726FD" w14:textId="77777777" w:rsidR="00B54394" w:rsidRPr="00145577" w:rsidRDefault="00B54394" w:rsidP="00BC7CF9">
            <w:pPr>
              <w:jc w:val="center"/>
              <w:rPr>
                <w:sz w:val="18"/>
                <w:szCs w:val="18"/>
              </w:rPr>
            </w:pPr>
            <w:r w:rsidRPr="00145577">
              <w:rPr>
                <w:sz w:val="18"/>
                <w:szCs w:val="18"/>
              </w:rPr>
              <w:t xml:space="preserve">Полная </w:t>
            </w:r>
            <w:r w:rsidRPr="00145577">
              <w:rPr>
                <w:sz w:val="18"/>
                <w:szCs w:val="18"/>
              </w:rPr>
              <w:br/>
              <w:t>мощность</w:t>
            </w:r>
            <w:r w:rsidRPr="00145577">
              <w:rPr>
                <w:sz w:val="18"/>
                <w:szCs w:val="18"/>
              </w:rPr>
              <w:br/>
            </w:r>
            <w:r w:rsidRPr="00145577">
              <w:rPr>
                <w:position w:val="-6"/>
                <w:sz w:val="18"/>
                <w:szCs w:val="18"/>
              </w:rPr>
              <w:object w:dxaOrig="220" w:dyaOrig="279" w14:anchorId="697A3527">
                <v:shape id="_x0000_i1231" type="#_x0000_t75" style="width:14.25pt;height:14.25pt" o:ole="">
                  <v:imagedata r:id="rId322" o:title=""/>
                </v:shape>
                <o:OLEObject Type="Embed" ProgID="Equation.3" ShapeID="_x0000_i1231" DrawAspect="Content" ObjectID="_1667208636" r:id="rId323"/>
              </w:object>
            </w:r>
            <w:r w:rsidRPr="00145577">
              <w:rPr>
                <w:sz w:val="18"/>
                <w:szCs w:val="18"/>
              </w:rPr>
              <w:t xml:space="preserve">, </w:t>
            </w:r>
            <w:proofErr w:type="spellStart"/>
            <w:r w:rsidRPr="00145577">
              <w:rPr>
                <w:sz w:val="18"/>
                <w:szCs w:val="18"/>
              </w:rPr>
              <w:t>мВА</w:t>
            </w:r>
            <w:proofErr w:type="spellEnd"/>
          </w:p>
        </w:tc>
        <w:tc>
          <w:tcPr>
            <w:tcW w:w="1409" w:type="dxa"/>
            <w:vMerge w:val="restart"/>
            <w:vAlign w:val="center"/>
          </w:tcPr>
          <w:p w14:paraId="7CFFB017" w14:textId="77777777" w:rsidR="00B54394" w:rsidRPr="00145577" w:rsidRDefault="00B54394" w:rsidP="00BC7CF9">
            <w:pPr>
              <w:jc w:val="center"/>
              <w:rPr>
                <w:sz w:val="18"/>
                <w:szCs w:val="18"/>
              </w:rPr>
            </w:pPr>
            <w:r w:rsidRPr="00145577">
              <w:rPr>
                <w:sz w:val="18"/>
                <w:szCs w:val="18"/>
              </w:rPr>
              <w:t xml:space="preserve">Реактивная </w:t>
            </w:r>
            <w:r w:rsidRPr="00145577">
              <w:rPr>
                <w:sz w:val="18"/>
                <w:szCs w:val="18"/>
              </w:rPr>
              <w:br/>
              <w:t>мощность</w:t>
            </w:r>
            <w:r w:rsidRPr="00145577">
              <w:rPr>
                <w:sz w:val="18"/>
                <w:szCs w:val="18"/>
              </w:rPr>
              <w:br/>
            </w:r>
            <w:r w:rsidRPr="00145577">
              <w:rPr>
                <w:position w:val="-10"/>
                <w:sz w:val="18"/>
                <w:szCs w:val="18"/>
              </w:rPr>
              <w:object w:dxaOrig="240" w:dyaOrig="320" w14:anchorId="105603F2">
                <v:shape id="_x0000_i1232" type="#_x0000_t75" style="width:14.25pt;height:14.25pt" o:ole="">
                  <v:imagedata r:id="rId324" o:title=""/>
                </v:shape>
                <o:OLEObject Type="Embed" ProgID="Equation.3" ShapeID="_x0000_i1232" DrawAspect="Content" ObjectID="_1667208637" r:id="rId325"/>
              </w:object>
            </w:r>
            <w:r w:rsidRPr="00145577">
              <w:rPr>
                <w:sz w:val="18"/>
                <w:szCs w:val="18"/>
              </w:rPr>
              <w:t xml:space="preserve">, </w:t>
            </w:r>
            <w:proofErr w:type="spellStart"/>
            <w:r w:rsidRPr="00145577">
              <w:rPr>
                <w:sz w:val="18"/>
                <w:szCs w:val="18"/>
              </w:rPr>
              <w:t>мВАр</w:t>
            </w:r>
            <w:proofErr w:type="spellEnd"/>
          </w:p>
        </w:tc>
        <w:tc>
          <w:tcPr>
            <w:tcW w:w="1381" w:type="dxa"/>
            <w:vMerge w:val="restart"/>
            <w:vAlign w:val="center"/>
          </w:tcPr>
          <w:p w14:paraId="7813700B" w14:textId="77777777" w:rsidR="00B54394" w:rsidRPr="00145577" w:rsidRDefault="00B54394" w:rsidP="00BC7CF9">
            <w:pPr>
              <w:jc w:val="center"/>
              <w:rPr>
                <w:sz w:val="18"/>
                <w:szCs w:val="18"/>
              </w:rPr>
            </w:pPr>
            <w:r w:rsidRPr="00145577">
              <w:rPr>
                <w:sz w:val="16"/>
                <w:szCs w:val="16"/>
              </w:rPr>
              <w:t xml:space="preserve">Коэффициент </w:t>
            </w:r>
            <w:r w:rsidRPr="00145577">
              <w:rPr>
                <w:sz w:val="16"/>
                <w:szCs w:val="16"/>
              </w:rPr>
              <w:br/>
              <w:t>мощности</w:t>
            </w:r>
            <w:r w:rsidRPr="00145577">
              <w:rPr>
                <w:sz w:val="16"/>
                <w:szCs w:val="16"/>
              </w:rPr>
              <w:br/>
            </w:r>
            <w:r w:rsidRPr="00145577">
              <w:rPr>
                <w:position w:val="-10"/>
                <w:sz w:val="18"/>
                <w:szCs w:val="18"/>
              </w:rPr>
              <w:object w:dxaOrig="680" w:dyaOrig="320" w14:anchorId="4EE2082C">
                <v:shape id="_x0000_i1233" type="#_x0000_t75" style="width:36pt;height:14.25pt" o:ole="">
                  <v:imagedata r:id="rId326" o:title=""/>
                </v:shape>
                <o:OLEObject Type="Embed" ProgID="Equation.3" ShapeID="_x0000_i1233" DrawAspect="Content" ObjectID="_1667208638" r:id="rId327"/>
              </w:object>
            </w:r>
          </w:p>
        </w:tc>
      </w:tr>
      <w:tr w:rsidR="00B54394" w:rsidRPr="00145577" w14:paraId="6DEA2D17" w14:textId="77777777" w:rsidTr="00BC7CF9">
        <w:trPr>
          <w:trHeight w:val="207"/>
        </w:trPr>
        <w:tc>
          <w:tcPr>
            <w:tcW w:w="1524" w:type="dxa"/>
            <w:vMerge/>
            <w:vAlign w:val="center"/>
          </w:tcPr>
          <w:p w14:paraId="4A06D66A" w14:textId="77777777" w:rsidR="00B54394" w:rsidRPr="00145577" w:rsidRDefault="00B54394" w:rsidP="00BC7CF9">
            <w:pPr>
              <w:jc w:val="center"/>
              <w:rPr>
                <w:sz w:val="22"/>
                <w:szCs w:val="22"/>
              </w:rPr>
            </w:pPr>
          </w:p>
        </w:tc>
        <w:tc>
          <w:tcPr>
            <w:tcW w:w="1229" w:type="dxa"/>
            <w:vAlign w:val="center"/>
          </w:tcPr>
          <w:p w14:paraId="035C8EA8" w14:textId="77777777" w:rsidR="00B54394" w:rsidRPr="00145577" w:rsidRDefault="00B54394" w:rsidP="00BC7CF9">
            <w:pPr>
              <w:jc w:val="center"/>
              <w:rPr>
                <w:sz w:val="18"/>
                <w:szCs w:val="18"/>
              </w:rPr>
            </w:pPr>
            <w:r w:rsidRPr="00145577">
              <w:rPr>
                <w:sz w:val="18"/>
                <w:szCs w:val="18"/>
              </w:rPr>
              <w:t xml:space="preserve">Заданное </w:t>
            </w:r>
            <w:r w:rsidRPr="00145577">
              <w:rPr>
                <w:sz w:val="18"/>
                <w:szCs w:val="18"/>
              </w:rPr>
              <w:br/>
              <w:t>значение</w:t>
            </w:r>
          </w:p>
        </w:tc>
        <w:tc>
          <w:tcPr>
            <w:tcW w:w="1315" w:type="dxa"/>
            <w:vAlign w:val="center"/>
          </w:tcPr>
          <w:p w14:paraId="10D976F6" w14:textId="77777777" w:rsidR="00B54394" w:rsidRPr="00145577" w:rsidRDefault="00B54394" w:rsidP="00BC7CF9">
            <w:pPr>
              <w:jc w:val="center"/>
              <w:rPr>
                <w:sz w:val="18"/>
                <w:szCs w:val="18"/>
              </w:rPr>
            </w:pPr>
            <w:r w:rsidRPr="00145577">
              <w:rPr>
                <w:sz w:val="18"/>
                <w:szCs w:val="18"/>
              </w:rPr>
              <w:t>Измеренное значение</w:t>
            </w:r>
          </w:p>
        </w:tc>
        <w:tc>
          <w:tcPr>
            <w:tcW w:w="1351" w:type="dxa"/>
            <w:vMerge/>
            <w:vAlign w:val="center"/>
          </w:tcPr>
          <w:p w14:paraId="01B56A20" w14:textId="77777777" w:rsidR="00B54394" w:rsidRPr="00145577" w:rsidRDefault="00B54394" w:rsidP="00BC7CF9">
            <w:pPr>
              <w:jc w:val="center"/>
              <w:rPr>
                <w:sz w:val="22"/>
                <w:szCs w:val="22"/>
              </w:rPr>
            </w:pPr>
          </w:p>
        </w:tc>
        <w:tc>
          <w:tcPr>
            <w:tcW w:w="1079" w:type="dxa"/>
            <w:vMerge/>
            <w:vAlign w:val="center"/>
          </w:tcPr>
          <w:p w14:paraId="27B50E4A" w14:textId="77777777" w:rsidR="00B54394" w:rsidRPr="00145577" w:rsidRDefault="00B54394" w:rsidP="00BC7CF9">
            <w:pPr>
              <w:jc w:val="center"/>
              <w:rPr>
                <w:sz w:val="22"/>
                <w:szCs w:val="22"/>
              </w:rPr>
            </w:pPr>
          </w:p>
        </w:tc>
        <w:tc>
          <w:tcPr>
            <w:tcW w:w="1409" w:type="dxa"/>
            <w:vMerge/>
            <w:vAlign w:val="center"/>
          </w:tcPr>
          <w:p w14:paraId="67F1FD5B" w14:textId="77777777" w:rsidR="00B54394" w:rsidRPr="00145577" w:rsidRDefault="00B54394" w:rsidP="00BC7CF9">
            <w:pPr>
              <w:jc w:val="center"/>
              <w:rPr>
                <w:sz w:val="22"/>
                <w:szCs w:val="22"/>
              </w:rPr>
            </w:pPr>
          </w:p>
        </w:tc>
        <w:tc>
          <w:tcPr>
            <w:tcW w:w="1381" w:type="dxa"/>
            <w:vMerge/>
            <w:vAlign w:val="center"/>
          </w:tcPr>
          <w:p w14:paraId="4991800C" w14:textId="77777777" w:rsidR="00B54394" w:rsidRPr="00145577" w:rsidRDefault="00B54394" w:rsidP="00BC7CF9">
            <w:pPr>
              <w:jc w:val="center"/>
              <w:rPr>
                <w:sz w:val="22"/>
                <w:szCs w:val="22"/>
              </w:rPr>
            </w:pPr>
          </w:p>
        </w:tc>
      </w:tr>
      <w:tr w:rsidR="00153385" w:rsidRPr="00145577" w14:paraId="3C61A24D" w14:textId="77777777" w:rsidTr="00190854">
        <w:trPr>
          <w:trHeight w:val="455"/>
        </w:trPr>
        <w:tc>
          <w:tcPr>
            <w:tcW w:w="1524" w:type="dxa"/>
            <w:vMerge w:val="restart"/>
            <w:vAlign w:val="center"/>
          </w:tcPr>
          <w:p w14:paraId="4BD0B84D" w14:textId="77777777" w:rsidR="00153385" w:rsidRPr="00145577" w:rsidRDefault="00153385" w:rsidP="00153385">
            <w:pPr>
              <w:jc w:val="center"/>
              <w:rPr>
                <w:sz w:val="22"/>
                <w:szCs w:val="22"/>
              </w:rPr>
            </w:pPr>
            <w:r w:rsidRPr="00145577">
              <w:rPr>
                <w:sz w:val="22"/>
                <w:szCs w:val="22"/>
              </w:rPr>
              <w:t>Активная</w:t>
            </w:r>
          </w:p>
        </w:tc>
        <w:tc>
          <w:tcPr>
            <w:tcW w:w="1229" w:type="dxa"/>
            <w:vAlign w:val="bottom"/>
          </w:tcPr>
          <w:p w14:paraId="213B4003" w14:textId="0CF0B375" w:rsidR="00153385" w:rsidRPr="00145577" w:rsidRDefault="00153385" w:rsidP="00153385">
            <w:pPr>
              <w:jc w:val="center"/>
              <w:rPr>
                <w:sz w:val="22"/>
                <w:szCs w:val="22"/>
              </w:rPr>
            </w:pPr>
            <w:r>
              <w:rPr>
                <w:rFonts w:ascii="Arial" w:hAnsi="Arial" w:cs="Arial"/>
                <w:sz w:val="20"/>
                <w:szCs w:val="20"/>
              </w:rPr>
              <w:t>40+-2</w:t>
            </w:r>
          </w:p>
        </w:tc>
        <w:tc>
          <w:tcPr>
            <w:tcW w:w="1315" w:type="dxa"/>
            <w:vAlign w:val="bottom"/>
          </w:tcPr>
          <w:p w14:paraId="791364FD" w14:textId="09213C2A" w:rsidR="00153385" w:rsidRPr="00145577" w:rsidRDefault="00153385" w:rsidP="00153385">
            <w:pPr>
              <w:jc w:val="center"/>
              <w:rPr>
                <w:sz w:val="22"/>
                <w:szCs w:val="22"/>
              </w:rPr>
            </w:pPr>
            <w:r>
              <w:rPr>
                <w:rFonts w:ascii="Arial" w:hAnsi="Arial" w:cs="Arial"/>
                <w:sz w:val="20"/>
                <w:szCs w:val="20"/>
              </w:rPr>
              <w:t>39,09</w:t>
            </w:r>
          </w:p>
        </w:tc>
        <w:tc>
          <w:tcPr>
            <w:tcW w:w="1351" w:type="dxa"/>
            <w:vAlign w:val="bottom"/>
          </w:tcPr>
          <w:p w14:paraId="78163D0F" w14:textId="5B0DD49F" w:rsidR="00153385" w:rsidRPr="00145577" w:rsidRDefault="00153385" w:rsidP="00153385">
            <w:pPr>
              <w:jc w:val="center"/>
              <w:rPr>
                <w:sz w:val="22"/>
                <w:szCs w:val="22"/>
              </w:rPr>
            </w:pPr>
            <w:r>
              <w:rPr>
                <w:rFonts w:ascii="Arial" w:hAnsi="Arial" w:cs="Arial"/>
                <w:sz w:val="20"/>
                <w:szCs w:val="20"/>
              </w:rPr>
              <w:t>155,8</w:t>
            </w:r>
          </w:p>
        </w:tc>
        <w:tc>
          <w:tcPr>
            <w:tcW w:w="1079" w:type="dxa"/>
            <w:vAlign w:val="bottom"/>
          </w:tcPr>
          <w:p w14:paraId="08317219" w14:textId="3CA2CEE6" w:rsidR="00153385" w:rsidRPr="00145577" w:rsidRDefault="00153385" w:rsidP="00153385">
            <w:pPr>
              <w:jc w:val="center"/>
              <w:rPr>
                <w:sz w:val="22"/>
                <w:szCs w:val="22"/>
              </w:rPr>
            </w:pPr>
            <w:r>
              <w:rPr>
                <w:rFonts w:ascii="Arial" w:hAnsi="Arial" w:cs="Arial"/>
                <w:sz w:val="20"/>
                <w:szCs w:val="20"/>
              </w:rPr>
              <w:t>156,36</w:t>
            </w:r>
          </w:p>
        </w:tc>
        <w:tc>
          <w:tcPr>
            <w:tcW w:w="1409" w:type="dxa"/>
            <w:vAlign w:val="bottom"/>
          </w:tcPr>
          <w:p w14:paraId="6BF2D01E" w14:textId="7236B463" w:rsidR="00153385" w:rsidRPr="00145577" w:rsidRDefault="00153385" w:rsidP="00153385">
            <w:pPr>
              <w:jc w:val="center"/>
              <w:rPr>
                <w:sz w:val="22"/>
                <w:szCs w:val="22"/>
              </w:rPr>
            </w:pPr>
            <w:r>
              <w:rPr>
                <w:rFonts w:ascii="Arial" w:hAnsi="Arial" w:cs="Arial"/>
                <w:sz w:val="20"/>
                <w:szCs w:val="20"/>
              </w:rPr>
              <w:t>13,2215</w:t>
            </w:r>
          </w:p>
        </w:tc>
        <w:tc>
          <w:tcPr>
            <w:tcW w:w="1381" w:type="dxa"/>
            <w:vAlign w:val="bottom"/>
          </w:tcPr>
          <w:p w14:paraId="5D270116" w14:textId="513E6253" w:rsidR="00153385" w:rsidRPr="00145577" w:rsidRDefault="00153385" w:rsidP="00153385">
            <w:pPr>
              <w:jc w:val="center"/>
              <w:rPr>
                <w:sz w:val="22"/>
                <w:szCs w:val="22"/>
              </w:rPr>
            </w:pPr>
            <w:r>
              <w:rPr>
                <w:rFonts w:ascii="Arial" w:hAnsi="Arial" w:cs="Arial"/>
                <w:sz w:val="20"/>
                <w:szCs w:val="20"/>
              </w:rPr>
              <w:t>0,9964</w:t>
            </w:r>
          </w:p>
        </w:tc>
      </w:tr>
      <w:tr w:rsidR="00153385" w:rsidRPr="00145577" w14:paraId="708417BF" w14:textId="77777777" w:rsidTr="00190854">
        <w:trPr>
          <w:trHeight w:val="456"/>
        </w:trPr>
        <w:tc>
          <w:tcPr>
            <w:tcW w:w="1524" w:type="dxa"/>
            <w:vMerge/>
            <w:vAlign w:val="center"/>
          </w:tcPr>
          <w:p w14:paraId="089C40BD" w14:textId="77777777" w:rsidR="00153385" w:rsidRPr="00145577" w:rsidRDefault="00153385" w:rsidP="00153385">
            <w:pPr>
              <w:jc w:val="center"/>
              <w:rPr>
                <w:sz w:val="22"/>
                <w:szCs w:val="22"/>
              </w:rPr>
            </w:pPr>
          </w:p>
        </w:tc>
        <w:tc>
          <w:tcPr>
            <w:tcW w:w="1229" w:type="dxa"/>
            <w:vAlign w:val="bottom"/>
          </w:tcPr>
          <w:p w14:paraId="6D6C4130" w14:textId="268534B4" w:rsidR="00153385" w:rsidRPr="00145577" w:rsidRDefault="00153385" w:rsidP="00153385">
            <w:pPr>
              <w:jc w:val="center"/>
              <w:rPr>
                <w:sz w:val="22"/>
                <w:szCs w:val="22"/>
              </w:rPr>
            </w:pPr>
            <w:r>
              <w:rPr>
                <w:rFonts w:ascii="Arial" w:hAnsi="Arial" w:cs="Arial"/>
                <w:sz w:val="20"/>
                <w:szCs w:val="20"/>
              </w:rPr>
              <w:t>20+-2</w:t>
            </w:r>
          </w:p>
        </w:tc>
        <w:tc>
          <w:tcPr>
            <w:tcW w:w="1315" w:type="dxa"/>
            <w:vAlign w:val="bottom"/>
          </w:tcPr>
          <w:p w14:paraId="6D0DC6EB" w14:textId="5F43B761" w:rsidR="00153385" w:rsidRPr="00145577" w:rsidRDefault="00153385" w:rsidP="00153385">
            <w:pPr>
              <w:jc w:val="center"/>
              <w:rPr>
                <w:sz w:val="22"/>
                <w:szCs w:val="22"/>
              </w:rPr>
            </w:pPr>
            <w:r>
              <w:rPr>
                <w:rFonts w:ascii="Arial" w:hAnsi="Arial" w:cs="Arial"/>
                <w:sz w:val="20"/>
                <w:szCs w:val="20"/>
              </w:rPr>
              <w:t>19,79</w:t>
            </w:r>
          </w:p>
        </w:tc>
        <w:tc>
          <w:tcPr>
            <w:tcW w:w="1351" w:type="dxa"/>
            <w:vAlign w:val="bottom"/>
          </w:tcPr>
          <w:p w14:paraId="44952892" w14:textId="43DEE3D9" w:rsidR="00153385" w:rsidRPr="00145577" w:rsidRDefault="00153385" w:rsidP="00153385">
            <w:pPr>
              <w:jc w:val="center"/>
              <w:rPr>
                <w:sz w:val="22"/>
                <w:szCs w:val="22"/>
              </w:rPr>
            </w:pPr>
            <w:r>
              <w:rPr>
                <w:rFonts w:ascii="Arial" w:hAnsi="Arial" w:cs="Arial"/>
                <w:sz w:val="20"/>
                <w:szCs w:val="20"/>
              </w:rPr>
              <w:t>78,9</w:t>
            </w:r>
          </w:p>
        </w:tc>
        <w:tc>
          <w:tcPr>
            <w:tcW w:w="1079" w:type="dxa"/>
            <w:vAlign w:val="bottom"/>
          </w:tcPr>
          <w:p w14:paraId="294244FA" w14:textId="58D7CCFA" w:rsidR="00153385" w:rsidRPr="00145577" w:rsidRDefault="00153385" w:rsidP="00153385">
            <w:pPr>
              <w:jc w:val="center"/>
              <w:rPr>
                <w:sz w:val="22"/>
                <w:szCs w:val="22"/>
              </w:rPr>
            </w:pPr>
            <w:r>
              <w:rPr>
                <w:rFonts w:ascii="Arial" w:hAnsi="Arial" w:cs="Arial"/>
                <w:sz w:val="20"/>
                <w:szCs w:val="20"/>
              </w:rPr>
              <w:t>79,16</w:t>
            </w:r>
          </w:p>
        </w:tc>
        <w:tc>
          <w:tcPr>
            <w:tcW w:w="1409" w:type="dxa"/>
            <w:vAlign w:val="bottom"/>
          </w:tcPr>
          <w:p w14:paraId="6E5CFFC9" w14:textId="37B33692" w:rsidR="00153385" w:rsidRPr="00145577" w:rsidRDefault="00153385" w:rsidP="00153385">
            <w:pPr>
              <w:jc w:val="center"/>
              <w:rPr>
                <w:sz w:val="22"/>
                <w:szCs w:val="22"/>
              </w:rPr>
            </w:pPr>
            <w:r>
              <w:rPr>
                <w:rFonts w:ascii="Arial" w:hAnsi="Arial" w:cs="Arial"/>
                <w:sz w:val="20"/>
                <w:szCs w:val="20"/>
              </w:rPr>
              <w:t>6,4105</w:t>
            </w:r>
          </w:p>
        </w:tc>
        <w:tc>
          <w:tcPr>
            <w:tcW w:w="1381" w:type="dxa"/>
            <w:vAlign w:val="bottom"/>
          </w:tcPr>
          <w:p w14:paraId="00CDC17A" w14:textId="614EEC3B" w:rsidR="00153385" w:rsidRPr="00145577" w:rsidRDefault="00153385" w:rsidP="00153385">
            <w:pPr>
              <w:jc w:val="center"/>
              <w:rPr>
                <w:sz w:val="22"/>
                <w:szCs w:val="22"/>
              </w:rPr>
            </w:pPr>
            <w:r>
              <w:rPr>
                <w:rFonts w:ascii="Arial" w:hAnsi="Arial" w:cs="Arial"/>
                <w:sz w:val="20"/>
                <w:szCs w:val="20"/>
              </w:rPr>
              <w:t>0,9967</w:t>
            </w:r>
          </w:p>
        </w:tc>
      </w:tr>
      <w:tr w:rsidR="00153385" w:rsidRPr="00145577" w14:paraId="2E5D8357" w14:textId="77777777" w:rsidTr="00190854">
        <w:trPr>
          <w:trHeight w:val="456"/>
        </w:trPr>
        <w:tc>
          <w:tcPr>
            <w:tcW w:w="1524" w:type="dxa"/>
            <w:vMerge w:val="restart"/>
            <w:vAlign w:val="center"/>
          </w:tcPr>
          <w:p w14:paraId="168FDD99" w14:textId="77777777" w:rsidR="00153385" w:rsidRPr="00145577" w:rsidRDefault="00153385" w:rsidP="00153385">
            <w:pPr>
              <w:jc w:val="center"/>
              <w:rPr>
                <w:sz w:val="22"/>
                <w:szCs w:val="22"/>
              </w:rPr>
            </w:pPr>
            <w:r w:rsidRPr="00145577">
              <w:rPr>
                <w:sz w:val="22"/>
                <w:szCs w:val="22"/>
              </w:rPr>
              <w:t>Активно-индуктивная</w:t>
            </w:r>
          </w:p>
        </w:tc>
        <w:tc>
          <w:tcPr>
            <w:tcW w:w="1229" w:type="dxa"/>
            <w:vAlign w:val="bottom"/>
          </w:tcPr>
          <w:p w14:paraId="2834E21E" w14:textId="2A205D51" w:rsidR="00153385" w:rsidRPr="00145577" w:rsidRDefault="00153385" w:rsidP="00153385">
            <w:pPr>
              <w:jc w:val="center"/>
              <w:rPr>
                <w:sz w:val="22"/>
                <w:szCs w:val="22"/>
              </w:rPr>
            </w:pPr>
            <w:r>
              <w:rPr>
                <w:rFonts w:ascii="Arial" w:hAnsi="Arial" w:cs="Arial"/>
                <w:sz w:val="20"/>
                <w:szCs w:val="20"/>
              </w:rPr>
              <w:t>40+-2</w:t>
            </w:r>
          </w:p>
        </w:tc>
        <w:tc>
          <w:tcPr>
            <w:tcW w:w="1315" w:type="dxa"/>
            <w:vAlign w:val="bottom"/>
          </w:tcPr>
          <w:p w14:paraId="0FD360D5" w14:textId="36A8C418" w:rsidR="00153385" w:rsidRPr="00145577" w:rsidRDefault="00153385" w:rsidP="00153385">
            <w:pPr>
              <w:jc w:val="center"/>
              <w:rPr>
                <w:sz w:val="22"/>
                <w:szCs w:val="22"/>
              </w:rPr>
            </w:pPr>
            <w:r>
              <w:rPr>
                <w:rFonts w:ascii="Arial" w:hAnsi="Arial" w:cs="Arial"/>
                <w:sz w:val="20"/>
                <w:szCs w:val="20"/>
              </w:rPr>
              <w:t>40,43</w:t>
            </w:r>
          </w:p>
        </w:tc>
        <w:tc>
          <w:tcPr>
            <w:tcW w:w="1351" w:type="dxa"/>
            <w:vAlign w:val="bottom"/>
          </w:tcPr>
          <w:p w14:paraId="3B368D3E" w14:textId="03779421" w:rsidR="00153385" w:rsidRPr="00145577" w:rsidRDefault="00153385" w:rsidP="00153385">
            <w:pPr>
              <w:jc w:val="center"/>
              <w:rPr>
                <w:sz w:val="22"/>
                <w:szCs w:val="22"/>
              </w:rPr>
            </w:pPr>
            <w:r>
              <w:rPr>
                <w:rFonts w:ascii="Arial" w:hAnsi="Arial" w:cs="Arial"/>
                <w:sz w:val="20"/>
                <w:szCs w:val="20"/>
              </w:rPr>
              <w:t>92,43</w:t>
            </w:r>
          </w:p>
        </w:tc>
        <w:tc>
          <w:tcPr>
            <w:tcW w:w="1079" w:type="dxa"/>
            <w:vAlign w:val="bottom"/>
          </w:tcPr>
          <w:p w14:paraId="36D55067" w14:textId="1D7A6D70" w:rsidR="00153385" w:rsidRPr="00145577" w:rsidRDefault="00153385" w:rsidP="00153385">
            <w:pPr>
              <w:jc w:val="center"/>
              <w:rPr>
                <w:sz w:val="22"/>
                <w:szCs w:val="22"/>
              </w:rPr>
            </w:pPr>
            <w:r>
              <w:rPr>
                <w:rFonts w:ascii="Arial" w:hAnsi="Arial" w:cs="Arial"/>
                <w:sz w:val="20"/>
                <w:szCs w:val="20"/>
              </w:rPr>
              <w:t>161,72</w:t>
            </w:r>
          </w:p>
        </w:tc>
        <w:tc>
          <w:tcPr>
            <w:tcW w:w="1409" w:type="dxa"/>
            <w:vAlign w:val="bottom"/>
          </w:tcPr>
          <w:p w14:paraId="307A40D5" w14:textId="71415B93" w:rsidR="00153385" w:rsidRPr="00145577" w:rsidRDefault="00153385" w:rsidP="00153385">
            <w:pPr>
              <w:jc w:val="center"/>
              <w:rPr>
                <w:sz w:val="22"/>
                <w:szCs w:val="22"/>
              </w:rPr>
            </w:pPr>
            <w:r>
              <w:rPr>
                <w:rFonts w:ascii="Arial" w:hAnsi="Arial" w:cs="Arial"/>
                <w:sz w:val="20"/>
                <w:szCs w:val="20"/>
              </w:rPr>
              <w:t>132,7028</w:t>
            </w:r>
          </w:p>
        </w:tc>
        <w:tc>
          <w:tcPr>
            <w:tcW w:w="1381" w:type="dxa"/>
            <w:vAlign w:val="bottom"/>
          </w:tcPr>
          <w:p w14:paraId="5D15F4CF" w14:textId="2BC98AB9" w:rsidR="00153385" w:rsidRPr="00145577" w:rsidRDefault="00153385" w:rsidP="00153385">
            <w:pPr>
              <w:jc w:val="center"/>
              <w:rPr>
                <w:sz w:val="22"/>
                <w:szCs w:val="22"/>
              </w:rPr>
            </w:pPr>
            <w:r>
              <w:rPr>
                <w:rFonts w:ascii="Arial" w:hAnsi="Arial" w:cs="Arial"/>
                <w:sz w:val="20"/>
                <w:szCs w:val="20"/>
              </w:rPr>
              <w:t>0,57154</w:t>
            </w:r>
          </w:p>
        </w:tc>
      </w:tr>
      <w:tr w:rsidR="00153385" w:rsidRPr="00145577" w14:paraId="235834E8" w14:textId="77777777" w:rsidTr="00190854">
        <w:trPr>
          <w:trHeight w:val="456"/>
        </w:trPr>
        <w:tc>
          <w:tcPr>
            <w:tcW w:w="1524" w:type="dxa"/>
            <w:vMerge/>
            <w:vAlign w:val="center"/>
          </w:tcPr>
          <w:p w14:paraId="548467C9" w14:textId="77777777" w:rsidR="00153385" w:rsidRPr="00145577" w:rsidRDefault="00153385" w:rsidP="00153385">
            <w:pPr>
              <w:jc w:val="center"/>
              <w:rPr>
                <w:sz w:val="22"/>
                <w:szCs w:val="22"/>
              </w:rPr>
            </w:pPr>
          </w:p>
        </w:tc>
        <w:tc>
          <w:tcPr>
            <w:tcW w:w="1229" w:type="dxa"/>
            <w:vAlign w:val="bottom"/>
          </w:tcPr>
          <w:p w14:paraId="768E7949" w14:textId="6365A025" w:rsidR="00153385" w:rsidRPr="00145577" w:rsidRDefault="00153385" w:rsidP="00153385">
            <w:pPr>
              <w:jc w:val="center"/>
              <w:rPr>
                <w:sz w:val="22"/>
                <w:szCs w:val="22"/>
              </w:rPr>
            </w:pPr>
            <w:r>
              <w:rPr>
                <w:rFonts w:ascii="Arial" w:hAnsi="Arial" w:cs="Arial"/>
                <w:sz w:val="20"/>
                <w:szCs w:val="20"/>
              </w:rPr>
              <w:t>20+-2</w:t>
            </w:r>
          </w:p>
        </w:tc>
        <w:tc>
          <w:tcPr>
            <w:tcW w:w="1315" w:type="dxa"/>
            <w:vAlign w:val="bottom"/>
          </w:tcPr>
          <w:p w14:paraId="52CFDB9B" w14:textId="4CBDA9FF" w:rsidR="00153385" w:rsidRPr="00145577" w:rsidRDefault="00153385" w:rsidP="00153385">
            <w:pPr>
              <w:jc w:val="center"/>
              <w:rPr>
                <w:sz w:val="22"/>
                <w:szCs w:val="22"/>
              </w:rPr>
            </w:pPr>
            <w:r>
              <w:rPr>
                <w:rFonts w:ascii="Arial" w:hAnsi="Arial" w:cs="Arial"/>
                <w:sz w:val="20"/>
                <w:szCs w:val="20"/>
              </w:rPr>
              <w:t>20,84</w:t>
            </w:r>
          </w:p>
        </w:tc>
        <w:tc>
          <w:tcPr>
            <w:tcW w:w="1351" w:type="dxa"/>
            <w:vAlign w:val="bottom"/>
          </w:tcPr>
          <w:p w14:paraId="0B28AD57" w14:textId="232F6D76" w:rsidR="00153385" w:rsidRPr="00145577" w:rsidRDefault="00153385" w:rsidP="00153385">
            <w:pPr>
              <w:jc w:val="center"/>
              <w:rPr>
                <w:sz w:val="22"/>
                <w:szCs w:val="22"/>
              </w:rPr>
            </w:pPr>
            <w:r>
              <w:rPr>
                <w:rFonts w:ascii="Arial" w:hAnsi="Arial" w:cs="Arial"/>
                <w:sz w:val="20"/>
                <w:szCs w:val="20"/>
              </w:rPr>
              <w:t>48,73</w:t>
            </w:r>
          </w:p>
        </w:tc>
        <w:tc>
          <w:tcPr>
            <w:tcW w:w="1079" w:type="dxa"/>
            <w:vAlign w:val="bottom"/>
          </w:tcPr>
          <w:p w14:paraId="328EA8E4" w14:textId="6D8708D4" w:rsidR="00153385" w:rsidRPr="00145577" w:rsidRDefault="00153385" w:rsidP="00153385">
            <w:pPr>
              <w:jc w:val="center"/>
              <w:rPr>
                <w:sz w:val="22"/>
                <w:szCs w:val="22"/>
              </w:rPr>
            </w:pPr>
            <w:r>
              <w:rPr>
                <w:rFonts w:ascii="Arial" w:hAnsi="Arial" w:cs="Arial"/>
                <w:sz w:val="20"/>
                <w:szCs w:val="20"/>
              </w:rPr>
              <w:t>83,36</w:t>
            </w:r>
          </w:p>
        </w:tc>
        <w:tc>
          <w:tcPr>
            <w:tcW w:w="1409" w:type="dxa"/>
            <w:vAlign w:val="bottom"/>
          </w:tcPr>
          <w:p w14:paraId="25F1F4D8" w14:textId="7362FCC0" w:rsidR="00153385" w:rsidRPr="00145577" w:rsidRDefault="00153385" w:rsidP="00153385">
            <w:pPr>
              <w:jc w:val="center"/>
              <w:rPr>
                <w:sz w:val="22"/>
                <w:szCs w:val="22"/>
              </w:rPr>
            </w:pPr>
            <w:r>
              <w:rPr>
                <w:rFonts w:ascii="Arial" w:hAnsi="Arial" w:cs="Arial"/>
                <w:sz w:val="20"/>
                <w:szCs w:val="20"/>
              </w:rPr>
              <w:t>67,6333</w:t>
            </w:r>
          </w:p>
        </w:tc>
        <w:tc>
          <w:tcPr>
            <w:tcW w:w="1381" w:type="dxa"/>
            <w:vAlign w:val="bottom"/>
          </w:tcPr>
          <w:p w14:paraId="4E4AB6EB" w14:textId="6DDB9546" w:rsidR="00153385" w:rsidRPr="00145577" w:rsidRDefault="00153385" w:rsidP="00153385">
            <w:pPr>
              <w:jc w:val="center"/>
              <w:rPr>
                <w:sz w:val="22"/>
                <w:szCs w:val="22"/>
              </w:rPr>
            </w:pPr>
            <w:r>
              <w:rPr>
                <w:rFonts w:ascii="Arial" w:hAnsi="Arial" w:cs="Arial"/>
                <w:sz w:val="20"/>
                <w:szCs w:val="20"/>
              </w:rPr>
              <w:t>0,5845</w:t>
            </w:r>
          </w:p>
        </w:tc>
      </w:tr>
      <w:tr w:rsidR="00153385" w:rsidRPr="00145577" w14:paraId="1C3D11CE" w14:textId="77777777" w:rsidTr="00190854">
        <w:trPr>
          <w:trHeight w:val="456"/>
        </w:trPr>
        <w:tc>
          <w:tcPr>
            <w:tcW w:w="1524" w:type="dxa"/>
            <w:vMerge w:val="restart"/>
            <w:vAlign w:val="center"/>
          </w:tcPr>
          <w:p w14:paraId="09F27277" w14:textId="77777777" w:rsidR="00153385" w:rsidRPr="00145577" w:rsidRDefault="00153385" w:rsidP="00153385">
            <w:pPr>
              <w:jc w:val="center"/>
              <w:rPr>
                <w:sz w:val="22"/>
                <w:szCs w:val="22"/>
              </w:rPr>
            </w:pPr>
            <w:r w:rsidRPr="00145577">
              <w:rPr>
                <w:sz w:val="22"/>
                <w:szCs w:val="22"/>
              </w:rPr>
              <w:t>Активно-емкостная</w:t>
            </w:r>
          </w:p>
        </w:tc>
        <w:tc>
          <w:tcPr>
            <w:tcW w:w="1229" w:type="dxa"/>
            <w:vAlign w:val="bottom"/>
          </w:tcPr>
          <w:p w14:paraId="351DEBF7" w14:textId="374F0B9D" w:rsidR="00153385" w:rsidRPr="00145577" w:rsidRDefault="00153385" w:rsidP="00153385">
            <w:pPr>
              <w:jc w:val="center"/>
              <w:rPr>
                <w:sz w:val="22"/>
                <w:szCs w:val="22"/>
              </w:rPr>
            </w:pPr>
            <w:r>
              <w:rPr>
                <w:rFonts w:ascii="Arial" w:hAnsi="Arial" w:cs="Arial"/>
                <w:sz w:val="20"/>
                <w:szCs w:val="20"/>
              </w:rPr>
              <w:t>40+-2</w:t>
            </w:r>
          </w:p>
        </w:tc>
        <w:tc>
          <w:tcPr>
            <w:tcW w:w="1315" w:type="dxa"/>
            <w:vAlign w:val="bottom"/>
          </w:tcPr>
          <w:p w14:paraId="57F22710" w14:textId="6E7D5AED" w:rsidR="00153385" w:rsidRPr="00145577" w:rsidRDefault="00153385" w:rsidP="00153385">
            <w:pPr>
              <w:jc w:val="center"/>
              <w:rPr>
                <w:sz w:val="22"/>
                <w:szCs w:val="22"/>
              </w:rPr>
            </w:pPr>
            <w:r>
              <w:rPr>
                <w:rFonts w:ascii="Arial" w:hAnsi="Arial" w:cs="Arial"/>
                <w:sz w:val="20"/>
                <w:szCs w:val="20"/>
              </w:rPr>
              <w:t>40,65</w:t>
            </w:r>
          </w:p>
        </w:tc>
        <w:tc>
          <w:tcPr>
            <w:tcW w:w="1351" w:type="dxa"/>
            <w:vAlign w:val="bottom"/>
          </w:tcPr>
          <w:p w14:paraId="7FD183D3" w14:textId="5A162E95" w:rsidR="00153385" w:rsidRPr="00145577" w:rsidRDefault="00153385" w:rsidP="00153385">
            <w:pPr>
              <w:jc w:val="center"/>
              <w:rPr>
                <w:sz w:val="22"/>
                <w:szCs w:val="22"/>
              </w:rPr>
            </w:pPr>
            <w:r>
              <w:rPr>
                <w:rFonts w:ascii="Arial" w:hAnsi="Arial" w:cs="Arial"/>
                <w:sz w:val="20"/>
                <w:szCs w:val="20"/>
              </w:rPr>
              <w:t>94,54</w:t>
            </w:r>
          </w:p>
        </w:tc>
        <w:tc>
          <w:tcPr>
            <w:tcW w:w="1079" w:type="dxa"/>
            <w:vAlign w:val="bottom"/>
          </w:tcPr>
          <w:p w14:paraId="23BB2EE3" w14:textId="2005E6F8" w:rsidR="00153385" w:rsidRPr="00145577" w:rsidRDefault="00153385" w:rsidP="00153385">
            <w:pPr>
              <w:jc w:val="center"/>
              <w:rPr>
                <w:sz w:val="22"/>
                <w:szCs w:val="22"/>
              </w:rPr>
            </w:pPr>
            <w:r>
              <w:rPr>
                <w:rFonts w:ascii="Arial" w:hAnsi="Arial" w:cs="Arial"/>
                <w:sz w:val="20"/>
                <w:szCs w:val="20"/>
              </w:rPr>
              <w:t>162,6</w:t>
            </w:r>
          </w:p>
        </w:tc>
        <w:tc>
          <w:tcPr>
            <w:tcW w:w="1409" w:type="dxa"/>
            <w:vAlign w:val="bottom"/>
          </w:tcPr>
          <w:p w14:paraId="5F029068" w14:textId="378756C0" w:rsidR="00153385" w:rsidRPr="00145577" w:rsidRDefault="00153385" w:rsidP="00153385">
            <w:pPr>
              <w:jc w:val="center"/>
              <w:rPr>
                <w:sz w:val="22"/>
                <w:szCs w:val="22"/>
              </w:rPr>
            </w:pPr>
            <w:r>
              <w:rPr>
                <w:rFonts w:ascii="Arial" w:hAnsi="Arial" w:cs="Arial"/>
                <w:sz w:val="20"/>
                <w:szCs w:val="20"/>
              </w:rPr>
              <w:t>132,2911</w:t>
            </w:r>
          </w:p>
        </w:tc>
        <w:tc>
          <w:tcPr>
            <w:tcW w:w="1381" w:type="dxa"/>
            <w:vAlign w:val="bottom"/>
          </w:tcPr>
          <w:p w14:paraId="006ACCBD" w14:textId="1BFA95DE" w:rsidR="00153385" w:rsidRPr="00145577" w:rsidRDefault="00153385" w:rsidP="00153385">
            <w:pPr>
              <w:jc w:val="center"/>
              <w:rPr>
                <w:sz w:val="22"/>
                <w:szCs w:val="22"/>
              </w:rPr>
            </w:pPr>
            <w:r>
              <w:rPr>
                <w:rFonts w:ascii="Arial" w:hAnsi="Arial" w:cs="Arial"/>
                <w:sz w:val="20"/>
                <w:szCs w:val="20"/>
              </w:rPr>
              <w:t>0,5814</w:t>
            </w:r>
          </w:p>
        </w:tc>
      </w:tr>
      <w:tr w:rsidR="00153385" w:rsidRPr="00145577" w14:paraId="5AE4B094" w14:textId="77777777" w:rsidTr="00190854">
        <w:trPr>
          <w:trHeight w:val="456"/>
        </w:trPr>
        <w:tc>
          <w:tcPr>
            <w:tcW w:w="1524" w:type="dxa"/>
            <w:vMerge/>
            <w:vAlign w:val="center"/>
          </w:tcPr>
          <w:p w14:paraId="6DE0C694" w14:textId="77777777" w:rsidR="00153385" w:rsidRPr="00145577" w:rsidRDefault="00153385" w:rsidP="00153385">
            <w:pPr>
              <w:jc w:val="center"/>
              <w:rPr>
                <w:sz w:val="22"/>
                <w:szCs w:val="22"/>
              </w:rPr>
            </w:pPr>
          </w:p>
        </w:tc>
        <w:tc>
          <w:tcPr>
            <w:tcW w:w="1229" w:type="dxa"/>
            <w:vAlign w:val="bottom"/>
          </w:tcPr>
          <w:p w14:paraId="632F10B0" w14:textId="67FDDAED" w:rsidR="00153385" w:rsidRPr="00145577" w:rsidRDefault="00153385" w:rsidP="00153385">
            <w:pPr>
              <w:jc w:val="center"/>
              <w:rPr>
                <w:sz w:val="22"/>
                <w:szCs w:val="22"/>
              </w:rPr>
            </w:pPr>
            <w:r>
              <w:rPr>
                <w:rFonts w:ascii="Arial" w:hAnsi="Arial" w:cs="Arial"/>
                <w:sz w:val="20"/>
                <w:szCs w:val="20"/>
              </w:rPr>
              <w:t>20+-2</w:t>
            </w:r>
          </w:p>
        </w:tc>
        <w:tc>
          <w:tcPr>
            <w:tcW w:w="1315" w:type="dxa"/>
            <w:vAlign w:val="bottom"/>
          </w:tcPr>
          <w:p w14:paraId="1FA02E58" w14:textId="10C495DC" w:rsidR="00153385" w:rsidRPr="00145577" w:rsidRDefault="00153385" w:rsidP="00153385">
            <w:pPr>
              <w:jc w:val="center"/>
              <w:rPr>
                <w:sz w:val="22"/>
                <w:szCs w:val="22"/>
              </w:rPr>
            </w:pPr>
            <w:r>
              <w:rPr>
                <w:rFonts w:ascii="Arial" w:hAnsi="Arial" w:cs="Arial"/>
                <w:sz w:val="20"/>
                <w:szCs w:val="20"/>
              </w:rPr>
              <w:t>20,93</w:t>
            </w:r>
          </w:p>
        </w:tc>
        <w:tc>
          <w:tcPr>
            <w:tcW w:w="1351" w:type="dxa"/>
            <w:vAlign w:val="bottom"/>
          </w:tcPr>
          <w:p w14:paraId="5F1EA9DA" w14:textId="60B5D1A4" w:rsidR="00153385" w:rsidRPr="00145577" w:rsidRDefault="00153385" w:rsidP="00153385">
            <w:pPr>
              <w:jc w:val="center"/>
              <w:rPr>
                <w:sz w:val="22"/>
                <w:szCs w:val="22"/>
              </w:rPr>
            </w:pPr>
            <w:r>
              <w:rPr>
                <w:rFonts w:ascii="Arial" w:hAnsi="Arial" w:cs="Arial"/>
                <w:sz w:val="20"/>
                <w:szCs w:val="20"/>
              </w:rPr>
              <w:t>51,32</w:t>
            </w:r>
          </w:p>
        </w:tc>
        <w:tc>
          <w:tcPr>
            <w:tcW w:w="1079" w:type="dxa"/>
            <w:vAlign w:val="bottom"/>
          </w:tcPr>
          <w:p w14:paraId="3666FFC4" w14:textId="3A386DAD" w:rsidR="00153385" w:rsidRPr="00145577" w:rsidRDefault="00153385" w:rsidP="00153385">
            <w:pPr>
              <w:jc w:val="center"/>
              <w:rPr>
                <w:sz w:val="22"/>
                <w:szCs w:val="22"/>
              </w:rPr>
            </w:pPr>
            <w:r>
              <w:rPr>
                <w:rFonts w:ascii="Arial" w:hAnsi="Arial" w:cs="Arial"/>
                <w:sz w:val="20"/>
                <w:szCs w:val="20"/>
              </w:rPr>
              <w:t>83,72</w:t>
            </w:r>
          </w:p>
        </w:tc>
        <w:tc>
          <w:tcPr>
            <w:tcW w:w="1409" w:type="dxa"/>
            <w:vAlign w:val="bottom"/>
          </w:tcPr>
          <w:p w14:paraId="286EC770" w14:textId="5E17C71C" w:rsidR="00153385" w:rsidRPr="00145577" w:rsidRDefault="00153385" w:rsidP="00153385">
            <w:pPr>
              <w:jc w:val="center"/>
              <w:rPr>
                <w:sz w:val="22"/>
                <w:szCs w:val="22"/>
              </w:rPr>
            </w:pPr>
            <w:r>
              <w:rPr>
                <w:rFonts w:ascii="Arial" w:hAnsi="Arial" w:cs="Arial"/>
                <w:sz w:val="20"/>
                <w:szCs w:val="20"/>
              </w:rPr>
              <w:t>66,1460</w:t>
            </w:r>
          </w:p>
        </w:tc>
        <w:tc>
          <w:tcPr>
            <w:tcW w:w="1381" w:type="dxa"/>
            <w:vAlign w:val="bottom"/>
          </w:tcPr>
          <w:p w14:paraId="3CE5E73C" w14:textId="77542DCD" w:rsidR="00153385" w:rsidRPr="00145577" w:rsidRDefault="00153385" w:rsidP="00153385">
            <w:pPr>
              <w:jc w:val="center"/>
              <w:rPr>
                <w:sz w:val="22"/>
                <w:szCs w:val="22"/>
              </w:rPr>
            </w:pPr>
            <w:r>
              <w:rPr>
                <w:rFonts w:ascii="Arial" w:hAnsi="Arial" w:cs="Arial"/>
                <w:sz w:val="20"/>
                <w:szCs w:val="20"/>
              </w:rPr>
              <w:t>0,6129</w:t>
            </w:r>
          </w:p>
        </w:tc>
      </w:tr>
    </w:tbl>
    <w:p w14:paraId="29B9C78D" w14:textId="5442C847" w:rsidR="006375BC" w:rsidRDefault="006375BC">
      <w:pPr>
        <w:spacing w:after="160" w:line="259" w:lineRule="auto"/>
        <w:rPr>
          <w:b/>
          <w:kern w:val="28"/>
          <w:szCs w:val="18"/>
          <w:lang w:eastAsia="en-US"/>
        </w:rPr>
      </w:pPr>
    </w:p>
    <w:p w14:paraId="45B3EEFD" w14:textId="2B8253B3" w:rsidR="000A0A9C" w:rsidRPr="000A0A9C" w:rsidRDefault="000A0A9C" w:rsidP="000A0A9C">
      <w:pPr>
        <w:pStyle w:val="a"/>
        <w:keepNext w:val="0"/>
        <w:numPr>
          <w:ilvl w:val="0"/>
          <w:numId w:val="0"/>
        </w:numPr>
        <w:rPr>
          <w:sz w:val="24"/>
          <w:szCs w:val="18"/>
        </w:rPr>
      </w:pPr>
      <w:r w:rsidRPr="00145577">
        <w:rPr>
          <w:sz w:val="24"/>
          <w:szCs w:val="18"/>
        </w:rPr>
        <w:t xml:space="preserve">6. Прямое измерение активной мощности и косвенное измерение полной мощности, реактивной мощности и коэффициента мощности в цепях с несинусоидальными напряжениями и токами </w:t>
      </w:r>
    </w:p>
    <w:p w14:paraId="0D932410" w14:textId="77777777" w:rsidR="000A0A9C" w:rsidRPr="00145577" w:rsidRDefault="000A0A9C" w:rsidP="000A0A9C">
      <w:pPr>
        <w:jc w:val="center"/>
        <w:rPr>
          <w:sz w:val="22"/>
          <w:szCs w:val="22"/>
        </w:rPr>
      </w:pPr>
      <w:r w:rsidRPr="00145577">
        <w:rPr>
          <w:sz w:val="22"/>
          <w:szCs w:val="22"/>
          <w:lang w:eastAsia="en-US"/>
        </w:rPr>
        <w:t>Результаты измерения мощности</w:t>
      </w:r>
    </w:p>
    <w:p w14:paraId="60DB3D2C" w14:textId="265D035A" w:rsidR="000A0A9C" w:rsidRPr="00145577" w:rsidRDefault="000A0A9C" w:rsidP="000A0A9C">
      <w:pPr>
        <w:jc w:val="right"/>
        <w:rPr>
          <w:sz w:val="22"/>
          <w:szCs w:val="22"/>
        </w:rPr>
      </w:pPr>
      <w:r w:rsidRPr="00145577">
        <w:rPr>
          <w:sz w:val="22"/>
          <w:szCs w:val="22"/>
        </w:rPr>
        <w:t>Таблица 4.</w:t>
      </w:r>
      <w:r w:rsidR="002E6B09">
        <w:rPr>
          <w:sz w:val="22"/>
          <w:szCs w:val="22"/>
        </w:rPr>
        <w:t>6</w:t>
      </w:r>
      <w:r w:rsidRPr="00145577">
        <w:rPr>
          <w:sz w:val="22"/>
          <w:szCs w:val="22"/>
        </w:rPr>
        <w:t>.1.</w:t>
      </w:r>
    </w:p>
    <w:p w14:paraId="55C6A623" w14:textId="603310F8" w:rsidR="000A0A9C" w:rsidRPr="00145577" w:rsidRDefault="000A0A9C" w:rsidP="000A0A9C">
      <w:pPr>
        <w:spacing w:after="120"/>
        <w:jc w:val="center"/>
        <w:rPr>
          <w:sz w:val="22"/>
          <w:szCs w:val="22"/>
        </w:rPr>
      </w:pPr>
      <w:r w:rsidRPr="00145577">
        <w:rPr>
          <w:sz w:val="22"/>
          <w:szCs w:val="22"/>
        </w:rPr>
        <w:t xml:space="preserve">Напряжение на нагрузке </w:t>
      </w:r>
      <w:r w:rsidRPr="00145577">
        <w:rPr>
          <w:position w:val="-6"/>
          <w:sz w:val="22"/>
          <w:szCs w:val="22"/>
        </w:rPr>
        <w:object w:dxaOrig="460" w:dyaOrig="279" w14:anchorId="183447C9">
          <v:shape id="_x0000_i1234" type="#_x0000_t75" style="width:21.05pt;height:14.25pt" o:ole="">
            <v:imagedata r:id="rId318" o:title=""/>
          </v:shape>
          <o:OLEObject Type="Embed" ProgID="Equation.3" ShapeID="_x0000_i1234" DrawAspect="Content" ObjectID="_1667208639" r:id="rId328"/>
        </w:object>
      </w:r>
      <w:r w:rsidR="00153385">
        <w:rPr>
          <w:sz w:val="22"/>
          <w:szCs w:val="22"/>
        </w:rPr>
        <w:t>4</w:t>
      </w:r>
      <w:r w:rsidRPr="00145577">
        <w:rPr>
          <w:sz w:val="22"/>
          <w:szCs w:val="22"/>
        </w:rPr>
        <w:t xml:space="preserve">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0A0A9C" w:rsidRPr="00145577" w14:paraId="2B0D4D4F" w14:textId="77777777" w:rsidTr="00BC7CF9">
        <w:trPr>
          <w:trHeight w:val="342"/>
        </w:trPr>
        <w:tc>
          <w:tcPr>
            <w:tcW w:w="1524" w:type="dxa"/>
            <w:vMerge w:val="restart"/>
            <w:vAlign w:val="center"/>
          </w:tcPr>
          <w:p w14:paraId="40E06ECC" w14:textId="77777777" w:rsidR="000A0A9C" w:rsidRPr="00145577" w:rsidRDefault="000A0A9C" w:rsidP="00BC7CF9">
            <w:pPr>
              <w:jc w:val="center"/>
              <w:rPr>
                <w:sz w:val="18"/>
                <w:szCs w:val="18"/>
              </w:rPr>
            </w:pPr>
            <w:r w:rsidRPr="00145577">
              <w:rPr>
                <w:sz w:val="18"/>
                <w:szCs w:val="18"/>
              </w:rPr>
              <w:t>Характер нагрузки</w:t>
            </w:r>
          </w:p>
        </w:tc>
        <w:tc>
          <w:tcPr>
            <w:tcW w:w="2544" w:type="dxa"/>
            <w:gridSpan w:val="2"/>
            <w:vAlign w:val="center"/>
          </w:tcPr>
          <w:p w14:paraId="7D075907" w14:textId="77777777" w:rsidR="000A0A9C" w:rsidRPr="00145577" w:rsidRDefault="000A0A9C" w:rsidP="00BC7CF9">
            <w:pPr>
              <w:jc w:val="center"/>
              <w:rPr>
                <w:sz w:val="18"/>
                <w:szCs w:val="18"/>
              </w:rPr>
            </w:pPr>
            <w:r w:rsidRPr="00145577">
              <w:rPr>
                <w:sz w:val="18"/>
                <w:szCs w:val="18"/>
              </w:rPr>
              <w:t xml:space="preserve">Ток </w:t>
            </w:r>
            <w:r w:rsidRPr="00145577">
              <w:rPr>
                <w:position w:val="-4"/>
                <w:sz w:val="18"/>
                <w:szCs w:val="18"/>
              </w:rPr>
              <w:object w:dxaOrig="200" w:dyaOrig="260" w14:anchorId="28B2AEBB">
                <v:shape id="_x0000_i1235" type="#_x0000_t75" style="width:7.45pt;height:14.25pt" o:ole="">
                  <v:imagedata r:id="rId308" o:title=""/>
                </v:shape>
                <o:OLEObject Type="Embed" ProgID="Equation.3" ShapeID="_x0000_i1235" DrawAspect="Content" ObjectID="_1667208640" r:id="rId329"/>
              </w:object>
            </w:r>
            <w:r w:rsidRPr="00145577">
              <w:rPr>
                <w:sz w:val="18"/>
                <w:szCs w:val="18"/>
              </w:rPr>
              <w:t>, мА</w:t>
            </w:r>
          </w:p>
        </w:tc>
        <w:tc>
          <w:tcPr>
            <w:tcW w:w="1351" w:type="dxa"/>
            <w:vMerge w:val="restart"/>
            <w:vAlign w:val="center"/>
          </w:tcPr>
          <w:p w14:paraId="1DEF6857" w14:textId="77777777" w:rsidR="000A0A9C" w:rsidRPr="00145577" w:rsidRDefault="000A0A9C" w:rsidP="00BC7CF9">
            <w:pPr>
              <w:jc w:val="center"/>
              <w:rPr>
                <w:sz w:val="18"/>
                <w:szCs w:val="18"/>
              </w:rPr>
            </w:pPr>
            <w:r w:rsidRPr="00145577">
              <w:rPr>
                <w:sz w:val="18"/>
                <w:szCs w:val="18"/>
              </w:rPr>
              <w:t xml:space="preserve">Показания </w:t>
            </w:r>
            <w:r w:rsidRPr="00145577">
              <w:rPr>
                <w:sz w:val="18"/>
                <w:szCs w:val="18"/>
              </w:rPr>
              <w:br/>
              <w:t>ваттметра</w:t>
            </w:r>
            <w:r w:rsidRPr="00145577">
              <w:rPr>
                <w:sz w:val="18"/>
                <w:szCs w:val="18"/>
              </w:rPr>
              <w:br/>
            </w:r>
            <w:r w:rsidRPr="00145577">
              <w:rPr>
                <w:position w:val="-12"/>
                <w:sz w:val="18"/>
                <w:szCs w:val="18"/>
              </w:rPr>
              <w:object w:dxaOrig="360" w:dyaOrig="360" w14:anchorId="69E60510">
                <v:shape id="_x0000_i1236" type="#_x0000_t75" style="width:21.75pt;height:21.75pt" o:ole="">
                  <v:imagedata r:id="rId310" o:title=""/>
                </v:shape>
                <o:OLEObject Type="Embed" ProgID="Equation.3" ShapeID="_x0000_i1236" DrawAspect="Content" ObjectID="_1667208641" r:id="rId330"/>
              </w:object>
            </w:r>
            <w:r w:rsidRPr="00145577">
              <w:rPr>
                <w:sz w:val="18"/>
                <w:szCs w:val="18"/>
              </w:rPr>
              <w:t>, мВт</w:t>
            </w:r>
          </w:p>
        </w:tc>
        <w:tc>
          <w:tcPr>
            <w:tcW w:w="1079" w:type="dxa"/>
            <w:vMerge w:val="restart"/>
            <w:vAlign w:val="center"/>
          </w:tcPr>
          <w:p w14:paraId="0482A2C2" w14:textId="77777777" w:rsidR="000A0A9C" w:rsidRPr="00145577" w:rsidRDefault="000A0A9C" w:rsidP="00BC7CF9">
            <w:pPr>
              <w:jc w:val="center"/>
              <w:rPr>
                <w:sz w:val="18"/>
                <w:szCs w:val="18"/>
              </w:rPr>
            </w:pPr>
            <w:r w:rsidRPr="00145577">
              <w:rPr>
                <w:sz w:val="18"/>
                <w:szCs w:val="18"/>
              </w:rPr>
              <w:t xml:space="preserve">Полная </w:t>
            </w:r>
            <w:r w:rsidRPr="00145577">
              <w:rPr>
                <w:sz w:val="18"/>
                <w:szCs w:val="18"/>
              </w:rPr>
              <w:br/>
              <w:t>мощность</w:t>
            </w:r>
            <w:r w:rsidRPr="00145577">
              <w:rPr>
                <w:sz w:val="18"/>
                <w:szCs w:val="18"/>
              </w:rPr>
              <w:br/>
            </w:r>
            <w:r w:rsidRPr="00145577">
              <w:rPr>
                <w:position w:val="-6"/>
                <w:sz w:val="18"/>
                <w:szCs w:val="18"/>
              </w:rPr>
              <w:object w:dxaOrig="220" w:dyaOrig="279" w14:anchorId="385D1B71">
                <v:shape id="_x0000_i1237" type="#_x0000_t75" style="width:14.25pt;height:14.25pt" o:ole="">
                  <v:imagedata r:id="rId322" o:title=""/>
                </v:shape>
                <o:OLEObject Type="Embed" ProgID="Equation.3" ShapeID="_x0000_i1237" DrawAspect="Content" ObjectID="_1667208642" r:id="rId331"/>
              </w:object>
            </w:r>
            <w:r w:rsidRPr="00145577">
              <w:rPr>
                <w:sz w:val="18"/>
                <w:szCs w:val="18"/>
              </w:rPr>
              <w:t xml:space="preserve">, </w:t>
            </w:r>
            <w:proofErr w:type="spellStart"/>
            <w:r w:rsidRPr="00145577">
              <w:rPr>
                <w:sz w:val="18"/>
                <w:szCs w:val="18"/>
              </w:rPr>
              <w:t>мВА</w:t>
            </w:r>
            <w:proofErr w:type="spellEnd"/>
          </w:p>
        </w:tc>
        <w:tc>
          <w:tcPr>
            <w:tcW w:w="1409" w:type="dxa"/>
            <w:vMerge w:val="restart"/>
            <w:vAlign w:val="center"/>
          </w:tcPr>
          <w:p w14:paraId="22AA9517" w14:textId="77777777" w:rsidR="000A0A9C" w:rsidRPr="00145577" w:rsidRDefault="000A0A9C" w:rsidP="00BC7CF9">
            <w:pPr>
              <w:jc w:val="center"/>
              <w:rPr>
                <w:sz w:val="18"/>
                <w:szCs w:val="18"/>
              </w:rPr>
            </w:pPr>
            <w:r w:rsidRPr="00145577">
              <w:rPr>
                <w:sz w:val="18"/>
                <w:szCs w:val="18"/>
              </w:rPr>
              <w:t xml:space="preserve">Реактивная </w:t>
            </w:r>
            <w:r w:rsidRPr="00145577">
              <w:rPr>
                <w:sz w:val="18"/>
                <w:szCs w:val="18"/>
              </w:rPr>
              <w:br/>
              <w:t>мощность</w:t>
            </w:r>
            <w:r w:rsidRPr="00145577">
              <w:rPr>
                <w:sz w:val="18"/>
                <w:szCs w:val="18"/>
              </w:rPr>
              <w:br/>
            </w:r>
            <w:r w:rsidRPr="00145577">
              <w:rPr>
                <w:position w:val="-10"/>
                <w:sz w:val="18"/>
                <w:szCs w:val="18"/>
              </w:rPr>
              <w:object w:dxaOrig="240" w:dyaOrig="320" w14:anchorId="66F295B7">
                <v:shape id="_x0000_i1238" type="#_x0000_t75" style="width:14.25pt;height:14.25pt" o:ole="">
                  <v:imagedata r:id="rId324" o:title=""/>
                </v:shape>
                <o:OLEObject Type="Embed" ProgID="Equation.3" ShapeID="_x0000_i1238" DrawAspect="Content" ObjectID="_1667208643" r:id="rId332"/>
              </w:object>
            </w:r>
            <w:r w:rsidRPr="00145577">
              <w:rPr>
                <w:sz w:val="18"/>
                <w:szCs w:val="18"/>
              </w:rPr>
              <w:t xml:space="preserve">, </w:t>
            </w:r>
            <w:proofErr w:type="spellStart"/>
            <w:r w:rsidRPr="00145577">
              <w:rPr>
                <w:sz w:val="18"/>
                <w:szCs w:val="18"/>
              </w:rPr>
              <w:t>мВАр</w:t>
            </w:r>
            <w:proofErr w:type="spellEnd"/>
          </w:p>
        </w:tc>
        <w:tc>
          <w:tcPr>
            <w:tcW w:w="1381" w:type="dxa"/>
            <w:vMerge w:val="restart"/>
            <w:vAlign w:val="center"/>
          </w:tcPr>
          <w:p w14:paraId="05265812" w14:textId="77777777" w:rsidR="000A0A9C" w:rsidRPr="00145577" w:rsidRDefault="000A0A9C" w:rsidP="00BC7CF9">
            <w:pPr>
              <w:jc w:val="center"/>
              <w:rPr>
                <w:sz w:val="18"/>
                <w:szCs w:val="18"/>
              </w:rPr>
            </w:pPr>
            <w:r w:rsidRPr="00145577">
              <w:rPr>
                <w:sz w:val="16"/>
                <w:szCs w:val="16"/>
              </w:rPr>
              <w:t xml:space="preserve">Коэффициент </w:t>
            </w:r>
            <w:r w:rsidRPr="00145577">
              <w:rPr>
                <w:sz w:val="16"/>
                <w:szCs w:val="16"/>
              </w:rPr>
              <w:br/>
              <w:t>мощности</w:t>
            </w:r>
            <w:r w:rsidRPr="00145577">
              <w:rPr>
                <w:sz w:val="16"/>
                <w:szCs w:val="16"/>
              </w:rPr>
              <w:br/>
            </w:r>
            <w:r w:rsidRPr="00145577">
              <w:rPr>
                <w:position w:val="-10"/>
                <w:sz w:val="18"/>
                <w:szCs w:val="18"/>
              </w:rPr>
              <w:object w:dxaOrig="680" w:dyaOrig="320" w14:anchorId="03667B41">
                <v:shape id="_x0000_i1239" type="#_x0000_t75" style="width:36pt;height:14.25pt" o:ole="">
                  <v:imagedata r:id="rId326" o:title=""/>
                </v:shape>
                <o:OLEObject Type="Embed" ProgID="Equation.3" ShapeID="_x0000_i1239" DrawAspect="Content" ObjectID="_1667208644" r:id="rId333"/>
              </w:object>
            </w:r>
          </w:p>
        </w:tc>
      </w:tr>
      <w:tr w:rsidR="000A0A9C" w:rsidRPr="00145577" w14:paraId="3B3E1806" w14:textId="77777777" w:rsidTr="00BC7CF9">
        <w:trPr>
          <w:trHeight w:val="207"/>
        </w:trPr>
        <w:tc>
          <w:tcPr>
            <w:tcW w:w="1524" w:type="dxa"/>
            <w:vMerge/>
            <w:vAlign w:val="center"/>
          </w:tcPr>
          <w:p w14:paraId="385B8DF7" w14:textId="77777777" w:rsidR="000A0A9C" w:rsidRPr="00145577" w:rsidRDefault="000A0A9C" w:rsidP="00BC7CF9">
            <w:pPr>
              <w:jc w:val="center"/>
              <w:rPr>
                <w:sz w:val="22"/>
                <w:szCs w:val="22"/>
              </w:rPr>
            </w:pPr>
          </w:p>
        </w:tc>
        <w:tc>
          <w:tcPr>
            <w:tcW w:w="1229" w:type="dxa"/>
            <w:vAlign w:val="center"/>
          </w:tcPr>
          <w:p w14:paraId="2B621466" w14:textId="77777777" w:rsidR="000A0A9C" w:rsidRPr="00145577" w:rsidRDefault="000A0A9C" w:rsidP="00BC7CF9">
            <w:pPr>
              <w:jc w:val="center"/>
              <w:rPr>
                <w:sz w:val="18"/>
                <w:szCs w:val="18"/>
              </w:rPr>
            </w:pPr>
            <w:r w:rsidRPr="00145577">
              <w:rPr>
                <w:sz w:val="18"/>
                <w:szCs w:val="18"/>
              </w:rPr>
              <w:t xml:space="preserve">Заданное </w:t>
            </w:r>
            <w:r w:rsidRPr="00145577">
              <w:rPr>
                <w:sz w:val="18"/>
                <w:szCs w:val="18"/>
              </w:rPr>
              <w:br/>
              <w:t>значение</w:t>
            </w:r>
          </w:p>
        </w:tc>
        <w:tc>
          <w:tcPr>
            <w:tcW w:w="1315" w:type="dxa"/>
            <w:vAlign w:val="center"/>
          </w:tcPr>
          <w:p w14:paraId="6CB55475" w14:textId="77777777" w:rsidR="000A0A9C" w:rsidRPr="00145577" w:rsidRDefault="000A0A9C" w:rsidP="00BC7CF9">
            <w:pPr>
              <w:jc w:val="center"/>
              <w:rPr>
                <w:sz w:val="18"/>
                <w:szCs w:val="18"/>
              </w:rPr>
            </w:pPr>
            <w:r w:rsidRPr="00145577">
              <w:rPr>
                <w:sz w:val="18"/>
                <w:szCs w:val="18"/>
              </w:rPr>
              <w:t>Измеренное значение</w:t>
            </w:r>
          </w:p>
        </w:tc>
        <w:tc>
          <w:tcPr>
            <w:tcW w:w="1351" w:type="dxa"/>
            <w:vMerge/>
            <w:vAlign w:val="center"/>
          </w:tcPr>
          <w:p w14:paraId="037610AE" w14:textId="77777777" w:rsidR="000A0A9C" w:rsidRPr="00145577" w:rsidRDefault="000A0A9C" w:rsidP="00BC7CF9">
            <w:pPr>
              <w:jc w:val="center"/>
              <w:rPr>
                <w:sz w:val="22"/>
                <w:szCs w:val="22"/>
              </w:rPr>
            </w:pPr>
          </w:p>
        </w:tc>
        <w:tc>
          <w:tcPr>
            <w:tcW w:w="1079" w:type="dxa"/>
            <w:vMerge/>
            <w:vAlign w:val="center"/>
          </w:tcPr>
          <w:p w14:paraId="636AA692" w14:textId="77777777" w:rsidR="000A0A9C" w:rsidRPr="00145577" w:rsidRDefault="000A0A9C" w:rsidP="00BC7CF9">
            <w:pPr>
              <w:jc w:val="center"/>
              <w:rPr>
                <w:sz w:val="22"/>
                <w:szCs w:val="22"/>
              </w:rPr>
            </w:pPr>
          </w:p>
        </w:tc>
        <w:tc>
          <w:tcPr>
            <w:tcW w:w="1409" w:type="dxa"/>
            <w:vMerge/>
            <w:vAlign w:val="center"/>
          </w:tcPr>
          <w:p w14:paraId="0D851432" w14:textId="77777777" w:rsidR="000A0A9C" w:rsidRPr="00145577" w:rsidRDefault="000A0A9C" w:rsidP="00BC7CF9">
            <w:pPr>
              <w:jc w:val="center"/>
              <w:rPr>
                <w:sz w:val="22"/>
                <w:szCs w:val="22"/>
              </w:rPr>
            </w:pPr>
          </w:p>
        </w:tc>
        <w:tc>
          <w:tcPr>
            <w:tcW w:w="1381" w:type="dxa"/>
            <w:vMerge/>
            <w:vAlign w:val="center"/>
          </w:tcPr>
          <w:p w14:paraId="45647DE2" w14:textId="77777777" w:rsidR="000A0A9C" w:rsidRPr="00145577" w:rsidRDefault="000A0A9C" w:rsidP="00BC7CF9">
            <w:pPr>
              <w:jc w:val="center"/>
              <w:rPr>
                <w:sz w:val="22"/>
                <w:szCs w:val="22"/>
              </w:rPr>
            </w:pPr>
          </w:p>
        </w:tc>
      </w:tr>
      <w:tr w:rsidR="00153385" w:rsidRPr="00145577" w14:paraId="6B83020C" w14:textId="77777777" w:rsidTr="00190854">
        <w:trPr>
          <w:trHeight w:val="455"/>
        </w:trPr>
        <w:tc>
          <w:tcPr>
            <w:tcW w:w="1524" w:type="dxa"/>
            <w:vMerge w:val="restart"/>
            <w:vAlign w:val="center"/>
          </w:tcPr>
          <w:p w14:paraId="582C7E9C" w14:textId="77777777" w:rsidR="00153385" w:rsidRPr="00145577" w:rsidRDefault="00153385" w:rsidP="00153385">
            <w:pPr>
              <w:jc w:val="center"/>
              <w:rPr>
                <w:sz w:val="22"/>
                <w:szCs w:val="22"/>
              </w:rPr>
            </w:pPr>
            <w:r w:rsidRPr="00145577">
              <w:rPr>
                <w:sz w:val="22"/>
                <w:szCs w:val="22"/>
              </w:rPr>
              <w:t>Активная</w:t>
            </w:r>
          </w:p>
        </w:tc>
        <w:tc>
          <w:tcPr>
            <w:tcW w:w="1229" w:type="dxa"/>
            <w:vAlign w:val="bottom"/>
          </w:tcPr>
          <w:p w14:paraId="3E021E1C" w14:textId="7E2490A1" w:rsidR="00153385" w:rsidRPr="00145577" w:rsidRDefault="00153385" w:rsidP="00153385">
            <w:pPr>
              <w:jc w:val="center"/>
              <w:rPr>
                <w:sz w:val="22"/>
                <w:szCs w:val="22"/>
              </w:rPr>
            </w:pPr>
            <w:r>
              <w:rPr>
                <w:rFonts w:ascii="Arial" w:hAnsi="Arial" w:cs="Arial"/>
                <w:sz w:val="20"/>
                <w:szCs w:val="20"/>
              </w:rPr>
              <w:t>40+-2</w:t>
            </w:r>
          </w:p>
        </w:tc>
        <w:tc>
          <w:tcPr>
            <w:tcW w:w="1315" w:type="dxa"/>
            <w:vAlign w:val="bottom"/>
          </w:tcPr>
          <w:p w14:paraId="7249E02D" w14:textId="73A84533" w:rsidR="00153385" w:rsidRPr="00145577" w:rsidRDefault="00153385" w:rsidP="00153385">
            <w:pPr>
              <w:jc w:val="center"/>
              <w:rPr>
                <w:sz w:val="22"/>
                <w:szCs w:val="22"/>
              </w:rPr>
            </w:pPr>
            <w:r>
              <w:rPr>
                <w:rFonts w:ascii="Arial" w:hAnsi="Arial" w:cs="Arial"/>
                <w:sz w:val="20"/>
                <w:szCs w:val="20"/>
              </w:rPr>
              <w:t>39,12</w:t>
            </w:r>
          </w:p>
        </w:tc>
        <w:tc>
          <w:tcPr>
            <w:tcW w:w="1351" w:type="dxa"/>
            <w:vAlign w:val="bottom"/>
          </w:tcPr>
          <w:p w14:paraId="172A0D8B" w14:textId="05F3056A" w:rsidR="00153385" w:rsidRPr="00145577" w:rsidRDefault="00153385" w:rsidP="00153385">
            <w:pPr>
              <w:jc w:val="center"/>
              <w:rPr>
                <w:sz w:val="22"/>
                <w:szCs w:val="22"/>
              </w:rPr>
            </w:pPr>
            <w:r>
              <w:rPr>
                <w:rFonts w:ascii="Arial" w:hAnsi="Arial" w:cs="Arial"/>
                <w:sz w:val="20"/>
                <w:szCs w:val="20"/>
              </w:rPr>
              <w:t>155,32</w:t>
            </w:r>
          </w:p>
        </w:tc>
        <w:tc>
          <w:tcPr>
            <w:tcW w:w="1079" w:type="dxa"/>
            <w:vAlign w:val="bottom"/>
          </w:tcPr>
          <w:p w14:paraId="43565640" w14:textId="0207DC2F" w:rsidR="00153385" w:rsidRPr="00145577" w:rsidRDefault="00153385" w:rsidP="00153385">
            <w:pPr>
              <w:jc w:val="center"/>
              <w:rPr>
                <w:sz w:val="22"/>
                <w:szCs w:val="22"/>
              </w:rPr>
            </w:pPr>
            <w:r>
              <w:rPr>
                <w:rFonts w:ascii="Arial" w:hAnsi="Arial" w:cs="Arial"/>
                <w:sz w:val="20"/>
                <w:szCs w:val="20"/>
              </w:rPr>
              <w:t>156,48</w:t>
            </w:r>
          </w:p>
        </w:tc>
        <w:tc>
          <w:tcPr>
            <w:tcW w:w="1409" w:type="dxa"/>
            <w:vAlign w:val="bottom"/>
          </w:tcPr>
          <w:p w14:paraId="6237BD66" w14:textId="54ED8020" w:rsidR="00153385" w:rsidRPr="00145577" w:rsidRDefault="00153385" w:rsidP="00153385">
            <w:pPr>
              <w:jc w:val="center"/>
              <w:rPr>
                <w:sz w:val="22"/>
                <w:szCs w:val="22"/>
              </w:rPr>
            </w:pPr>
            <w:r>
              <w:rPr>
                <w:rFonts w:ascii="Arial" w:hAnsi="Arial" w:cs="Arial"/>
                <w:sz w:val="20"/>
                <w:szCs w:val="20"/>
              </w:rPr>
              <w:t>19,0181</w:t>
            </w:r>
          </w:p>
        </w:tc>
        <w:tc>
          <w:tcPr>
            <w:tcW w:w="1381" w:type="dxa"/>
            <w:vAlign w:val="bottom"/>
          </w:tcPr>
          <w:p w14:paraId="0F69DE54" w14:textId="79B5E1AF" w:rsidR="00153385" w:rsidRPr="00145577" w:rsidRDefault="00153385" w:rsidP="00153385">
            <w:pPr>
              <w:jc w:val="center"/>
              <w:rPr>
                <w:sz w:val="22"/>
                <w:szCs w:val="22"/>
              </w:rPr>
            </w:pPr>
            <w:r>
              <w:rPr>
                <w:rFonts w:ascii="Arial" w:hAnsi="Arial" w:cs="Arial"/>
                <w:sz w:val="20"/>
                <w:szCs w:val="20"/>
              </w:rPr>
              <w:t>0,9926</w:t>
            </w:r>
          </w:p>
        </w:tc>
      </w:tr>
      <w:tr w:rsidR="00153385" w:rsidRPr="00145577" w14:paraId="21B9189A" w14:textId="77777777" w:rsidTr="00190854">
        <w:trPr>
          <w:trHeight w:val="456"/>
        </w:trPr>
        <w:tc>
          <w:tcPr>
            <w:tcW w:w="1524" w:type="dxa"/>
            <w:vMerge/>
            <w:vAlign w:val="center"/>
          </w:tcPr>
          <w:p w14:paraId="1BF275C8" w14:textId="77777777" w:rsidR="00153385" w:rsidRPr="00145577" w:rsidRDefault="00153385" w:rsidP="00153385">
            <w:pPr>
              <w:jc w:val="center"/>
              <w:rPr>
                <w:sz w:val="22"/>
                <w:szCs w:val="22"/>
              </w:rPr>
            </w:pPr>
          </w:p>
        </w:tc>
        <w:tc>
          <w:tcPr>
            <w:tcW w:w="1229" w:type="dxa"/>
            <w:vAlign w:val="bottom"/>
          </w:tcPr>
          <w:p w14:paraId="3F9D3107" w14:textId="277046EB" w:rsidR="00153385" w:rsidRPr="00145577" w:rsidRDefault="00153385" w:rsidP="00153385">
            <w:pPr>
              <w:jc w:val="center"/>
              <w:rPr>
                <w:sz w:val="22"/>
                <w:szCs w:val="22"/>
              </w:rPr>
            </w:pPr>
            <w:r>
              <w:rPr>
                <w:rFonts w:ascii="Arial" w:hAnsi="Arial" w:cs="Arial"/>
                <w:sz w:val="20"/>
                <w:szCs w:val="20"/>
              </w:rPr>
              <w:t>20+-2</w:t>
            </w:r>
          </w:p>
        </w:tc>
        <w:tc>
          <w:tcPr>
            <w:tcW w:w="1315" w:type="dxa"/>
            <w:vAlign w:val="bottom"/>
          </w:tcPr>
          <w:p w14:paraId="0C6EBC4D" w14:textId="2E2BE2BD" w:rsidR="00153385" w:rsidRPr="00145577" w:rsidRDefault="00153385" w:rsidP="00153385">
            <w:pPr>
              <w:jc w:val="center"/>
              <w:rPr>
                <w:sz w:val="22"/>
                <w:szCs w:val="22"/>
              </w:rPr>
            </w:pPr>
            <w:r>
              <w:rPr>
                <w:rFonts w:ascii="Arial" w:hAnsi="Arial" w:cs="Arial"/>
                <w:sz w:val="20"/>
                <w:szCs w:val="20"/>
              </w:rPr>
              <w:t>20,21</w:t>
            </w:r>
          </w:p>
        </w:tc>
        <w:tc>
          <w:tcPr>
            <w:tcW w:w="1351" w:type="dxa"/>
            <w:vAlign w:val="bottom"/>
          </w:tcPr>
          <w:p w14:paraId="0F3A98E3" w14:textId="5565024A" w:rsidR="00153385" w:rsidRPr="00145577" w:rsidRDefault="00153385" w:rsidP="00153385">
            <w:pPr>
              <w:jc w:val="center"/>
              <w:rPr>
                <w:sz w:val="22"/>
                <w:szCs w:val="22"/>
              </w:rPr>
            </w:pPr>
            <w:r>
              <w:rPr>
                <w:rFonts w:ascii="Arial" w:hAnsi="Arial" w:cs="Arial"/>
                <w:sz w:val="20"/>
                <w:szCs w:val="20"/>
              </w:rPr>
              <w:t>80,3</w:t>
            </w:r>
          </w:p>
        </w:tc>
        <w:tc>
          <w:tcPr>
            <w:tcW w:w="1079" w:type="dxa"/>
            <w:vAlign w:val="bottom"/>
          </w:tcPr>
          <w:p w14:paraId="5607F7CF" w14:textId="1EDE5A63" w:rsidR="00153385" w:rsidRPr="00145577" w:rsidRDefault="00153385" w:rsidP="00153385">
            <w:pPr>
              <w:jc w:val="center"/>
              <w:rPr>
                <w:sz w:val="22"/>
                <w:szCs w:val="22"/>
              </w:rPr>
            </w:pPr>
            <w:r>
              <w:rPr>
                <w:rFonts w:ascii="Arial" w:hAnsi="Arial" w:cs="Arial"/>
                <w:sz w:val="20"/>
                <w:szCs w:val="20"/>
              </w:rPr>
              <w:t>80,84</w:t>
            </w:r>
          </w:p>
        </w:tc>
        <w:tc>
          <w:tcPr>
            <w:tcW w:w="1409" w:type="dxa"/>
            <w:vAlign w:val="bottom"/>
          </w:tcPr>
          <w:p w14:paraId="0ABA94A6" w14:textId="36593D11" w:rsidR="00153385" w:rsidRPr="00145577" w:rsidRDefault="00153385" w:rsidP="00153385">
            <w:pPr>
              <w:jc w:val="center"/>
              <w:rPr>
                <w:sz w:val="22"/>
                <w:szCs w:val="22"/>
              </w:rPr>
            </w:pPr>
            <w:r>
              <w:rPr>
                <w:rFonts w:ascii="Arial" w:hAnsi="Arial" w:cs="Arial"/>
                <w:sz w:val="20"/>
                <w:szCs w:val="20"/>
              </w:rPr>
              <w:t>9,3282</w:t>
            </w:r>
          </w:p>
        </w:tc>
        <w:tc>
          <w:tcPr>
            <w:tcW w:w="1381" w:type="dxa"/>
            <w:vAlign w:val="bottom"/>
          </w:tcPr>
          <w:p w14:paraId="32E54C9E" w14:textId="7DBA456B" w:rsidR="00153385" w:rsidRPr="00145577" w:rsidRDefault="00153385" w:rsidP="00153385">
            <w:pPr>
              <w:jc w:val="center"/>
              <w:rPr>
                <w:sz w:val="22"/>
                <w:szCs w:val="22"/>
              </w:rPr>
            </w:pPr>
            <w:r>
              <w:rPr>
                <w:rFonts w:ascii="Arial" w:hAnsi="Arial" w:cs="Arial"/>
                <w:sz w:val="20"/>
                <w:szCs w:val="20"/>
              </w:rPr>
              <w:t>0,9933</w:t>
            </w:r>
          </w:p>
        </w:tc>
      </w:tr>
      <w:tr w:rsidR="00153385" w:rsidRPr="00145577" w14:paraId="78E2EE7E" w14:textId="77777777" w:rsidTr="00190854">
        <w:trPr>
          <w:trHeight w:val="456"/>
        </w:trPr>
        <w:tc>
          <w:tcPr>
            <w:tcW w:w="1524" w:type="dxa"/>
            <w:vMerge w:val="restart"/>
            <w:vAlign w:val="center"/>
          </w:tcPr>
          <w:p w14:paraId="54F17F32" w14:textId="77777777" w:rsidR="00153385" w:rsidRPr="00145577" w:rsidRDefault="00153385" w:rsidP="00153385">
            <w:pPr>
              <w:jc w:val="center"/>
              <w:rPr>
                <w:sz w:val="22"/>
                <w:szCs w:val="22"/>
              </w:rPr>
            </w:pPr>
            <w:r w:rsidRPr="00145577">
              <w:rPr>
                <w:sz w:val="22"/>
                <w:szCs w:val="22"/>
              </w:rPr>
              <w:t>Активно-индуктивная</w:t>
            </w:r>
          </w:p>
        </w:tc>
        <w:tc>
          <w:tcPr>
            <w:tcW w:w="1229" w:type="dxa"/>
            <w:vAlign w:val="bottom"/>
          </w:tcPr>
          <w:p w14:paraId="4FA9844B" w14:textId="01AABD76" w:rsidR="00153385" w:rsidRPr="00145577" w:rsidRDefault="00153385" w:rsidP="00153385">
            <w:pPr>
              <w:jc w:val="center"/>
              <w:rPr>
                <w:sz w:val="22"/>
                <w:szCs w:val="22"/>
              </w:rPr>
            </w:pPr>
            <w:r>
              <w:rPr>
                <w:rFonts w:ascii="Arial" w:hAnsi="Arial" w:cs="Arial"/>
                <w:sz w:val="20"/>
                <w:szCs w:val="20"/>
              </w:rPr>
              <w:t>40+-2</w:t>
            </w:r>
          </w:p>
        </w:tc>
        <w:tc>
          <w:tcPr>
            <w:tcW w:w="1315" w:type="dxa"/>
            <w:vAlign w:val="bottom"/>
          </w:tcPr>
          <w:p w14:paraId="35451700" w14:textId="57904D58" w:rsidR="00153385" w:rsidRPr="00145577" w:rsidRDefault="00153385" w:rsidP="00153385">
            <w:pPr>
              <w:jc w:val="center"/>
              <w:rPr>
                <w:sz w:val="22"/>
                <w:szCs w:val="22"/>
              </w:rPr>
            </w:pPr>
            <w:r>
              <w:rPr>
                <w:rFonts w:ascii="Arial" w:hAnsi="Arial" w:cs="Arial"/>
                <w:sz w:val="20"/>
                <w:szCs w:val="20"/>
              </w:rPr>
              <w:t>41,3</w:t>
            </w:r>
          </w:p>
        </w:tc>
        <w:tc>
          <w:tcPr>
            <w:tcW w:w="1351" w:type="dxa"/>
            <w:vAlign w:val="bottom"/>
          </w:tcPr>
          <w:p w14:paraId="3690281A" w14:textId="0F1DA9C1" w:rsidR="00153385" w:rsidRPr="00145577" w:rsidRDefault="00153385" w:rsidP="00153385">
            <w:pPr>
              <w:jc w:val="center"/>
              <w:rPr>
                <w:sz w:val="22"/>
                <w:szCs w:val="22"/>
              </w:rPr>
            </w:pPr>
            <w:r>
              <w:rPr>
                <w:rFonts w:ascii="Arial" w:hAnsi="Arial" w:cs="Arial"/>
                <w:sz w:val="20"/>
                <w:szCs w:val="20"/>
              </w:rPr>
              <w:t>95,13</w:t>
            </w:r>
          </w:p>
        </w:tc>
        <w:tc>
          <w:tcPr>
            <w:tcW w:w="1079" w:type="dxa"/>
            <w:vAlign w:val="bottom"/>
          </w:tcPr>
          <w:p w14:paraId="535F43C3" w14:textId="0052B8E5" w:rsidR="00153385" w:rsidRPr="00145577" w:rsidRDefault="00153385" w:rsidP="00153385">
            <w:pPr>
              <w:jc w:val="center"/>
              <w:rPr>
                <w:sz w:val="22"/>
                <w:szCs w:val="22"/>
              </w:rPr>
            </w:pPr>
            <w:r>
              <w:rPr>
                <w:rFonts w:ascii="Arial" w:hAnsi="Arial" w:cs="Arial"/>
                <w:sz w:val="20"/>
                <w:szCs w:val="20"/>
              </w:rPr>
              <w:t>165,2</w:t>
            </w:r>
          </w:p>
        </w:tc>
        <w:tc>
          <w:tcPr>
            <w:tcW w:w="1409" w:type="dxa"/>
            <w:vAlign w:val="bottom"/>
          </w:tcPr>
          <w:p w14:paraId="08B77346" w14:textId="18888F2B" w:rsidR="00153385" w:rsidRPr="00145577" w:rsidRDefault="00153385" w:rsidP="00153385">
            <w:pPr>
              <w:jc w:val="center"/>
              <w:rPr>
                <w:sz w:val="22"/>
                <w:szCs w:val="22"/>
              </w:rPr>
            </w:pPr>
            <w:r>
              <w:rPr>
                <w:rFonts w:ascii="Arial" w:hAnsi="Arial" w:cs="Arial"/>
                <w:sz w:val="20"/>
                <w:szCs w:val="20"/>
              </w:rPr>
              <w:t>135,0604</w:t>
            </w:r>
          </w:p>
        </w:tc>
        <w:tc>
          <w:tcPr>
            <w:tcW w:w="1381" w:type="dxa"/>
            <w:vAlign w:val="bottom"/>
          </w:tcPr>
          <w:p w14:paraId="00CDF955" w14:textId="6E060DB5" w:rsidR="00153385" w:rsidRPr="00145577" w:rsidRDefault="00153385" w:rsidP="00153385">
            <w:pPr>
              <w:jc w:val="center"/>
              <w:rPr>
                <w:sz w:val="22"/>
                <w:szCs w:val="22"/>
              </w:rPr>
            </w:pPr>
            <w:r>
              <w:rPr>
                <w:rFonts w:ascii="Arial" w:hAnsi="Arial" w:cs="Arial"/>
                <w:sz w:val="20"/>
                <w:szCs w:val="20"/>
              </w:rPr>
              <w:t>0,5758</w:t>
            </w:r>
          </w:p>
        </w:tc>
      </w:tr>
      <w:tr w:rsidR="00153385" w:rsidRPr="00145577" w14:paraId="2B32B98F" w14:textId="77777777" w:rsidTr="00190854">
        <w:trPr>
          <w:trHeight w:val="456"/>
        </w:trPr>
        <w:tc>
          <w:tcPr>
            <w:tcW w:w="1524" w:type="dxa"/>
            <w:vMerge/>
            <w:vAlign w:val="center"/>
          </w:tcPr>
          <w:p w14:paraId="34E455F4" w14:textId="77777777" w:rsidR="00153385" w:rsidRPr="00145577" w:rsidRDefault="00153385" w:rsidP="00153385">
            <w:pPr>
              <w:jc w:val="center"/>
              <w:rPr>
                <w:sz w:val="22"/>
                <w:szCs w:val="22"/>
              </w:rPr>
            </w:pPr>
          </w:p>
        </w:tc>
        <w:tc>
          <w:tcPr>
            <w:tcW w:w="1229" w:type="dxa"/>
            <w:vAlign w:val="bottom"/>
          </w:tcPr>
          <w:p w14:paraId="36C25286" w14:textId="47C26008" w:rsidR="00153385" w:rsidRPr="00145577" w:rsidRDefault="00153385" w:rsidP="00153385">
            <w:pPr>
              <w:jc w:val="center"/>
              <w:rPr>
                <w:sz w:val="22"/>
                <w:szCs w:val="22"/>
              </w:rPr>
            </w:pPr>
            <w:r>
              <w:rPr>
                <w:rFonts w:ascii="Arial" w:hAnsi="Arial" w:cs="Arial"/>
                <w:sz w:val="20"/>
                <w:szCs w:val="20"/>
              </w:rPr>
              <w:t>20+-2</w:t>
            </w:r>
          </w:p>
        </w:tc>
        <w:tc>
          <w:tcPr>
            <w:tcW w:w="1315" w:type="dxa"/>
            <w:vAlign w:val="bottom"/>
          </w:tcPr>
          <w:p w14:paraId="57E4B333" w14:textId="7C52BB06" w:rsidR="00153385" w:rsidRPr="00145577" w:rsidRDefault="00153385" w:rsidP="00153385">
            <w:pPr>
              <w:jc w:val="center"/>
              <w:rPr>
                <w:sz w:val="22"/>
                <w:szCs w:val="22"/>
              </w:rPr>
            </w:pPr>
            <w:r>
              <w:rPr>
                <w:rFonts w:ascii="Arial" w:hAnsi="Arial" w:cs="Arial"/>
                <w:sz w:val="20"/>
                <w:szCs w:val="20"/>
              </w:rPr>
              <w:t>20,4</w:t>
            </w:r>
          </w:p>
        </w:tc>
        <w:tc>
          <w:tcPr>
            <w:tcW w:w="1351" w:type="dxa"/>
            <w:vAlign w:val="bottom"/>
          </w:tcPr>
          <w:p w14:paraId="7BBB812B" w14:textId="32F43D82" w:rsidR="00153385" w:rsidRPr="00145577" w:rsidRDefault="00153385" w:rsidP="00153385">
            <w:pPr>
              <w:jc w:val="center"/>
              <w:rPr>
                <w:sz w:val="22"/>
                <w:szCs w:val="22"/>
              </w:rPr>
            </w:pPr>
            <w:r>
              <w:rPr>
                <w:rFonts w:ascii="Arial" w:hAnsi="Arial" w:cs="Arial"/>
                <w:sz w:val="20"/>
                <w:szCs w:val="20"/>
              </w:rPr>
              <w:t>41,93</w:t>
            </w:r>
          </w:p>
        </w:tc>
        <w:tc>
          <w:tcPr>
            <w:tcW w:w="1079" w:type="dxa"/>
            <w:vAlign w:val="bottom"/>
          </w:tcPr>
          <w:p w14:paraId="63574010" w14:textId="16A995D4" w:rsidR="00153385" w:rsidRPr="00145577" w:rsidRDefault="00153385" w:rsidP="00153385">
            <w:pPr>
              <w:jc w:val="center"/>
              <w:rPr>
                <w:sz w:val="22"/>
                <w:szCs w:val="22"/>
              </w:rPr>
            </w:pPr>
            <w:r>
              <w:rPr>
                <w:rFonts w:ascii="Arial" w:hAnsi="Arial" w:cs="Arial"/>
                <w:sz w:val="20"/>
                <w:szCs w:val="20"/>
              </w:rPr>
              <w:t>81,6</w:t>
            </w:r>
          </w:p>
        </w:tc>
        <w:tc>
          <w:tcPr>
            <w:tcW w:w="1409" w:type="dxa"/>
            <w:vAlign w:val="bottom"/>
          </w:tcPr>
          <w:p w14:paraId="25417FF4" w14:textId="49E91DDE" w:rsidR="00153385" w:rsidRPr="00145577" w:rsidRDefault="00153385" w:rsidP="00153385">
            <w:pPr>
              <w:jc w:val="center"/>
              <w:rPr>
                <w:sz w:val="22"/>
                <w:szCs w:val="22"/>
              </w:rPr>
            </w:pPr>
            <w:r>
              <w:rPr>
                <w:rFonts w:ascii="Arial" w:hAnsi="Arial" w:cs="Arial"/>
                <w:sz w:val="20"/>
                <w:szCs w:val="20"/>
              </w:rPr>
              <w:t>70,0031</w:t>
            </w:r>
          </w:p>
        </w:tc>
        <w:tc>
          <w:tcPr>
            <w:tcW w:w="1381" w:type="dxa"/>
            <w:vAlign w:val="bottom"/>
          </w:tcPr>
          <w:p w14:paraId="5CD67AD2" w14:textId="7948D20F" w:rsidR="00153385" w:rsidRPr="00145577" w:rsidRDefault="00153385" w:rsidP="00153385">
            <w:pPr>
              <w:jc w:val="center"/>
              <w:rPr>
                <w:sz w:val="22"/>
                <w:szCs w:val="22"/>
              </w:rPr>
            </w:pPr>
            <w:r>
              <w:rPr>
                <w:rFonts w:ascii="Arial" w:hAnsi="Arial" w:cs="Arial"/>
                <w:sz w:val="20"/>
                <w:szCs w:val="20"/>
              </w:rPr>
              <w:t>0,5138</w:t>
            </w:r>
          </w:p>
        </w:tc>
      </w:tr>
      <w:tr w:rsidR="00153385" w:rsidRPr="00145577" w14:paraId="26E33E19" w14:textId="77777777" w:rsidTr="00190854">
        <w:trPr>
          <w:trHeight w:val="456"/>
        </w:trPr>
        <w:tc>
          <w:tcPr>
            <w:tcW w:w="1524" w:type="dxa"/>
            <w:vMerge w:val="restart"/>
            <w:vAlign w:val="center"/>
          </w:tcPr>
          <w:p w14:paraId="540572AC" w14:textId="77777777" w:rsidR="00153385" w:rsidRPr="00145577" w:rsidRDefault="00153385" w:rsidP="00153385">
            <w:pPr>
              <w:jc w:val="center"/>
              <w:rPr>
                <w:sz w:val="22"/>
                <w:szCs w:val="22"/>
              </w:rPr>
            </w:pPr>
            <w:r w:rsidRPr="00145577">
              <w:rPr>
                <w:sz w:val="22"/>
                <w:szCs w:val="22"/>
              </w:rPr>
              <w:t>Активно-емкостная</w:t>
            </w:r>
          </w:p>
        </w:tc>
        <w:tc>
          <w:tcPr>
            <w:tcW w:w="1229" w:type="dxa"/>
            <w:vAlign w:val="bottom"/>
          </w:tcPr>
          <w:p w14:paraId="700D1483" w14:textId="205D9BAB" w:rsidR="00153385" w:rsidRPr="00145577" w:rsidRDefault="00153385" w:rsidP="00153385">
            <w:pPr>
              <w:jc w:val="center"/>
              <w:rPr>
                <w:sz w:val="22"/>
                <w:szCs w:val="22"/>
              </w:rPr>
            </w:pPr>
            <w:r>
              <w:rPr>
                <w:rFonts w:ascii="Arial" w:hAnsi="Arial" w:cs="Arial"/>
                <w:sz w:val="20"/>
                <w:szCs w:val="20"/>
              </w:rPr>
              <w:t>40+-2</w:t>
            </w:r>
          </w:p>
        </w:tc>
        <w:tc>
          <w:tcPr>
            <w:tcW w:w="1315" w:type="dxa"/>
            <w:vAlign w:val="bottom"/>
          </w:tcPr>
          <w:p w14:paraId="40D8D23C" w14:textId="521BDB95" w:rsidR="00153385" w:rsidRPr="00145577" w:rsidRDefault="00153385" w:rsidP="00153385">
            <w:pPr>
              <w:jc w:val="center"/>
              <w:rPr>
                <w:sz w:val="22"/>
                <w:szCs w:val="22"/>
              </w:rPr>
            </w:pPr>
            <w:r>
              <w:rPr>
                <w:rFonts w:ascii="Arial" w:hAnsi="Arial" w:cs="Arial"/>
                <w:sz w:val="20"/>
                <w:szCs w:val="20"/>
              </w:rPr>
              <w:t>39,8</w:t>
            </w:r>
          </w:p>
        </w:tc>
        <w:tc>
          <w:tcPr>
            <w:tcW w:w="1351" w:type="dxa"/>
            <w:vAlign w:val="bottom"/>
          </w:tcPr>
          <w:p w14:paraId="59063052" w14:textId="1CC24CF1" w:rsidR="00153385" w:rsidRPr="00145577" w:rsidRDefault="00153385" w:rsidP="00153385">
            <w:pPr>
              <w:jc w:val="center"/>
              <w:rPr>
                <w:sz w:val="22"/>
                <w:szCs w:val="22"/>
              </w:rPr>
            </w:pPr>
            <w:r>
              <w:rPr>
                <w:rFonts w:ascii="Arial" w:hAnsi="Arial" w:cs="Arial"/>
                <w:sz w:val="20"/>
                <w:szCs w:val="20"/>
              </w:rPr>
              <w:t>91,24</w:t>
            </w:r>
          </w:p>
        </w:tc>
        <w:tc>
          <w:tcPr>
            <w:tcW w:w="1079" w:type="dxa"/>
            <w:vAlign w:val="bottom"/>
          </w:tcPr>
          <w:p w14:paraId="5D78A28A" w14:textId="771D2455" w:rsidR="00153385" w:rsidRPr="00145577" w:rsidRDefault="00153385" w:rsidP="00153385">
            <w:pPr>
              <w:jc w:val="center"/>
              <w:rPr>
                <w:sz w:val="22"/>
                <w:szCs w:val="22"/>
              </w:rPr>
            </w:pPr>
            <w:r>
              <w:rPr>
                <w:rFonts w:ascii="Arial" w:hAnsi="Arial" w:cs="Arial"/>
                <w:sz w:val="20"/>
                <w:szCs w:val="20"/>
              </w:rPr>
              <w:t>159,2</w:t>
            </w:r>
          </w:p>
        </w:tc>
        <w:tc>
          <w:tcPr>
            <w:tcW w:w="1409" w:type="dxa"/>
            <w:vAlign w:val="bottom"/>
          </w:tcPr>
          <w:p w14:paraId="78005F6C" w14:textId="0F2B9ECD" w:rsidR="00153385" w:rsidRPr="00145577" w:rsidRDefault="00153385" w:rsidP="00153385">
            <w:pPr>
              <w:jc w:val="center"/>
              <w:rPr>
                <w:sz w:val="22"/>
                <w:szCs w:val="22"/>
              </w:rPr>
            </w:pPr>
            <w:r>
              <w:rPr>
                <w:rFonts w:ascii="Arial" w:hAnsi="Arial" w:cs="Arial"/>
                <w:sz w:val="20"/>
                <w:szCs w:val="20"/>
              </w:rPr>
              <w:t>130,4603</w:t>
            </w:r>
          </w:p>
        </w:tc>
        <w:tc>
          <w:tcPr>
            <w:tcW w:w="1381" w:type="dxa"/>
            <w:vAlign w:val="bottom"/>
          </w:tcPr>
          <w:p w14:paraId="4159A387" w14:textId="79AF8CA5" w:rsidR="00153385" w:rsidRPr="00145577" w:rsidRDefault="00153385" w:rsidP="00153385">
            <w:pPr>
              <w:jc w:val="center"/>
              <w:rPr>
                <w:sz w:val="22"/>
                <w:szCs w:val="22"/>
              </w:rPr>
            </w:pPr>
            <w:r>
              <w:rPr>
                <w:rFonts w:ascii="Arial" w:hAnsi="Arial" w:cs="Arial"/>
                <w:sz w:val="20"/>
                <w:szCs w:val="20"/>
              </w:rPr>
              <w:t>0,5731</w:t>
            </w:r>
          </w:p>
        </w:tc>
      </w:tr>
      <w:tr w:rsidR="00153385" w:rsidRPr="00145577" w14:paraId="3A246D3C" w14:textId="77777777" w:rsidTr="00190854">
        <w:trPr>
          <w:trHeight w:val="456"/>
        </w:trPr>
        <w:tc>
          <w:tcPr>
            <w:tcW w:w="1524" w:type="dxa"/>
            <w:vMerge/>
            <w:vAlign w:val="center"/>
          </w:tcPr>
          <w:p w14:paraId="76D20691" w14:textId="77777777" w:rsidR="00153385" w:rsidRPr="00145577" w:rsidRDefault="00153385" w:rsidP="00153385">
            <w:pPr>
              <w:jc w:val="center"/>
              <w:rPr>
                <w:sz w:val="22"/>
                <w:szCs w:val="22"/>
              </w:rPr>
            </w:pPr>
          </w:p>
        </w:tc>
        <w:tc>
          <w:tcPr>
            <w:tcW w:w="1229" w:type="dxa"/>
            <w:vAlign w:val="bottom"/>
          </w:tcPr>
          <w:p w14:paraId="7252DF6F" w14:textId="0FD5D521" w:rsidR="00153385" w:rsidRPr="00145577" w:rsidRDefault="00153385" w:rsidP="00153385">
            <w:pPr>
              <w:jc w:val="center"/>
              <w:rPr>
                <w:sz w:val="22"/>
                <w:szCs w:val="22"/>
              </w:rPr>
            </w:pPr>
            <w:r>
              <w:rPr>
                <w:rFonts w:ascii="Arial" w:hAnsi="Arial" w:cs="Arial"/>
                <w:sz w:val="20"/>
                <w:szCs w:val="20"/>
              </w:rPr>
              <w:t>20+-2</w:t>
            </w:r>
          </w:p>
        </w:tc>
        <w:tc>
          <w:tcPr>
            <w:tcW w:w="1315" w:type="dxa"/>
            <w:vAlign w:val="bottom"/>
          </w:tcPr>
          <w:p w14:paraId="7052A1C7" w14:textId="47531317" w:rsidR="00153385" w:rsidRPr="00145577" w:rsidRDefault="00153385" w:rsidP="00153385">
            <w:pPr>
              <w:jc w:val="center"/>
              <w:rPr>
                <w:sz w:val="22"/>
                <w:szCs w:val="22"/>
              </w:rPr>
            </w:pPr>
            <w:r>
              <w:rPr>
                <w:rFonts w:ascii="Arial" w:hAnsi="Arial" w:cs="Arial"/>
                <w:sz w:val="20"/>
                <w:szCs w:val="20"/>
              </w:rPr>
              <w:t>20,85</w:t>
            </w:r>
          </w:p>
        </w:tc>
        <w:tc>
          <w:tcPr>
            <w:tcW w:w="1351" w:type="dxa"/>
            <w:vAlign w:val="bottom"/>
          </w:tcPr>
          <w:p w14:paraId="2D154442" w14:textId="6051B6C3" w:rsidR="00153385" w:rsidRPr="00145577" w:rsidRDefault="00153385" w:rsidP="00153385">
            <w:pPr>
              <w:jc w:val="center"/>
              <w:rPr>
                <w:sz w:val="22"/>
                <w:szCs w:val="22"/>
              </w:rPr>
            </w:pPr>
            <w:r>
              <w:rPr>
                <w:rFonts w:ascii="Arial" w:hAnsi="Arial" w:cs="Arial"/>
                <w:sz w:val="20"/>
                <w:szCs w:val="20"/>
              </w:rPr>
              <w:t>49,52</w:t>
            </w:r>
          </w:p>
        </w:tc>
        <w:tc>
          <w:tcPr>
            <w:tcW w:w="1079" w:type="dxa"/>
            <w:vAlign w:val="bottom"/>
          </w:tcPr>
          <w:p w14:paraId="23E86049" w14:textId="77A0FDDC" w:rsidR="00153385" w:rsidRPr="00145577" w:rsidRDefault="00153385" w:rsidP="00153385">
            <w:pPr>
              <w:jc w:val="center"/>
              <w:rPr>
                <w:sz w:val="22"/>
                <w:szCs w:val="22"/>
              </w:rPr>
            </w:pPr>
            <w:r>
              <w:rPr>
                <w:rFonts w:ascii="Arial" w:hAnsi="Arial" w:cs="Arial"/>
                <w:sz w:val="20"/>
                <w:szCs w:val="20"/>
              </w:rPr>
              <w:t>83,4</w:t>
            </w:r>
          </w:p>
        </w:tc>
        <w:tc>
          <w:tcPr>
            <w:tcW w:w="1409" w:type="dxa"/>
            <w:vAlign w:val="bottom"/>
          </w:tcPr>
          <w:p w14:paraId="24C28EDD" w14:textId="2653D186" w:rsidR="00153385" w:rsidRPr="00145577" w:rsidRDefault="00153385" w:rsidP="00153385">
            <w:pPr>
              <w:jc w:val="center"/>
              <w:rPr>
                <w:sz w:val="22"/>
                <w:szCs w:val="22"/>
              </w:rPr>
            </w:pPr>
            <w:r>
              <w:rPr>
                <w:rFonts w:ascii="Arial" w:hAnsi="Arial" w:cs="Arial"/>
                <w:sz w:val="20"/>
                <w:szCs w:val="20"/>
              </w:rPr>
              <w:t>67,1069</w:t>
            </w:r>
          </w:p>
        </w:tc>
        <w:tc>
          <w:tcPr>
            <w:tcW w:w="1381" w:type="dxa"/>
            <w:vAlign w:val="bottom"/>
          </w:tcPr>
          <w:p w14:paraId="56EF6C8E" w14:textId="150035BD" w:rsidR="00153385" w:rsidRPr="00145577" w:rsidRDefault="00153385" w:rsidP="00153385">
            <w:pPr>
              <w:jc w:val="center"/>
              <w:rPr>
                <w:sz w:val="22"/>
                <w:szCs w:val="22"/>
              </w:rPr>
            </w:pPr>
            <w:r>
              <w:rPr>
                <w:rFonts w:ascii="Arial" w:hAnsi="Arial" w:cs="Arial"/>
                <w:sz w:val="20"/>
                <w:szCs w:val="20"/>
              </w:rPr>
              <w:t>0,5938</w:t>
            </w:r>
          </w:p>
        </w:tc>
      </w:tr>
    </w:tbl>
    <w:p w14:paraId="2500511B" w14:textId="40564A43" w:rsidR="006375BC" w:rsidRDefault="006375BC" w:rsidP="007833DB">
      <w:pPr>
        <w:spacing w:after="160" w:line="259" w:lineRule="auto"/>
        <w:rPr>
          <w:sz w:val="22"/>
          <w:szCs w:val="22"/>
        </w:rPr>
      </w:pPr>
    </w:p>
    <w:p w14:paraId="496BB83E" w14:textId="77777777" w:rsidR="006375BC" w:rsidRDefault="006375BC">
      <w:pPr>
        <w:spacing w:after="160" w:line="259" w:lineRule="auto"/>
        <w:rPr>
          <w:sz w:val="22"/>
          <w:szCs w:val="22"/>
        </w:rPr>
      </w:pPr>
      <w:r>
        <w:rPr>
          <w:sz w:val="22"/>
          <w:szCs w:val="22"/>
        </w:rPr>
        <w:br w:type="page"/>
      </w:r>
    </w:p>
    <w:p w14:paraId="54A45B7A" w14:textId="54E18ADC" w:rsidR="00FE51F4" w:rsidRPr="00D05ED1" w:rsidRDefault="006375BC" w:rsidP="006375BC">
      <w:pPr>
        <w:pStyle w:val="a"/>
        <w:keepNext w:val="0"/>
        <w:numPr>
          <w:ilvl w:val="0"/>
          <w:numId w:val="0"/>
        </w:numPr>
        <w:rPr>
          <w:sz w:val="24"/>
          <w:szCs w:val="24"/>
        </w:rPr>
      </w:pPr>
      <w:r w:rsidRPr="00D05ED1">
        <w:rPr>
          <w:sz w:val="24"/>
          <w:szCs w:val="24"/>
        </w:rPr>
        <w:lastRenderedPageBreak/>
        <w:t>Вывод</w:t>
      </w:r>
    </w:p>
    <w:p w14:paraId="34D89E87" w14:textId="77777777" w:rsidR="00D05ED1" w:rsidRPr="00D05ED1" w:rsidRDefault="00D05ED1" w:rsidP="00190854">
      <w:pPr>
        <w:spacing w:before="240" w:after="240"/>
        <w:jc w:val="both"/>
      </w:pPr>
      <w:r w:rsidRPr="00D05ED1">
        <w:rPr>
          <w:color w:val="000000"/>
        </w:rPr>
        <w:t>В процессе выполнения лабораторной работы был изучен метод косвенного измерения мощности в электрический цепи методом амперметра и вольтметра.</w:t>
      </w:r>
    </w:p>
    <w:p w14:paraId="75467FD3" w14:textId="77777777" w:rsidR="00D05ED1" w:rsidRPr="00D05ED1" w:rsidRDefault="00D05ED1" w:rsidP="00190854">
      <w:pPr>
        <w:spacing w:before="240" w:after="240"/>
        <w:jc w:val="both"/>
      </w:pPr>
      <w:r w:rsidRPr="00D05ED1">
        <w:rPr>
          <w:color w:val="000000"/>
        </w:rPr>
        <w:t>Суть данного метода заключается в том, что искомая величина является производной, и вычисляется по формуле P = U * I. Напряжение и ток были измерены с помощью вольтметра и амперметра. Полученные результаты были обработаны и занесены в таблицу 4.1.1.</w:t>
      </w:r>
    </w:p>
    <w:p w14:paraId="2CA2B93D" w14:textId="77777777" w:rsidR="00D05ED1" w:rsidRPr="00D05ED1" w:rsidRDefault="00D05ED1" w:rsidP="00190854">
      <w:pPr>
        <w:spacing w:before="240" w:after="240"/>
        <w:jc w:val="both"/>
      </w:pPr>
      <w:r w:rsidRPr="00D05ED1">
        <w:rPr>
          <w:color w:val="000000"/>
          <w:shd w:val="clear" w:color="auto" w:fill="FFFFFF"/>
        </w:rPr>
        <w:t>Была определена методическая погрешность измерений мощности, обусловленная влиянием приборов. Согласно полученным результатам, занесенным в таблицы 4.2.1 - 4.2.3, можно сделать вывод о том, что схема построенная по рис. 4.2.4 имеет большую разность между показаниями  цифровых и аналоговых приборов по сравнению со схемой, построенной по рис. 4.2.5. Разница обусловлена отличием в собственном потреблении приборов в этих двух схемах. </w:t>
      </w:r>
    </w:p>
    <w:p w14:paraId="79A92F1A" w14:textId="77777777" w:rsidR="00D05ED1" w:rsidRPr="00D05ED1" w:rsidRDefault="00D05ED1" w:rsidP="00190854">
      <w:pPr>
        <w:spacing w:before="240" w:after="240"/>
        <w:jc w:val="both"/>
      </w:pPr>
      <w:r w:rsidRPr="00D05ED1">
        <w:rPr>
          <w:color w:val="000000"/>
        </w:rPr>
        <w:t>Также была выявлена методическая погрешность измерения мощности, обусловленная собственным потреблением мощности измерительных приборов на примере измерения мощности нагрузки методом амперметра и вольтметра. </w:t>
      </w:r>
    </w:p>
    <w:p w14:paraId="6A80DF65" w14:textId="77777777" w:rsidR="00D05ED1" w:rsidRPr="00D05ED1" w:rsidRDefault="00D05ED1" w:rsidP="00190854">
      <w:pPr>
        <w:spacing w:before="240" w:after="240"/>
        <w:jc w:val="both"/>
      </w:pPr>
      <w:r w:rsidRPr="00D05ED1">
        <w:rPr>
          <w:color w:val="000000"/>
          <w:shd w:val="clear" w:color="auto" w:fill="FFFFFF"/>
        </w:rPr>
        <w:t>В данном опыте был использован образцовый амперметр и вольтметр.</w:t>
      </w:r>
    </w:p>
    <w:p w14:paraId="6D0715B5" w14:textId="77777777" w:rsidR="00D05ED1" w:rsidRPr="00D05ED1" w:rsidRDefault="00D05ED1" w:rsidP="00190854">
      <w:pPr>
        <w:jc w:val="both"/>
      </w:pPr>
      <w:r w:rsidRPr="00D05ED1">
        <w:rPr>
          <w:color w:val="000000"/>
        </w:rPr>
        <w:t>Чтобы исключить методическую погрешность, вольтметр и цепь измерения напряжения ваттметра были включены параллельно, а через амперметр и цепь измерения тока ваттметра протекал общий ток. После чего были сравнены результаты косвенного измерения мощности и показания ваттметра. Как видно из таблицы 4.3.1, сравниваемые значения различались не более, чем на 1.74%, что говорит о том, что ваттметр работает нормально и имеет относительно небольшую погрешность.</w:t>
      </w:r>
    </w:p>
    <w:p w14:paraId="43D8AFCC" w14:textId="77777777" w:rsidR="00D05ED1" w:rsidRPr="00D05ED1" w:rsidRDefault="00D05ED1" w:rsidP="00190854">
      <w:pPr>
        <w:spacing w:before="240" w:after="240"/>
        <w:jc w:val="both"/>
      </w:pPr>
      <w:r w:rsidRPr="00D05ED1">
        <w:rPr>
          <w:color w:val="000000"/>
          <w:shd w:val="clear" w:color="auto" w:fill="FFFFFF"/>
        </w:rPr>
        <w:t>В процессе эксперимента 4 была определена погрешность ваттметра при измерении активной мощности в цепи синусоидального тока. Результаты эксперимента были занесены в таблицу 4.4.1, из которой видно, что средняя погрешность измерения составила 1,001%.</w:t>
      </w:r>
    </w:p>
    <w:p w14:paraId="6ADD0670" w14:textId="77777777" w:rsidR="00D05ED1" w:rsidRPr="00D05ED1" w:rsidRDefault="00D05ED1" w:rsidP="00190854">
      <w:pPr>
        <w:spacing w:before="240" w:after="240"/>
        <w:jc w:val="both"/>
      </w:pPr>
      <w:r w:rsidRPr="00D05ED1">
        <w:rPr>
          <w:color w:val="000000"/>
          <w:shd w:val="clear" w:color="auto" w:fill="FFFFFF"/>
        </w:rPr>
        <w:t>В рамках эксперимента 5 и 6 были определены полная и реактивная мощности, коэффициент мощности в цепи синусоидального и периодического несинусоидального тока с активной, активно-индуктивной и активно-емкостной нагрузками.</w:t>
      </w:r>
    </w:p>
    <w:p w14:paraId="6B9908E3" w14:textId="77777777" w:rsidR="00D05ED1" w:rsidRPr="00D05ED1" w:rsidRDefault="00D05ED1" w:rsidP="00D05ED1">
      <w:pPr>
        <w:pStyle w:val="a"/>
        <w:keepNext w:val="0"/>
        <w:numPr>
          <w:ilvl w:val="0"/>
          <w:numId w:val="0"/>
        </w:numPr>
        <w:jc w:val="left"/>
        <w:rPr>
          <w:sz w:val="24"/>
          <w:szCs w:val="24"/>
        </w:rPr>
      </w:pPr>
    </w:p>
    <w:p w14:paraId="4ECFCB36" w14:textId="77777777" w:rsidR="00FE51F4" w:rsidRPr="00D05ED1" w:rsidRDefault="00FE51F4">
      <w:pPr>
        <w:spacing w:after="160" w:line="259" w:lineRule="auto"/>
        <w:rPr>
          <w:b/>
          <w:kern w:val="28"/>
          <w:lang w:eastAsia="en-US"/>
        </w:rPr>
      </w:pPr>
      <w:r w:rsidRPr="00D05ED1">
        <w:br w:type="page"/>
      </w:r>
    </w:p>
    <w:p w14:paraId="0A1A9191" w14:textId="77777777" w:rsidR="00FE51F4" w:rsidRPr="00D05ED1" w:rsidRDefault="00FE51F4" w:rsidP="00FE51F4">
      <w:pPr>
        <w:ind w:left="720" w:hanging="360"/>
        <w:jc w:val="center"/>
        <w:textAlignment w:val="baseline"/>
        <w:rPr>
          <w:b/>
          <w:bCs/>
        </w:rPr>
      </w:pPr>
      <w:r w:rsidRPr="00D05ED1">
        <w:rPr>
          <w:b/>
          <w:bCs/>
        </w:rPr>
        <w:lastRenderedPageBreak/>
        <w:t>Контрольные вопросы</w:t>
      </w:r>
    </w:p>
    <w:p w14:paraId="384F1C80" w14:textId="77777777" w:rsidR="00FE51F4" w:rsidRPr="00D05ED1" w:rsidRDefault="00FE51F4" w:rsidP="00FE51F4">
      <w:pPr>
        <w:ind w:left="720" w:hanging="360"/>
        <w:jc w:val="center"/>
        <w:textAlignment w:val="baseline"/>
        <w:rPr>
          <w:b/>
          <w:bCs/>
        </w:rPr>
      </w:pPr>
    </w:p>
    <w:p w14:paraId="4E053683" w14:textId="77777777" w:rsidR="00FE51F4" w:rsidRPr="00D05ED1" w:rsidRDefault="00FE51F4" w:rsidP="00FE51F4">
      <w:pPr>
        <w:pStyle w:val="afd"/>
        <w:numPr>
          <w:ilvl w:val="0"/>
          <w:numId w:val="11"/>
        </w:numPr>
        <w:jc w:val="both"/>
        <w:textAlignment w:val="baseline"/>
        <w:rPr>
          <w:color w:val="000000"/>
        </w:rPr>
      </w:pPr>
      <w:r w:rsidRPr="00D05ED1">
        <w:rPr>
          <w:color w:val="000000"/>
        </w:rPr>
        <w:t>Что такое косвенное измерение? Чем отличается от прямого?</w:t>
      </w:r>
    </w:p>
    <w:p w14:paraId="39091B87" w14:textId="77777777" w:rsidR="00FE51F4" w:rsidRPr="00D05ED1" w:rsidRDefault="00FE51F4" w:rsidP="00FE51F4">
      <w:pPr>
        <w:jc w:val="both"/>
      </w:pPr>
    </w:p>
    <w:p w14:paraId="2D71DF03" w14:textId="77777777" w:rsidR="00FE51F4" w:rsidRPr="00D05ED1" w:rsidRDefault="00FE51F4" w:rsidP="00FE51F4">
      <w:pPr>
        <w:ind w:left="720"/>
        <w:jc w:val="both"/>
        <w:rPr>
          <w:color w:val="000000"/>
        </w:rPr>
      </w:pPr>
      <w:r w:rsidRPr="00D05ED1">
        <w:rPr>
          <w:color w:val="000000"/>
        </w:rPr>
        <w:t>Косвенное измерение — это измерение, при котором искомое значение величины определяют на основании результатов прямых измерений других величин, функционально связанных с искомой величиной. При прямом измерении искомое значение величины получается непосредственно от средства измерения.</w:t>
      </w:r>
    </w:p>
    <w:p w14:paraId="04854F2F" w14:textId="77777777" w:rsidR="00FE51F4" w:rsidRPr="00D05ED1" w:rsidRDefault="00FE51F4" w:rsidP="00FE51F4">
      <w:pPr>
        <w:jc w:val="both"/>
        <w:textAlignment w:val="baseline"/>
        <w:rPr>
          <w:color w:val="000000"/>
        </w:rPr>
      </w:pPr>
    </w:p>
    <w:p w14:paraId="093B706E" w14:textId="77777777" w:rsidR="00FE51F4" w:rsidRPr="00D05ED1" w:rsidRDefault="00FE51F4" w:rsidP="00FE51F4">
      <w:pPr>
        <w:pStyle w:val="afd"/>
        <w:numPr>
          <w:ilvl w:val="0"/>
          <w:numId w:val="11"/>
        </w:numPr>
        <w:jc w:val="both"/>
        <w:textAlignment w:val="baseline"/>
        <w:rPr>
          <w:color w:val="000000"/>
        </w:rPr>
      </w:pPr>
      <w:r w:rsidRPr="00D05ED1">
        <w:rPr>
          <w:color w:val="000000"/>
        </w:rPr>
        <w:t>Как можно измерить мощность ветви электрический цепи, не используя ваттметр?</w:t>
      </w:r>
    </w:p>
    <w:p w14:paraId="4854E1D6" w14:textId="77777777" w:rsidR="00FE51F4" w:rsidRPr="00D05ED1" w:rsidRDefault="00FE51F4" w:rsidP="00FE51F4">
      <w:pPr>
        <w:jc w:val="both"/>
      </w:pPr>
    </w:p>
    <w:p w14:paraId="7B689938" w14:textId="112F7416" w:rsidR="00FE51F4" w:rsidRPr="00D05ED1" w:rsidRDefault="00FE51F4" w:rsidP="00FE51F4">
      <w:pPr>
        <w:ind w:left="720"/>
        <w:jc w:val="both"/>
        <w:rPr>
          <w:color w:val="000000"/>
        </w:rPr>
      </w:pPr>
      <w:r w:rsidRPr="00D05ED1">
        <w:rPr>
          <w:color w:val="000000"/>
        </w:rPr>
        <w:t>Мощность ветви электрической цепи можно измерить косвенно, так как она произведением тока, протекающего по ветви, на напряжение на этой ветви (P = UI). Таким образом, можно воспользоваться методом амперметра</w:t>
      </w:r>
      <w:r w:rsidR="00190854">
        <w:rPr>
          <w:color w:val="000000"/>
        </w:rPr>
        <w:t xml:space="preserve"> </w:t>
      </w:r>
      <w:r w:rsidRPr="00D05ED1">
        <w:rPr>
          <w:color w:val="000000"/>
        </w:rPr>
        <w:t>и вольтметра, и измерить ток и напряжение на участке цепи, после чего из полученных результатов вычислить мощность.</w:t>
      </w:r>
    </w:p>
    <w:p w14:paraId="76CAE84F" w14:textId="77777777" w:rsidR="00FE51F4" w:rsidRPr="00D05ED1" w:rsidRDefault="00FE51F4" w:rsidP="00FE51F4">
      <w:pPr>
        <w:jc w:val="both"/>
        <w:rPr>
          <w:color w:val="000000"/>
        </w:rPr>
      </w:pPr>
    </w:p>
    <w:p w14:paraId="613F1F59" w14:textId="77777777" w:rsidR="00FE51F4" w:rsidRPr="00D05ED1" w:rsidRDefault="00FE51F4" w:rsidP="00FE51F4">
      <w:pPr>
        <w:pStyle w:val="afe"/>
        <w:numPr>
          <w:ilvl w:val="0"/>
          <w:numId w:val="11"/>
        </w:numPr>
        <w:spacing w:before="0" w:beforeAutospacing="0" w:after="0" w:afterAutospacing="0"/>
        <w:jc w:val="both"/>
        <w:textAlignment w:val="baseline"/>
        <w:rPr>
          <w:color w:val="000000"/>
        </w:rPr>
      </w:pPr>
      <w:r w:rsidRPr="00D05ED1">
        <w:rPr>
          <w:color w:val="000000"/>
        </w:rPr>
        <w:t>Определение методической погрешности.</w:t>
      </w:r>
    </w:p>
    <w:p w14:paraId="4DA294E3" w14:textId="77777777" w:rsidR="00FE51F4" w:rsidRPr="00D05ED1" w:rsidRDefault="00FE51F4" w:rsidP="00FE51F4">
      <w:pPr>
        <w:pStyle w:val="afe"/>
        <w:spacing w:before="0" w:beforeAutospacing="0" w:after="0" w:afterAutospacing="0"/>
        <w:jc w:val="both"/>
        <w:rPr>
          <w:color w:val="000000"/>
        </w:rPr>
      </w:pPr>
    </w:p>
    <w:p w14:paraId="7136B675" w14:textId="77777777" w:rsidR="00FE51F4" w:rsidRPr="00D05ED1" w:rsidRDefault="00FE51F4" w:rsidP="00FE51F4">
      <w:pPr>
        <w:pStyle w:val="afe"/>
        <w:spacing w:before="0" w:beforeAutospacing="0" w:after="0" w:afterAutospacing="0"/>
        <w:jc w:val="both"/>
      </w:pPr>
      <w:r w:rsidRPr="00D05ED1">
        <w:rPr>
          <w:color w:val="000000"/>
        </w:rPr>
        <w:t>Методическая погрешность – это погрешность, возникающая по следующим причинам:</w:t>
      </w:r>
    </w:p>
    <w:p w14:paraId="5B029938" w14:textId="77777777" w:rsidR="00FE51F4" w:rsidRPr="00D05ED1" w:rsidRDefault="00FE51F4" w:rsidP="00FE51F4">
      <w:pPr>
        <w:pStyle w:val="afe"/>
        <w:numPr>
          <w:ilvl w:val="0"/>
          <w:numId w:val="10"/>
        </w:numPr>
        <w:spacing w:before="0" w:beforeAutospacing="0" w:after="0" w:afterAutospacing="0"/>
        <w:jc w:val="both"/>
        <w:textAlignment w:val="baseline"/>
        <w:rPr>
          <w:color w:val="000000"/>
        </w:rPr>
      </w:pPr>
      <w:r w:rsidRPr="00D05ED1">
        <w:rPr>
          <w:color w:val="000000"/>
        </w:rPr>
        <w:t>неточность построения модели физического процесса, на котором базируется средство измерения;</w:t>
      </w:r>
    </w:p>
    <w:p w14:paraId="0DBCD6C8" w14:textId="77777777" w:rsidR="00FE51F4" w:rsidRPr="00D05ED1" w:rsidRDefault="00FE51F4" w:rsidP="00FE51F4">
      <w:pPr>
        <w:pStyle w:val="afe"/>
        <w:numPr>
          <w:ilvl w:val="0"/>
          <w:numId w:val="10"/>
        </w:numPr>
        <w:spacing w:before="0" w:beforeAutospacing="0" w:after="0" w:afterAutospacing="0"/>
        <w:jc w:val="both"/>
        <w:textAlignment w:val="baseline"/>
        <w:rPr>
          <w:color w:val="000000"/>
        </w:rPr>
      </w:pPr>
      <w:r w:rsidRPr="00D05ED1">
        <w:rPr>
          <w:color w:val="000000"/>
        </w:rPr>
        <w:t>неверное применение средств измерений.</w:t>
      </w:r>
    </w:p>
    <w:p w14:paraId="20887D8A" w14:textId="77777777" w:rsidR="00FE51F4" w:rsidRPr="00D05ED1" w:rsidRDefault="00FE51F4" w:rsidP="00FE51F4">
      <w:pPr>
        <w:pStyle w:val="afe"/>
        <w:spacing w:before="0" w:beforeAutospacing="0" w:after="0" w:afterAutospacing="0"/>
        <w:jc w:val="both"/>
        <w:textAlignment w:val="baseline"/>
        <w:rPr>
          <w:color w:val="000000"/>
        </w:rPr>
      </w:pPr>
    </w:p>
    <w:p w14:paraId="2F44EA88" w14:textId="77777777" w:rsidR="00FE51F4" w:rsidRPr="00D05ED1" w:rsidRDefault="00FE51F4" w:rsidP="00FE51F4">
      <w:pPr>
        <w:pStyle w:val="afe"/>
        <w:numPr>
          <w:ilvl w:val="0"/>
          <w:numId w:val="11"/>
        </w:numPr>
        <w:spacing w:before="240" w:beforeAutospacing="0" w:after="240" w:afterAutospacing="0"/>
        <w:jc w:val="both"/>
        <w:textAlignment w:val="baseline"/>
        <w:rPr>
          <w:color w:val="000000"/>
        </w:rPr>
      </w:pPr>
      <w:r w:rsidRPr="00D05ED1">
        <w:rPr>
          <w:color w:val="000000"/>
        </w:rPr>
        <w:t>Что такое измерение? Из каких этапов состоит?</w:t>
      </w:r>
    </w:p>
    <w:p w14:paraId="01E61D41" w14:textId="77777777" w:rsidR="00FE51F4" w:rsidRPr="00D05ED1" w:rsidRDefault="00FE51F4" w:rsidP="00FE51F4">
      <w:pPr>
        <w:pStyle w:val="afe"/>
        <w:spacing w:before="240" w:beforeAutospacing="0" w:after="240" w:afterAutospacing="0"/>
        <w:jc w:val="both"/>
        <w:rPr>
          <w:color w:val="000000"/>
        </w:rPr>
      </w:pPr>
      <w:r w:rsidRPr="00D05ED1">
        <w:rPr>
          <w:color w:val="000000"/>
        </w:rPr>
        <w:t xml:space="preserve">Измерение - совокупность действий для определения отношения измеряемой величины к другой однородной величине, принятой всеми участниками за единицу, хранящуюся в средстве измерений. </w:t>
      </w:r>
    </w:p>
    <w:p w14:paraId="73FD02C7" w14:textId="77777777" w:rsidR="00FE51F4" w:rsidRPr="00D05ED1" w:rsidRDefault="00FE51F4" w:rsidP="00FE51F4">
      <w:pPr>
        <w:pStyle w:val="afe"/>
        <w:spacing w:before="240" w:beforeAutospacing="0" w:after="240" w:afterAutospacing="0"/>
        <w:jc w:val="both"/>
      </w:pPr>
      <w:r w:rsidRPr="00D05ED1">
        <w:rPr>
          <w:color w:val="000000"/>
        </w:rPr>
        <w:t>Этапы измерения:</w:t>
      </w:r>
    </w:p>
    <w:p w14:paraId="4C608707" w14:textId="77777777" w:rsidR="00FE51F4" w:rsidRPr="00D05ED1" w:rsidRDefault="00FE51F4" w:rsidP="00FE51F4">
      <w:pPr>
        <w:pStyle w:val="afe"/>
        <w:numPr>
          <w:ilvl w:val="0"/>
          <w:numId w:val="12"/>
        </w:numPr>
        <w:spacing w:before="240" w:beforeAutospacing="0" w:after="0" w:afterAutospacing="0"/>
        <w:jc w:val="both"/>
        <w:textAlignment w:val="baseline"/>
        <w:rPr>
          <w:color w:val="000000"/>
        </w:rPr>
      </w:pPr>
      <w:r w:rsidRPr="00D05ED1">
        <w:rPr>
          <w:color w:val="000000"/>
        </w:rPr>
        <w:t>Постановка измерительной задачи. </w:t>
      </w:r>
    </w:p>
    <w:p w14:paraId="2E28F654"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Формирование модели объекта и определение измеряемой физический величины</w:t>
      </w:r>
    </w:p>
    <w:p w14:paraId="747EC5BC"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Уточнение данных об условиях измерений и измеряемой физической величины</w:t>
      </w:r>
    </w:p>
    <w:p w14:paraId="3E74B99A"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Постановка измерительной задачи на основе принятой модели объекта</w:t>
      </w:r>
    </w:p>
    <w:p w14:paraId="1F012FF9"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Выбор конкретных величин, на основе которых будет находится значение измеряемой физической величины</w:t>
      </w:r>
    </w:p>
    <w:p w14:paraId="0B9A33EF"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Формирование уравнения измерения</w:t>
      </w:r>
    </w:p>
    <w:p w14:paraId="35C70E73" w14:textId="77777777" w:rsidR="00FE51F4" w:rsidRPr="00D05ED1" w:rsidRDefault="00FE51F4" w:rsidP="00FE51F4">
      <w:pPr>
        <w:pStyle w:val="afe"/>
        <w:numPr>
          <w:ilvl w:val="0"/>
          <w:numId w:val="12"/>
        </w:numPr>
        <w:spacing w:before="0" w:beforeAutospacing="0" w:after="0" w:afterAutospacing="0"/>
        <w:jc w:val="both"/>
        <w:textAlignment w:val="baseline"/>
        <w:rPr>
          <w:color w:val="000000"/>
        </w:rPr>
      </w:pPr>
      <w:r w:rsidRPr="00D05ED1">
        <w:rPr>
          <w:color w:val="000000"/>
        </w:rPr>
        <w:t>Планирование измерительного эксперимента</w:t>
      </w:r>
    </w:p>
    <w:p w14:paraId="30821537"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Выбор методов измерений</w:t>
      </w:r>
    </w:p>
    <w:p w14:paraId="0974A4BE"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Априорная оценка погрешности измерения</w:t>
      </w:r>
    </w:p>
    <w:p w14:paraId="5AE0C49E"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Формулирование требований к метрологическим характеристикам средств измерений и условиям измерений</w:t>
      </w:r>
    </w:p>
    <w:p w14:paraId="7BE3D90E"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Выбор средств измерений в соответствии с указанными требованиями</w:t>
      </w:r>
    </w:p>
    <w:p w14:paraId="6F0AF15C"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Подготовка средств измерений к выполнению экспериментальной операции</w:t>
      </w:r>
    </w:p>
    <w:p w14:paraId="11DA3941"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Обеспечение требуемых условий</w:t>
      </w:r>
    </w:p>
    <w:p w14:paraId="7BD33C90" w14:textId="77777777" w:rsidR="00FE51F4" w:rsidRPr="00D05ED1" w:rsidRDefault="00FE51F4" w:rsidP="00FE51F4">
      <w:pPr>
        <w:pStyle w:val="afe"/>
        <w:numPr>
          <w:ilvl w:val="0"/>
          <w:numId w:val="12"/>
        </w:numPr>
        <w:spacing w:before="0" w:beforeAutospacing="0" w:after="0" w:afterAutospacing="0"/>
        <w:jc w:val="both"/>
        <w:textAlignment w:val="baseline"/>
        <w:rPr>
          <w:color w:val="000000"/>
        </w:rPr>
      </w:pPr>
      <w:r w:rsidRPr="00D05ED1">
        <w:rPr>
          <w:color w:val="000000"/>
        </w:rPr>
        <w:t>Измерительный эксперимент</w:t>
      </w:r>
    </w:p>
    <w:p w14:paraId="71C76B3A"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Измерительные преобразования </w:t>
      </w:r>
    </w:p>
    <w:p w14:paraId="0A698749"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Воспроизведение физической величины заданного размера</w:t>
      </w:r>
    </w:p>
    <w:p w14:paraId="0D77AEB3"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Сравнение величин</w:t>
      </w:r>
    </w:p>
    <w:p w14:paraId="4375BED3" w14:textId="77777777" w:rsidR="00FE51F4" w:rsidRPr="00D05ED1" w:rsidRDefault="00FE51F4" w:rsidP="00FE51F4">
      <w:pPr>
        <w:pStyle w:val="afe"/>
        <w:numPr>
          <w:ilvl w:val="0"/>
          <w:numId w:val="12"/>
        </w:numPr>
        <w:spacing w:before="0" w:beforeAutospacing="0" w:after="0" w:afterAutospacing="0"/>
        <w:jc w:val="both"/>
        <w:textAlignment w:val="baseline"/>
        <w:rPr>
          <w:color w:val="000000"/>
        </w:rPr>
      </w:pPr>
      <w:r w:rsidRPr="00D05ED1">
        <w:rPr>
          <w:color w:val="000000"/>
        </w:rPr>
        <w:t>Обработка экспериментальных данных</w:t>
      </w:r>
    </w:p>
    <w:p w14:paraId="17268E87"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lastRenderedPageBreak/>
        <w:t>Предварительный анализ уже полученной информации</w:t>
      </w:r>
    </w:p>
    <w:p w14:paraId="3D369DC5"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Вычисление и внесение возможных поправок на систематические погрешности</w:t>
      </w:r>
    </w:p>
    <w:p w14:paraId="734F6867" w14:textId="77777777" w:rsidR="00FE51F4" w:rsidRPr="00D05ED1" w:rsidRDefault="00FE51F4" w:rsidP="00FE51F4">
      <w:pPr>
        <w:pStyle w:val="afe"/>
        <w:numPr>
          <w:ilvl w:val="1"/>
          <w:numId w:val="12"/>
        </w:numPr>
        <w:spacing w:before="0" w:beforeAutospacing="0" w:after="0" w:afterAutospacing="0"/>
        <w:jc w:val="both"/>
        <w:textAlignment w:val="baseline"/>
        <w:rPr>
          <w:color w:val="000000"/>
        </w:rPr>
      </w:pPr>
      <w:r w:rsidRPr="00D05ED1">
        <w:rPr>
          <w:color w:val="000000"/>
        </w:rPr>
        <w:t>Обработка результатов измерения</w:t>
      </w:r>
    </w:p>
    <w:p w14:paraId="6CDA4EAD" w14:textId="19C2AFBB" w:rsidR="00FE51F4" w:rsidRPr="00D05ED1" w:rsidRDefault="00FE51F4" w:rsidP="00FE51F4">
      <w:pPr>
        <w:pStyle w:val="afe"/>
        <w:numPr>
          <w:ilvl w:val="1"/>
          <w:numId w:val="12"/>
        </w:numPr>
        <w:spacing w:before="0" w:beforeAutospacing="0" w:after="240" w:afterAutospacing="0"/>
        <w:jc w:val="both"/>
        <w:textAlignment w:val="baseline"/>
        <w:rPr>
          <w:color w:val="000000"/>
        </w:rPr>
      </w:pPr>
      <w:r w:rsidRPr="00D05ED1">
        <w:rPr>
          <w:color w:val="000000"/>
        </w:rPr>
        <w:t>Анализ и интерпретация полученных результатов</w:t>
      </w:r>
    </w:p>
    <w:p w14:paraId="0E094560" w14:textId="77777777" w:rsidR="00FE51F4" w:rsidRPr="00D05ED1" w:rsidRDefault="00FE51F4" w:rsidP="00FE51F4">
      <w:pPr>
        <w:pStyle w:val="afe"/>
        <w:numPr>
          <w:ilvl w:val="0"/>
          <w:numId w:val="11"/>
        </w:numPr>
        <w:spacing w:before="240" w:beforeAutospacing="0" w:after="240" w:afterAutospacing="0"/>
        <w:jc w:val="both"/>
        <w:textAlignment w:val="baseline"/>
        <w:rPr>
          <w:color w:val="000000"/>
        </w:rPr>
      </w:pPr>
      <w:r w:rsidRPr="00D05ED1">
        <w:rPr>
          <w:color w:val="000000"/>
        </w:rPr>
        <w:t>Определение приведенной погрешности.</w:t>
      </w:r>
    </w:p>
    <w:p w14:paraId="7B3F3CEB" w14:textId="490F0169" w:rsidR="00FE51F4" w:rsidRPr="00D05ED1" w:rsidRDefault="00FE51F4" w:rsidP="00FE51F4">
      <w:pPr>
        <w:pStyle w:val="afe"/>
        <w:spacing w:before="240" w:beforeAutospacing="0" w:after="240" w:afterAutospacing="0"/>
        <w:jc w:val="both"/>
        <w:rPr>
          <w:color w:val="000000"/>
        </w:rPr>
      </w:pPr>
      <w:r w:rsidRPr="00D05ED1">
        <w:rPr>
          <w:color w:val="000000"/>
        </w:rPr>
        <w:t>Погрешность, выраженная отношением абсолютной погрешности средства измерений к условно принятому значению величины, постоянному во всем диапазоне измерений или в части диапазона. Является безразмерной. Пропорциональна абсолютной погрешности, как следствие - если абсолютная погрешность измерительного прибора постоянна, то приведенная погрешность также постоянной. Таким образом она характеризует точность измерительного прибора независимо от значения измеряемого параметра и ее считают основной метрологической характеристикой измерительного прибора.</w:t>
      </w:r>
    </w:p>
    <w:p w14:paraId="4410FC28" w14:textId="6585620A" w:rsidR="00FE51F4" w:rsidRPr="00D05ED1" w:rsidRDefault="00FE51F4" w:rsidP="00FE51F4">
      <w:pPr>
        <w:pStyle w:val="afd"/>
        <w:numPr>
          <w:ilvl w:val="0"/>
          <w:numId w:val="11"/>
        </w:numPr>
        <w:spacing w:before="240" w:after="240"/>
        <w:jc w:val="both"/>
      </w:pPr>
      <w:r w:rsidRPr="00D05ED1">
        <w:rPr>
          <w:color w:val="000000"/>
        </w:rPr>
        <w:t>Каким образом вычислялась приведенная погрешность?</w:t>
      </w:r>
    </w:p>
    <w:p w14:paraId="5AA65CE0" w14:textId="77777777" w:rsidR="00FE51F4" w:rsidRPr="00D05ED1" w:rsidRDefault="00FE51F4" w:rsidP="00FE51F4">
      <w:pPr>
        <w:spacing w:before="240" w:after="240"/>
        <w:ind w:firstLine="720"/>
        <w:jc w:val="both"/>
      </w:pPr>
      <w:r w:rsidRPr="00D05ED1">
        <w:t>Каким образом вычисляется приведенная погрешность?</w:t>
      </w:r>
    </w:p>
    <w:p w14:paraId="3B45EF1E" w14:textId="77777777" w:rsidR="00FE51F4" w:rsidRPr="00D05ED1" w:rsidRDefault="00FE51F4" w:rsidP="00FE51F4">
      <w:pPr>
        <w:spacing w:before="240" w:after="240"/>
        <w:ind w:firstLine="720"/>
        <w:jc w:val="both"/>
      </w:pPr>
      <m:oMath>
        <m:r>
          <w:rPr>
            <w:rFonts w:ascii="Cambria Math" w:hAnsi="Cambria Math"/>
          </w:rPr>
          <m:t>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U * I</m:t>
            </m:r>
          </m:num>
          <m:den>
            <m:sSub>
              <m:sSubPr>
                <m:ctrlPr>
                  <w:rPr>
                    <w:rFonts w:ascii="Cambria Math" w:hAnsi="Cambria Math"/>
                  </w:rPr>
                </m:ctrlPr>
              </m:sSubPr>
              <m:e>
                <m:r>
                  <w:rPr>
                    <w:rFonts w:ascii="Cambria Math" w:hAnsi="Cambria Math"/>
                  </w:rPr>
                  <m:t>P</m:t>
                </m:r>
              </m:e>
              <m:sub>
                <m:r>
                  <w:rPr>
                    <w:rFonts w:ascii="Cambria Math" w:hAnsi="Cambria Math"/>
                  </w:rPr>
                  <m:t>K</m:t>
                </m:r>
              </m:sub>
            </m:sSub>
          </m:den>
        </m:f>
        <m:r>
          <w:rPr>
            <w:rFonts w:ascii="Cambria Math" w:hAnsi="Cambria Math"/>
          </w:rPr>
          <m:t xml:space="preserve"> </m:t>
        </m:r>
      </m:oMath>
      <w:r w:rsidRPr="00D05ED1">
        <w:t xml:space="preserve">, </w:t>
      </w:r>
      <w:r w:rsidRPr="00D05ED1">
        <w:tab/>
        <w:t>где</w:t>
      </w:r>
    </w:p>
    <w:p w14:paraId="04F32167" w14:textId="77777777" w:rsidR="00FE51F4" w:rsidRPr="00D05ED1" w:rsidRDefault="00190854" w:rsidP="00FE51F4">
      <w:pPr>
        <w:spacing w:before="240" w:after="240"/>
        <w:jc w:val="both"/>
      </w:pPr>
      <m:oMath>
        <m:sSub>
          <m:sSubPr>
            <m:ctrlPr>
              <w:rPr>
                <w:rFonts w:ascii="Cambria Math" w:hAnsi="Cambria Math"/>
              </w:rPr>
            </m:ctrlPr>
          </m:sSubPr>
          <m:e>
            <m:r>
              <w:rPr>
                <w:rFonts w:ascii="Cambria Math" w:hAnsi="Cambria Math"/>
              </w:rPr>
              <m:t>P</m:t>
            </m:r>
          </m:e>
          <m:sub>
            <m:r>
              <w:rPr>
                <w:rFonts w:ascii="Cambria Math" w:hAnsi="Cambria Math"/>
              </w:rPr>
              <m:t>W</m:t>
            </m:r>
          </m:sub>
        </m:sSub>
      </m:oMath>
      <w:r w:rsidR="00FE51F4" w:rsidRPr="00D05ED1">
        <w:t>- показания ваттметра;</w:t>
      </w:r>
    </w:p>
    <w:p w14:paraId="7E55152D" w14:textId="77777777" w:rsidR="00FE51F4" w:rsidRPr="00D05ED1" w:rsidRDefault="00FE51F4" w:rsidP="00FE51F4">
      <w:pPr>
        <w:spacing w:before="240" w:after="240"/>
        <w:jc w:val="both"/>
      </w:pPr>
      <w:r w:rsidRPr="00D05ED1">
        <w:t>U - напряжение, измеренное вольтметром</w:t>
      </w:r>
    </w:p>
    <w:p w14:paraId="211A585C" w14:textId="77777777" w:rsidR="00FE51F4" w:rsidRPr="00D05ED1" w:rsidRDefault="00FE51F4" w:rsidP="00FE51F4">
      <w:pPr>
        <w:spacing w:before="240" w:after="240"/>
        <w:jc w:val="both"/>
      </w:pPr>
      <w:r w:rsidRPr="00D05ED1">
        <w:t>I - ток.</w:t>
      </w:r>
    </w:p>
    <w:p w14:paraId="0ABC8263" w14:textId="77777777" w:rsidR="00FE51F4" w:rsidRPr="00D05ED1" w:rsidRDefault="00190854" w:rsidP="00FE51F4">
      <w:pPr>
        <w:spacing w:before="240" w:after="240"/>
        <w:jc w:val="both"/>
      </w:pPr>
      <m:oMath>
        <m:sSub>
          <m:sSubPr>
            <m:ctrlPr>
              <w:rPr>
                <w:rFonts w:ascii="Cambria Math" w:hAnsi="Cambria Math"/>
              </w:rPr>
            </m:ctrlPr>
          </m:sSubPr>
          <m:e>
            <m:r>
              <w:rPr>
                <w:rFonts w:ascii="Cambria Math" w:hAnsi="Cambria Math"/>
              </w:rPr>
              <m:t>P</m:t>
            </m:r>
          </m:e>
          <m:sub>
            <m:r>
              <w:rPr>
                <w:rFonts w:ascii="Cambria Math" w:hAnsi="Cambria Math"/>
              </w:rPr>
              <m:t>K</m:t>
            </m:r>
          </m:sub>
        </m:sSub>
      </m:oMath>
      <w:r w:rsidR="00FE51F4" w:rsidRPr="00D05ED1">
        <w:t xml:space="preserve"> - конечное значение предела измерения ваттметра.</w:t>
      </w:r>
    </w:p>
    <w:p w14:paraId="253697C8" w14:textId="65ADE805" w:rsidR="00FE51F4" w:rsidRPr="00D05ED1" w:rsidRDefault="00FE51F4" w:rsidP="00FE51F4">
      <w:pPr>
        <w:pStyle w:val="afd"/>
        <w:numPr>
          <w:ilvl w:val="0"/>
          <w:numId w:val="11"/>
        </w:numPr>
        <w:spacing w:before="240" w:after="240"/>
        <w:jc w:val="both"/>
      </w:pPr>
      <w:r w:rsidRPr="00D05ED1">
        <w:rPr>
          <w:color w:val="000000"/>
        </w:rPr>
        <w:t>Каким образом в эксперименте 4.4 была определена погрешность ваттметра?</w:t>
      </w:r>
    </w:p>
    <w:p w14:paraId="3A6998AA" w14:textId="77777777" w:rsidR="00FE51F4" w:rsidRPr="00D05ED1" w:rsidRDefault="00FE51F4" w:rsidP="00FE51F4">
      <w:pPr>
        <w:spacing w:before="240" w:after="240"/>
        <w:jc w:val="both"/>
        <w:rPr>
          <w:color w:val="000000"/>
        </w:rPr>
      </w:pPr>
      <w:r w:rsidRPr="00D05ED1">
        <w:rPr>
          <w:color w:val="000000"/>
        </w:rPr>
        <w:t>Для определения погрешности ваттметра мощность участка цепи переменного тока с активным сопротивлением одновременно была измерена косвенным методом амперметра и вольтметра и испытываемым ваттметром. Для исключения методологической погрешности вольтметр и цепь измерения напряжения ваттметра были включены параллельно, чтобы измерять одно напряжение. Через амперметр и цепь измерения тока ваттметра протекает общий ток, а следовательно результат косвенного измерения полной мощности по показаниям вольтметра и амперметра, и активная мощность, измеряемая ваттметром, должны совпадать.</w:t>
      </w:r>
    </w:p>
    <w:p w14:paraId="001296C4" w14:textId="66C845F3" w:rsidR="00FE51F4" w:rsidRPr="00D05ED1" w:rsidRDefault="00FE51F4" w:rsidP="00BC7CF9">
      <w:pPr>
        <w:pStyle w:val="afe"/>
        <w:numPr>
          <w:ilvl w:val="0"/>
          <w:numId w:val="11"/>
        </w:numPr>
        <w:spacing w:before="240" w:beforeAutospacing="0" w:after="240" w:afterAutospacing="0"/>
        <w:rPr>
          <w:color w:val="000000"/>
        </w:rPr>
      </w:pPr>
      <w:r w:rsidRPr="00D05ED1">
        <w:rPr>
          <w:color w:val="000000"/>
        </w:rPr>
        <w:t>Физическая величина, классификация физических величин.</w:t>
      </w:r>
    </w:p>
    <w:p w14:paraId="642E8AFC" w14:textId="77777777" w:rsidR="00FE51F4" w:rsidRPr="00D05ED1" w:rsidRDefault="00FE51F4" w:rsidP="00FE51F4">
      <w:pPr>
        <w:spacing w:before="240" w:after="240"/>
      </w:pPr>
      <w:r w:rsidRPr="00D05ED1">
        <w:rPr>
          <w:color w:val="000000"/>
        </w:rPr>
        <w:t>Физическая величина - одно из свойств физического объекта, общее в качественном отношении для многих физических объектов, но в количественном отношении индивидуальное для каждого объекта.</w:t>
      </w:r>
    </w:p>
    <w:p w14:paraId="6896BEB6" w14:textId="77777777" w:rsidR="00FE51F4" w:rsidRPr="00D05ED1" w:rsidRDefault="00FE51F4" w:rsidP="00FE51F4">
      <w:pPr>
        <w:pStyle w:val="afe"/>
        <w:numPr>
          <w:ilvl w:val="0"/>
          <w:numId w:val="13"/>
        </w:numPr>
        <w:spacing w:before="240" w:beforeAutospacing="0" w:after="0" w:afterAutospacing="0"/>
        <w:ind w:left="1440"/>
        <w:textAlignment w:val="baseline"/>
        <w:rPr>
          <w:color w:val="000000"/>
        </w:rPr>
      </w:pPr>
      <w:r w:rsidRPr="00D05ED1">
        <w:rPr>
          <w:color w:val="000000"/>
        </w:rPr>
        <w:t>По степени условной независимости от других величин:</w:t>
      </w:r>
    </w:p>
    <w:p w14:paraId="7A1F396F"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Основные (условно независимые)</w:t>
      </w:r>
    </w:p>
    <w:p w14:paraId="1AEB580E"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Производные (условно зависимые)</w:t>
      </w:r>
    </w:p>
    <w:p w14:paraId="519DC6F5"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Дополнительные</w:t>
      </w:r>
    </w:p>
    <w:p w14:paraId="2CE695D9" w14:textId="77777777" w:rsidR="00FE51F4" w:rsidRPr="00D05ED1" w:rsidRDefault="00FE51F4" w:rsidP="00FE51F4">
      <w:pPr>
        <w:pStyle w:val="afe"/>
        <w:numPr>
          <w:ilvl w:val="0"/>
          <w:numId w:val="13"/>
        </w:numPr>
        <w:spacing w:before="0" w:beforeAutospacing="0" w:after="0" w:afterAutospacing="0"/>
        <w:ind w:left="1440"/>
        <w:textAlignment w:val="baseline"/>
        <w:rPr>
          <w:color w:val="000000"/>
        </w:rPr>
      </w:pPr>
      <w:r w:rsidRPr="00D05ED1">
        <w:rPr>
          <w:color w:val="000000"/>
        </w:rPr>
        <w:t>По наличию размерности:</w:t>
      </w:r>
    </w:p>
    <w:p w14:paraId="250F6E71"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Размерные</w:t>
      </w:r>
    </w:p>
    <w:p w14:paraId="5C0C98E6"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Безразмерные</w:t>
      </w:r>
    </w:p>
    <w:p w14:paraId="6A52A411" w14:textId="77777777" w:rsidR="00FE51F4" w:rsidRPr="00D05ED1" w:rsidRDefault="00FE51F4" w:rsidP="00FE51F4">
      <w:pPr>
        <w:pStyle w:val="afe"/>
        <w:numPr>
          <w:ilvl w:val="0"/>
          <w:numId w:val="13"/>
        </w:numPr>
        <w:spacing w:before="0" w:beforeAutospacing="0" w:after="0" w:afterAutospacing="0"/>
        <w:ind w:left="1440"/>
        <w:textAlignment w:val="baseline"/>
        <w:rPr>
          <w:color w:val="000000"/>
        </w:rPr>
      </w:pPr>
      <w:r w:rsidRPr="00D05ED1">
        <w:rPr>
          <w:color w:val="000000"/>
        </w:rPr>
        <w:lastRenderedPageBreak/>
        <w:t>По признаку физических процессов:</w:t>
      </w:r>
    </w:p>
    <w:p w14:paraId="7F6D0B52"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Механические</w:t>
      </w:r>
    </w:p>
    <w:p w14:paraId="15583F41"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Термодинамические</w:t>
      </w:r>
    </w:p>
    <w:p w14:paraId="757F5AD4"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Электрические</w:t>
      </w:r>
    </w:p>
    <w:p w14:paraId="31CC7C64"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Световые</w:t>
      </w:r>
    </w:p>
    <w:p w14:paraId="0CCCC818" w14:textId="77777777" w:rsidR="00FE51F4" w:rsidRPr="00D05ED1" w:rsidRDefault="00FE51F4" w:rsidP="00FE51F4">
      <w:pPr>
        <w:pStyle w:val="afe"/>
        <w:numPr>
          <w:ilvl w:val="1"/>
          <w:numId w:val="13"/>
        </w:numPr>
        <w:spacing w:before="0" w:beforeAutospacing="0" w:after="0" w:afterAutospacing="0"/>
        <w:ind w:left="2160"/>
        <w:textAlignment w:val="baseline"/>
        <w:rPr>
          <w:color w:val="000000"/>
        </w:rPr>
      </w:pPr>
      <w:r w:rsidRPr="00D05ED1">
        <w:rPr>
          <w:color w:val="000000"/>
        </w:rPr>
        <w:t>Акустические</w:t>
      </w:r>
    </w:p>
    <w:p w14:paraId="27250A4D" w14:textId="77777777" w:rsidR="00FE51F4" w:rsidRPr="00D05ED1" w:rsidRDefault="00FE51F4" w:rsidP="00FE51F4">
      <w:pPr>
        <w:pStyle w:val="afe"/>
        <w:numPr>
          <w:ilvl w:val="1"/>
          <w:numId w:val="13"/>
        </w:numPr>
        <w:spacing w:before="0" w:beforeAutospacing="0" w:after="240" w:afterAutospacing="0"/>
        <w:ind w:left="2160"/>
        <w:textAlignment w:val="baseline"/>
        <w:rPr>
          <w:color w:val="000000"/>
        </w:rPr>
      </w:pPr>
      <w:r w:rsidRPr="00D05ED1">
        <w:rPr>
          <w:color w:val="000000"/>
        </w:rPr>
        <w:t>Пространственно-временные и т. д.</w:t>
      </w:r>
    </w:p>
    <w:p w14:paraId="5308EDAF" w14:textId="77777777" w:rsidR="00FE51F4" w:rsidRPr="00FE51F4" w:rsidRDefault="00FE51F4" w:rsidP="00FE51F4">
      <w:pPr>
        <w:spacing w:before="240" w:after="240"/>
        <w:jc w:val="both"/>
      </w:pPr>
    </w:p>
    <w:p w14:paraId="189337E1" w14:textId="77777777" w:rsidR="00FE51F4" w:rsidRPr="00FE51F4" w:rsidRDefault="00FE51F4" w:rsidP="00FE51F4">
      <w:pPr>
        <w:spacing w:before="240" w:after="240"/>
        <w:jc w:val="both"/>
      </w:pPr>
    </w:p>
    <w:p w14:paraId="62D37C64" w14:textId="77777777" w:rsidR="00FE51F4" w:rsidRPr="00FE51F4" w:rsidRDefault="00FE51F4" w:rsidP="00FE51F4">
      <w:pPr>
        <w:pStyle w:val="afe"/>
        <w:spacing w:before="240" w:beforeAutospacing="0" w:after="240" w:afterAutospacing="0"/>
        <w:jc w:val="both"/>
      </w:pPr>
    </w:p>
    <w:p w14:paraId="6657F75F" w14:textId="77777777" w:rsidR="00FE51F4" w:rsidRPr="00FE51F4" w:rsidRDefault="00FE51F4" w:rsidP="00FE51F4">
      <w:pPr>
        <w:pStyle w:val="afe"/>
        <w:spacing w:before="0" w:beforeAutospacing="0" w:after="0" w:afterAutospacing="0"/>
        <w:jc w:val="both"/>
        <w:textAlignment w:val="baseline"/>
        <w:rPr>
          <w:color w:val="000000"/>
        </w:rPr>
      </w:pPr>
    </w:p>
    <w:p w14:paraId="57B9D8B1" w14:textId="77777777" w:rsidR="00FE51F4" w:rsidRPr="00FE51F4" w:rsidRDefault="00FE51F4" w:rsidP="00FE51F4">
      <w:pPr>
        <w:jc w:val="both"/>
      </w:pPr>
    </w:p>
    <w:p w14:paraId="0FBAEEB2" w14:textId="77777777" w:rsidR="00FE51F4" w:rsidRPr="00FE51F4" w:rsidRDefault="00FE51F4" w:rsidP="00FE51F4">
      <w:pPr>
        <w:ind w:left="720"/>
        <w:jc w:val="both"/>
      </w:pPr>
    </w:p>
    <w:p w14:paraId="1163E7D3" w14:textId="77777777" w:rsidR="00FE51F4" w:rsidRPr="00FE51F4" w:rsidRDefault="00FE51F4" w:rsidP="00FE51F4">
      <w:pPr>
        <w:jc w:val="both"/>
      </w:pPr>
    </w:p>
    <w:p w14:paraId="25AC9CE2" w14:textId="77777777" w:rsidR="000A0A9C" w:rsidRPr="00FE51F4" w:rsidRDefault="000A0A9C" w:rsidP="006375BC">
      <w:pPr>
        <w:pStyle w:val="a"/>
        <w:keepNext w:val="0"/>
        <w:numPr>
          <w:ilvl w:val="0"/>
          <w:numId w:val="0"/>
        </w:numPr>
        <w:rPr>
          <w:sz w:val="24"/>
          <w:szCs w:val="24"/>
        </w:rPr>
      </w:pPr>
    </w:p>
    <w:sectPr w:rsidR="000A0A9C" w:rsidRPr="00FE51F4" w:rsidSect="00D836F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53FC1" w14:textId="77777777" w:rsidR="003A14C7" w:rsidRDefault="003A14C7" w:rsidP="00435A84">
      <w:r>
        <w:separator/>
      </w:r>
    </w:p>
  </w:endnote>
  <w:endnote w:type="continuationSeparator" w:id="0">
    <w:p w14:paraId="1341B2C1" w14:textId="77777777" w:rsidR="003A14C7" w:rsidRDefault="003A14C7" w:rsidP="00435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C290CF" w14:textId="77777777" w:rsidR="003A14C7" w:rsidRDefault="003A14C7" w:rsidP="00435A84">
      <w:r>
        <w:separator/>
      </w:r>
    </w:p>
  </w:footnote>
  <w:footnote w:type="continuationSeparator" w:id="0">
    <w:p w14:paraId="57700A2E" w14:textId="77777777" w:rsidR="003A14C7" w:rsidRDefault="003A14C7" w:rsidP="00435A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2D5E25"/>
    <w:multiLevelType w:val="hybridMultilevel"/>
    <w:tmpl w:val="F40E67D0"/>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 w15:restartNumberingAfterBreak="0">
    <w:nsid w:val="2E4D74ED"/>
    <w:multiLevelType w:val="multilevel"/>
    <w:tmpl w:val="04190023"/>
    <w:lvl w:ilvl="0">
      <w:start w:val="1"/>
      <w:numFmt w:val="upperRoman"/>
      <w:pStyle w:val="1"/>
      <w:lvlText w:val="Article %1."/>
      <w:lvlJc w:val="left"/>
      <w:pPr>
        <w:tabs>
          <w:tab w:val="num" w:pos="1440"/>
        </w:tabs>
        <w:ind w:left="0" w:firstLine="0"/>
      </w:pPr>
    </w:lvl>
    <w:lvl w:ilvl="1">
      <w:start w:val="1"/>
      <w:numFmt w:val="decimalZero"/>
      <w:pStyle w:val="2"/>
      <w:isLgl/>
      <w:lvlText w:val="Section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 w15:restartNumberingAfterBreak="0">
    <w:nsid w:val="381A007D"/>
    <w:multiLevelType w:val="hybridMultilevel"/>
    <w:tmpl w:val="C06431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E4D55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006AEF"/>
    <w:multiLevelType w:val="multilevel"/>
    <w:tmpl w:val="34FA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8B587D"/>
    <w:multiLevelType w:val="multilevel"/>
    <w:tmpl w:val="1B9A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B378EB"/>
    <w:multiLevelType w:val="multilevel"/>
    <w:tmpl w:val="8FB6D52C"/>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6020656E"/>
    <w:multiLevelType w:val="singleLevel"/>
    <w:tmpl w:val="0D54D4DA"/>
    <w:lvl w:ilvl="0">
      <w:start w:val="1"/>
      <w:numFmt w:val="decimal"/>
      <w:pStyle w:val="a"/>
      <w:lvlText w:val="%1."/>
      <w:lvlJc w:val="left"/>
      <w:pPr>
        <w:tabs>
          <w:tab w:val="num" w:pos="360"/>
        </w:tabs>
        <w:ind w:left="360" w:hanging="360"/>
      </w:pPr>
      <w:rPr>
        <w:rFonts w:hint="default"/>
      </w:rPr>
    </w:lvl>
  </w:abstractNum>
  <w:abstractNum w:abstractNumId="8" w15:restartNumberingAfterBreak="0">
    <w:nsid w:val="649A2CC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73E27289"/>
    <w:multiLevelType w:val="singleLevel"/>
    <w:tmpl w:val="EED64AC2"/>
    <w:lvl w:ilvl="0">
      <w:numFmt w:val="bullet"/>
      <w:lvlText w:val=""/>
      <w:lvlJc w:val="left"/>
      <w:pPr>
        <w:tabs>
          <w:tab w:val="num" w:pos="1211"/>
        </w:tabs>
        <w:ind w:left="1211" w:hanging="360"/>
      </w:pPr>
      <w:rPr>
        <w:rFonts w:ascii="Symbol" w:hAnsi="Symbol" w:hint="default"/>
      </w:rPr>
    </w:lvl>
  </w:abstractNum>
  <w:abstractNum w:abstractNumId="10" w15:restartNumberingAfterBreak="0">
    <w:nsid w:val="7716634C"/>
    <w:multiLevelType w:val="hybridMultilevel"/>
    <w:tmpl w:val="2F10F8C4"/>
    <w:lvl w:ilvl="0" w:tplc="FFFFFFFF">
      <w:start w:val="1"/>
      <w:numFmt w:val="decimal"/>
      <w:lvlText w:val="%1."/>
      <w:lvlJc w:val="left"/>
      <w:pPr>
        <w:tabs>
          <w:tab w:val="num" w:pos="1429"/>
        </w:tabs>
        <w:ind w:left="1429" w:hanging="360"/>
      </w:pPr>
    </w:lvl>
    <w:lvl w:ilvl="1" w:tplc="FFFFFFFF" w:tentative="1">
      <w:start w:val="1"/>
      <w:numFmt w:val="lowerLetter"/>
      <w:lvlText w:val="%2."/>
      <w:lvlJc w:val="left"/>
      <w:pPr>
        <w:tabs>
          <w:tab w:val="num" w:pos="2149"/>
        </w:tabs>
        <w:ind w:left="2149" w:hanging="360"/>
      </w:pPr>
    </w:lvl>
    <w:lvl w:ilvl="2" w:tplc="FFFFFFFF" w:tentative="1">
      <w:start w:val="1"/>
      <w:numFmt w:val="lowerRoman"/>
      <w:lvlText w:val="%3."/>
      <w:lvlJc w:val="right"/>
      <w:pPr>
        <w:tabs>
          <w:tab w:val="num" w:pos="2869"/>
        </w:tabs>
        <w:ind w:left="2869" w:hanging="180"/>
      </w:pPr>
    </w:lvl>
    <w:lvl w:ilvl="3" w:tplc="FFFFFFFF" w:tentative="1">
      <w:start w:val="1"/>
      <w:numFmt w:val="decimal"/>
      <w:lvlText w:val="%4."/>
      <w:lvlJc w:val="left"/>
      <w:pPr>
        <w:tabs>
          <w:tab w:val="num" w:pos="3589"/>
        </w:tabs>
        <w:ind w:left="3589" w:hanging="360"/>
      </w:pPr>
    </w:lvl>
    <w:lvl w:ilvl="4" w:tplc="FFFFFFFF" w:tentative="1">
      <w:start w:val="1"/>
      <w:numFmt w:val="lowerLetter"/>
      <w:lvlText w:val="%5."/>
      <w:lvlJc w:val="left"/>
      <w:pPr>
        <w:tabs>
          <w:tab w:val="num" w:pos="4309"/>
        </w:tabs>
        <w:ind w:left="4309" w:hanging="360"/>
      </w:pPr>
    </w:lvl>
    <w:lvl w:ilvl="5" w:tplc="FFFFFFFF" w:tentative="1">
      <w:start w:val="1"/>
      <w:numFmt w:val="lowerRoman"/>
      <w:lvlText w:val="%6."/>
      <w:lvlJc w:val="right"/>
      <w:pPr>
        <w:tabs>
          <w:tab w:val="num" w:pos="5029"/>
        </w:tabs>
        <w:ind w:left="5029" w:hanging="180"/>
      </w:pPr>
    </w:lvl>
    <w:lvl w:ilvl="6" w:tplc="FFFFFFFF" w:tentative="1">
      <w:start w:val="1"/>
      <w:numFmt w:val="decimal"/>
      <w:lvlText w:val="%7."/>
      <w:lvlJc w:val="left"/>
      <w:pPr>
        <w:tabs>
          <w:tab w:val="num" w:pos="5749"/>
        </w:tabs>
        <w:ind w:left="5749" w:hanging="360"/>
      </w:pPr>
    </w:lvl>
    <w:lvl w:ilvl="7" w:tplc="FFFFFFFF" w:tentative="1">
      <w:start w:val="1"/>
      <w:numFmt w:val="lowerLetter"/>
      <w:lvlText w:val="%8."/>
      <w:lvlJc w:val="left"/>
      <w:pPr>
        <w:tabs>
          <w:tab w:val="num" w:pos="6469"/>
        </w:tabs>
        <w:ind w:left="6469" w:hanging="360"/>
      </w:pPr>
    </w:lvl>
    <w:lvl w:ilvl="8" w:tplc="FFFFFFFF" w:tentative="1">
      <w:start w:val="1"/>
      <w:numFmt w:val="lowerRoman"/>
      <w:lvlText w:val="%9."/>
      <w:lvlJc w:val="right"/>
      <w:pPr>
        <w:tabs>
          <w:tab w:val="num" w:pos="7189"/>
        </w:tabs>
        <w:ind w:left="7189" w:hanging="180"/>
      </w:pPr>
    </w:lvl>
  </w:abstractNum>
  <w:num w:numId="1">
    <w:abstractNumId w:val="9"/>
  </w:num>
  <w:num w:numId="2">
    <w:abstractNumId w:val="7"/>
  </w:num>
  <w:num w:numId="3">
    <w:abstractNumId w:val="8"/>
  </w:num>
  <w:num w:numId="4">
    <w:abstractNumId w:val="6"/>
  </w:num>
  <w:num w:numId="5">
    <w:abstractNumId w:val="1"/>
  </w:num>
  <w:num w:numId="6">
    <w:abstractNumId w:val="0"/>
  </w:num>
  <w:num w:numId="7">
    <w:abstractNumId w:val="10"/>
  </w:num>
  <w:num w:numId="8">
    <w:abstractNumId w:val="7"/>
  </w:num>
  <w:num w:numId="9">
    <w:abstractNumId w:val="7"/>
  </w:num>
  <w:num w:numId="10">
    <w:abstractNumId w:val="5"/>
  </w:num>
  <w:num w:numId="11">
    <w:abstractNumId w:val="2"/>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A84"/>
    <w:rsid w:val="000A0790"/>
    <w:rsid w:val="000A0A9C"/>
    <w:rsid w:val="00145577"/>
    <w:rsid w:val="00153385"/>
    <w:rsid w:val="00190854"/>
    <w:rsid w:val="001D0FE7"/>
    <w:rsid w:val="002A779B"/>
    <w:rsid w:val="002C7E12"/>
    <w:rsid w:val="002E5298"/>
    <w:rsid w:val="002E6B09"/>
    <w:rsid w:val="003664DA"/>
    <w:rsid w:val="003A14C7"/>
    <w:rsid w:val="003B7965"/>
    <w:rsid w:val="004153B2"/>
    <w:rsid w:val="00435A84"/>
    <w:rsid w:val="00443A0A"/>
    <w:rsid w:val="004A1DEB"/>
    <w:rsid w:val="00535C01"/>
    <w:rsid w:val="006375BC"/>
    <w:rsid w:val="006502DE"/>
    <w:rsid w:val="00730AEC"/>
    <w:rsid w:val="00735BA3"/>
    <w:rsid w:val="00765079"/>
    <w:rsid w:val="00776E24"/>
    <w:rsid w:val="0078331E"/>
    <w:rsid w:val="007833DB"/>
    <w:rsid w:val="00B54394"/>
    <w:rsid w:val="00BC7CF9"/>
    <w:rsid w:val="00BD29B5"/>
    <w:rsid w:val="00D05ED1"/>
    <w:rsid w:val="00D80A53"/>
    <w:rsid w:val="00D836FB"/>
    <w:rsid w:val="00EE3ECC"/>
    <w:rsid w:val="00FE51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A249D"/>
  <w15:chartTrackingRefBased/>
  <w15:docId w15:val="{3EBB75DE-A013-4ED1-B61B-A6971474E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35A84"/>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qFormat/>
    <w:rsid w:val="00435A84"/>
    <w:pPr>
      <w:keepNext/>
      <w:numPr>
        <w:numId w:val="5"/>
      </w:numPr>
      <w:spacing w:before="240" w:after="60"/>
      <w:outlineLvl w:val="0"/>
    </w:pPr>
    <w:rPr>
      <w:rFonts w:ascii="Arial" w:hAnsi="Arial" w:cs="Arial"/>
      <w:b/>
      <w:bCs/>
      <w:kern w:val="32"/>
      <w:sz w:val="32"/>
      <w:szCs w:val="32"/>
    </w:rPr>
  </w:style>
  <w:style w:type="paragraph" w:styleId="2">
    <w:name w:val="heading 2"/>
    <w:basedOn w:val="a0"/>
    <w:next w:val="a0"/>
    <w:link w:val="20"/>
    <w:qFormat/>
    <w:rsid w:val="00435A84"/>
    <w:pPr>
      <w:keepNext/>
      <w:numPr>
        <w:ilvl w:val="1"/>
        <w:numId w:val="5"/>
      </w:numPr>
      <w:spacing w:before="240" w:after="60"/>
      <w:outlineLvl w:val="1"/>
    </w:pPr>
    <w:rPr>
      <w:rFonts w:ascii="Arial" w:hAnsi="Arial" w:cs="Arial"/>
      <w:b/>
      <w:bCs/>
      <w:i/>
      <w:iCs/>
      <w:sz w:val="28"/>
      <w:szCs w:val="28"/>
    </w:rPr>
  </w:style>
  <w:style w:type="paragraph" w:styleId="3">
    <w:name w:val="heading 3"/>
    <w:basedOn w:val="a0"/>
    <w:next w:val="a0"/>
    <w:link w:val="30"/>
    <w:qFormat/>
    <w:rsid w:val="00435A84"/>
    <w:pPr>
      <w:keepNext/>
      <w:numPr>
        <w:ilvl w:val="2"/>
        <w:numId w:val="5"/>
      </w:numPr>
      <w:spacing w:before="240" w:after="60"/>
      <w:outlineLvl w:val="2"/>
    </w:pPr>
    <w:rPr>
      <w:rFonts w:ascii="Arial" w:hAnsi="Arial" w:cs="Arial"/>
      <w:b/>
      <w:bCs/>
      <w:sz w:val="26"/>
      <w:szCs w:val="26"/>
    </w:rPr>
  </w:style>
  <w:style w:type="paragraph" w:styleId="4">
    <w:name w:val="heading 4"/>
    <w:basedOn w:val="a0"/>
    <w:next w:val="a0"/>
    <w:link w:val="40"/>
    <w:qFormat/>
    <w:rsid w:val="00435A84"/>
    <w:pPr>
      <w:keepNext/>
      <w:numPr>
        <w:ilvl w:val="3"/>
        <w:numId w:val="5"/>
      </w:numPr>
      <w:tabs>
        <w:tab w:val="left" w:pos="1134"/>
      </w:tabs>
      <w:jc w:val="center"/>
      <w:outlineLvl w:val="3"/>
    </w:pPr>
    <w:rPr>
      <w:b/>
      <w:sz w:val="28"/>
      <w:szCs w:val="20"/>
    </w:rPr>
  </w:style>
  <w:style w:type="paragraph" w:styleId="5">
    <w:name w:val="heading 5"/>
    <w:basedOn w:val="a0"/>
    <w:next w:val="a0"/>
    <w:link w:val="50"/>
    <w:qFormat/>
    <w:rsid w:val="00435A84"/>
    <w:pPr>
      <w:keepNext/>
      <w:numPr>
        <w:ilvl w:val="4"/>
        <w:numId w:val="5"/>
      </w:numPr>
      <w:tabs>
        <w:tab w:val="left" w:pos="1134"/>
      </w:tabs>
      <w:jc w:val="center"/>
      <w:outlineLvl w:val="4"/>
    </w:pPr>
    <w:rPr>
      <w:b/>
      <w:i/>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435A84"/>
    <w:rPr>
      <w:rFonts w:ascii="Arial" w:eastAsia="Times New Roman" w:hAnsi="Arial" w:cs="Arial"/>
      <w:b/>
      <w:bCs/>
      <w:kern w:val="32"/>
      <w:sz w:val="32"/>
      <w:szCs w:val="32"/>
      <w:lang w:eastAsia="ru-RU"/>
    </w:rPr>
  </w:style>
  <w:style w:type="character" w:customStyle="1" w:styleId="20">
    <w:name w:val="Заголовок 2 Знак"/>
    <w:basedOn w:val="a1"/>
    <w:link w:val="2"/>
    <w:rsid w:val="00435A84"/>
    <w:rPr>
      <w:rFonts w:ascii="Arial" w:eastAsia="Times New Roman" w:hAnsi="Arial" w:cs="Arial"/>
      <w:b/>
      <w:bCs/>
      <w:i/>
      <w:iCs/>
      <w:sz w:val="28"/>
      <w:szCs w:val="28"/>
      <w:lang w:eastAsia="ru-RU"/>
    </w:rPr>
  </w:style>
  <w:style w:type="character" w:customStyle="1" w:styleId="30">
    <w:name w:val="Заголовок 3 Знак"/>
    <w:basedOn w:val="a1"/>
    <w:link w:val="3"/>
    <w:rsid w:val="00435A84"/>
    <w:rPr>
      <w:rFonts w:ascii="Arial" w:eastAsia="Times New Roman" w:hAnsi="Arial" w:cs="Arial"/>
      <w:b/>
      <w:bCs/>
      <w:sz w:val="26"/>
      <w:szCs w:val="26"/>
      <w:lang w:eastAsia="ru-RU"/>
    </w:rPr>
  </w:style>
  <w:style w:type="character" w:customStyle="1" w:styleId="40">
    <w:name w:val="Заголовок 4 Знак"/>
    <w:basedOn w:val="a1"/>
    <w:link w:val="4"/>
    <w:rsid w:val="00435A84"/>
    <w:rPr>
      <w:rFonts w:ascii="Times New Roman" w:eastAsia="Times New Roman" w:hAnsi="Times New Roman" w:cs="Times New Roman"/>
      <w:b/>
      <w:sz w:val="28"/>
      <w:szCs w:val="20"/>
      <w:lang w:eastAsia="ru-RU"/>
    </w:rPr>
  </w:style>
  <w:style w:type="character" w:customStyle="1" w:styleId="50">
    <w:name w:val="Заголовок 5 Знак"/>
    <w:basedOn w:val="a1"/>
    <w:link w:val="5"/>
    <w:rsid w:val="00435A84"/>
    <w:rPr>
      <w:rFonts w:ascii="Times New Roman" w:eastAsia="Times New Roman" w:hAnsi="Times New Roman" w:cs="Times New Roman"/>
      <w:b/>
      <w:i/>
      <w:sz w:val="28"/>
      <w:szCs w:val="20"/>
      <w:lang w:eastAsia="ru-RU"/>
    </w:rPr>
  </w:style>
  <w:style w:type="paragraph" w:styleId="a4">
    <w:name w:val="footer"/>
    <w:aliases w:val="Нижний колонтитул Знак1 Знак Знак Знак Знак Знак Знак Знак Знак Знак1 Знак Знак,Нижний колонтитул Знак1 Знак Знак Знак Знак Знак Знак Знак Знак Знак Знак Знак Знак Знак Знак Знак Знак Знак Знак Знак Знак Знак Знак Знак"/>
    <w:basedOn w:val="a0"/>
    <w:link w:val="11"/>
    <w:rsid w:val="00435A84"/>
    <w:pPr>
      <w:tabs>
        <w:tab w:val="center" w:pos="4153"/>
        <w:tab w:val="right" w:pos="8306"/>
      </w:tabs>
      <w:ind w:firstLine="851"/>
      <w:jc w:val="both"/>
    </w:pPr>
    <w:rPr>
      <w:lang w:eastAsia="en-US"/>
    </w:rPr>
  </w:style>
  <w:style w:type="character" w:customStyle="1" w:styleId="a5">
    <w:name w:val="Нижний колонтитул Знак"/>
    <w:basedOn w:val="a1"/>
    <w:rsid w:val="00435A84"/>
    <w:rPr>
      <w:rFonts w:ascii="Times New Roman" w:eastAsia="Times New Roman" w:hAnsi="Times New Roman" w:cs="Times New Roman"/>
      <w:sz w:val="24"/>
      <w:szCs w:val="24"/>
      <w:lang w:eastAsia="ru-RU"/>
    </w:rPr>
  </w:style>
  <w:style w:type="character" w:customStyle="1" w:styleId="11">
    <w:name w:val="Нижний колонтитул Знак1"/>
    <w:aliases w:val="Нижний колонтитул Знак1 Знак Знак Знак Знак Знак Знак Знак Знак Знак1 Знак Знак Знак,Нижний колонтитул Знак1 Знак Знак Знак Знак Знак Знак Знак Знак Знак Знак Знак Знак Знак Знак Знак Знак Знак Знак Знак Знак Знак Знак Знак Знак"/>
    <w:basedOn w:val="a1"/>
    <w:link w:val="a4"/>
    <w:rsid w:val="00435A84"/>
    <w:rPr>
      <w:rFonts w:ascii="Times New Roman" w:eastAsia="Times New Roman" w:hAnsi="Times New Roman" w:cs="Times New Roman"/>
      <w:sz w:val="24"/>
      <w:szCs w:val="24"/>
    </w:rPr>
  </w:style>
  <w:style w:type="paragraph" w:styleId="a6">
    <w:name w:val="header"/>
    <w:basedOn w:val="a0"/>
    <w:link w:val="a7"/>
    <w:uiPriority w:val="99"/>
    <w:rsid w:val="00435A84"/>
    <w:pPr>
      <w:tabs>
        <w:tab w:val="center" w:pos="4153"/>
        <w:tab w:val="right" w:pos="8306"/>
      </w:tabs>
      <w:spacing w:line="360" w:lineRule="auto"/>
      <w:ind w:firstLine="851"/>
      <w:jc w:val="center"/>
    </w:pPr>
    <w:rPr>
      <w:rFonts w:ascii="Arial" w:hAnsi="Arial"/>
      <w:sz w:val="16"/>
      <w:szCs w:val="20"/>
      <w:lang w:eastAsia="en-US"/>
    </w:rPr>
  </w:style>
  <w:style w:type="character" w:customStyle="1" w:styleId="a7">
    <w:name w:val="Верхний колонтитул Знак"/>
    <w:basedOn w:val="a1"/>
    <w:link w:val="a6"/>
    <w:uiPriority w:val="99"/>
    <w:rsid w:val="00435A84"/>
    <w:rPr>
      <w:rFonts w:ascii="Arial" w:eastAsia="Times New Roman" w:hAnsi="Arial" w:cs="Times New Roman"/>
      <w:sz w:val="16"/>
      <w:szCs w:val="20"/>
    </w:rPr>
  </w:style>
  <w:style w:type="paragraph" w:styleId="a8">
    <w:name w:val="caption"/>
    <w:basedOn w:val="a0"/>
    <w:qFormat/>
    <w:rsid w:val="00435A84"/>
    <w:pPr>
      <w:tabs>
        <w:tab w:val="left" w:pos="1134"/>
      </w:tabs>
      <w:jc w:val="center"/>
    </w:pPr>
    <w:rPr>
      <w:b/>
      <w:sz w:val="28"/>
      <w:szCs w:val="20"/>
      <w:lang w:eastAsia="en-US"/>
    </w:rPr>
  </w:style>
  <w:style w:type="paragraph" w:customStyle="1" w:styleId="a9">
    <w:name w:val="Простой текст везде"/>
    <w:basedOn w:val="a0"/>
    <w:link w:val="aa"/>
    <w:rsid w:val="00435A84"/>
    <w:pPr>
      <w:tabs>
        <w:tab w:val="left" w:pos="1134"/>
      </w:tabs>
      <w:ind w:firstLine="284"/>
      <w:jc w:val="both"/>
    </w:pPr>
  </w:style>
  <w:style w:type="character" w:customStyle="1" w:styleId="aa">
    <w:name w:val="Простой текст везде Знак"/>
    <w:basedOn w:val="a1"/>
    <w:link w:val="a9"/>
    <w:rsid w:val="00435A84"/>
    <w:rPr>
      <w:rFonts w:ascii="Times New Roman" w:eastAsia="Times New Roman" w:hAnsi="Times New Roman" w:cs="Times New Roman"/>
      <w:sz w:val="24"/>
      <w:szCs w:val="24"/>
      <w:lang w:eastAsia="ru-RU"/>
    </w:rPr>
  </w:style>
  <w:style w:type="character" w:styleId="ab">
    <w:name w:val="page number"/>
    <w:basedOn w:val="a1"/>
    <w:semiHidden/>
    <w:rsid w:val="00435A84"/>
    <w:rPr>
      <w:rFonts w:ascii="Times New Roman" w:hAnsi="Times New Roman"/>
      <w:b/>
      <w:sz w:val="24"/>
    </w:rPr>
  </w:style>
  <w:style w:type="paragraph" w:customStyle="1" w:styleId="ac">
    <w:name w:val="Стиль Подзаголовок"/>
    <w:basedOn w:val="ad"/>
    <w:rsid w:val="00435A84"/>
    <w:pPr>
      <w:tabs>
        <w:tab w:val="left" w:pos="1134"/>
      </w:tabs>
      <w:spacing w:after="0"/>
      <w:outlineLvl w:val="9"/>
    </w:pPr>
    <w:rPr>
      <w:rFonts w:ascii="Times New Roman" w:hAnsi="Times New Roman" w:cs="Times New Roman"/>
      <w:b/>
      <w:bCs/>
      <w:sz w:val="28"/>
      <w:szCs w:val="20"/>
      <w:lang w:eastAsia="en-US"/>
    </w:rPr>
  </w:style>
  <w:style w:type="paragraph" w:styleId="12">
    <w:name w:val="toc 1"/>
    <w:basedOn w:val="a0"/>
    <w:next w:val="a0"/>
    <w:autoRedefine/>
    <w:semiHidden/>
    <w:rsid w:val="00435A84"/>
    <w:pPr>
      <w:tabs>
        <w:tab w:val="left" w:leader="dot" w:pos="720"/>
        <w:tab w:val="right" w:leader="dot" w:pos="9345"/>
      </w:tabs>
      <w:spacing w:before="120" w:after="120"/>
    </w:pPr>
    <w:rPr>
      <w:bCs/>
      <w:caps/>
      <w:noProof/>
    </w:rPr>
  </w:style>
  <w:style w:type="paragraph" w:customStyle="1" w:styleId="a">
    <w:name w:val="Заголовок работы"/>
    <w:basedOn w:val="1"/>
    <w:rsid w:val="00435A84"/>
    <w:pPr>
      <w:numPr>
        <w:numId w:val="2"/>
      </w:numPr>
      <w:jc w:val="center"/>
    </w:pPr>
    <w:rPr>
      <w:rFonts w:ascii="Times New Roman" w:hAnsi="Times New Roman" w:cs="Times New Roman"/>
      <w:bCs w:val="0"/>
      <w:kern w:val="28"/>
      <w:sz w:val="28"/>
      <w:szCs w:val="20"/>
      <w:lang w:eastAsia="en-US"/>
    </w:rPr>
  </w:style>
  <w:style w:type="paragraph" w:customStyle="1" w:styleId="21">
    <w:name w:val="внутри работы Знак Знак Знак Знак Знак Знак2 Знак"/>
    <w:basedOn w:val="a4"/>
    <w:link w:val="22"/>
    <w:rsid w:val="00435A84"/>
    <w:pPr>
      <w:tabs>
        <w:tab w:val="clear" w:pos="4153"/>
        <w:tab w:val="clear" w:pos="8306"/>
        <w:tab w:val="num" w:pos="1276"/>
      </w:tabs>
      <w:ind w:firstLine="0"/>
      <w:jc w:val="center"/>
    </w:pPr>
    <w:rPr>
      <w:b/>
      <w:sz w:val="28"/>
    </w:rPr>
  </w:style>
  <w:style w:type="character" w:customStyle="1" w:styleId="22">
    <w:name w:val="внутри работы Знак Знак Знак Знак Знак Знак2 Знак Знак"/>
    <w:basedOn w:val="a1"/>
    <w:link w:val="21"/>
    <w:rsid w:val="00435A84"/>
    <w:rPr>
      <w:rFonts w:ascii="Times New Roman" w:eastAsia="Times New Roman" w:hAnsi="Times New Roman" w:cs="Times New Roman"/>
      <w:b/>
      <w:sz w:val="28"/>
      <w:szCs w:val="24"/>
    </w:rPr>
  </w:style>
  <w:style w:type="paragraph" w:styleId="ae">
    <w:name w:val="Body Text"/>
    <w:basedOn w:val="a0"/>
    <w:link w:val="af"/>
    <w:rsid w:val="00435A84"/>
    <w:pPr>
      <w:jc w:val="both"/>
    </w:pPr>
    <w:rPr>
      <w:szCs w:val="20"/>
      <w:u w:val="single"/>
      <w:lang w:eastAsia="en-US"/>
    </w:rPr>
  </w:style>
  <w:style w:type="character" w:customStyle="1" w:styleId="af">
    <w:name w:val="Основной текст Знак"/>
    <w:basedOn w:val="a1"/>
    <w:link w:val="ae"/>
    <w:rsid w:val="00435A84"/>
    <w:rPr>
      <w:rFonts w:ascii="Times New Roman" w:eastAsia="Times New Roman" w:hAnsi="Times New Roman" w:cs="Times New Roman"/>
      <w:sz w:val="24"/>
      <w:szCs w:val="20"/>
      <w:u w:val="single"/>
    </w:rPr>
  </w:style>
  <w:style w:type="paragraph" w:styleId="23">
    <w:name w:val="Body Text Indent 2"/>
    <w:basedOn w:val="a0"/>
    <w:link w:val="24"/>
    <w:rsid w:val="00435A84"/>
    <w:pPr>
      <w:ind w:firstLine="851"/>
      <w:jc w:val="both"/>
    </w:pPr>
    <w:rPr>
      <w:b/>
      <w:szCs w:val="20"/>
      <w:u w:val="single"/>
      <w:lang w:eastAsia="en-US"/>
    </w:rPr>
  </w:style>
  <w:style w:type="character" w:customStyle="1" w:styleId="24">
    <w:name w:val="Основной текст с отступом 2 Знак"/>
    <w:basedOn w:val="a1"/>
    <w:link w:val="23"/>
    <w:rsid w:val="00435A84"/>
    <w:rPr>
      <w:rFonts w:ascii="Times New Roman" w:eastAsia="Times New Roman" w:hAnsi="Times New Roman" w:cs="Times New Roman"/>
      <w:b/>
      <w:sz w:val="24"/>
      <w:szCs w:val="20"/>
      <w:u w:val="single"/>
    </w:rPr>
  </w:style>
  <w:style w:type="paragraph" w:customStyle="1" w:styleId="af0">
    <w:name w:val="внутри работы"/>
    <w:basedOn w:val="a4"/>
    <w:rsid w:val="00435A84"/>
    <w:pPr>
      <w:tabs>
        <w:tab w:val="clear" w:pos="4153"/>
        <w:tab w:val="clear" w:pos="8306"/>
        <w:tab w:val="num" w:pos="1276"/>
      </w:tabs>
      <w:ind w:firstLine="0"/>
      <w:jc w:val="center"/>
    </w:pPr>
    <w:rPr>
      <w:b/>
      <w:sz w:val="28"/>
      <w:szCs w:val="20"/>
    </w:rPr>
  </w:style>
  <w:style w:type="paragraph" w:styleId="ad">
    <w:name w:val="Subtitle"/>
    <w:basedOn w:val="a0"/>
    <w:link w:val="af1"/>
    <w:qFormat/>
    <w:rsid w:val="00435A84"/>
    <w:pPr>
      <w:spacing w:after="60"/>
      <w:jc w:val="center"/>
      <w:outlineLvl w:val="1"/>
    </w:pPr>
    <w:rPr>
      <w:rFonts w:ascii="Arial" w:hAnsi="Arial" w:cs="Arial"/>
    </w:rPr>
  </w:style>
  <w:style w:type="character" w:customStyle="1" w:styleId="af1">
    <w:name w:val="Подзаголовок Знак"/>
    <w:basedOn w:val="a1"/>
    <w:link w:val="ad"/>
    <w:rsid w:val="00435A84"/>
    <w:rPr>
      <w:rFonts w:ascii="Arial" w:eastAsia="Times New Roman" w:hAnsi="Arial" w:cs="Arial"/>
      <w:sz w:val="24"/>
      <w:szCs w:val="24"/>
      <w:lang w:eastAsia="ru-RU"/>
    </w:rPr>
  </w:style>
  <w:style w:type="character" w:styleId="af2">
    <w:name w:val="Hyperlink"/>
    <w:basedOn w:val="a1"/>
    <w:rsid w:val="00435A84"/>
    <w:rPr>
      <w:color w:val="0000FF"/>
      <w:u w:val="single"/>
    </w:rPr>
  </w:style>
  <w:style w:type="character" w:styleId="af3">
    <w:name w:val="FollowedHyperlink"/>
    <w:basedOn w:val="a1"/>
    <w:rsid w:val="00435A84"/>
    <w:rPr>
      <w:color w:val="800080"/>
      <w:u w:val="single"/>
    </w:rPr>
  </w:style>
  <w:style w:type="paragraph" w:styleId="25">
    <w:name w:val="toc 2"/>
    <w:basedOn w:val="a0"/>
    <w:next w:val="a0"/>
    <w:autoRedefine/>
    <w:semiHidden/>
    <w:rsid w:val="00435A84"/>
    <w:pPr>
      <w:ind w:left="240"/>
    </w:pPr>
    <w:rPr>
      <w:smallCaps/>
      <w:sz w:val="20"/>
      <w:szCs w:val="20"/>
    </w:rPr>
  </w:style>
  <w:style w:type="paragraph" w:styleId="31">
    <w:name w:val="toc 3"/>
    <w:basedOn w:val="a0"/>
    <w:next w:val="a0"/>
    <w:autoRedefine/>
    <w:semiHidden/>
    <w:rsid w:val="00435A84"/>
    <w:pPr>
      <w:ind w:left="480"/>
    </w:pPr>
    <w:rPr>
      <w:i/>
      <w:iCs/>
      <w:sz w:val="20"/>
      <w:szCs w:val="20"/>
    </w:rPr>
  </w:style>
  <w:style w:type="paragraph" w:styleId="41">
    <w:name w:val="toc 4"/>
    <w:basedOn w:val="a0"/>
    <w:next w:val="a0"/>
    <w:autoRedefine/>
    <w:semiHidden/>
    <w:rsid w:val="00435A84"/>
    <w:pPr>
      <w:ind w:left="720"/>
    </w:pPr>
    <w:rPr>
      <w:sz w:val="18"/>
      <w:szCs w:val="18"/>
    </w:rPr>
  </w:style>
  <w:style w:type="paragraph" w:styleId="51">
    <w:name w:val="toc 5"/>
    <w:basedOn w:val="a0"/>
    <w:next w:val="a0"/>
    <w:autoRedefine/>
    <w:semiHidden/>
    <w:rsid w:val="00435A84"/>
    <w:pPr>
      <w:ind w:left="960"/>
    </w:pPr>
    <w:rPr>
      <w:sz w:val="18"/>
      <w:szCs w:val="18"/>
    </w:rPr>
  </w:style>
  <w:style w:type="paragraph" w:styleId="6">
    <w:name w:val="toc 6"/>
    <w:basedOn w:val="a0"/>
    <w:next w:val="a0"/>
    <w:autoRedefine/>
    <w:semiHidden/>
    <w:rsid w:val="00435A84"/>
    <w:pPr>
      <w:ind w:left="1200"/>
    </w:pPr>
    <w:rPr>
      <w:sz w:val="18"/>
      <w:szCs w:val="18"/>
    </w:rPr>
  </w:style>
  <w:style w:type="paragraph" w:styleId="7">
    <w:name w:val="toc 7"/>
    <w:basedOn w:val="a0"/>
    <w:next w:val="a0"/>
    <w:autoRedefine/>
    <w:semiHidden/>
    <w:rsid w:val="00435A84"/>
    <w:pPr>
      <w:ind w:left="1440"/>
    </w:pPr>
    <w:rPr>
      <w:sz w:val="18"/>
      <w:szCs w:val="18"/>
    </w:rPr>
  </w:style>
  <w:style w:type="paragraph" w:styleId="8">
    <w:name w:val="toc 8"/>
    <w:basedOn w:val="a0"/>
    <w:next w:val="a0"/>
    <w:autoRedefine/>
    <w:semiHidden/>
    <w:rsid w:val="00435A84"/>
    <w:pPr>
      <w:ind w:left="1680"/>
    </w:pPr>
    <w:rPr>
      <w:sz w:val="18"/>
      <w:szCs w:val="18"/>
    </w:rPr>
  </w:style>
  <w:style w:type="paragraph" w:styleId="9">
    <w:name w:val="toc 9"/>
    <w:basedOn w:val="a0"/>
    <w:next w:val="a0"/>
    <w:autoRedefine/>
    <w:semiHidden/>
    <w:rsid w:val="00435A84"/>
    <w:pPr>
      <w:ind w:left="1920"/>
    </w:pPr>
    <w:rPr>
      <w:sz w:val="18"/>
      <w:szCs w:val="18"/>
    </w:rPr>
  </w:style>
  <w:style w:type="table" w:styleId="af4">
    <w:name w:val="Table Grid"/>
    <w:basedOn w:val="a2"/>
    <w:rsid w:val="00435A8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Нижний колонтитул Знак Знак Знак Знак"/>
    <w:basedOn w:val="a1"/>
    <w:rsid w:val="00435A84"/>
    <w:rPr>
      <w:sz w:val="24"/>
      <w:szCs w:val="24"/>
      <w:lang w:val="ru-RU" w:eastAsia="en-US" w:bidi="ar-SA"/>
    </w:rPr>
  </w:style>
  <w:style w:type="paragraph" w:customStyle="1" w:styleId="af6">
    <w:name w:val="внутри работы Знак Знак Знак Знак Знак Знак"/>
    <w:basedOn w:val="a4"/>
    <w:link w:val="af7"/>
    <w:rsid w:val="00435A84"/>
    <w:pPr>
      <w:tabs>
        <w:tab w:val="clear" w:pos="4153"/>
        <w:tab w:val="clear" w:pos="8306"/>
        <w:tab w:val="num" w:pos="1276"/>
      </w:tabs>
      <w:ind w:firstLine="0"/>
      <w:jc w:val="center"/>
    </w:pPr>
    <w:rPr>
      <w:b/>
      <w:sz w:val="28"/>
    </w:rPr>
  </w:style>
  <w:style w:type="character" w:customStyle="1" w:styleId="af7">
    <w:name w:val="внутри работы Знак Знак Знак Знак Знак Знак Знак"/>
    <w:basedOn w:val="a1"/>
    <w:link w:val="af6"/>
    <w:rsid w:val="00435A84"/>
    <w:rPr>
      <w:rFonts w:ascii="Times New Roman" w:eastAsia="Times New Roman" w:hAnsi="Times New Roman" w:cs="Times New Roman"/>
      <w:b/>
      <w:sz w:val="28"/>
      <w:szCs w:val="24"/>
    </w:rPr>
  </w:style>
  <w:style w:type="paragraph" w:customStyle="1" w:styleId="13">
    <w:name w:val="внутри работы Знак Знак Знак Знак Знак Знак1 Знак"/>
    <w:basedOn w:val="a4"/>
    <w:link w:val="14"/>
    <w:rsid w:val="00435A84"/>
    <w:pPr>
      <w:widowControl w:val="0"/>
      <w:tabs>
        <w:tab w:val="clear" w:pos="4153"/>
        <w:tab w:val="clear" w:pos="8306"/>
        <w:tab w:val="num" w:pos="1276"/>
      </w:tabs>
      <w:adjustRightInd w:val="0"/>
      <w:spacing w:line="360" w:lineRule="atLeast"/>
      <w:ind w:firstLine="0"/>
      <w:jc w:val="center"/>
      <w:textAlignment w:val="baseline"/>
    </w:pPr>
    <w:rPr>
      <w:b/>
      <w:sz w:val="28"/>
    </w:rPr>
  </w:style>
  <w:style w:type="character" w:customStyle="1" w:styleId="14">
    <w:name w:val="внутри работы Знак Знак Знак Знак Знак Знак1 Знак Знак"/>
    <w:basedOn w:val="a1"/>
    <w:link w:val="13"/>
    <w:rsid w:val="00435A84"/>
    <w:rPr>
      <w:rFonts w:ascii="Times New Roman" w:eastAsia="Times New Roman" w:hAnsi="Times New Roman" w:cs="Times New Roman"/>
      <w:b/>
      <w:sz w:val="28"/>
      <w:szCs w:val="24"/>
    </w:rPr>
  </w:style>
  <w:style w:type="paragraph" w:customStyle="1" w:styleId="15">
    <w:name w:val="внутри работы Знак Знак Знак Знак Знак Знак1"/>
    <w:basedOn w:val="a4"/>
    <w:rsid w:val="00435A84"/>
    <w:pPr>
      <w:widowControl w:val="0"/>
      <w:tabs>
        <w:tab w:val="clear" w:pos="4153"/>
        <w:tab w:val="clear" w:pos="8306"/>
        <w:tab w:val="num" w:pos="1276"/>
      </w:tabs>
      <w:adjustRightInd w:val="0"/>
      <w:spacing w:line="360" w:lineRule="atLeast"/>
      <w:ind w:firstLine="0"/>
      <w:jc w:val="center"/>
      <w:textAlignment w:val="baseline"/>
    </w:pPr>
    <w:rPr>
      <w:b/>
      <w:sz w:val="28"/>
    </w:rPr>
  </w:style>
  <w:style w:type="paragraph" w:customStyle="1" w:styleId="af8">
    <w:name w:val="внутри работы Знак Знак Знак"/>
    <w:basedOn w:val="a4"/>
    <w:rsid w:val="00435A84"/>
    <w:pPr>
      <w:tabs>
        <w:tab w:val="clear" w:pos="4153"/>
        <w:tab w:val="clear" w:pos="8306"/>
        <w:tab w:val="num" w:pos="1276"/>
      </w:tabs>
      <w:ind w:firstLine="0"/>
      <w:jc w:val="center"/>
    </w:pPr>
    <w:rPr>
      <w:b/>
      <w:sz w:val="28"/>
    </w:rPr>
  </w:style>
  <w:style w:type="paragraph" w:styleId="af9">
    <w:name w:val="Document Map"/>
    <w:basedOn w:val="a0"/>
    <w:link w:val="afa"/>
    <w:semiHidden/>
    <w:rsid w:val="00435A84"/>
    <w:pPr>
      <w:shd w:val="clear" w:color="auto" w:fill="000080"/>
    </w:pPr>
    <w:rPr>
      <w:rFonts w:ascii="Tahoma" w:hAnsi="Tahoma" w:cs="Tahoma"/>
    </w:rPr>
  </w:style>
  <w:style w:type="character" w:customStyle="1" w:styleId="afa">
    <w:name w:val="Схема документа Знак"/>
    <w:basedOn w:val="a1"/>
    <w:link w:val="af9"/>
    <w:semiHidden/>
    <w:rsid w:val="00435A84"/>
    <w:rPr>
      <w:rFonts w:ascii="Tahoma" w:eastAsia="Times New Roman" w:hAnsi="Tahoma" w:cs="Tahoma"/>
      <w:sz w:val="24"/>
      <w:szCs w:val="24"/>
      <w:shd w:val="clear" w:color="auto" w:fill="000080"/>
      <w:lang w:eastAsia="ru-RU"/>
    </w:rPr>
  </w:style>
  <w:style w:type="paragraph" w:styleId="afb">
    <w:name w:val="Balloon Text"/>
    <w:basedOn w:val="a0"/>
    <w:link w:val="afc"/>
    <w:semiHidden/>
    <w:rsid w:val="00435A84"/>
    <w:rPr>
      <w:rFonts w:ascii="Tahoma" w:hAnsi="Tahoma" w:cs="Tahoma"/>
      <w:sz w:val="16"/>
      <w:szCs w:val="16"/>
    </w:rPr>
  </w:style>
  <w:style w:type="character" w:customStyle="1" w:styleId="afc">
    <w:name w:val="Текст выноски Знак"/>
    <w:basedOn w:val="a1"/>
    <w:link w:val="afb"/>
    <w:semiHidden/>
    <w:rsid w:val="00435A84"/>
    <w:rPr>
      <w:rFonts w:ascii="Tahoma" w:eastAsia="Times New Roman" w:hAnsi="Tahoma" w:cs="Tahoma"/>
      <w:sz w:val="16"/>
      <w:szCs w:val="16"/>
      <w:lang w:eastAsia="ru-RU"/>
    </w:rPr>
  </w:style>
  <w:style w:type="paragraph" w:customStyle="1" w:styleId="Default">
    <w:name w:val="Default"/>
    <w:rsid w:val="00435A84"/>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Iauiue">
    <w:name w:val="Iau.iue"/>
    <w:basedOn w:val="Default"/>
    <w:next w:val="Default"/>
    <w:rsid w:val="00435A84"/>
    <w:rPr>
      <w:rFonts w:cs="Times New Roman"/>
      <w:color w:val="auto"/>
    </w:rPr>
  </w:style>
  <w:style w:type="character" w:customStyle="1" w:styleId="16">
    <w:name w:val="Нижний колонтитул Знак1 Знак Знак Знак Знак Знак Знак Знак Знак Знак"/>
    <w:aliases w:val="Нижний колонтитул Знак2 Знак Знак Знак Знак Знак Знак Знак Знак Знак Знак Знак Знак Знак Знак Знак Знак Знак Знак Знак Знак Знак Знак"/>
    <w:basedOn w:val="a1"/>
    <w:rsid w:val="00435A84"/>
    <w:rPr>
      <w:sz w:val="24"/>
      <w:szCs w:val="24"/>
      <w:lang w:val="ru-RU" w:eastAsia="en-US" w:bidi="ar-SA"/>
    </w:rPr>
  </w:style>
  <w:style w:type="paragraph" w:customStyle="1" w:styleId="26">
    <w:name w:val="внутри работы Знак Знак Знак Знак Знак Знак2"/>
    <w:basedOn w:val="a4"/>
    <w:rsid w:val="00435A84"/>
    <w:pPr>
      <w:tabs>
        <w:tab w:val="clear" w:pos="4153"/>
        <w:tab w:val="clear" w:pos="8306"/>
        <w:tab w:val="num" w:pos="1276"/>
      </w:tabs>
      <w:ind w:firstLine="0"/>
      <w:jc w:val="center"/>
    </w:pPr>
    <w:rPr>
      <w:b/>
      <w:sz w:val="28"/>
    </w:rPr>
  </w:style>
  <w:style w:type="paragraph" w:styleId="afd">
    <w:name w:val="List Paragraph"/>
    <w:basedOn w:val="a0"/>
    <w:uiPriority w:val="34"/>
    <w:qFormat/>
    <w:rsid w:val="000A0A9C"/>
    <w:pPr>
      <w:ind w:left="720"/>
      <w:contextualSpacing/>
    </w:pPr>
  </w:style>
  <w:style w:type="paragraph" w:styleId="afe">
    <w:name w:val="Normal (Web)"/>
    <w:basedOn w:val="a0"/>
    <w:uiPriority w:val="99"/>
    <w:unhideWhenUsed/>
    <w:rsid w:val="00FE51F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833556">
      <w:bodyDiv w:val="1"/>
      <w:marLeft w:val="0"/>
      <w:marRight w:val="0"/>
      <w:marTop w:val="0"/>
      <w:marBottom w:val="0"/>
      <w:divBdr>
        <w:top w:val="none" w:sz="0" w:space="0" w:color="auto"/>
        <w:left w:val="none" w:sz="0" w:space="0" w:color="auto"/>
        <w:bottom w:val="none" w:sz="0" w:space="0" w:color="auto"/>
        <w:right w:val="none" w:sz="0" w:space="0" w:color="auto"/>
      </w:divBdr>
    </w:div>
    <w:div w:id="692458237">
      <w:bodyDiv w:val="1"/>
      <w:marLeft w:val="0"/>
      <w:marRight w:val="0"/>
      <w:marTop w:val="0"/>
      <w:marBottom w:val="0"/>
      <w:divBdr>
        <w:top w:val="none" w:sz="0" w:space="0" w:color="auto"/>
        <w:left w:val="none" w:sz="0" w:space="0" w:color="auto"/>
        <w:bottom w:val="none" w:sz="0" w:space="0" w:color="auto"/>
        <w:right w:val="none" w:sz="0" w:space="0" w:color="auto"/>
      </w:divBdr>
    </w:div>
    <w:div w:id="1055158237">
      <w:bodyDiv w:val="1"/>
      <w:marLeft w:val="0"/>
      <w:marRight w:val="0"/>
      <w:marTop w:val="0"/>
      <w:marBottom w:val="0"/>
      <w:divBdr>
        <w:top w:val="none" w:sz="0" w:space="0" w:color="auto"/>
        <w:left w:val="none" w:sz="0" w:space="0" w:color="auto"/>
        <w:bottom w:val="none" w:sz="0" w:space="0" w:color="auto"/>
        <w:right w:val="none" w:sz="0" w:space="0" w:color="auto"/>
      </w:divBdr>
      <w:divsChild>
        <w:div w:id="1891765544">
          <w:marLeft w:val="0"/>
          <w:marRight w:val="0"/>
          <w:marTop w:val="0"/>
          <w:marBottom w:val="0"/>
          <w:divBdr>
            <w:top w:val="none" w:sz="0" w:space="0" w:color="auto"/>
            <w:left w:val="none" w:sz="0" w:space="0" w:color="auto"/>
            <w:bottom w:val="none" w:sz="0" w:space="0" w:color="auto"/>
            <w:right w:val="none" w:sz="0" w:space="0" w:color="auto"/>
          </w:divBdr>
          <w:divsChild>
            <w:div w:id="1438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emf"/><Relationship Id="rId299" Type="http://schemas.openxmlformats.org/officeDocument/2006/relationships/oleObject" Target="embeddings/oleObject191.bin"/><Relationship Id="rId21" Type="http://schemas.openxmlformats.org/officeDocument/2006/relationships/image" Target="media/image8.wmf"/><Relationship Id="rId63" Type="http://schemas.openxmlformats.org/officeDocument/2006/relationships/oleObject" Target="embeddings/oleObject33.bin"/><Relationship Id="rId159" Type="http://schemas.openxmlformats.org/officeDocument/2006/relationships/oleObject" Target="embeddings/oleObject95.bin"/><Relationship Id="rId324" Type="http://schemas.openxmlformats.org/officeDocument/2006/relationships/image" Target="media/image111.wmf"/><Relationship Id="rId170" Type="http://schemas.openxmlformats.org/officeDocument/2006/relationships/oleObject" Target="embeddings/oleObject102.bin"/><Relationship Id="rId226" Type="http://schemas.openxmlformats.org/officeDocument/2006/relationships/image" Target="media/image81.wmf"/><Relationship Id="rId268" Type="http://schemas.openxmlformats.org/officeDocument/2006/relationships/oleObject" Target="embeddings/oleObject172.bin"/><Relationship Id="rId32" Type="http://schemas.openxmlformats.org/officeDocument/2006/relationships/oleObject" Target="embeddings/oleObject14.bin"/><Relationship Id="rId74" Type="http://schemas.openxmlformats.org/officeDocument/2006/relationships/oleObject" Target="embeddings/oleObject41.bin"/><Relationship Id="rId128" Type="http://schemas.openxmlformats.org/officeDocument/2006/relationships/oleObject" Target="embeddings/oleObject74.bin"/><Relationship Id="rId335" Type="http://schemas.openxmlformats.org/officeDocument/2006/relationships/theme" Target="theme/theme1.xml"/><Relationship Id="rId5" Type="http://schemas.openxmlformats.org/officeDocument/2006/relationships/footnotes" Target="footnotes.xml"/><Relationship Id="rId181" Type="http://schemas.openxmlformats.org/officeDocument/2006/relationships/oleObject" Target="embeddings/oleObject108.bin"/><Relationship Id="rId237" Type="http://schemas.openxmlformats.org/officeDocument/2006/relationships/oleObject" Target="embeddings/oleObject147.bin"/><Relationship Id="rId279" Type="http://schemas.openxmlformats.org/officeDocument/2006/relationships/image" Target="media/image96.wmf"/><Relationship Id="rId43" Type="http://schemas.openxmlformats.org/officeDocument/2006/relationships/image" Target="media/image16.emf"/><Relationship Id="rId139" Type="http://schemas.openxmlformats.org/officeDocument/2006/relationships/image" Target="media/image53.emf"/><Relationship Id="rId290" Type="http://schemas.openxmlformats.org/officeDocument/2006/relationships/image" Target="media/image100.wmf"/><Relationship Id="rId304" Type="http://schemas.openxmlformats.org/officeDocument/2006/relationships/image" Target="media/image104.wmf"/><Relationship Id="rId85" Type="http://schemas.openxmlformats.org/officeDocument/2006/relationships/image" Target="media/image33.wmf"/><Relationship Id="rId150" Type="http://schemas.openxmlformats.org/officeDocument/2006/relationships/image" Target="media/image56.emf"/><Relationship Id="rId192" Type="http://schemas.openxmlformats.org/officeDocument/2006/relationships/image" Target="media/image71.wmf"/><Relationship Id="rId206" Type="http://schemas.openxmlformats.org/officeDocument/2006/relationships/oleObject" Target="embeddings/oleObject124.bin"/><Relationship Id="rId248" Type="http://schemas.openxmlformats.org/officeDocument/2006/relationships/oleObject" Target="embeddings/oleObject156.bin"/><Relationship Id="rId12" Type="http://schemas.openxmlformats.org/officeDocument/2006/relationships/oleObject" Target="embeddings/oleObject3.bin"/><Relationship Id="rId108" Type="http://schemas.openxmlformats.org/officeDocument/2006/relationships/oleObject" Target="embeddings/oleObject61.bin"/><Relationship Id="rId315" Type="http://schemas.openxmlformats.org/officeDocument/2006/relationships/oleObject" Target="embeddings/oleObject201.bin"/><Relationship Id="rId54" Type="http://schemas.openxmlformats.org/officeDocument/2006/relationships/image" Target="media/image21.wmf"/><Relationship Id="rId96" Type="http://schemas.openxmlformats.org/officeDocument/2006/relationships/oleObject" Target="embeddings/oleObject53.bin"/><Relationship Id="rId161" Type="http://schemas.openxmlformats.org/officeDocument/2006/relationships/oleObject" Target="embeddings/oleObject96.bin"/><Relationship Id="rId217" Type="http://schemas.openxmlformats.org/officeDocument/2006/relationships/oleObject" Target="embeddings/oleObject132.bin"/><Relationship Id="rId259" Type="http://schemas.openxmlformats.org/officeDocument/2006/relationships/oleObject" Target="embeddings/oleObject164.bin"/><Relationship Id="rId23" Type="http://schemas.openxmlformats.org/officeDocument/2006/relationships/oleObject" Target="embeddings/oleObject9.bin"/><Relationship Id="rId119" Type="http://schemas.openxmlformats.org/officeDocument/2006/relationships/oleObject" Target="embeddings/oleObject68.bin"/><Relationship Id="rId270" Type="http://schemas.openxmlformats.org/officeDocument/2006/relationships/oleObject" Target="embeddings/oleObject173.bin"/><Relationship Id="rId326" Type="http://schemas.openxmlformats.org/officeDocument/2006/relationships/image" Target="media/image112.wmf"/><Relationship Id="rId65" Type="http://schemas.openxmlformats.org/officeDocument/2006/relationships/oleObject" Target="embeddings/oleObject34.bin"/><Relationship Id="rId130" Type="http://schemas.openxmlformats.org/officeDocument/2006/relationships/oleObject" Target="embeddings/oleObject75.bin"/><Relationship Id="rId172" Type="http://schemas.openxmlformats.org/officeDocument/2006/relationships/oleObject" Target="embeddings/oleObject103.bin"/><Relationship Id="rId228" Type="http://schemas.openxmlformats.org/officeDocument/2006/relationships/oleObject" Target="embeddings/oleObject141.bin"/><Relationship Id="rId281" Type="http://schemas.openxmlformats.org/officeDocument/2006/relationships/oleObject" Target="embeddings/oleObject179.bin"/><Relationship Id="rId34" Type="http://schemas.openxmlformats.org/officeDocument/2006/relationships/oleObject" Target="embeddings/oleObject15.bin"/><Relationship Id="rId76" Type="http://schemas.openxmlformats.org/officeDocument/2006/relationships/oleObject" Target="embeddings/oleObject42.bin"/><Relationship Id="rId141" Type="http://schemas.openxmlformats.org/officeDocument/2006/relationships/image" Target="media/image54.emf"/><Relationship Id="rId7" Type="http://schemas.openxmlformats.org/officeDocument/2006/relationships/image" Target="media/image1.emf"/><Relationship Id="rId183" Type="http://schemas.openxmlformats.org/officeDocument/2006/relationships/oleObject" Target="embeddings/oleObject109.bin"/><Relationship Id="rId239" Type="http://schemas.openxmlformats.org/officeDocument/2006/relationships/oleObject" Target="embeddings/oleObject149.bin"/><Relationship Id="rId250" Type="http://schemas.openxmlformats.org/officeDocument/2006/relationships/oleObject" Target="embeddings/oleObject157.bin"/><Relationship Id="rId292" Type="http://schemas.openxmlformats.org/officeDocument/2006/relationships/oleObject" Target="embeddings/oleObject186.bin"/><Relationship Id="rId306" Type="http://schemas.openxmlformats.org/officeDocument/2006/relationships/image" Target="media/image105.wmf"/><Relationship Id="rId24" Type="http://schemas.openxmlformats.org/officeDocument/2006/relationships/image" Target="media/image9.wmf"/><Relationship Id="rId45" Type="http://schemas.openxmlformats.org/officeDocument/2006/relationships/image" Target="media/image17.emf"/><Relationship Id="rId66" Type="http://schemas.openxmlformats.org/officeDocument/2006/relationships/image" Target="media/image26.wmf"/><Relationship Id="rId87" Type="http://schemas.openxmlformats.org/officeDocument/2006/relationships/image" Target="media/image34.wmf"/><Relationship Id="rId110" Type="http://schemas.openxmlformats.org/officeDocument/2006/relationships/image" Target="media/image42.wmf"/><Relationship Id="rId131" Type="http://schemas.openxmlformats.org/officeDocument/2006/relationships/image" Target="media/image50.wmf"/><Relationship Id="rId327" Type="http://schemas.openxmlformats.org/officeDocument/2006/relationships/oleObject" Target="embeddings/oleObject209.bin"/><Relationship Id="rId152" Type="http://schemas.openxmlformats.org/officeDocument/2006/relationships/oleObject" Target="embeddings/oleObject90.bin"/><Relationship Id="rId173" Type="http://schemas.openxmlformats.org/officeDocument/2006/relationships/oleObject" Target="embeddings/oleObject104.bin"/><Relationship Id="rId194" Type="http://schemas.openxmlformats.org/officeDocument/2006/relationships/image" Target="media/image72.wmf"/><Relationship Id="rId208" Type="http://schemas.openxmlformats.org/officeDocument/2006/relationships/image" Target="media/image77.wmf"/><Relationship Id="rId229" Type="http://schemas.openxmlformats.org/officeDocument/2006/relationships/oleObject" Target="embeddings/oleObject142.bin"/><Relationship Id="rId240" Type="http://schemas.openxmlformats.org/officeDocument/2006/relationships/oleObject" Target="embeddings/oleObject150.bin"/><Relationship Id="rId261" Type="http://schemas.openxmlformats.org/officeDocument/2006/relationships/oleObject" Target="embeddings/oleObject166.bin"/><Relationship Id="rId14" Type="http://schemas.openxmlformats.org/officeDocument/2006/relationships/oleObject" Target="embeddings/oleObject4.bin"/><Relationship Id="rId35" Type="http://schemas.openxmlformats.org/officeDocument/2006/relationships/image" Target="media/image14.wmf"/><Relationship Id="rId56" Type="http://schemas.openxmlformats.org/officeDocument/2006/relationships/image" Target="media/image22.wmf"/><Relationship Id="rId77" Type="http://schemas.openxmlformats.org/officeDocument/2006/relationships/image" Target="media/image29.emf"/><Relationship Id="rId100" Type="http://schemas.openxmlformats.org/officeDocument/2006/relationships/oleObject" Target="embeddings/oleObject55.bin"/><Relationship Id="rId282" Type="http://schemas.openxmlformats.org/officeDocument/2006/relationships/image" Target="media/image97.wmf"/><Relationship Id="rId317" Type="http://schemas.openxmlformats.org/officeDocument/2006/relationships/oleObject" Target="embeddings/oleObject203.bin"/><Relationship Id="rId8" Type="http://schemas.openxmlformats.org/officeDocument/2006/relationships/oleObject" Target="embeddings/oleObject1.bin"/><Relationship Id="rId98" Type="http://schemas.openxmlformats.org/officeDocument/2006/relationships/oleObject" Target="embeddings/oleObject54.bin"/><Relationship Id="rId121" Type="http://schemas.openxmlformats.org/officeDocument/2006/relationships/image" Target="media/image46.emf"/><Relationship Id="rId142" Type="http://schemas.openxmlformats.org/officeDocument/2006/relationships/oleObject" Target="embeddings/oleObject82.bin"/><Relationship Id="rId163" Type="http://schemas.openxmlformats.org/officeDocument/2006/relationships/oleObject" Target="embeddings/oleObject97.bin"/><Relationship Id="rId184" Type="http://schemas.openxmlformats.org/officeDocument/2006/relationships/image" Target="media/image69.wmf"/><Relationship Id="rId219" Type="http://schemas.openxmlformats.org/officeDocument/2006/relationships/oleObject" Target="embeddings/oleObject134.bin"/><Relationship Id="rId230" Type="http://schemas.openxmlformats.org/officeDocument/2006/relationships/oleObject" Target="embeddings/oleObject143.bin"/><Relationship Id="rId251" Type="http://schemas.openxmlformats.org/officeDocument/2006/relationships/image" Target="media/image88.wmf"/><Relationship Id="rId25" Type="http://schemas.openxmlformats.org/officeDocument/2006/relationships/oleObject" Target="embeddings/oleObject10.bin"/><Relationship Id="rId46" Type="http://schemas.openxmlformats.org/officeDocument/2006/relationships/oleObject" Target="embeddings/oleObject23.bin"/><Relationship Id="rId67" Type="http://schemas.openxmlformats.org/officeDocument/2006/relationships/oleObject" Target="embeddings/oleObject35.bin"/><Relationship Id="rId272" Type="http://schemas.openxmlformats.org/officeDocument/2006/relationships/oleObject" Target="embeddings/oleObject174.bin"/><Relationship Id="rId293" Type="http://schemas.openxmlformats.org/officeDocument/2006/relationships/oleObject" Target="embeddings/oleObject187.bin"/><Relationship Id="rId307" Type="http://schemas.openxmlformats.org/officeDocument/2006/relationships/oleObject" Target="embeddings/oleObject196.bin"/><Relationship Id="rId328" Type="http://schemas.openxmlformats.org/officeDocument/2006/relationships/oleObject" Target="embeddings/oleObject210.bin"/><Relationship Id="rId88" Type="http://schemas.openxmlformats.org/officeDocument/2006/relationships/oleObject" Target="embeddings/oleObject48.bin"/><Relationship Id="rId111" Type="http://schemas.openxmlformats.org/officeDocument/2006/relationships/oleObject" Target="embeddings/oleObject63.bin"/><Relationship Id="rId132" Type="http://schemas.openxmlformats.org/officeDocument/2006/relationships/oleObject" Target="embeddings/oleObject76.bin"/><Relationship Id="rId153" Type="http://schemas.openxmlformats.org/officeDocument/2006/relationships/oleObject" Target="embeddings/oleObject91.bin"/><Relationship Id="rId174" Type="http://schemas.openxmlformats.org/officeDocument/2006/relationships/image" Target="media/image64.wmf"/><Relationship Id="rId195" Type="http://schemas.openxmlformats.org/officeDocument/2006/relationships/oleObject" Target="embeddings/oleObject117.bin"/><Relationship Id="rId209" Type="http://schemas.openxmlformats.org/officeDocument/2006/relationships/oleObject" Target="embeddings/oleObject126.bin"/><Relationship Id="rId220" Type="http://schemas.openxmlformats.org/officeDocument/2006/relationships/oleObject" Target="embeddings/oleObject135.bin"/><Relationship Id="rId241" Type="http://schemas.openxmlformats.org/officeDocument/2006/relationships/oleObject" Target="embeddings/oleObject151.bin"/><Relationship Id="rId15" Type="http://schemas.openxmlformats.org/officeDocument/2006/relationships/image" Target="media/image5.wmf"/><Relationship Id="rId36" Type="http://schemas.openxmlformats.org/officeDocument/2006/relationships/oleObject" Target="embeddings/oleObject16.bin"/><Relationship Id="rId57" Type="http://schemas.openxmlformats.org/officeDocument/2006/relationships/oleObject" Target="embeddings/oleObject29.bin"/><Relationship Id="rId262" Type="http://schemas.openxmlformats.org/officeDocument/2006/relationships/oleObject" Target="embeddings/oleObject167.bin"/><Relationship Id="rId283" Type="http://schemas.openxmlformats.org/officeDocument/2006/relationships/oleObject" Target="embeddings/oleObject180.bin"/><Relationship Id="rId318" Type="http://schemas.openxmlformats.org/officeDocument/2006/relationships/image" Target="media/image109.wmf"/><Relationship Id="rId78" Type="http://schemas.openxmlformats.org/officeDocument/2006/relationships/oleObject" Target="embeddings/oleObject43.bin"/><Relationship Id="rId99" Type="http://schemas.openxmlformats.org/officeDocument/2006/relationships/image" Target="media/image39.emf"/><Relationship Id="rId101" Type="http://schemas.openxmlformats.org/officeDocument/2006/relationships/oleObject" Target="embeddings/oleObject56.bin"/><Relationship Id="rId122" Type="http://schemas.openxmlformats.org/officeDocument/2006/relationships/oleObject" Target="embeddings/oleObject70.bin"/><Relationship Id="rId143" Type="http://schemas.openxmlformats.org/officeDocument/2006/relationships/image" Target="media/image55.wmf"/><Relationship Id="rId164" Type="http://schemas.openxmlformats.org/officeDocument/2006/relationships/oleObject" Target="embeddings/oleObject98.bin"/><Relationship Id="rId185" Type="http://schemas.openxmlformats.org/officeDocument/2006/relationships/oleObject" Target="embeddings/oleObject110.bin"/><Relationship Id="rId9" Type="http://schemas.openxmlformats.org/officeDocument/2006/relationships/image" Target="media/image2.emf"/><Relationship Id="rId210" Type="http://schemas.openxmlformats.org/officeDocument/2006/relationships/image" Target="media/image78.wmf"/><Relationship Id="rId26" Type="http://schemas.openxmlformats.org/officeDocument/2006/relationships/image" Target="media/image10.wmf"/><Relationship Id="rId231" Type="http://schemas.openxmlformats.org/officeDocument/2006/relationships/oleObject" Target="embeddings/oleObject144.bin"/><Relationship Id="rId252" Type="http://schemas.openxmlformats.org/officeDocument/2006/relationships/oleObject" Target="embeddings/oleObject158.bin"/><Relationship Id="rId273" Type="http://schemas.openxmlformats.org/officeDocument/2006/relationships/image" Target="media/image93.wmf"/><Relationship Id="rId294" Type="http://schemas.openxmlformats.org/officeDocument/2006/relationships/image" Target="media/image101.wmf"/><Relationship Id="rId308" Type="http://schemas.openxmlformats.org/officeDocument/2006/relationships/image" Target="media/image106.wmf"/><Relationship Id="rId329" Type="http://schemas.openxmlformats.org/officeDocument/2006/relationships/oleObject" Target="embeddings/oleObject211.bin"/><Relationship Id="rId47" Type="http://schemas.openxmlformats.org/officeDocument/2006/relationships/image" Target="media/image18.wmf"/><Relationship Id="rId68" Type="http://schemas.openxmlformats.org/officeDocument/2006/relationships/oleObject" Target="embeddings/oleObject36.bin"/><Relationship Id="rId89" Type="http://schemas.openxmlformats.org/officeDocument/2006/relationships/image" Target="media/image35.wmf"/><Relationship Id="rId112" Type="http://schemas.openxmlformats.org/officeDocument/2006/relationships/oleObject" Target="embeddings/oleObject64.bin"/><Relationship Id="rId133" Type="http://schemas.openxmlformats.org/officeDocument/2006/relationships/image" Target="media/image51.emf"/><Relationship Id="rId154" Type="http://schemas.openxmlformats.org/officeDocument/2006/relationships/image" Target="media/image57.emf"/><Relationship Id="rId175" Type="http://schemas.openxmlformats.org/officeDocument/2006/relationships/oleObject" Target="embeddings/oleObject105.bin"/><Relationship Id="rId196" Type="http://schemas.openxmlformats.org/officeDocument/2006/relationships/image" Target="media/image73.wmf"/><Relationship Id="rId200" Type="http://schemas.openxmlformats.org/officeDocument/2006/relationships/oleObject" Target="embeddings/oleObject121.bin"/><Relationship Id="rId16" Type="http://schemas.openxmlformats.org/officeDocument/2006/relationships/oleObject" Target="embeddings/oleObject5.bin"/><Relationship Id="rId221" Type="http://schemas.openxmlformats.org/officeDocument/2006/relationships/oleObject" Target="embeddings/oleObject136.bin"/><Relationship Id="rId242" Type="http://schemas.openxmlformats.org/officeDocument/2006/relationships/oleObject" Target="embeddings/oleObject152.bin"/><Relationship Id="rId263" Type="http://schemas.openxmlformats.org/officeDocument/2006/relationships/oleObject" Target="embeddings/oleObject168.bin"/><Relationship Id="rId284" Type="http://schemas.openxmlformats.org/officeDocument/2006/relationships/image" Target="media/image98.wmf"/><Relationship Id="rId319" Type="http://schemas.openxmlformats.org/officeDocument/2006/relationships/oleObject" Target="embeddings/oleObject204.bin"/><Relationship Id="rId37" Type="http://schemas.openxmlformats.org/officeDocument/2006/relationships/image" Target="media/image15.wmf"/><Relationship Id="rId58" Type="http://schemas.openxmlformats.org/officeDocument/2006/relationships/image" Target="media/image23.wmf"/><Relationship Id="rId79" Type="http://schemas.openxmlformats.org/officeDocument/2006/relationships/image" Target="media/image30.emf"/><Relationship Id="rId102" Type="http://schemas.openxmlformats.org/officeDocument/2006/relationships/oleObject" Target="embeddings/oleObject57.bin"/><Relationship Id="rId123" Type="http://schemas.openxmlformats.org/officeDocument/2006/relationships/oleObject" Target="embeddings/oleObject71.bin"/><Relationship Id="rId144" Type="http://schemas.openxmlformats.org/officeDocument/2006/relationships/oleObject" Target="embeddings/oleObject83.bin"/><Relationship Id="rId330" Type="http://schemas.openxmlformats.org/officeDocument/2006/relationships/oleObject" Target="embeddings/oleObject212.bin"/><Relationship Id="rId90" Type="http://schemas.openxmlformats.org/officeDocument/2006/relationships/oleObject" Target="embeddings/oleObject49.bin"/><Relationship Id="rId165" Type="http://schemas.openxmlformats.org/officeDocument/2006/relationships/oleObject" Target="embeddings/oleObject99.bin"/><Relationship Id="rId186" Type="http://schemas.openxmlformats.org/officeDocument/2006/relationships/oleObject" Target="embeddings/oleObject111.bin"/><Relationship Id="rId211" Type="http://schemas.openxmlformats.org/officeDocument/2006/relationships/oleObject" Target="embeddings/oleObject127.bin"/><Relationship Id="rId232" Type="http://schemas.openxmlformats.org/officeDocument/2006/relationships/image" Target="media/image82.wmf"/><Relationship Id="rId253" Type="http://schemas.openxmlformats.org/officeDocument/2006/relationships/image" Target="media/image89.wmf"/><Relationship Id="rId274" Type="http://schemas.openxmlformats.org/officeDocument/2006/relationships/oleObject" Target="embeddings/oleObject175.bin"/><Relationship Id="rId295" Type="http://schemas.openxmlformats.org/officeDocument/2006/relationships/oleObject" Target="embeddings/oleObject188.bin"/><Relationship Id="rId309" Type="http://schemas.openxmlformats.org/officeDocument/2006/relationships/oleObject" Target="embeddings/oleObject197.bin"/><Relationship Id="rId27" Type="http://schemas.openxmlformats.org/officeDocument/2006/relationships/oleObject" Target="embeddings/oleObject11.bin"/><Relationship Id="rId48" Type="http://schemas.openxmlformats.org/officeDocument/2006/relationships/oleObject" Target="embeddings/oleObject24.bin"/><Relationship Id="rId69" Type="http://schemas.openxmlformats.org/officeDocument/2006/relationships/oleObject" Target="embeddings/oleObject37.bin"/><Relationship Id="rId113" Type="http://schemas.openxmlformats.org/officeDocument/2006/relationships/image" Target="media/image43.wmf"/><Relationship Id="rId134" Type="http://schemas.openxmlformats.org/officeDocument/2006/relationships/oleObject" Target="embeddings/oleObject77.bin"/><Relationship Id="rId320" Type="http://schemas.openxmlformats.org/officeDocument/2006/relationships/oleObject" Target="embeddings/oleObject205.bin"/><Relationship Id="rId80" Type="http://schemas.openxmlformats.org/officeDocument/2006/relationships/oleObject" Target="embeddings/oleObject44.bin"/><Relationship Id="rId155" Type="http://schemas.openxmlformats.org/officeDocument/2006/relationships/oleObject" Target="embeddings/oleObject92.bin"/><Relationship Id="rId176" Type="http://schemas.openxmlformats.org/officeDocument/2006/relationships/image" Target="media/image65.wmf"/><Relationship Id="rId197" Type="http://schemas.openxmlformats.org/officeDocument/2006/relationships/oleObject" Target="embeddings/oleObject118.bin"/><Relationship Id="rId201" Type="http://schemas.openxmlformats.org/officeDocument/2006/relationships/image" Target="media/image74.wmf"/><Relationship Id="rId222" Type="http://schemas.openxmlformats.org/officeDocument/2006/relationships/oleObject" Target="embeddings/oleObject137.bin"/><Relationship Id="rId243" Type="http://schemas.openxmlformats.org/officeDocument/2006/relationships/oleObject" Target="embeddings/oleObject153.bin"/><Relationship Id="rId264" Type="http://schemas.openxmlformats.org/officeDocument/2006/relationships/oleObject" Target="embeddings/oleObject169.bin"/><Relationship Id="rId285" Type="http://schemas.openxmlformats.org/officeDocument/2006/relationships/oleObject" Target="embeddings/oleObject181.bin"/><Relationship Id="rId17" Type="http://schemas.openxmlformats.org/officeDocument/2006/relationships/image" Target="media/image6.wmf"/><Relationship Id="rId38" Type="http://schemas.openxmlformats.org/officeDocument/2006/relationships/oleObject" Target="embeddings/oleObject17.bin"/><Relationship Id="rId59" Type="http://schemas.openxmlformats.org/officeDocument/2006/relationships/oleObject" Target="embeddings/oleObject30.bin"/><Relationship Id="rId103" Type="http://schemas.openxmlformats.org/officeDocument/2006/relationships/image" Target="media/image40.emf"/><Relationship Id="rId124" Type="http://schemas.openxmlformats.org/officeDocument/2006/relationships/oleObject" Target="embeddings/oleObject72.bin"/><Relationship Id="rId310" Type="http://schemas.openxmlformats.org/officeDocument/2006/relationships/image" Target="media/image107.wmf"/><Relationship Id="rId70" Type="http://schemas.openxmlformats.org/officeDocument/2006/relationships/image" Target="media/image27.wmf"/><Relationship Id="rId91" Type="http://schemas.openxmlformats.org/officeDocument/2006/relationships/image" Target="media/image36.wmf"/><Relationship Id="rId145" Type="http://schemas.openxmlformats.org/officeDocument/2006/relationships/oleObject" Target="embeddings/oleObject84.bin"/><Relationship Id="rId166" Type="http://schemas.openxmlformats.org/officeDocument/2006/relationships/oleObject" Target="embeddings/oleObject100.bin"/><Relationship Id="rId187" Type="http://schemas.openxmlformats.org/officeDocument/2006/relationships/oleObject" Target="embeddings/oleObject112.bin"/><Relationship Id="rId331" Type="http://schemas.openxmlformats.org/officeDocument/2006/relationships/oleObject" Target="embeddings/oleObject213.bin"/><Relationship Id="rId1" Type="http://schemas.openxmlformats.org/officeDocument/2006/relationships/numbering" Target="numbering.xml"/><Relationship Id="rId212" Type="http://schemas.openxmlformats.org/officeDocument/2006/relationships/image" Target="media/image79.wmf"/><Relationship Id="rId233" Type="http://schemas.openxmlformats.org/officeDocument/2006/relationships/oleObject" Target="embeddings/oleObject145.bin"/><Relationship Id="rId254" Type="http://schemas.openxmlformats.org/officeDocument/2006/relationships/oleObject" Target="embeddings/oleObject159.bin"/><Relationship Id="rId28" Type="http://schemas.openxmlformats.org/officeDocument/2006/relationships/oleObject" Target="embeddings/oleObject12.bin"/><Relationship Id="rId49" Type="http://schemas.openxmlformats.org/officeDocument/2006/relationships/image" Target="media/image19.emf"/><Relationship Id="rId114" Type="http://schemas.openxmlformats.org/officeDocument/2006/relationships/oleObject" Target="embeddings/oleObject65.bin"/><Relationship Id="rId275" Type="http://schemas.openxmlformats.org/officeDocument/2006/relationships/image" Target="media/image94.wmf"/><Relationship Id="rId296" Type="http://schemas.openxmlformats.org/officeDocument/2006/relationships/image" Target="media/image102.wmf"/><Relationship Id="rId300" Type="http://schemas.openxmlformats.org/officeDocument/2006/relationships/image" Target="media/image103.wmf"/><Relationship Id="rId60" Type="http://schemas.openxmlformats.org/officeDocument/2006/relationships/oleObject" Target="embeddings/oleObject31.bin"/><Relationship Id="rId81" Type="http://schemas.openxmlformats.org/officeDocument/2006/relationships/image" Target="media/image31.emf"/><Relationship Id="rId135" Type="http://schemas.openxmlformats.org/officeDocument/2006/relationships/oleObject" Target="embeddings/oleObject78.bin"/><Relationship Id="rId156" Type="http://schemas.openxmlformats.org/officeDocument/2006/relationships/oleObject" Target="embeddings/oleObject93.bin"/><Relationship Id="rId177" Type="http://schemas.openxmlformats.org/officeDocument/2006/relationships/oleObject" Target="embeddings/oleObject106.bin"/><Relationship Id="rId198" Type="http://schemas.openxmlformats.org/officeDocument/2006/relationships/oleObject" Target="embeddings/oleObject119.bin"/><Relationship Id="rId321" Type="http://schemas.openxmlformats.org/officeDocument/2006/relationships/oleObject" Target="embeddings/oleObject206.bin"/><Relationship Id="rId202" Type="http://schemas.openxmlformats.org/officeDocument/2006/relationships/oleObject" Target="embeddings/oleObject122.bin"/><Relationship Id="rId223" Type="http://schemas.openxmlformats.org/officeDocument/2006/relationships/oleObject" Target="embeddings/oleObject138.bin"/><Relationship Id="rId244" Type="http://schemas.openxmlformats.org/officeDocument/2006/relationships/image" Target="media/image85.emf"/><Relationship Id="rId18" Type="http://schemas.openxmlformats.org/officeDocument/2006/relationships/oleObject" Target="embeddings/oleObject6.bin"/><Relationship Id="rId39" Type="http://schemas.openxmlformats.org/officeDocument/2006/relationships/oleObject" Target="embeddings/oleObject18.bin"/><Relationship Id="rId265" Type="http://schemas.openxmlformats.org/officeDocument/2006/relationships/oleObject" Target="embeddings/oleObject170.bin"/><Relationship Id="rId286" Type="http://schemas.openxmlformats.org/officeDocument/2006/relationships/image" Target="media/image99.wmf"/><Relationship Id="rId50" Type="http://schemas.openxmlformats.org/officeDocument/2006/relationships/oleObject" Target="embeddings/oleObject25.bin"/><Relationship Id="rId104" Type="http://schemas.openxmlformats.org/officeDocument/2006/relationships/oleObject" Target="embeddings/oleObject58.bin"/><Relationship Id="rId125" Type="http://schemas.openxmlformats.org/officeDocument/2006/relationships/image" Target="media/image47.wmf"/><Relationship Id="rId146" Type="http://schemas.openxmlformats.org/officeDocument/2006/relationships/oleObject" Target="embeddings/oleObject85.bin"/><Relationship Id="rId167" Type="http://schemas.openxmlformats.org/officeDocument/2006/relationships/image" Target="media/image61.wmf"/><Relationship Id="rId188" Type="http://schemas.openxmlformats.org/officeDocument/2006/relationships/image" Target="media/image70.wmf"/><Relationship Id="rId311" Type="http://schemas.openxmlformats.org/officeDocument/2006/relationships/oleObject" Target="embeddings/oleObject198.bin"/><Relationship Id="rId332" Type="http://schemas.openxmlformats.org/officeDocument/2006/relationships/oleObject" Target="embeddings/oleObject214.bin"/><Relationship Id="rId71" Type="http://schemas.openxmlformats.org/officeDocument/2006/relationships/oleObject" Target="embeddings/oleObject38.bin"/><Relationship Id="rId92" Type="http://schemas.openxmlformats.org/officeDocument/2006/relationships/oleObject" Target="embeddings/oleObject50.bin"/><Relationship Id="rId213" Type="http://schemas.openxmlformats.org/officeDocument/2006/relationships/oleObject" Target="embeddings/oleObject128.bin"/><Relationship Id="rId234" Type="http://schemas.openxmlformats.org/officeDocument/2006/relationships/image" Target="media/image83.wmf"/><Relationship Id="rId2" Type="http://schemas.openxmlformats.org/officeDocument/2006/relationships/styles" Target="styles.xml"/><Relationship Id="rId29" Type="http://schemas.openxmlformats.org/officeDocument/2006/relationships/image" Target="media/image11.wmf"/><Relationship Id="rId255" Type="http://schemas.openxmlformats.org/officeDocument/2006/relationships/oleObject" Target="embeddings/oleObject160.bin"/><Relationship Id="rId276" Type="http://schemas.openxmlformats.org/officeDocument/2006/relationships/oleObject" Target="embeddings/oleObject176.bin"/><Relationship Id="rId297" Type="http://schemas.openxmlformats.org/officeDocument/2006/relationships/oleObject" Target="embeddings/oleObject189.bin"/><Relationship Id="rId40" Type="http://schemas.openxmlformats.org/officeDocument/2006/relationships/oleObject" Target="embeddings/oleObject19.bin"/><Relationship Id="rId115" Type="http://schemas.openxmlformats.org/officeDocument/2006/relationships/image" Target="media/image44.wmf"/><Relationship Id="rId136" Type="http://schemas.openxmlformats.org/officeDocument/2006/relationships/oleObject" Target="embeddings/oleObject79.bin"/><Relationship Id="rId157" Type="http://schemas.openxmlformats.org/officeDocument/2006/relationships/oleObject" Target="embeddings/oleObject94.bin"/><Relationship Id="rId178" Type="http://schemas.openxmlformats.org/officeDocument/2006/relationships/image" Target="media/image66.wmf"/><Relationship Id="rId301" Type="http://schemas.openxmlformats.org/officeDocument/2006/relationships/oleObject" Target="embeddings/oleObject192.bin"/><Relationship Id="rId322" Type="http://schemas.openxmlformats.org/officeDocument/2006/relationships/image" Target="media/image110.wmf"/><Relationship Id="rId61" Type="http://schemas.openxmlformats.org/officeDocument/2006/relationships/oleObject" Target="embeddings/oleObject32.bin"/><Relationship Id="rId82" Type="http://schemas.openxmlformats.org/officeDocument/2006/relationships/oleObject" Target="embeddings/oleObject45.bin"/><Relationship Id="rId199" Type="http://schemas.openxmlformats.org/officeDocument/2006/relationships/oleObject" Target="embeddings/oleObject120.bin"/><Relationship Id="rId203" Type="http://schemas.openxmlformats.org/officeDocument/2006/relationships/image" Target="media/image75.wmf"/><Relationship Id="rId19" Type="http://schemas.openxmlformats.org/officeDocument/2006/relationships/image" Target="media/image7.wmf"/><Relationship Id="rId224" Type="http://schemas.openxmlformats.org/officeDocument/2006/relationships/image" Target="media/image80.wmf"/><Relationship Id="rId245" Type="http://schemas.openxmlformats.org/officeDocument/2006/relationships/oleObject" Target="embeddings/oleObject154.bin"/><Relationship Id="rId266" Type="http://schemas.openxmlformats.org/officeDocument/2006/relationships/oleObject" Target="embeddings/oleObject171.bin"/><Relationship Id="rId287" Type="http://schemas.openxmlformats.org/officeDocument/2006/relationships/oleObject" Target="embeddings/oleObject182.bin"/><Relationship Id="rId30" Type="http://schemas.openxmlformats.org/officeDocument/2006/relationships/oleObject" Target="embeddings/oleObject13.bin"/><Relationship Id="rId105" Type="http://schemas.openxmlformats.org/officeDocument/2006/relationships/oleObject" Target="embeddings/oleObject59.bin"/><Relationship Id="rId126" Type="http://schemas.openxmlformats.org/officeDocument/2006/relationships/oleObject" Target="embeddings/oleObject73.bin"/><Relationship Id="rId147" Type="http://schemas.openxmlformats.org/officeDocument/2006/relationships/oleObject" Target="embeddings/oleObject86.bin"/><Relationship Id="rId168" Type="http://schemas.openxmlformats.org/officeDocument/2006/relationships/oleObject" Target="embeddings/oleObject101.bin"/><Relationship Id="rId312" Type="http://schemas.openxmlformats.org/officeDocument/2006/relationships/image" Target="media/image108.wmf"/><Relationship Id="rId333" Type="http://schemas.openxmlformats.org/officeDocument/2006/relationships/oleObject" Target="embeddings/oleObject215.bin"/><Relationship Id="rId51" Type="http://schemas.openxmlformats.org/officeDocument/2006/relationships/image" Target="media/image20.emf"/><Relationship Id="rId72" Type="http://schemas.openxmlformats.org/officeDocument/2006/relationships/oleObject" Target="embeddings/oleObject39.bin"/><Relationship Id="rId93" Type="http://schemas.openxmlformats.org/officeDocument/2006/relationships/image" Target="media/image37.wmf"/><Relationship Id="rId189" Type="http://schemas.openxmlformats.org/officeDocument/2006/relationships/oleObject" Target="embeddings/oleObject113.bin"/><Relationship Id="rId3" Type="http://schemas.openxmlformats.org/officeDocument/2006/relationships/settings" Target="settings.xml"/><Relationship Id="rId214" Type="http://schemas.openxmlformats.org/officeDocument/2006/relationships/oleObject" Target="embeddings/oleObject129.bin"/><Relationship Id="rId235" Type="http://schemas.openxmlformats.org/officeDocument/2006/relationships/oleObject" Target="embeddings/oleObject146.bin"/><Relationship Id="rId256" Type="http://schemas.openxmlformats.org/officeDocument/2006/relationships/oleObject" Target="embeddings/oleObject161.bin"/><Relationship Id="rId277" Type="http://schemas.openxmlformats.org/officeDocument/2006/relationships/image" Target="media/image95.wmf"/><Relationship Id="rId298" Type="http://schemas.openxmlformats.org/officeDocument/2006/relationships/oleObject" Target="embeddings/oleObject190.bin"/><Relationship Id="rId116" Type="http://schemas.openxmlformats.org/officeDocument/2006/relationships/oleObject" Target="embeddings/oleObject66.bin"/><Relationship Id="rId137" Type="http://schemas.openxmlformats.org/officeDocument/2006/relationships/image" Target="media/image52.emf"/><Relationship Id="rId158" Type="http://schemas.openxmlformats.org/officeDocument/2006/relationships/image" Target="media/image58.wmf"/><Relationship Id="rId302" Type="http://schemas.openxmlformats.org/officeDocument/2006/relationships/oleObject" Target="embeddings/oleObject193.bin"/><Relationship Id="rId323" Type="http://schemas.openxmlformats.org/officeDocument/2006/relationships/oleObject" Target="embeddings/oleObject207.bin"/><Relationship Id="rId20" Type="http://schemas.openxmlformats.org/officeDocument/2006/relationships/oleObject" Target="embeddings/oleObject7.bin"/><Relationship Id="rId41" Type="http://schemas.openxmlformats.org/officeDocument/2006/relationships/oleObject" Target="embeddings/oleObject20.bin"/><Relationship Id="rId62" Type="http://schemas.openxmlformats.org/officeDocument/2006/relationships/image" Target="media/image24.wmf"/><Relationship Id="rId83" Type="http://schemas.openxmlformats.org/officeDocument/2006/relationships/image" Target="media/image32.emf"/><Relationship Id="rId179" Type="http://schemas.openxmlformats.org/officeDocument/2006/relationships/oleObject" Target="embeddings/oleObject107.bin"/><Relationship Id="rId190" Type="http://schemas.openxmlformats.org/officeDocument/2006/relationships/oleObject" Target="embeddings/oleObject114.bin"/><Relationship Id="rId204" Type="http://schemas.openxmlformats.org/officeDocument/2006/relationships/oleObject" Target="embeddings/oleObject123.bin"/><Relationship Id="rId225" Type="http://schemas.openxmlformats.org/officeDocument/2006/relationships/oleObject" Target="embeddings/oleObject139.bin"/><Relationship Id="rId246" Type="http://schemas.openxmlformats.org/officeDocument/2006/relationships/oleObject" Target="embeddings/oleObject155.bin"/><Relationship Id="rId267" Type="http://schemas.openxmlformats.org/officeDocument/2006/relationships/image" Target="media/image90.wmf"/><Relationship Id="rId288" Type="http://schemas.openxmlformats.org/officeDocument/2006/relationships/oleObject" Target="embeddings/oleObject183.bin"/><Relationship Id="rId106" Type="http://schemas.openxmlformats.org/officeDocument/2006/relationships/oleObject" Target="embeddings/oleObject60.bin"/><Relationship Id="rId127" Type="http://schemas.openxmlformats.org/officeDocument/2006/relationships/image" Target="media/image48.wmf"/><Relationship Id="rId313" Type="http://schemas.openxmlformats.org/officeDocument/2006/relationships/oleObject" Target="embeddings/oleObject199.bin"/><Relationship Id="rId10" Type="http://schemas.openxmlformats.org/officeDocument/2006/relationships/oleObject" Target="embeddings/oleObject2.bin"/><Relationship Id="rId31" Type="http://schemas.openxmlformats.org/officeDocument/2006/relationships/image" Target="media/image12.wmf"/><Relationship Id="rId52" Type="http://schemas.openxmlformats.org/officeDocument/2006/relationships/oleObject" Target="embeddings/oleObject26.bin"/><Relationship Id="rId73" Type="http://schemas.openxmlformats.org/officeDocument/2006/relationships/oleObject" Target="embeddings/oleObject40.bin"/><Relationship Id="rId94" Type="http://schemas.openxmlformats.org/officeDocument/2006/relationships/oleObject" Target="embeddings/oleObject51.bin"/><Relationship Id="rId148" Type="http://schemas.openxmlformats.org/officeDocument/2006/relationships/oleObject" Target="embeddings/oleObject87.bin"/><Relationship Id="rId169" Type="http://schemas.openxmlformats.org/officeDocument/2006/relationships/image" Target="media/image62.wmf"/><Relationship Id="rId334" Type="http://schemas.openxmlformats.org/officeDocument/2006/relationships/fontTable" Target="fontTable.xml"/><Relationship Id="rId4" Type="http://schemas.openxmlformats.org/officeDocument/2006/relationships/webSettings" Target="webSettings.xml"/><Relationship Id="rId180" Type="http://schemas.openxmlformats.org/officeDocument/2006/relationships/image" Target="media/image67.wmf"/><Relationship Id="rId215" Type="http://schemas.openxmlformats.org/officeDocument/2006/relationships/oleObject" Target="embeddings/oleObject130.bin"/><Relationship Id="rId236" Type="http://schemas.openxmlformats.org/officeDocument/2006/relationships/image" Target="media/image84.wmf"/><Relationship Id="rId257" Type="http://schemas.openxmlformats.org/officeDocument/2006/relationships/oleObject" Target="embeddings/oleObject162.bin"/><Relationship Id="rId278" Type="http://schemas.openxmlformats.org/officeDocument/2006/relationships/oleObject" Target="embeddings/oleObject177.bin"/><Relationship Id="rId303" Type="http://schemas.openxmlformats.org/officeDocument/2006/relationships/oleObject" Target="embeddings/oleObject194.bin"/><Relationship Id="rId42" Type="http://schemas.openxmlformats.org/officeDocument/2006/relationships/oleObject" Target="embeddings/oleObject21.bin"/><Relationship Id="rId84" Type="http://schemas.openxmlformats.org/officeDocument/2006/relationships/oleObject" Target="embeddings/oleObject46.bin"/><Relationship Id="rId138" Type="http://schemas.openxmlformats.org/officeDocument/2006/relationships/oleObject" Target="embeddings/oleObject80.bin"/><Relationship Id="rId191" Type="http://schemas.openxmlformats.org/officeDocument/2006/relationships/oleObject" Target="embeddings/oleObject115.bin"/><Relationship Id="rId205" Type="http://schemas.openxmlformats.org/officeDocument/2006/relationships/image" Target="media/image76.wmf"/><Relationship Id="rId247" Type="http://schemas.openxmlformats.org/officeDocument/2006/relationships/image" Target="media/image86.wmf"/><Relationship Id="rId107" Type="http://schemas.openxmlformats.org/officeDocument/2006/relationships/image" Target="media/image41.wmf"/><Relationship Id="rId289" Type="http://schemas.openxmlformats.org/officeDocument/2006/relationships/oleObject" Target="embeddings/oleObject184.bin"/><Relationship Id="rId11" Type="http://schemas.openxmlformats.org/officeDocument/2006/relationships/image" Target="media/image3.wmf"/><Relationship Id="rId53" Type="http://schemas.openxmlformats.org/officeDocument/2006/relationships/oleObject" Target="embeddings/oleObject27.bin"/><Relationship Id="rId149" Type="http://schemas.openxmlformats.org/officeDocument/2006/relationships/oleObject" Target="embeddings/oleObject88.bin"/><Relationship Id="rId314" Type="http://schemas.openxmlformats.org/officeDocument/2006/relationships/oleObject" Target="embeddings/oleObject200.bin"/><Relationship Id="rId95" Type="http://schemas.openxmlformats.org/officeDocument/2006/relationships/oleObject" Target="embeddings/oleObject52.bin"/><Relationship Id="rId160" Type="http://schemas.openxmlformats.org/officeDocument/2006/relationships/image" Target="media/image59.wmf"/><Relationship Id="rId216" Type="http://schemas.openxmlformats.org/officeDocument/2006/relationships/oleObject" Target="embeddings/oleObject131.bin"/><Relationship Id="rId258" Type="http://schemas.openxmlformats.org/officeDocument/2006/relationships/oleObject" Target="embeddings/oleObject163.bin"/><Relationship Id="rId22" Type="http://schemas.openxmlformats.org/officeDocument/2006/relationships/oleObject" Target="embeddings/oleObject8.bin"/><Relationship Id="rId64" Type="http://schemas.openxmlformats.org/officeDocument/2006/relationships/image" Target="media/image25.wmf"/><Relationship Id="rId118" Type="http://schemas.openxmlformats.org/officeDocument/2006/relationships/oleObject" Target="embeddings/oleObject67.bin"/><Relationship Id="rId325" Type="http://schemas.openxmlformats.org/officeDocument/2006/relationships/oleObject" Target="embeddings/oleObject208.bin"/><Relationship Id="rId171" Type="http://schemas.openxmlformats.org/officeDocument/2006/relationships/image" Target="media/image63.wmf"/><Relationship Id="rId227" Type="http://schemas.openxmlformats.org/officeDocument/2006/relationships/oleObject" Target="embeddings/oleObject140.bin"/><Relationship Id="rId269" Type="http://schemas.openxmlformats.org/officeDocument/2006/relationships/image" Target="media/image91.wmf"/><Relationship Id="rId33" Type="http://schemas.openxmlformats.org/officeDocument/2006/relationships/image" Target="media/image13.wmf"/><Relationship Id="rId129" Type="http://schemas.openxmlformats.org/officeDocument/2006/relationships/image" Target="media/image49.wmf"/><Relationship Id="rId280" Type="http://schemas.openxmlformats.org/officeDocument/2006/relationships/oleObject" Target="embeddings/oleObject178.bin"/><Relationship Id="rId75" Type="http://schemas.openxmlformats.org/officeDocument/2006/relationships/image" Target="media/image28.wmf"/><Relationship Id="rId140" Type="http://schemas.openxmlformats.org/officeDocument/2006/relationships/oleObject" Target="embeddings/oleObject81.bin"/><Relationship Id="rId182" Type="http://schemas.openxmlformats.org/officeDocument/2006/relationships/image" Target="media/image68.wmf"/><Relationship Id="rId6" Type="http://schemas.openxmlformats.org/officeDocument/2006/relationships/endnotes" Target="endnotes.xml"/><Relationship Id="rId238" Type="http://schemas.openxmlformats.org/officeDocument/2006/relationships/oleObject" Target="embeddings/oleObject148.bin"/><Relationship Id="rId291" Type="http://schemas.openxmlformats.org/officeDocument/2006/relationships/oleObject" Target="embeddings/oleObject185.bin"/><Relationship Id="rId305" Type="http://schemas.openxmlformats.org/officeDocument/2006/relationships/oleObject" Target="embeddings/oleObject195.bin"/><Relationship Id="rId44" Type="http://schemas.openxmlformats.org/officeDocument/2006/relationships/oleObject" Target="embeddings/oleObject22.bin"/><Relationship Id="rId86" Type="http://schemas.openxmlformats.org/officeDocument/2006/relationships/oleObject" Target="embeddings/oleObject47.bin"/><Relationship Id="rId151" Type="http://schemas.openxmlformats.org/officeDocument/2006/relationships/oleObject" Target="embeddings/oleObject89.bin"/><Relationship Id="rId193" Type="http://schemas.openxmlformats.org/officeDocument/2006/relationships/oleObject" Target="embeddings/oleObject116.bin"/><Relationship Id="rId207" Type="http://schemas.openxmlformats.org/officeDocument/2006/relationships/oleObject" Target="embeddings/oleObject125.bin"/><Relationship Id="rId249" Type="http://schemas.openxmlformats.org/officeDocument/2006/relationships/image" Target="media/image87.wmf"/><Relationship Id="rId13" Type="http://schemas.openxmlformats.org/officeDocument/2006/relationships/image" Target="media/image4.wmf"/><Relationship Id="rId109" Type="http://schemas.openxmlformats.org/officeDocument/2006/relationships/oleObject" Target="embeddings/oleObject62.bin"/><Relationship Id="rId260" Type="http://schemas.openxmlformats.org/officeDocument/2006/relationships/oleObject" Target="embeddings/oleObject165.bin"/><Relationship Id="rId316" Type="http://schemas.openxmlformats.org/officeDocument/2006/relationships/oleObject" Target="embeddings/oleObject202.bin"/><Relationship Id="rId55" Type="http://schemas.openxmlformats.org/officeDocument/2006/relationships/oleObject" Target="embeddings/oleObject28.bin"/><Relationship Id="rId97" Type="http://schemas.openxmlformats.org/officeDocument/2006/relationships/image" Target="media/image38.wmf"/><Relationship Id="rId120" Type="http://schemas.openxmlformats.org/officeDocument/2006/relationships/oleObject" Target="embeddings/oleObject69.bin"/><Relationship Id="rId162" Type="http://schemas.openxmlformats.org/officeDocument/2006/relationships/image" Target="media/image60.wmf"/><Relationship Id="rId218" Type="http://schemas.openxmlformats.org/officeDocument/2006/relationships/oleObject" Target="embeddings/oleObject133.bin"/><Relationship Id="rId271" Type="http://schemas.openxmlformats.org/officeDocument/2006/relationships/image" Target="media/image9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26</Pages>
  <Words>7489</Words>
  <Characters>42689</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znifer</dc:creator>
  <cp:keywords/>
  <dc:description/>
  <cp:lastModifiedBy>znifer</cp:lastModifiedBy>
  <cp:revision>4</cp:revision>
  <cp:lastPrinted>2020-09-22T21:04:00Z</cp:lastPrinted>
  <dcterms:created xsi:type="dcterms:W3CDTF">2020-11-01T22:14:00Z</dcterms:created>
  <dcterms:modified xsi:type="dcterms:W3CDTF">2020-11-18T09:37:00Z</dcterms:modified>
</cp:coreProperties>
</file>