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53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C1C89C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DDC4F2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D9603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14CF1D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60F4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E613A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CD239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9A567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FB524E" w14:textId="61F69C2E" w:rsidR="00B53F82" w:rsidRPr="001D47AE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1D47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74917E22" w14:textId="77777777" w:rsidR="00B53F82" w:rsidRPr="001354DB" w:rsidRDefault="001354DB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</w:t>
      </w:r>
    </w:p>
    <w:p w14:paraId="0CA0CBAD" w14:textId="4ACBC748" w:rsidR="00B53F82" w:rsidRPr="00A737FB" w:rsidRDefault="00A737FB" w:rsidP="001354DB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Архитектура памяти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</w:p>
    <w:p w14:paraId="0FB25FED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6C3C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1FB2C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71D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54169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B401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6C897" w14:textId="77777777" w:rsidR="00B53F82" w:rsidRPr="001F54AE" w:rsidRDefault="00B53F82" w:rsidP="00F45DA3">
      <w:pPr>
        <w:spacing w:line="240" w:lineRule="auto"/>
        <w:ind w:left="5664" w:hanging="126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="00F45D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ВТ-</w:t>
      </w:r>
      <w:r w:rsidR="001354D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7BFA0399" w14:textId="77777777" w:rsidR="00B53F82" w:rsidRPr="00B53F82" w:rsidRDefault="00B53F82" w:rsidP="00F45DA3">
      <w:pPr>
        <w:spacing w:before="120" w:line="240" w:lineRule="auto"/>
        <w:ind w:left="439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F45DA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354DB">
        <w:rPr>
          <w:rFonts w:ascii="Times New Roman" w:hAnsi="Times New Roman" w:cs="Times New Roman"/>
          <w:color w:val="000000"/>
          <w:sz w:val="28"/>
          <w:szCs w:val="28"/>
        </w:rPr>
        <w:t>Михелев В. М.</w:t>
      </w:r>
    </w:p>
    <w:p w14:paraId="4168EE02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F8C14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2DD4C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A8867" w14:textId="77777777" w:rsidR="002A48F7" w:rsidRDefault="00B53F82" w:rsidP="002A48F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</w:p>
    <w:p w14:paraId="2CC6B029" w14:textId="77777777" w:rsidR="00A737FB" w:rsidRPr="00BE4629" w:rsidRDefault="00B53F82" w:rsidP="00BE46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A737FB" w:rsidRPr="00BE4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Типы памяти</w:t>
      </w:r>
    </w:p>
    <w:p w14:paraId="38243F3F" w14:textId="77777777" w:rsidR="00A737FB" w:rsidRPr="00BE4629" w:rsidRDefault="00A737FB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Физическая память – реальные микросхемы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, установленные в компьютере. Каждый байт такой памяти имеет физический адрес. Является исполняемой, то есть из нее можно читать и в нее процессор может записывать данные.</w:t>
      </w:r>
    </w:p>
    <w:p w14:paraId="2939E56C" w14:textId="77777777" w:rsidR="00A737FB" w:rsidRPr="00BE4629" w:rsidRDefault="00A737FB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Виртуальная память – адреса автоматически преобразуются с помощью оборудования в физические адреса. Только базовые части ядра ОС пропускают это преобразования и напрямую используют физические адреса. Применяется всегда, даже если объем памяти, требуемый всем запущенным процессам, не превышает объем ОЗУ, установленным в системе.</w:t>
      </w:r>
    </w:p>
    <w:p w14:paraId="38E7E63C" w14:textId="77777777" w:rsidR="00754CE9" w:rsidRPr="00BE4629" w:rsidRDefault="00A737FB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Страничный блок памяти – самый маленький блок памяти</w:t>
      </w:r>
      <w:r w:rsidR="00754CE9"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. Объем – 4 кб.</w:t>
      </w:r>
    </w:p>
    <w:p w14:paraId="37A83E6B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подкачки – страничный файл, располагающийся на жестком диске. Используется для хранения данных и программ так же, как и физическая память, но его объем превышает объем физической памяти. Используется, когда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RAM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недостаточно для работы некоторых программ.</w:t>
      </w:r>
    </w:p>
    <w:p w14:paraId="577EF8C3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Если диапазон виртуальных адресов согласуется с адресами в файле подкачки более, чем с адресами физический памяти, то говорят, что виртуальные адреса с проецированы на файл подкачки.</w:t>
      </w:r>
    </w:p>
    <w:p w14:paraId="4FF3B550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Набор виртуальных адресов может проецироваться на физическую память, файл подкачки или любой другой файл.</w:t>
      </w:r>
    </w:p>
    <w:p w14:paraId="7FB99C9F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Физическая память используется совместно, если она отображается на виртуальное адресное пространство нескольких процессов, хотя виртуальные адреса в каждом процессе могут отличаться. </w:t>
      </w:r>
    </w:p>
    <w:p w14:paraId="07353754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Каждый процесс получает виртуальное адресное пространство, равное 4 </w:t>
      </w:r>
      <w:proofErr w:type="spellStart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гб</w:t>
      </w:r>
      <w:proofErr w:type="spellEnd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(займет 0 – 2^32). </w:t>
      </w:r>
    </w:p>
    <w:p w14:paraId="38D658C9" w14:textId="77777777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Каждая страница виртуального адресного пространства может находится в таких состояниях:</w:t>
      </w:r>
    </w:p>
    <w:p w14:paraId="6B3EEC1D" w14:textId="6286AF1A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Reserved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страница зарезервирована для использования</w:t>
      </w:r>
    </w:p>
    <w:p w14:paraId="49C8B2BD" w14:textId="67AFFC00" w:rsidR="00754CE9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Commited</w:t>
      </w:r>
      <w:proofErr w:type="spellEnd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для данной виртуальной страницы выделена физическая память в файле подкачки или в файле, отображаемом в память.</w:t>
      </w:r>
    </w:p>
    <w:p w14:paraId="1B3B8EEC" w14:textId="12C81BD8" w:rsidR="00A737FB" w:rsidRPr="00BE4629" w:rsidRDefault="00754CE9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данная страница не зарезервирована и не передана, и поэтому в данный момент она недоступна для процесса.</w:t>
      </w:r>
    </w:p>
    <w:p w14:paraId="21E0F208" w14:textId="2EC2EA53" w:rsidR="00754CE9" w:rsidRPr="00BE4629" w:rsidRDefault="00BB71EC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Так же, страница имеет параметр защиты, который используется для защиты от доступа, соответствующего вновь выделенной виртуальной памяти.</w:t>
      </w:r>
    </w:p>
    <w:p w14:paraId="06A43AD6" w14:textId="3B9E5B96" w:rsidR="00BB71EC" w:rsidRPr="00BE4629" w:rsidRDefault="00BB71EC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Гранулярность</w:t>
      </w:r>
    </w:p>
    <w:p w14:paraId="401A931C" w14:textId="4C89048A" w:rsidR="00BB71EC" w:rsidRPr="00BE4629" w:rsidRDefault="00BB71EC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адрес не является кратным 64 кб, то система округляет указанный адрес в меньшую сторону до ближайшего числа, кратного 64 кб.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всегда выравнивает начальный адрес виртуальной памяти на границу гранулярности распределения, которая является числом, кратным 64 кб. </w:t>
      </w:r>
    </w:p>
    <w:p w14:paraId="3F800A95" w14:textId="3DDEA95C" w:rsidR="00BB71EC" w:rsidRPr="00BE4629" w:rsidRDefault="00BB71EC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Так же, выделяемый объем памяти всегда кратен объему системной страницы, то есть 4 кб.</w:t>
      </w:r>
    </w:p>
    <w:p w14:paraId="22140F75" w14:textId="76A1B798" w:rsidR="003951BF" w:rsidRPr="00BE4629" w:rsidRDefault="003951BF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D35FC" w14:textId="42A2B0DE" w:rsidR="003951BF" w:rsidRPr="00BE4629" w:rsidRDefault="003951BF" w:rsidP="00BE4629">
      <w:pPr>
        <w:jc w:val="both"/>
        <w:rPr>
          <w:rFonts w:ascii="Times New Roman" w:hAnsi="Times New Roman" w:cs="Times New Roman"/>
          <w:sz w:val="24"/>
          <w:szCs w:val="24"/>
        </w:rPr>
      </w:pPr>
      <w:r w:rsidRPr="00BE4629">
        <w:rPr>
          <w:rFonts w:ascii="Times New Roman" w:hAnsi="Times New Roman" w:cs="Times New Roman"/>
          <w:sz w:val="24"/>
          <w:szCs w:val="24"/>
        </w:rPr>
        <w:t>Структура ВАП:</w:t>
      </w:r>
    </w:p>
    <w:p w14:paraId="5DF1F99A" w14:textId="77777777" w:rsidR="00BE4629" w:rsidRPr="00BE4629" w:rsidRDefault="00BE4629" w:rsidP="00BE4629">
      <w:pPr>
        <w:jc w:val="both"/>
        <w:rPr>
          <w:rFonts w:ascii="Times New Roman" w:hAnsi="Times New Roman" w:cs="Times New Roman"/>
          <w:sz w:val="24"/>
          <w:szCs w:val="24"/>
        </w:rPr>
      </w:pPr>
      <w:r w:rsidRPr="00BE4629">
        <w:rPr>
          <w:rFonts w:ascii="Times New Roman" w:hAnsi="Times New Roman" w:cs="Times New Roman"/>
          <w:sz w:val="24"/>
          <w:szCs w:val="24"/>
        </w:rPr>
        <w:t>В пользовательском ВАП располагаются исполняемый образ процесса, динамически подключаемые библиотеки (</w:t>
      </w:r>
      <w:bookmarkStart w:id="1" w:name="keyword44"/>
      <w:bookmarkEnd w:id="1"/>
      <w:r w:rsidRPr="00BE4629">
        <w:rPr>
          <w:rFonts w:ascii="Times New Roman" w:hAnsi="Times New Roman" w:cs="Times New Roman"/>
          <w:sz w:val="24"/>
          <w:szCs w:val="24"/>
        </w:rPr>
        <w:t>DLL, </w:t>
      </w:r>
      <w:bookmarkStart w:id="2" w:name="keyword45"/>
      <w:bookmarkEnd w:id="2"/>
      <w:proofErr w:type="spellStart"/>
      <w:r w:rsidRPr="00BE4629">
        <w:rPr>
          <w:rFonts w:ascii="Times New Roman" w:hAnsi="Times New Roman" w:cs="Times New Roman"/>
          <w:sz w:val="24"/>
          <w:szCs w:val="24"/>
        </w:rPr>
        <w:t>dynamic-link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2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>), </w:t>
      </w:r>
      <w:bookmarkStart w:id="3" w:name="keyword46"/>
      <w:bookmarkEnd w:id="3"/>
      <w:r w:rsidRPr="00BE4629">
        <w:rPr>
          <w:rFonts w:ascii="Times New Roman" w:hAnsi="Times New Roman" w:cs="Times New Roman"/>
          <w:sz w:val="24"/>
          <w:szCs w:val="24"/>
        </w:rPr>
        <w:t>куча процесса и стеки потоков.</w:t>
      </w:r>
    </w:p>
    <w:p w14:paraId="27018028" w14:textId="240CE4F9" w:rsidR="00BE4629" w:rsidRPr="00BE4629" w:rsidRDefault="00BE4629" w:rsidP="00BE4629">
      <w:pPr>
        <w:jc w:val="both"/>
        <w:rPr>
          <w:rFonts w:ascii="Times New Roman" w:hAnsi="Times New Roman" w:cs="Times New Roman"/>
          <w:sz w:val="24"/>
          <w:szCs w:val="24"/>
        </w:rPr>
      </w:pPr>
      <w:r w:rsidRPr="00BE4629">
        <w:rPr>
          <w:rFonts w:ascii="Times New Roman" w:hAnsi="Times New Roman" w:cs="Times New Roman"/>
          <w:sz w:val="24"/>
          <w:szCs w:val="24"/>
        </w:rPr>
        <w:t>При запуске программы создается процесс, при этом в </w:t>
      </w:r>
      <w:bookmarkStart w:id="4" w:name="keyword47"/>
      <w:bookmarkEnd w:id="4"/>
      <w:r w:rsidRPr="00BE4629">
        <w:rPr>
          <w:rFonts w:ascii="Times New Roman" w:hAnsi="Times New Roman" w:cs="Times New Roman"/>
          <w:sz w:val="24"/>
          <w:szCs w:val="24"/>
        </w:rPr>
        <w:t>память загружаются код и данные программы (исполняемый образ, </w:t>
      </w:r>
      <w:bookmarkStart w:id="5" w:name="keyword48"/>
      <w:bookmarkEnd w:id="5"/>
      <w:proofErr w:type="spellStart"/>
      <w:r w:rsidRPr="00BE4629"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629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>), а также необходимые программе динамически подключаемые библиотеки (</w:t>
      </w:r>
      <w:bookmarkStart w:id="6" w:name="keyword49"/>
      <w:bookmarkEnd w:id="6"/>
      <w:r w:rsidRPr="00BE4629">
        <w:rPr>
          <w:rFonts w:ascii="Times New Roman" w:hAnsi="Times New Roman" w:cs="Times New Roman"/>
          <w:sz w:val="24"/>
          <w:szCs w:val="24"/>
        </w:rPr>
        <w:t>DLL). Формируется </w:t>
      </w:r>
      <w:bookmarkStart w:id="7" w:name="keyword50"/>
      <w:bookmarkEnd w:id="7"/>
      <w:r w:rsidRPr="00BE4629">
        <w:rPr>
          <w:rFonts w:ascii="Times New Roman" w:hAnsi="Times New Roman" w:cs="Times New Roman"/>
          <w:sz w:val="24"/>
          <w:szCs w:val="24"/>
        </w:rPr>
        <w:t>куча (</w:t>
      </w:r>
      <w:bookmarkStart w:id="8" w:name="keyword51"/>
      <w:bookmarkEnd w:id="8"/>
      <w:proofErr w:type="spellStart"/>
      <w:r w:rsidRPr="00BE4629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>) – область, в которой процесс может выделять </w:t>
      </w:r>
      <w:bookmarkStart w:id="9" w:name="keyword52"/>
      <w:bookmarkEnd w:id="9"/>
      <w:r w:rsidRPr="00BE4629">
        <w:rPr>
          <w:rFonts w:ascii="Times New Roman" w:hAnsi="Times New Roman" w:cs="Times New Roman"/>
          <w:sz w:val="24"/>
          <w:szCs w:val="24"/>
        </w:rPr>
        <w:t>память динамическим структурам данных (т. е. структурам, размер которых заранее неизвестен, а определяется в ходе выполнения программы). </w:t>
      </w:r>
      <w:bookmarkStart w:id="10" w:name="keyword53"/>
      <w:bookmarkEnd w:id="10"/>
      <w:r w:rsidRPr="00BE4629">
        <w:rPr>
          <w:rFonts w:ascii="Times New Roman" w:hAnsi="Times New Roman" w:cs="Times New Roman"/>
          <w:sz w:val="24"/>
          <w:szCs w:val="24"/>
        </w:rPr>
        <w:t xml:space="preserve">По умолчанию размер кучи составляет 1 </w:t>
      </w:r>
      <w:r w:rsidRPr="00BE4629">
        <w:rPr>
          <w:rFonts w:ascii="Times New Roman" w:hAnsi="Times New Roman" w:cs="Times New Roman"/>
          <w:sz w:val="24"/>
          <w:szCs w:val="24"/>
        </w:rPr>
        <w:lastRenderedPageBreak/>
        <w:t>МБ, но при компиляции приложения или в ходе выполнения процесса может быть изменен. Кроме того, каждому потоку предоставляется </w:t>
      </w:r>
      <w:bookmarkStart w:id="11" w:name="keyword54"/>
      <w:bookmarkEnd w:id="11"/>
      <w:r w:rsidRPr="00BE4629">
        <w:rPr>
          <w:rFonts w:ascii="Times New Roman" w:hAnsi="Times New Roman" w:cs="Times New Roman"/>
          <w:sz w:val="24"/>
          <w:szCs w:val="24"/>
        </w:rPr>
        <w:t>стек (</w:t>
      </w:r>
      <w:proofErr w:type="spellStart"/>
      <w:r w:rsidRPr="00BE462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BE4629">
        <w:rPr>
          <w:rFonts w:ascii="Times New Roman" w:hAnsi="Times New Roman" w:cs="Times New Roman"/>
          <w:sz w:val="24"/>
          <w:szCs w:val="24"/>
        </w:rPr>
        <w:t>) для хранения локальных переменных и параметров функций, также </w:t>
      </w:r>
      <w:bookmarkStart w:id="12" w:name="keyword55"/>
      <w:bookmarkEnd w:id="12"/>
      <w:r w:rsidRPr="00BE4629">
        <w:rPr>
          <w:rFonts w:ascii="Times New Roman" w:hAnsi="Times New Roman" w:cs="Times New Roman"/>
          <w:sz w:val="24"/>
          <w:szCs w:val="24"/>
        </w:rPr>
        <w:t>по умолчанию размером 1 МБ.</w:t>
      </w:r>
    </w:p>
    <w:p w14:paraId="1DB8EBA4" w14:textId="2811D968" w:rsidR="00BE4629" w:rsidRPr="00BE4629" w:rsidRDefault="00BE4629" w:rsidP="00BE4629">
      <w:pPr>
        <w:jc w:val="both"/>
        <w:rPr>
          <w:rFonts w:ascii="Times New Roman" w:hAnsi="Times New Roman" w:cs="Times New Roman"/>
          <w:sz w:val="24"/>
          <w:szCs w:val="24"/>
        </w:rPr>
      </w:pPr>
      <w:r w:rsidRPr="00BE4629">
        <w:rPr>
          <w:noProof/>
          <w:sz w:val="24"/>
          <w:szCs w:val="24"/>
        </w:rPr>
        <w:drawing>
          <wp:inline distT="0" distB="0" distL="0" distR="0" wp14:anchorId="305A2BBC" wp14:editId="33C8592D">
            <wp:extent cx="4869815" cy="3306445"/>
            <wp:effectExtent l="0" t="0" r="6985" b="8255"/>
            <wp:docPr id="2" name="Рисунок 2" descr="Структура виртуального адресного простран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виртуального адресного простран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1860" w14:textId="77777777" w:rsidR="003951BF" w:rsidRPr="00BE4629" w:rsidRDefault="003951BF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5A5B0" w14:textId="77777777" w:rsidR="003951BF" w:rsidRPr="00BE4629" w:rsidRDefault="003951BF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40457" w14:textId="64110D0E" w:rsidR="00BB71EC" w:rsidRPr="00BE4629" w:rsidRDefault="003337A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Существуют такие алгори</w:t>
      </w:r>
      <w:r w:rsidR="00BA7D04"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тмы распределения памяти:</w:t>
      </w:r>
    </w:p>
    <w:p w14:paraId="33CB3232" w14:textId="77777777" w:rsidR="00BA7D04" w:rsidRPr="00BE4629" w:rsidRDefault="00BA7D04" w:rsidP="00BE462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Без использования внешней памяти</w:t>
      </w:r>
    </w:p>
    <w:p w14:paraId="15517019" w14:textId="77777777" w:rsidR="00BA7D04" w:rsidRPr="00BE4629" w:rsidRDefault="00BA7D04" w:rsidP="00BE462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Фиксированными разделами</w:t>
      </w:r>
    </w:p>
    <w:p w14:paraId="704630F1" w14:textId="77777777" w:rsidR="00BA7D04" w:rsidRPr="00BE4629" w:rsidRDefault="00BA7D04" w:rsidP="00BE462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Динамическими разделами</w:t>
      </w:r>
    </w:p>
    <w:p w14:paraId="4FD080CA" w14:textId="77777777" w:rsidR="00BA7D04" w:rsidRPr="00BE4629" w:rsidRDefault="00BA7D04" w:rsidP="00BE462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Перемещаемыми разделами</w:t>
      </w:r>
    </w:p>
    <w:p w14:paraId="7D2EAE9E" w14:textId="0B2E6D26" w:rsidR="00BA7D04" w:rsidRPr="00BE4629" w:rsidRDefault="00BA7D04" w:rsidP="00BE462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 использованием внешней памяти</w:t>
      </w:r>
    </w:p>
    <w:p w14:paraId="30CE91D9" w14:textId="6C0B83CF" w:rsidR="00BA7D04" w:rsidRPr="00BE4629" w:rsidRDefault="00BA7D04" w:rsidP="00BE462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Страничное распределение</w:t>
      </w:r>
    </w:p>
    <w:p w14:paraId="10CC8687" w14:textId="194339E2" w:rsidR="00BA7D04" w:rsidRPr="00BE4629" w:rsidRDefault="00BA7D04" w:rsidP="00BE462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Сегментное распределение</w:t>
      </w:r>
    </w:p>
    <w:p w14:paraId="43105D6E" w14:textId="0CE9AD50" w:rsidR="00BA7D04" w:rsidRPr="00BE4629" w:rsidRDefault="00BA7D04" w:rsidP="00BE462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Сегментно-страничное распределение</w:t>
      </w:r>
    </w:p>
    <w:p w14:paraId="7BAA8710" w14:textId="3FCD91BD" w:rsidR="00BA7D04" w:rsidRPr="00BE4629" w:rsidRDefault="00BA7D0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Фиксированные разделы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: Память разбивается на несколько разделов фиксированной величины. Очередной новый процесс, поступивший на выполнение, помещается либо в общую очередь, либо в очередь к некоторому разделу. Подсистема управления памятью в этом случае выполняет такие задачи:</w:t>
      </w:r>
    </w:p>
    <w:p w14:paraId="73AA329C" w14:textId="19545B1F" w:rsidR="00BA7D04" w:rsidRPr="00BE4629" w:rsidRDefault="00BA7D04" w:rsidP="00BE462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Сравнивает объем памяти, требуемый для вновь поступившего процесса, с размерами свободных разделов и выбирает подходящий раздел.</w:t>
      </w:r>
    </w:p>
    <w:p w14:paraId="5438834F" w14:textId="4EA081FC" w:rsidR="00BA7D04" w:rsidRPr="00BE4629" w:rsidRDefault="00BA7D04" w:rsidP="00BE462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Осуществляет загрузку программы в один из разделов и настройку адресов.</w:t>
      </w:r>
    </w:p>
    <w:p w14:paraId="724DF4A1" w14:textId="10A3161E" w:rsidR="00BA7D04" w:rsidRPr="00BE4629" w:rsidRDefault="00BA7D0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Преимущества: Простота реализации.</w:t>
      </w:r>
    </w:p>
    <w:p w14:paraId="5B9433BF" w14:textId="3CC7A194" w:rsidR="00BA7D04" w:rsidRPr="00BE4629" w:rsidRDefault="00BA7D0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Недостатки: Жесткость, поскольку уровень мультипрограммирования заранее ограничен числом разделов.</w:t>
      </w:r>
    </w:p>
    <w:p w14:paraId="518E8DBF" w14:textId="1F783CE7" w:rsidR="00BA7D04" w:rsidRPr="00BE4629" w:rsidRDefault="00BA7D0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Динамические разделы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этом случае память машины не делится на разделы заранее. Каждому вновь поступающему приложению на этапе создания процесса выделяется вся необходимая ему память (если не хватает памяти – процесс не создается). После выполнения память освобождается.</w:t>
      </w:r>
    </w:p>
    <w:p w14:paraId="43721E51" w14:textId="3ECC99B1" w:rsidR="00BA7D04" w:rsidRPr="00BE4629" w:rsidRDefault="00BA7D04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 реализации такого подхода необходима ОС, которая будет выполнять такие действия:</w:t>
      </w:r>
    </w:p>
    <w:p w14:paraId="4A31009B" w14:textId="2D5B41B4" w:rsidR="00BA7D04" w:rsidRPr="00BE4629" w:rsidRDefault="00BA7D04" w:rsidP="00BE4629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Ведение таблиц свободных и занятых разделов, в которых указываются начальные адреса и размеры участков памяти.</w:t>
      </w:r>
    </w:p>
    <w:p w14:paraId="20F45D6D" w14:textId="69693192" w:rsidR="00BA7D04" w:rsidRPr="00BE4629" w:rsidRDefault="00BA7D04" w:rsidP="00BE4629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При создании нового процесса анализировать оставшуюся память путем просмотра таблицы свободных областей и выбор раздела, размер которого достаточен для размещения кодов и данных нового процесса.</w:t>
      </w:r>
    </w:p>
    <w:p w14:paraId="039FAFF8" w14:textId="6FCD1ACC" w:rsidR="00BA7D04" w:rsidRPr="00BE4629" w:rsidRDefault="00BA7D04" w:rsidP="00BE4629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программы в выделенный ей раздел и корректировка таблиц свободных и занятых областей.</w:t>
      </w:r>
    </w:p>
    <w:p w14:paraId="2A89E66B" w14:textId="199EEC70" w:rsidR="00BA7D04" w:rsidRPr="00BE4629" w:rsidRDefault="00BA7D04" w:rsidP="00BE462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Перемещаемые разделы:</w:t>
      </w:r>
    </w:p>
    <w:p w14:paraId="00E14C9F" w14:textId="7B1346C3" w:rsidR="00BA7D04" w:rsidRPr="00BE4629" w:rsidRDefault="009B6C46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Один из методов борьбы с фрагментацией – перемещение всех занятых участков в сторону старших или младших адресов, так, чтобы вся свободная память образовала единую свободную область. ОС должна сжимать содержимое памяти.</w:t>
      </w:r>
    </w:p>
    <w:p w14:paraId="2D8E9330" w14:textId="514D4604" w:rsidR="009B6C46" w:rsidRPr="00BE4629" w:rsidRDefault="009B6C46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Виртуализация оперативной памяти осуществляется средствами ОС и включает решение следующих задач:</w:t>
      </w:r>
    </w:p>
    <w:p w14:paraId="09929915" w14:textId="77777777" w:rsidR="009B6C46" w:rsidRPr="00BE4629" w:rsidRDefault="009B6C46" w:rsidP="00BE4629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Размещение данных в запоминающих устройствах разного типа, например часть </w:t>
      </w:r>
      <w:proofErr w:type="gramStart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кодов  программы</w:t>
      </w:r>
      <w:proofErr w:type="gramEnd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диске, часть – в ОЗУ.</w:t>
      </w:r>
    </w:p>
    <w:p w14:paraId="7D771D98" w14:textId="77777777" w:rsidR="009B6C46" w:rsidRPr="00BE4629" w:rsidRDefault="009B6C46" w:rsidP="00BE4629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Выбор образов процессов или их частей для перемещения из оперативной памяти на диск и обратно.</w:t>
      </w:r>
    </w:p>
    <w:p w14:paraId="716EC1B0" w14:textId="77777777" w:rsidR="009B6C46" w:rsidRPr="00BE4629" w:rsidRDefault="009B6C46" w:rsidP="00BE4629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по мере необходимости данных между памятью и диском.</w:t>
      </w:r>
    </w:p>
    <w:p w14:paraId="4831F949" w14:textId="77777777" w:rsidR="00E70941" w:rsidRPr="00BE4629" w:rsidRDefault="009B6C46" w:rsidP="00BE4629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Преобразование виртуальных адресов в физические.</w:t>
      </w:r>
    </w:p>
    <w:p w14:paraId="7BA2489F" w14:textId="77777777" w:rsidR="00E70941" w:rsidRPr="00BE4629" w:rsidRDefault="00E70941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Существуют такие подходы:</w:t>
      </w:r>
    </w:p>
    <w:p w14:paraId="2F332D94" w14:textId="79762A3D" w:rsidR="00E70941" w:rsidRPr="00BE4629" w:rsidRDefault="00E70941" w:rsidP="00BE462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Свопинг – образы процессов выгружаются на диск и возвращаются в оперативную память целиком. Почти не используется в современных ОС.</w:t>
      </w:r>
    </w:p>
    <w:p w14:paraId="1C83E6B1" w14:textId="7CAB29B8" w:rsidR="009B6C46" w:rsidRPr="00BE4629" w:rsidRDefault="00E70941" w:rsidP="00BE462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Виртуальная память – между оперативной памятью и диском перемещаются части образов процессов.</w:t>
      </w:r>
      <w:r w:rsidR="009B6C46"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6C78A5" w14:textId="2879E1D9" w:rsidR="00E70941" w:rsidRPr="00BE4629" w:rsidRDefault="00E70941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временного хранения сегментов и страниц на диске отводятся специальная область, которая называется файлом свопинга или страничным файлом. </w:t>
      </w:r>
    </w:p>
    <w:p w14:paraId="66DA1A05" w14:textId="20A0D781" w:rsidR="00E70941" w:rsidRPr="00BE4629" w:rsidRDefault="00E70941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Виртуальная память:</w:t>
      </w:r>
    </w:p>
    <w:p w14:paraId="557823CA" w14:textId="7DEE8CFA" w:rsidR="00E70941" w:rsidRPr="00BE4629" w:rsidRDefault="00E70941" w:rsidP="00BE462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Страничная – организует перемещение данных между памятью и диском страницами – небольшими частями виртуального адресного пространства, фиксированного и сравнительно небольшого размера.</w:t>
      </w:r>
    </w:p>
    <w:p w14:paraId="43A359EB" w14:textId="23C59710" w:rsidR="00E70941" w:rsidRPr="00BE4629" w:rsidRDefault="00E70941" w:rsidP="00BE462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Сегментная – предусматривает перемещение данных сегментами – частями виртуального адресного пространства произвольного размера, полученными с учетом смыслового значения данных.</w:t>
      </w:r>
    </w:p>
    <w:p w14:paraId="6E410106" w14:textId="5F91B33E" w:rsidR="00E70941" w:rsidRPr="00BE4629" w:rsidRDefault="00E70941" w:rsidP="00BE462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Сегментно-страничная – использует двухуровневое деление – виртуальное адресное пространство делится на сегменты, а они, в свою очередь, на страницы. Единицей перемещения данных здесь является страница.</w:t>
      </w:r>
    </w:p>
    <w:p w14:paraId="73963F4A" w14:textId="6A4DC92C" w:rsidR="0068185D" w:rsidRPr="00BE4629" w:rsidRDefault="0068185D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Дескриптор страницы – таблица страниц, включающая в себя информацию о номере физической страницы, в которую загружена данная виртуальная страница, признак присутствия, устанавливаемый в 1, если данная страница находится в оперативной памяти, признак модификации страницы, который устанавливается в 1 когда производится запись по адресу, относящемуся к данной странице, признак обращения к странице, который устанавливается в 1 при каждом обращении по адресу, относящемуся к данной странице.</w:t>
      </w:r>
    </w:p>
    <w:p w14:paraId="452B99F7" w14:textId="50FBFFDA" w:rsidR="0068185D" w:rsidRPr="00BE4629" w:rsidRDefault="0068185D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Базисные свойства страничной организации:</w:t>
      </w:r>
    </w:p>
    <w:p w14:paraId="6E93366B" w14:textId="5B931F5D" w:rsidR="0068185D" w:rsidRPr="00BE4629" w:rsidRDefault="0068185D" w:rsidP="00BE462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Объем страницы – степень двойки.</w:t>
      </w:r>
    </w:p>
    <w:p w14:paraId="36272042" w14:textId="77DC4D3F" w:rsidR="0068185D" w:rsidRPr="00BE4629" w:rsidRDefault="0068185D" w:rsidP="00BE462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В пределах страницы непрерывная последовательность виртуальных адресов однозначно отображается в непрерывную последовательность физических адресов.</w:t>
      </w:r>
    </w:p>
    <w:p w14:paraId="598C5C4D" w14:textId="086AF1AC" w:rsidR="0068185D" w:rsidRPr="00BE4629" w:rsidRDefault="003951BF" w:rsidP="00BE462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Для двухуровневой структуризации виртуального адресного пространства существует такая схема преобразования:</w:t>
      </w:r>
    </w:p>
    <w:p w14:paraId="6B8105B1" w14:textId="11F0FD06" w:rsidR="003951BF" w:rsidRPr="00BE4629" w:rsidRDefault="003951BF" w:rsidP="00BE4629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Путем отбрасывания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младших разрядов в виртуальном адресном пространстве определяется номер раздела, к которому принадлежит данный виртуальный адрес.</w:t>
      </w:r>
    </w:p>
    <w:p w14:paraId="65277E28" w14:textId="7307F1FC" w:rsidR="003951BF" w:rsidRPr="00BE4629" w:rsidRDefault="003951BF" w:rsidP="00BE4629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этому номеру из таблицы разделов извлекается дескриптор соответствующей таблицы страниц. Проверяется, находится ли данная таблица страниц в памяти. Если нет, происходит </w:t>
      </w:r>
      <w:proofErr w:type="gramStart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страничное прерывание</w:t>
      </w:r>
      <w:proofErr w:type="gramEnd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система загружает нужную страницу с диска.</w:t>
      </w:r>
    </w:p>
    <w:p w14:paraId="12DB3E78" w14:textId="03865579" w:rsidR="003951BF" w:rsidRPr="00BE4629" w:rsidRDefault="003951BF" w:rsidP="00BE4629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из этой таблицы </w:t>
      </w:r>
      <w:proofErr w:type="gramStart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>страниц  извлекается</w:t>
      </w:r>
      <w:proofErr w:type="gramEnd"/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дескриптор виртуальной страницы, номер которой содержится в средних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разделах преобразуемого виртуального адреса. Снова выполняется проверка наличия данной страницы в памяти и при необходимости ее загрузка.</w:t>
      </w:r>
    </w:p>
    <w:p w14:paraId="5389C7F7" w14:textId="7B4269B8" w:rsidR="003951BF" w:rsidRPr="00BE4629" w:rsidRDefault="003951BF" w:rsidP="00BE4629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дескриптора определяется номер физической страницы, в которую загружена данная виртуальная страница. К номеру физической страницы пристыковывается смещение, взятое из 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BE4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младших разрядов виртуального адреса. В результате получается искомый физический адрес.</w:t>
      </w:r>
    </w:p>
    <w:p w14:paraId="5218BC2A" w14:textId="4FA10229" w:rsidR="00BB71EC" w:rsidRDefault="00BB7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0A4987EE" w14:textId="224C1A82" w:rsidR="00B53F82" w:rsidRPr="00BE4629" w:rsidRDefault="00055091" w:rsidP="0054373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практических навыков по использованию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32 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C12551" w:rsidRPr="00C125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 w:rsid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исследования памяти </w:t>
      </w:r>
      <w:r w:rsid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BE4629" w:rsidRPr="00BE4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513A523" w14:textId="1C8EEE2C" w:rsidR="00543730" w:rsidRPr="00C12551" w:rsidRDefault="00543730" w:rsidP="00C1255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55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Задания к работе: </w:t>
      </w:r>
    </w:p>
    <w:p w14:paraId="614CEB5D" w14:textId="77777777" w:rsidR="00BB71EC" w:rsidRPr="00BB71EC" w:rsidRDefault="00BB71EC" w:rsidP="00BB7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программное обеспечение для приложения, которое:</w:t>
      </w:r>
    </w:p>
    <w:p w14:paraId="5EEE4B77" w14:textId="7A09FAB6" w:rsidR="00BB71EC" w:rsidRPr="00BB71EC" w:rsidRDefault="00BB71EC" w:rsidP="00BB71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выдает информацию, получаемую при использовании API </w:t>
      </w:r>
      <w:proofErr w:type="spellStart"/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GetSystemInfo</w:t>
      </w:r>
      <w:proofErr w:type="spellEnd"/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E72F14" w14:textId="77777777" w:rsidR="00BE4629" w:rsidRDefault="00BB71EC" w:rsidP="00BB71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выдает информацию, получаемую при использовании API </w:t>
      </w:r>
      <w:proofErr w:type="spellStart"/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GlobalMemoryStatus</w:t>
      </w:r>
      <w:proofErr w:type="spellEnd"/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016E9A8" w14:textId="1B1AEDD8" w:rsidR="00BB71EC" w:rsidRPr="00BE4629" w:rsidRDefault="00BB71EC" w:rsidP="00C77E1D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4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="00BE4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46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выводе информации использовать диаграммы.</w:t>
      </w:r>
    </w:p>
    <w:p w14:paraId="3A0EB529" w14:textId="1A28494A" w:rsidR="00BB71EC" w:rsidRPr="00BB71EC" w:rsidRDefault="00BB71EC" w:rsidP="00BB71EC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 карту виртуальной памяти для любого процесса.</w:t>
      </w:r>
    </w:p>
    <w:p w14:paraId="0F875BE9" w14:textId="7FF2B5CB" w:rsidR="00C77E1D" w:rsidRDefault="00C77E1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0DF111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proofErr w:type="spellStart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189F8AF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3BA2863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02A73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1D5E9A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QMap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670C0F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QTimer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A7D11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QTime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70E62C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QtCharts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QChart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DF1832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QtCharts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QChartView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4154D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QtCharts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QAreaSeries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660CEF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QtMath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AF0B42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3CB8A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windows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785A3A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psapi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CE34F1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5D61D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customchart.h</w:t>
      </w:r>
      <w:proofErr w:type="spell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347F826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BB32B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14:paraId="1A965DC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Ui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9811A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QT_END_NAMESPACE</w:t>
      </w:r>
    </w:p>
    <w:p w14:paraId="05E916C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1B4FC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</w:p>
    <w:p w14:paraId="64D007F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CF636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7E2649B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E74B7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D463D6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ADEB2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368D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showSystemInfo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7933D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showMemoryStatus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C6294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showMemoryMap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processName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2B4E5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getProcesses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69DBA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updateProcesses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1CE41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E676DA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on_chooseProcess_</w:t>
      </w:r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currentTextChanged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E72A1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updateCharts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47711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C9DE3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5F990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processes;</w:t>
      </w:r>
    </w:p>
    <w:p w14:paraId="4F7FB88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prevName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7ECD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updateTimer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A5B20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time;</w:t>
      </w:r>
    </w:p>
    <w:p w14:paraId="06AA5EF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memoryUsedInPercents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virtualUsed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virtualAvaliable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swapFileUsed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0A606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621497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MAINWINDOW_H</w:t>
      </w:r>
    </w:p>
    <w:p w14:paraId="1D352276" w14:textId="160CA30B" w:rsidR="00C77E1D" w:rsidRDefault="00C77E1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1C3B56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14:paraId="0C12A45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"ui_mainwindow.h"</w:t>
      </w:r>
    </w:p>
    <w:p w14:paraId="4238078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85C96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8BEB2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7C816C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1D7B6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ui-&gt;tabWidget-&gt;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setTabText(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Системная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информация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14B68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showSystemInfo(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AA254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getProcesses(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656B1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CA17B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ui-&gt;tabWidget-&gt;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setTabText(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Карта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виртуальной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FC907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3ED59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clearContents(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93AED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setRowCount(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A7F49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reset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5EB69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setColumnCount(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90B7F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setHorizontalHeaderLabels(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Базовый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адрес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Конечный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адрес</w:t>
      </w:r>
      <w:proofErr w:type="spell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Количество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страниц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8EE868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     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"Размер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области"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"Состояние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"Тип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защиты"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"Тип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области"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11AABB7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horizontalHeader(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)-&gt;setSectionResizeMode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QHeaderView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Stretch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E5707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updateProcesses(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1912B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F1111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time-&gt;start();</w:t>
      </w:r>
    </w:p>
    <w:p w14:paraId="1D2961D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updateTimer-&gt;start();</w:t>
      </w:r>
    </w:p>
    <w:p w14:paraId="579A6D2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B913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ui-&gt;charts-&gt;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setLayout(</w:t>
      </w:r>
      <w:proofErr w:type="gramEnd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DFEA5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ui-&gt;vcharts-&gt;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setLayout(</w:t>
      </w:r>
      <w:proofErr w:type="gramEnd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2CE36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showMemoryStatus(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1C557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084E1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updateTimer,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::timeout,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::updateCharts);</w:t>
      </w:r>
    </w:p>
    <w:p w14:paraId="2AA88C3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updateTimer-&gt;setInterval(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18EFB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B19E2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0DAB2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C77E1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66C586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14:paraId="458841B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4D91E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E1FF0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showSystemInfo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A01F31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SYSTEM_INFO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D82FC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GetSystemInfo(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AE688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.wProcessorArchitecture)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ED889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PROCESSOR_ARCHITECTURE_AMD64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9EF35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ui-&gt;processorArch-&gt;setText(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"AMD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x64"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EAE1B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E22CC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PROCESSOR_ARCHITECTURE_ARM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DBCAF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ui-&gt;processorArch-&gt;setText(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"ARM"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056FC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E9C5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PROCESSOR_ARCHITECTURE_IA64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CE03DC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ui-&gt;processorArch-&gt;setText(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"IA-64"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AEA70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4B7A9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PROCESSOR_ARCHITECTURE_INTEL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EA99BD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ui-&gt;processorArch-&gt;setText(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"Intel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x86"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B489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AB998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PROCESSOR_ARCHITECTURE_UNKNOWN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22D820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processorArch</w:t>
      </w:r>
      <w:proofErr w:type="spellEnd"/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setText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удалось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получить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информацию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архитектуре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процессора"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E1D99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64C6F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313D5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.dwProcessorType)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0BA72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PROCESSOR_INTEL_386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819180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ui-&gt;processorType-&gt;setText(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"i386"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BBA49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67C8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PROCESSOR_INTEL_486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0496C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ui-&gt;processorType-&gt;setText(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"i486"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17E45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9FDE5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PROCESSOR_INTEL_PENTIUM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6214CD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ui-&gt;processorType-&gt;setText(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"Pentium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(i586)"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8D34D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31BF9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PROCESSOR_INTEL_IA64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8F5A9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ui-&gt;processorType-&gt;setText(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"Itanium"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9269A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EC2AF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PROCESSOR_AMD_X8664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1395D3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ui-&gt;processorType-&gt;setText(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"x86-64"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BAAB4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498C8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A0C05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ui-&gt;processorCores-&gt;setText(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.dwNumberOfProcessors));</w:t>
      </w:r>
    </w:p>
    <w:p w14:paraId="35FF339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ui-&gt;processorMask-&gt;setText(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.dwActiveProcessorMask,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A6A7F2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ui-&gt;processorLevel-&gt;setText(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.wProcessorLevel));</w:t>
      </w:r>
    </w:p>
    <w:p w14:paraId="029D7CA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ui-&gt;processorRevision-&gt;setText(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"Family: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HIBYTE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.wProcessorRevision))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Stepping: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LOBYTE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.wProcessorRevision)));</w:t>
      </w:r>
    </w:p>
    <w:p w14:paraId="6EC2BE1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ui-&gt;pageSize-&gt;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.dwPageSize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1024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кб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0392D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ui-&gt;lowerBorder-&gt;setText(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"0x"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::number((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.lpMinimumApplicationAddress,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).toUpper().rightJustified(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'0'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425E14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ui-&gt;upperBorder-&gt;setText(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"0x"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::number((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.lpMaximumApplicationAddress,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).toUpper().rightJustified(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'0'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C414FF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ui-&gt;gr-&gt;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.dwAllocationGranularity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1024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кб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A4ABE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630D6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066F3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updateProcesses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0E4F39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getProcesses();</w:t>
      </w:r>
    </w:p>
    <w:p w14:paraId="5A6279B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ui-&gt;chooseProcess-&gt;clear();</w:t>
      </w:r>
    </w:p>
    <w:p w14:paraId="0EE45DB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processes.keys())</w:t>
      </w:r>
    </w:p>
    <w:p w14:paraId="69EBEF1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ui-&gt;chooseProcess-&gt;addItem(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40861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64414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28E10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getProcesses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54D0DF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HANDLE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1DFA2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processes.keys()){</w:t>
      </w:r>
    </w:p>
    <w:p w14:paraId="611264D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HANDLE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processes.take(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B3483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CloseHandle(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E599E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4F0B4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DWORD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cbNeeded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2048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F70E8D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WCHAR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9A0E9C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354C2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WINBOOL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B89F8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EnumProcesses(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2048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DWORD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&amp;cbNeeded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CE0DC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DWORD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cbNeeded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CF3B3E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OpenProcess(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PROCESS_QUERY_INFORMATION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PROCESS_VM_READ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5C48B31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0BC9B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(GetModuleBaseNameW(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1B46EA3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processes.insert(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::fromWCharArray(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95282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::fromWCharArray(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328C5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3F424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DE284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BC3C7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690AD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showMemoryMap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7D25B0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HANDLE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FB3C3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processes.find(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40E80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processes.end()){</w:t>
      </w:r>
    </w:p>
    <w:p w14:paraId="6513737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42A62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prevName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processName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EC156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FE135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37F0C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1CE0C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E80E1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HMODULE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1024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E7102A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DWORD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sz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7FEEB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EnumProcessModules(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1024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&amp;sz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F62D8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3DC40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LPVOID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96F40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1D5B9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DWORD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sz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04F3A3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MODULEINFO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786CB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GetModuleInformation(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&amp;moduleInfo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8EEF56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.lpBaseOfDll);</w:t>
      </w:r>
    </w:p>
    <w:p w14:paraId="624868B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WCHAR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MAX_PATH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EE65CE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GetModuleFileNameExW(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modules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MAX_PATH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8789C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::fromWCharArray(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8BE3C9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2637E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3B7FB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SYSTEM_INFO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systemInfo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9F97C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GetSystemInfo(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&amp;systemInfo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8E704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763C7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FA97E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A2E16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MEMORY_BASIC_INFORMATION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AEB7E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VirtualQueryEx(</w:t>
      </w:r>
      <w:proofErr w:type="gramEnd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processHandle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LPVOID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1D2510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virtualMemoryMap</w:t>
      </w:r>
      <w:proofErr w:type="spellEnd"/>
      <w:proofErr w:type="gram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insertRow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row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C7AEB7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участок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принадлежит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модулю,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надо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добавить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таблицу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строку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именем</w:t>
      </w:r>
    </w:p>
    <w:p w14:paraId="12A7BBA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.BaseAddress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.BaseAddress)){</w:t>
      </w:r>
    </w:p>
    <w:p w14:paraId="47D6BF7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addresses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.indexOf(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.BaseAddress);</w:t>
      </w:r>
    </w:p>
    <w:p w14:paraId="147C5B9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names[index]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1D1EF5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ui-&gt;virtualMemoryMap-&gt;setSpan(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D7CDB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row++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CFCD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ui-&gt;virtualMemoryMap-&gt;insertRow(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7DB16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0AC32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Начальный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адрес</w:t>
      </w:r>
    </w:p>
    <w:p w14:paraId="1AEEBFF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baseAddressItem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"0x"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"%1"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).arg((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long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.BaseAddress,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'0'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)).toUpper());</w:t>
      </w:r>
    </w:p>
    <w:p w14:paraId="54470AB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baseAddressItem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722FB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Конечный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адрес</w:t>
      </w:r>
    </w:p>
    <w:p w14:paraId="6B9CA21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.RegionSize;</w:t>
      </w:r>
    </w:p>
    <w:p w14:paraId="73044CA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finalAddressItem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"0x"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"%1"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).arg(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address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'0'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)).toUpper());</w:t>
      </w:r>
    </w:p>
    <w:p w14:paraId="06FDE1A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finalAddressItem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C6EA6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страниц</w:t>
      </w:r>
    </w:p>
    <w:p w14:paraId="6E1A913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.RegionSize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/systemInfo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.dwPageSize)));</w:t>
      </w:r>
    </w:p>
    <w:p w14:paraId="0C4195C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Размер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области</w:t>
      </w:r>
    </w:p>
    <w:p w14:paraId="4B1B4F4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setItem(</w:t>
      </w:r>
      <w:proofErr w:type="gramEnd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.RegionSize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1024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Кб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BC3C4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Состояние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памяти</w:t>
      </w:r>
    </w:p>
    <w:p w14:paraId="5D61CE4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memoryState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удалось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прочитать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значение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memoryState</w:t>
      </w:r>
      <w:proofErr w:type="spell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C3278B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.State){</w:t>
      </w:r>
    </w:p>
    <w:p w14:paraId="074CF96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MEM_COMMIT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"MEM_COMMIT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зафиксировано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092C8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MEM_RESERVE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"MEM_RESERVE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зарезервировано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)"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EFD4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MEM_FREE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"MEM_FREE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Свободно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4787C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2FAD5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11A8FB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09467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свободно,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режим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тип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области</w:t>
      </w:r>
    </w:p>
    <w:p w14:paraId="05E0FFE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MEM_FREE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C6DF8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нет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доступа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9C28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.Protect)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28FE1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_EXECUTE_READWRITE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"PAGE_EXECUTE_READWRITE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Исполнение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чтение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запись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805D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_READONLY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"PAGE_READONLY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Только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чтение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F56C1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_READWRITE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"PAGE_READWRITE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Чтение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запись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3F82E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_EXECUTE_WRITECOPY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"PAGE_EXECUTE_WRITECOPY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Исполнение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копированием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8E5AC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_EXECUTE_READ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"PAGE_EXECUTE_READ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Исполнение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чтение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3E0D6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_EXECUTE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"PAGE_EXECUTE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Исполнение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94818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_NOACCESS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"PAGE_NOACCESS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Нет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доступа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3A0DD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_WRITECOPY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"PAGE_WRITECOPY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Запись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копированием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16C8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_GUARD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"PAGE_GUARD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Защищено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1D9A8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PAGE</w:t>
      </w:r>
      <w:proofErr w:type="gramEnd"/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_NOCACHE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"PAGE_NOCACHE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Нельзя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кэшировать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BE60A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8E82E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protectMode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41374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F28AB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type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Неизвестно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F715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memoryInfo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.Type)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6C8DB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MEM_IMAGE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type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"MEM_IMAGE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загрузочный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85A7A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MEM_MAPPED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type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"MEM_MAPPED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данных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7CB8F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MEM_PRIVATE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type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"MEM_PRIVATE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приватный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D0774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7DBF2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ui-&gt;virtualMemoryMap-&gt;setItem(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type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C1C2B5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B87F1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row++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F0ED0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C0E9B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D2438D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67C0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on_chooseProcess_currentTextChanged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C80B92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showMemoryMap(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4B4E2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02113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5B967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showMemoryStatus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FA9310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MEMORYSTATUSEX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C9880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.dwLength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MEMORYSTATUSEX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74ECE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GlobalMemoryStatusEx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&amp;</w:t>
      </w:r>
      <w:proofErr w:type="spellStart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memoryStatus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EB2459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25B27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3C40A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memoryUsedInPercents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Использование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физ</w:t>
      </w:r>
      <w:proofErr w:type="spell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4788C35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</w:t>
      </w:r>
      <w:proofErr w:type="spellStart"/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"Время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(сек)"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"Занято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(%)"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64BBEDA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-&gt;setChart(memoryUsedInPercents);</w:t>
      </w:r>
    </w:p>
    <w:p w14:paraId="1898E6D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ui-&gt;charts-&gt;layout()-&gt;addWidget(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DD021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A66F2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.ullTotalPhys,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proofErr w:type="gramEnd"/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физической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5D03A8A6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</w:t>
      </w:r>
      <w:proofErr w:type="spellStart"/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"Время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(сек)"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(Гб)"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7069D4F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1B56A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-&gt;setChart(memoryUsed);</w:t>
      </w:r>
    </w:p>
    <w:p w14:paraId="5ED81F8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ui-&gt;charts-&gt;layout()-&gt;addWidget(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3F7117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E2456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virtualUsed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.ullTotalVirtual,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Использование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вирт</w:t>
      </w:r>
      <w:proofErr w:type="spell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738DC6F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</w:t>
      </w:r>
      <w:proofErr w:type="spellStart"/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"Время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(сек)"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(Гб)"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21174C0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CB542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-&gt;setChart(virtualUsed);</w:t>
      </w:r>
    </w:p>
    <w:p w14:paraId="346704F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ui-&gt;vcharts-&gt;layout()-&gt;addWidget(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36AAE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46858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virtualAvaliable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.ullTotalVirtual,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виртуальной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памяти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6F7E705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</w:t>
      </w:r>
      <w:proofErr w:type="spellStart"/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"Время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(сек)"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(Гб)"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60A814E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3648A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-&gt;setChart(virtualAvaliable);</w:t>
      </w:r>
    </w:p>
    <w:p w14:paraId="5C8E99C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ui-&gt;vcharts-&gt;layout()-&gt;addWidget(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AEDA2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F33EF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swapFileUsed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CustomChart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.ullTotalPageFile,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Доступный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объём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файла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подкачки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31C26F4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</w:t>
      </w:r>
      <w:proofErr w:type="spellStart"/>
      <w:proofErr w:type="gram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"Время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(сек)"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QString</w:t>
      </w:r>
      <w:proofErr w:type="spellEnd"/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"Доступно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(Гб)"</w:t>
      </w: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14:paraId="0B34CF64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QChartView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04F0D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-&gt;setChart(swapFileUsed);</w:t>
      </w:r>
    </w:p>
    <w:p w14:paraId="4C975253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ui-&gt;vcharts-&gt;layout()-&gt;addWidget(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chart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3E102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FF2F8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CFACE1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77E1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updateCharts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5281539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MEMORYSTATUSEX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C2EB3E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.dwLength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MEMORYSTATUSEX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C7AAEC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GlobalMemoryStatusEx(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F51440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16A008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time-&gt;elapsed()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06495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memoryUsedInPercents-&gt;update(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.dwMemoryLoad);</w:t>
      </w:r>
    </w:p>
    <w:p w14:paraId="43397BBB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memoryUsed-&gt;update(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.ullAvailPhys);</w:t>
      </w:r>
    </w:p>
    <w:p w14:paraId="0F4C93F2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virtualUsed-&gt;update(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.ullAvailVirtual);</w:t>
      </w:r>
    </w:p>
    <w:p w14:paraId="07D46AAF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virtualAvaliable-&gt;update(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.ullTotalVirtual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.ullAvailVirtual);</w:t>
      </w:r>
    </w:p>
    <w:p w14:paraId="7B0D5ECA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swapFileUsed-&gt;update(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elapsed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77E1D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77E1D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memoryStatus</w:t>
      </w:r>
      <w:r w:rsidRPr="00C77E1D">
        <w:rPr>
          <w:rFonts w:ascii="Courier New" w:eastAsia="Times New Roman" w:hAnsi="Courier New" w:cs="Courier New"/>
          <w:sz w:val="20"/>
          <w:szCs w:val="20"/>
          <w:lang w:val="en-US" w:eastAsia="ru-RU"/>
        </w:rPr>
        <w:t>.ullAvailPageFile);</w:t>
      </w:r>
    </w:p>
    <w:p w14:paraId="4AFA5375" w14:textId="77777777" w:rsidR="00C77E1D" w:rsidRPr="00C77E1D" w:rsidRDefault="00C77E1D" w:rsidP="00C77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E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D788AD" w14:textId="77777777" w:rsidR="00055091" w:rsidRPr="00B53F82" w:rsidRDefault="00055091" w:rsidP="00C1255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GoBack"/>
      <w:bookmarkEnd w:id="13"/>
    </w:p>
    <w:sectPr w:rsidR="00055091" w:rsidRPr="00B53F82" w:rsidSect="00F1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1AA"/>
    <w:multiLevelType w:val="hybridMultilevel"/>
    <w:tmpl w:val="050A9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EE5"/>
    <w:multiLevelType w:val="hybridMultilevel"/>
    <w:tmpl w:val="C03C5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B0F"/>
    <w:multiLevelType w:val="hybridMultilevel"/>
    <w:tmpl w:val="EA08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171"/>
    <w:multiLevelType w:val="hybridMultilevel"/>
    <w:tmpl w:val="D72C2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9DC"/>
    <w:multiLevelType w:val="hybridMultilevel"/>
    <w:tmpl w:val="B86ED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710F7"/>
    <w:multiLevelType w:val="hybridMultilevel"/>
    <w:tmpl w:val="EDEA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8ED"/>
    <w:multiLevelType w:val="hybridMultilevel"/>
    <w:tmpl w:val="E7DC6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773F0"/>
    <w:multiLevelType w:val="hybridMultilevel"/>
    <w:tmpl w:val="FF749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D6C29"/>
    <w:multiLevelType w:val="hybridMultilevel"/>
    <w:tmpl w:val="7442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17D5D"/>
    <w:multiLevelType w:val="hybridMultilevel"/>
    <w:tmpl w:val="4B0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8186E"/>
    <w:multiLevelType w:val="hybridMultilevel"/>
    <w:tmpl w:val="DA709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B4993"/>
    <w:multiLevelType w:val="hybridMultilevel"/>
    <w:tmpl w:val="A13A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71629"/>
    <w:multiLevelType w:val="hybridMultilevel"/>
    <w:tmpl w:val="9686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4620"/>
    <w:multiLevelType w:val="hybridMultilevel"/>
    <w:tmpl w:val="74381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89FA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006FF"/>
    <w:multiLevelType w:val="hybridMultilevel"/>
    <w:tmpl w:val="1D96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60F9D"/>
    <w:multiLevelType w:val="hybridMultilevel"/>
    <w:tmpl w:val="6604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34D3"/>
    <w:multiLevelType w:val="hybridMultilevel"/>
    <w:tmpl w:val="8A12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E54F5"/>
    <w:multiLevelType w:val="hybridMultilevel"/>
    <w:tmpl w:val="E73A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27C4"/>
    <w:multiLevelType w:val="hybridMultilevel"/>
    <w:tmpl w:val="9F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6"/>
  </w:num>
  <w:num w:numId="5">
    <w:abstractNumId w:val="15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3"/>
  </w:num>
  <w:num w:numId="15">
    <w:abstractNumId w:val="9"/>
  </w:num>
  <w:num w:numId="16">
    <w:abstractNumId w:val="17"/>
  </w:num>
  <w:num w:numId="17">
    <w:abstractNumId w:val="1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55091"/>
    <w:rsid w:val="000912CC"/>
    <w:rsid w:val="001354DB"/>
    <w:rsid w:val="001D47AE"/>
    <w:rsid w:val="001F54AE"/>
    <w:rsid w:val="002A48F7"/>
    <w:rsid w:val="003337A4"/>
    <w:rsid w:val="003951BF"/>
    <w:rsid w:val="00543730"/>
    <w:rsid w:val="005D38BB"/>
    <w:rsid w:val="00646645"/>
    <w:rsid w:val="0068185D"/>
    <w:rsid w:val="00754CE9"/>
    <w:rsid w:val="00845525"/>
    <w:rsid w:val="00941DEB"/>
    <w:rsid w:val="009B6C46"/>
    <w:rsid w:val="00A737FB"/>
    <w:rsid w:val="00A90FFD"/>
    <w:rsid w:val="00B53F82"/>
    <w:rsid w:val="00BA7D04"/>
    <w:rsid w:val="00BB71EC"/>
    <w:rsid w:val="00BC7022"/>
    <w:rsid w:val="00BE4629"/>
    <w:rsid w:val="00C12551"/>
    <w:rsid w:val="00C77E1D"/>
    <w:rsid w:val="00E70941"/>
    <w:rsid w:val="00EC3A36"/>
    <w:rsid w:val="00F1744E"/>
    <w:rsid w:val="00F45DA3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F98C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354D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A4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48F7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0"/>
    <w:rsid w:val="00BE4629"/>
  </w:style>
  <w:style w:type="paragraph" w:styleId="HTML">
    <w:name w:val="HTML Preformatted"/>
    <w:basedOn w:val="a"/>
    <w:link w:val="HTML0"/>
    <w:uiPriority w:val="99"/>
    <w:semiHidden/>
    <w:unhideWhenUsed/>
    <w:rsid w:val="00C7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E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48D5-DE14-4F86-973A-BB74DE8B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3171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18</cp:revision>
  <cp:lastPrinted>2019-12-23T04:19:00Z</cp:lastPrinted>
  <dcterms:created xsi:type="dcterms:W3CDTF">2019-09-10T10:21:00Z</dcterms:created>
  <dcterms:modified xsi:type="dcterms:W3CDTF">2019-12-23T15:08:00Z</dcterms:modified>
</cp:coreProperties>
</file>