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F255B" w14:textId="77777777" w:rsidR="00507025" w:rsidRPr="00507025" w:rsidRDefault="00507025" w:rsidP="0050702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BYTES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数据类型存储可变长度的二进制字符串。</w:t>
      </w:r>
    </w:p>
    <w:p w14:paraId="56B8DB77" w14:textId="77777777" w:rsidR="00507025" w:rsidRPr="00507025" w:rsidRDefault="00507025" w:rsidP="0050702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07025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507025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0CC8420B" w14:textId="77777777" w:rsidR="00507025" w:rsidRPr="00507025" w:rsidRDefault="00507025" w:rsidP="0050702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中，以下是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的别名：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 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BYTEA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 - 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BLOB</w:t>
      </w:r>
    </w:p>
    <w:p w14:paraId="799A635A" w14:textId="77777777" w:rsidR="00507025" w:rsidRPr="00507025" w:rsidRDefault="00507025" w:rsidP="0050702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07025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507025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32E27F37" w14:textId="77777777" w:rsidR="00507025" w:rsidRPr="00507025" w:rsidRDefault="00507025" w:rsidP="0050702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要表示字节数组常量，请参阅字节数组文字部分以获取更多详细信息。例如，以下三个是相同字节数组的等效文字：</w:t>
      </w:r>
      <w:proofErr w:type="spellStart"/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b'abc</w:t>
      </w:r>
      <w:proofErr w:type="spellEnd"/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b'\ 141 \ 142 \ 143'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b'\ x61 \ x62 \ x63'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6371CD9" w14:textId="77777777" w:rsidR="00507025" w:rsidRPr="00507025" w:rsidRDefault="00507025" w:rsidP="0050702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除了这种语法之外，</w:t>
      </w:r>
      <w:proofErr w:type="spellStart"/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还支持使用字符串文字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包括在上下文中的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'...'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e'...'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x'....'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B5A8FB0" w14:textId="77777777" w:rsidR="00507025" w:rsidRPr="00507025" w:rsidRDefault="00507025" w:rsidP="0050702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07025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5C47517D" w14:textId="77777777" w:rsidR="00507025" w:rsidRPr="00507025" w:rsidRDefault="00507025" w:rsidP="0050702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BYTES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的大小是可变的，但建议将值保持在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1 MB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以下以保证性能。如果高于该阈值，写入放大和其他因素可能会导致显着的性能下降。</w:t>
      </w:r>
    </w:p>
    <w:p w14:paraId="370E20AC" w14:textId="77777777" w:rsidR="00507025" w:rsidRPr="00507025" w:rsidRDefault="00507025" w:rsidP="0050702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07025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34082E6B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bytes (a </w:t>
      </w:r>
      <w:r w:rsidRPr="0050702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b BYTES);</w:t>
      </w:r>
    </w:p>
    <w:p w14:paraId="38E980BC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0FC792C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0702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explicitly typed BYTES literals</w:t>
      </w:r>
    </w:p>
    <w:p w14:paraId="20C174C3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bytes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0702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b</w:t>
      </w:r>
      <w:r w:rsidRPr="0050702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'\141\142\143'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50702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b</w:t>
      </w:r>
      <w:r w:rsidRPr="0050702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'\x61\x62\x63'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50702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b</w:t>
      </w:r>
      <w:r w:rsidRPr="0050702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'\141\x62\c'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8A92658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C30DF13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0702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string literal implicitly typed as BYTES</w:t>
      </w:r>
    </w:p>
    <w:p w14:paraId="09EAC554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bytes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0702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0702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0702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50702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EA0F0CD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F428E50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75A627D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0702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bytes;</w:t>
      </w:r>
    </w:p>
    <w:p w14:paraId="71811D90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+---+-----+</w:t>
      </w:r>
    </w:p>
    <w:p w14:paraId="01581A72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 </w:t>
      </w:r>
      <w:proofErr w:type="gramStart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b</w:t>
      </w:r>
      <w:proofErr w:type="gramEnd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</w:t>
      </w:r>
    </w:p>
    <w:p w14:paraId="2BFB4814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+---+-----+</w:t>
      </w:r>
    </w:p>
    <w:p w14:paraId="6208F7BD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 | </w:t>
      </w:r>
      <w:proofErr w:type="spellStart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D14F627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 | </w:t>
      </w:r>
      <w:proofErr w:type="spellStart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833E1EC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3 | </w:t>
      </w:r>
      <w:proofErr w:type="spellStart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96F1DEE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4 | </w:t>
      </w:r>
      <w:proofErr w:type="spellStart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6DC35C3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+---+-----+</w:t>
      </w:r>
    </w:p>
    <w:p w14:paraId="39074EE2" w14:textId="77777777" w:rsidR="00507025" w:rsidRPr="00507025" w:rsidRDefault="00507025" w:rsidP="0050702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0702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686A1428" w14:textId="77777777" w:rsidR="00507025" w:rsidRPr="00507025" w:rsidRDefault="00507025" w:rsidP="0050702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07025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507025">
        <w:rPr>
          <w:rFonts w:ascii="SimSun" w:eastAsia="SimSun" w:hAnsi="SimSun" w:cs="SimSun"/>
          <w:color w:val="444444"/>
          <w:kern w:val="0"/>
          <w:sz w:val="45"/>
          <w:szCs w:val="45"/>
        </w:rPr>
        <w:t>转</w:t>
      </w:r>
      <w:r w:rsidRPr="00507025">
        <w:rPr>
          <w:rFonts w:ascii="MS Mincho" w:eastAsia="MS Mincho" w:hAnsi="MS Mincho" w:cs="MS Mincho"/>
          <w:color w:val="444444"/>
          <w:kern w:val="0"/>
          <w:sz w:val="45"/>
          <w:szCs w:val="45"/>
        </w:rPr>
        <w:t>化</w:t>
      </w:r>
    </w:p>
    <w:p w14:paraId="48943D7D" w14:textId="77777777" w:rsidR="00507025" w:rsidRPr="00507025" w:rsidRDefault="00507025" w:rsidP="0050702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可以将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显式转换为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，转换验证字节数组仅包含有效的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UTF-8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字节序列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; 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否则报错。</w:t>
      </w:r>
    </w:p>
    <w:p w14:paraId="7A07C105" w14:textId="77777777" w:rsidR="00507025" w:rsidRPr="00507025" w:rsidRDefault="00507025" w:rsidP="0050702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值可以显式转换为</w:t>
      </w:r>
      <w:r w:rsidRPr="0050702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507025">
        <w:rPr>
          <w:rFonts w:ascii="Helvetica Neue" w:hAnsi="Helvetica Neue" w:cs="Times New Roman"/>
          <w:color w:val="333333"/>
          <w:kern w:val="0"/>
          <w:sz w:val="21"/>
          <w:szCs w:val="21"/>
        </w:rPr>
        <w:t>，这种转换总是成功的。</w:t>
      </w:r>
    </w:p>
    <w:p w14:paraId="1684CA24" w14:textId="77777777" w:rsidR="00507025" w:rsidRPr="00507025" w:rsidRDefault="00507025" w:rsidP="0050702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0702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7F4B7B26" w14:textId="77777777" w:rsidR="00507025" w:rsidRPr="00507025" w:rsidRDefault="00507025" w:rsidP="0050702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4" w:anchor="develop/data-types/overview/" w:history="1">
        <w:r w:rsidRPr="00507025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0DC06A3A" w14:textId="77777777" w:rsidR="00197B15" w:rsidRDefault="00507025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25"/>
    <w:rsid w:val="004F527C"/>
    <w:rsid w:val="00507025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999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070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0702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070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50702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7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507025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507025"/>
  </w:style>
  <w:style w:type="character" w:customStyle="1" w:styleId="hljs-keyword">
    <w:name w:val="hljs-keyword"/>
    <w:basedOn w:val="a0"/>
    <w:rsid w:val="00507025"/>
  </w:style>
  <w:style w:type="character" w:customStyle="1" w:styleId="hljs-builtin">
    <w:name w:val="hljs-built_in"/>
    <w:basedOn w:val="a0"/>
    <w:rsid w:val="00507025"/>
  </w:style>
  <w:style w:type="character" w:customStyle="1" w:styleId="hljs-comment">
    <w:name w:val="hljs-comment"/>
    <w:basedOn w:val="a0"/>
    <w:rsid w:val="00507025"/>
  </w:style>
  <w:style w:type="character" w:customStyle="1" w:styleId="hljs-number">
    <w:name w:val="hljs-number"/>
    <w:basedOn w:val="a0"/>
    <w:rsid w:val="00507025"/>
  </w:style>
  <w:style w:type="character" w:customStyle="1" w:styleId="hljs-string">
    <w:name w:val="hljs-string"/>
    <w:basedOn w:val="a0"/>
    <w:rsid w:val="00507025"/>
  </w:style>
  <w:style w:type="character" w:customStyle="1" w:styleId="hljs-code">
    <w:name w:val="hljs-code"/>
    <w:basedOn w:val="a0"/>
    <w:rsid w:val="00507025"/>
  </w:style>
  <w:style w:type="character" w:customStyle="1" w:styleId="hljs-header">
    <w:name w:val="hljs-header"/>
    <w:basedOn w:val="a0"/>
    <w:rsid w:val="00507025"/>
  </w:style>
  <w:style w:type="character" w:styleId="a4">
    <w:name w:val="Hyperlink"/>
    <w:basedOn w:val="a0"/>
    <w:uiPriority w:val="99"/>
    <w:semiHidden/>
    <w:unhideWhenUsed/>
    <w:rsid w:val="00507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Macintosh Word</Application>
  <DocSecurity>0</DocSecurity>
  <Lines>6</Lines>
  <Paragraphs>1</Paragraphs>
  <ScaleCrop>false</ScaleCrop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2019-07-04T03:18:00Z</dcterms:created>
  <dcterms:modified xsi:type="dcterms:W3CDTF">2019-07-04T03:19:00Z</dcterms:modified>
</cp:coreProperties>
</file>