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B4EBD" w14:textId="77777777" w:rsidR="003B12C0" w:rsidRPr="003B12C0" w:rsidRDefault="003B12C0" w:rsidP="003B12C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v2.0: </w:t>
      </w:r>
      <w:r w:rsidRPr="003B12C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SEQUENCE</w:t>
      </w: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语句在数据库中创建新序列。</w:t>
      </w: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使用序列在表中自动递增整数。</w:t>
      </w:r>
    </w:p>
    <w:p w14:paraId="0038601C" w14:textId="77777777" w:rsidR="003B12C0" w:rsidRPr="003B12C0" w:rsidRDefault="003B12C0" w:rsidP="003B12C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12C0">
        <w:rPr>
          <w:rFonts w:ascii="MS Mincho" w:eastAsia="MS Mincho" w:hAnsi="MS Mincho" w:cs="MS Mincho"/>
          <w:color w:val="444444"/>
          <w:kern w:val="0"/>
          <w:sz w:val="45"/>
          <w:szCs w:val="45"/>
        </w:rPr>
        <w:t>注意事</w:t>
      </w:r>
      <w:r w:rsidRPr="003B12C0">
        <w:rPr>
          <w:rFonts w:ascii="SimSun" w:eastAsia="SimSun" w:hAnsi="SimSun" w:cs="SimSun"/>
          <w:color w:val="444444"/>
          <w:kern w:val="0"/>
          <w:sz w:val="45"/>
          <w:szCs w:val="45"/>
        </w:rPr>
        <w:t>项</w:t>
      </w:r>
    </w:p>
    <w:p w14:paraId="0DCBD589" w14:textId="77777777" w:rsidR="003B12C0" w:rsidRPr="003B12C0" w:rsidRDefault="003B12C0" w:rsidP="003B12C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使用序列比使用</w:t>
      </w:r>
      <w:r w:rsidRPr="003B12C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3B12C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3B12C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型自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生成唯一</w:t>
      </w:r>
      <w:r w:rsidRPr="003B12C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ID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要慢。</w:t>
      </w:r>
      <w:r w:rsidRPr="003B12C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增加序列需要写入持久存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，而自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生成唯一</w:t>
      </w:r>
      <w:r w:rsidRPr="003B12C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ID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则不需要。</w:t>
      </w:r>
      <w:r w:rsidRPr="003B12C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因此，若非必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，否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则请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使用自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生成的唯一</w:t>
      </w:r>
      <w:r w:rsidRPr="003B12C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ID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FCBA78F" w14:textId="77777777" w:rsidR="003B12C0" w:rsidRPr="003B12C0" w:rsidRDefault="003B12C0" w:rsidP="003B12C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如果事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使序列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递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增后回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滚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使用序列的列可能在序列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中出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缺口。</w:t>
      </w:r>
      <w:r w:rsidRPr="003B12C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序列更新会立即提交，并且不会与其包含的事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一起回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滚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3B12C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3B12C0">
        <w:rPr>
          <w:rFonts w:ascii="SimSun" w:eastAsia="SimSun" w:hAnsi="SimSun" w:cs="SimSun"/>
          <w:color w:val="333333"/>
          <w:kern w:val="0"/>
          <w:sz w:val="21"/>
          <w:szCs w:val="21"/>
        </w:rPr>
        <w:t>这样做是为了避免阻塞使用相同序列的并发事务</w:t>
      </w:r>
      <w:r w:rsidRPr="003B12C0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2E80966" w14:textId="77777777" w:rsidR="003B12C0" w:rsidRPr="003B12C0" w:rsidRDefault="003B12C0" w:rsidP="003B12C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12C0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3B12C0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3B12C0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3ABD620D" w14:textId="77777777" w:rsidR="003B12C0" w:rsidRPr="003B12C0" w:rsidRDefault="003B12C0" w:rsidP="003B12C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用户必须具有父数据库的</w:t>
      </w:r>
      <w:r w:rsidRPr="003B12C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特权。</w:t>
      </w:r>
    </w:p>
    <w:p w14:paraId="0E6757F4" w14:textId="77777777" w:rsidR="003B12C0" w:rsidRPr="003B12C0" w:rsidRDefault="003B12C0" w:rsidP="003B12C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12C0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2DA5ED34" w14:textId="77777777" w:rsidR="003B12C0" w:rsidRPr="003B12C0" w:rsidRDefault="003B12C0" w:rsidP="003B12C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4EEA4912" wp14:editId="0D0220F7">
            <wp:extent cx="6440805" cy="5009515"/>
            <wp:effectExtent l="0" t="0" r="1079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BB42" w14:textId="77777777" w:rsidR="003B12C0" w:rsidRPr="003B12C0" w:rsidRDefault="003B12C0" w:rsidP="003B12C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12C0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2120"/>
      </w:tblGrid>
      <w:tr w:rsidR="003B12C0" w:rsidRPr="003B12C0" w14:paraId="4262B190" w14:textId="77777777" w:rsidTr="003B12C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E1A4E0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7EED4F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3B12C0" w:rsidRPr="003B12C0" w14:paraId="44E8BA69" w14:textId="77777777" w:rsidTr="003B12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2AE30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seq_name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14F37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建的序列的名称，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序列在其数据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中必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是唯一的，并遵循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标识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符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规则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如果未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置默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父数据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将名称格式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database.seq_name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3B12C0" w:rsidRPr="003B12C0" w14:paraId="3DFAA54C" w14:textId="77777777" w:rsidTr="003B12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42849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INCREMENT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A3FB3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递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增的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负数会创建降序。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正数表示升序。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3B12C0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3B12C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</w:t>
            </w:r>
          </w:p>
        </w:tc>
      </w:tr>
      <w:tr w:rsidR="003B12C0" w:rsidRPr="003B12C0" w14:paraId="77B314ED" w14:textId="77777777" w:rsidTr="003B12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42455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MINVALUE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2B4E8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序列的最小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如果未指定默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入</w:t>
            </w: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 MINVALUE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则应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用默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升序默</w:t>
            </w:r>
            <w:r w:rsidRPr="003B12C0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认值</w:t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降序默</w:t>
            </w:r>
            <w:r w:rsidRPr="003B12C0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认值</w:t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MININT</w:t>
            </w:r>
          </w:p>
        </w:tc>
      </w:tr>
      <w:tr w:rsidR="003B12C0" w:rsidRPr="003B12C0" w14:paraId="75B700F8" w14:textId="77777777" w:rsidTr="003B12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6B079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MAXVALUE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CECD8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序列的最大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如果未指定默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入</w:t>
            </w: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 MAXVALUE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则应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用默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升序默</w:t>
            </w:r>
            <w:r w:rsidRPr="003B12C0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认值</w:t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MAXINT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降序默</w:t>
            </w:r>
            <w:r w:rsidRPr="003B12C0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认值</w:t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-1</w:t>
            </w:r>
          </w:p>
        </w:tc>
      </w:tr>
      <w:tr w:rsidR="003B12C0" w:rsidRPr="003B12C0" w14:paraId="501E8B48" w14:textId="77777777" w:rsidTr="003B12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D1685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5997F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序列的第一个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升序的默</w:t>
            </w:r>
            <w:r w:rsidRPr="003B12C0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认值</w:t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</w:t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降序的默</w:t>
            </w:r>
            <w:r w:rsidRPr="003B12C0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认值</w:t>
            </w:r>
            <w:r w:rsidRPr="003B12C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-1</w:t>
            </w:r>
          </w:p>
        </w:tc>
      </w:tr>
      <w:tr w:rsidR="003B12C0" w:rsidRPr="003B12C0" w14:paraId="561C9937" w14:textId="77777777" w:rsidTr="003B12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22398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 CYCLE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C6147" w14:textId="77777777" w:rsidR="003B12C0" w:rsidRPr="003B12C0" w:rsidRDefault="003B12C0" w:rsidP="003B12C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目前所有序列都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3B12C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 CYCLE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，序列不会回</w:t>
            </w:r>
            <w:r w:rsidRPr="003B12C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环</w:t>
            </w:r>
            <w:r w:rsidRPr="003B12C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重用。</w:t>
            </w:r>
          </w:p>
        </w:tc>
      </w:tr>
    </w:tbl>
    <w:p w14:paraId="222EA434" w14:textId="77777777" w:rsidR="003B12C0" w:rsidRPr="003B12C0" w:rsidRDefault="003B12C0" w:rsidP="003B12C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12C0">
        <w:rPr>
          <w:rFonts w:ascii="MS Mincho" w:eastAsia="MS Mincho" w:hAnsi="MS Mincho" w:cs="MS Mincho"/>
          <w:color w:val="444444"/>
          <w:kern w:val="0"/>
          <w:sz w:val="45"/>
          <w:szCs w:val="45"/>
        </w:rPr>
        <w:t>序列函数</w:t>
      </w:r>
    </w:p>
    <w:p w14:paraId="725E34D5" w14:textId="77777777" w:rsidR="003B12C0" w:rsidRPr="003B12C0" w:rsidRDefault="003B12C0" w:rsidP="003B12C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我们支持以下</w:t>
      </w: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序列函数：</w:t>
      </w:r>
    </w:p>
    <w:p w14:paraId="231DB655" w14:textId="77777777" w:rsidR="003B12C0" w:rsidRPr="003B12C0" w:rsidRDefault="003B12C0" w:rsidP="003B12C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nextval('seq_name')</w:t>
      </w:r>
    </w:p>
    <w:p w14:paraId="45E8A489" w14:textId="77777777" w:rsidR="003B12C0" w:rsidRPr="003B12C0" w:rsidRDefault="003B12C0" w:rsidP="003B12C0">
      <w:pPr>
        <w:widowControl/>
        <w:shd w:val="clear" w:color="auto" w:fill="F8F8F8"/>
        <w:ind w:left="720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>如果</w:t>
      </w:r>
      <w:r w:rsidRPr="003B12C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nextval()</w:t>
      </w:r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>与</w:t>
      </w:r>
      <w:r w:rsidRPr="003B12C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RETURNING NOTHING</w:t>
      </w:r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>语句一起使用，则序列增量可以被重新排序。</w:t>
      </w:r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>更多信息，请参阅</w:t>
      </w:r>
      <w:hyperlink r:id="rId6" w:history="1">
        <w:r w:rsidRPr="003B12C0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并行语句执行</w:t>
        </w:r>
      </w:hyperlink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08FCE474" w14:textId="77777777" w:rsidR="003B12C0" w:rsidRPr="003B12C0" w:rsidRDefault="003B12C0" w:rsidP="003B12C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currval('seq_name')</w:t>
      </w:r>
    </w:p>
    <w:p w14:paraId="68D4F0F5" w14:textId="77777777" w:rsidR="003B12C0" w:rsidRPr="003B12C0" w:rsidRDefault="003B12C0" w:rsidP="003B12C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gramStart"/>
      <w:r w:rsidRPr="003B12C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lastval(</w:t>
      </w:r>
      <w:proofErr w:type="gramEnd"/>
      <w:r w:rsidRPr="003B12C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)</w:t>
      </w:r>
    </w:p>
    <w:p w14:paraId="4C2CD765" w14:textId="77777777" w:rsidR="003B12C0" w:rsidRPr="003B12C0" w:rsidRDefault="003B12C0" w:rsidP="003B12C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gramStart"/>
      <w:r w:rsidRPr="003B12C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setval(</w:t>
      </w:r>
      <w:proofErr w:type="gramEnd"/>
      <w:r w:rsidRPr="003B12C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'seq_name', value, is_called)</w:t>
      </w:r>
    </w:p>
    <w:p w14:paraId="6F502936" w14:textId="77777777" w:rsidR="003B12C0" w:rsidRPr="003B12C0" w:rsidRDefault="003B12C0" w:rsidP="003B12C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12C0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7149EF8E" w14:textId="77777777" w:rsidR="003B12C0" w:rsidRPr="003B12C0" w:rsidRDefault="003B12C0" w:rsidP="003B12C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B12C0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列出所有序列</w:t>
      </w:r>
    </w:p>
    <w:p w14:paraId="3C780D01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information_</w:t>
      </w:r>
      <w:proofErr w:type="gramStart"/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schema.sequences</w:t>
      </w:r>
      <w:proofErr w:type="gramEnd"/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497A0EC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28057B77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sequence_catalog | sequence_schema |   sequence_name    | data_type | numeric_precision | numeric_precision_radix | numeric_scale | start_value |    minimum_value     |    maximum_value    | increment | cycle_option |</w:t>
      </w:r>
    </w:p>
    <w:p w14:paraId="755E5620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3F1AF7EB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db_2            | test_4             | INT       |   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08A5DA9A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customer_seq       | INT       |   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101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5DBFEC75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desc_customer_list | INT       |   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-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9223372036854775808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-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-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26DF2C48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def              | test_db         | test_sequence3     | INT       |   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5AB28F96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0F3B47A2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7037D908" w14:textId="77777777" w:rsidR="003B12C0" w:rsidRPr="003B12C0" w:rsidRDefault="003B12C0" w:rsidP="003B12C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B12C0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使用默</w:t>
      </w:r>
      <w:r w:rsidRPr="003B12C0">
        <w:rPr>
          <w:rFonts w:ascii="SimSun" w:eastAsia="SimSun" w:hAnsi="SimSun" w:cs="SimSun"/>
          <w:color w:val="444444"/>
          <w:kern w:val="0"/>
          <w:sz w:val="36"/>
          <w:szCs w:val="36"/>
        </w:rPr>
        <w:t>认设</w:t>
      </w:r>
      <w:r w:rsidRPr="003B12C0">
        <w:rPr>
          <w:rFonts w:ascii="MS Mincho" w:eastAsia="MS Mincho" w:hAnsi="MS Mincho" w:cs="MS Mincho"/>
          <w:color w:val="444444"/>
          <w:kern w:val="0"/>
          <w:sz w:val="36"/>
          <w:szCs w:val="36"/>
        </w:rPr>
        <w:t>置</w:t>
      </w:r>
      <w:r w:rsidRPr="003B12C0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3B12C0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建序列</w:t>
      </w:r>
    </w:p>
    <w:p w14:paraId="298DF72D" w14:textId="77777777" w:rsidR="003B12C0" w:rsidRPr="003B12C0" w:rsidRDefault="003B12C0" w:rsidP="003B12C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在此示例中，我们使用默认设置创建序列：</w:t>
      </w:r>
    </w:p>
    <w:p w14:paraId="46504925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 customer_seq;</w:t>
      </w:r>
    </w:p>
    <w:p w14:paraId="1112FB71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 customer_seq;</w:t>
      </w:r>
    </w:p>
    <w:p w14:paraId="2044E037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+--------------+------------------------------------------------------------------------------------------+</w:t>
      </w:r>
    </w:p>
    <w:p w14:paraId="0D5A605F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Sequence   |                                      CreateSequence                                      |</w:t>
      </w:r>
    </w:p>
    <w:p w14:paraId="5F2FCD70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+--------------+------------------------------------------------------------------------------------------+</w:t>
      </w:r>
    </w:p>
    <w:p w14:paraId="47E932FB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customer_seq | CREATE SEQUENCE customer_seq MINVALUE 1 MAXVALUE 9223372036854775807 INCREMENT 1 START 1 |</w:t>
      </w:r>
    </w:p>
    <w:p w14:paraId="5855933C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+--------------+------------------------------------------------------------------------------------------+</w:t>
      </w:r>
    </w:p>
    <w:p w14:paraId="65FE4CA5" w14:textId="77777777" w:rsidR="003B12C0" w:rsidRPr="003B12C0" w:rsidRDefault="003B12C0" w:rsidP="003B12C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B12C0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使用用</w:t>
      </w:r>
      <w:r w:rsidRPr="003B12C0">
        <w:rPr>
          <w:rFonts w:ascii="SimSun" w:eastAsia="SimSun" w:hAnsi="SimSun" w:cs="SimSun"/>
          <w:color w:val="444444"/>
          <w:kern w:val="0"/>
          <w:sz w:val="36"/>
          <w:szCs w:val="36"/>
        </w:rPr>
        <w:t>户</w:t>
      </w:r>
      <w:r w:rsidRPr="003B12C0">
        <w:rPr>
          <w:rFonts w:ascii="MS Mincho" w:eastAsia="MS Mincho" w:hAnsi="MS Mincho" w:cs="MS Mincho"/>
          <w:color w:val="444444"/>
          <w:kern w:val="0"/>
          <w:sz w:val="36"/>
          <w:szCs w:val="36"/>
        </w:rPr>
        <w:t>定</w:t>
      </w:r>
      <w:r w:rsidRPr="003B12C0">
        <w:rPr>
          <w:rFonts w:ascii="SimSun" w:eastAsia="SimSun" w:hAnsi="SimSun" w:cs="SimSun"/>
          <w:color w:val="444444"/>
          <w:kern w:val="0"/>
          <w:sz w:val="36"/>
          <w:szCs w:val="36"/>
        </w:rPr>
        <w:t>义</w:t>
      </w:r>
      <w:r w:rsidRPr="003B12C0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</w:t>
      </w:r>
      <w:r w:rsidRPr="003B12C0">
        <w:rPr>
          <w:rFonts w:ascii="SimSun" w:eastAsia="SimSun" w:hAnsi="SimSun" w:cs="SimSun"/>
          <w:color w:val="444444"/>
          <w:kern w:val="0"/>
          <w:sz w:val="36"/>
          <w:szCs w:val="36"/>
        </w:rPr>
        <w:t>设</w:t>
      </w:r>
      <w:r w:rsidRPr="003B12C0">
        <w:rPr>
          <w:rFonts w:ascii="MS Mincho" w:eastAsia="MS Mincho" w:hAnsi="MS Mincho" w:cs="MS Mincho"/>
          <w:color w:val="444444"/>
          <w:kern w:val="0"/>
          <w:sz w:val="36"/>
          <w:szCs w:val="36"/>
        </w:rPr>
        <w:t>置</w:t>
      </w:r>
      <w:r w:rsidRPr="003B12C0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3B12C0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建序列</w:t>
      </w:r>
    </w:p>
    <w:p w14:paraId="67CF4CB3" w14:textId="77777777" w:rsidR="003B12C0" w:rsidRPr="003B12C0" w:rsidRDefault="003B12C0" w:rsidP="003B12C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在这个例子中，我们创建一个从</w:t>
      </w: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-1</w:t>
      </w: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开始并以</w:t>
      </w: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为增量减少的序列。</w:t>
      </w:r>
    </w:p>
    <w:p w14:paraId="16BE6B69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 desc_customer_list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INCREMENT</w:t>
      </w:r>
      <w:proofErr w:type="gramEnd"/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r w:rsidRPr="003B12C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22B62B4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 desc_customer_list;</w:t>
      </w:r>
    </w:p>
    <w:p w14:paraId="757658C5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+--------------------+----------------------------------------------------------------------------------------------------+</w:t>
      </w:r>
    </w:p>
    <w:p w14:paraId="58388569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Sequence      |                                           CreateSequence                                           |</w:t>
      </w:r>
    </w:p>
    <w:p w14:paraId="0B62F320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+--------------------+----------------------------------------------------------------------------------------------------+</w:t>
      </w:r>
    </w:p>
    <w:p w14:paraId="6E15CE44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desc_customer_list | CREATE SEQUENCE desc_customer_list MINVALUE -9223372036854775808 MAXVALUE -1 INCREMENT -2 START -1 |</w:t>
      </w:r>
    </w:p>
    <w:p w14:paraId="5596F705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+--------------------+----------------------------------------------------------------------------------------------------+</w:t>
      </w:r>
    </w:p>
    <w:p w14:paraId="1B8F5F73" w14:textId="77777777" w:rsidR="003B12C0" w:rsidRPr="003B12C0" w:rsidRDefault="003B12C0" w:rsidP="003B12C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B12C0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使用序列</w:t>
      </w:r>
      <w:r w:rsidRPr="003B12C0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3B12C0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建表</w:t>
      </w:r>
    </w:p>
    <w:p w14:paraId="664D7014" w14:textId="77777777" w:rsidR="003B12C0" w:rsidRPr="003B12C0" w:rsidRDefault="003B12C0" w:rsidP="003B12C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在这个例子中，使用我们在第一个例子中创建的序列作为主键创建一个表：</w:t>
      </w:r>
    </w:p>
    <w:p w14:paraId="43D19D09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customer_list (</w:t>
      </w:r>
    </w:p>
    <w:p w14:paraId="5B824014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3B12C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nextval(</w:t>
      </w:r>
      <w:r w:rsidRPr="003B12C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'customer_seq'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2EE128FE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EE5711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address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</w:p>
    <w:p w14:paraId="688EE2E4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4CA33C1D" w14:textId="77777777" w:rsidR="003B12C0" w:rsidRPr="003B12C0" w:rsidRDefault="003B12C0" w:rsidP="003B12C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插入几条记录，查看序列：</w:t>
      </w:r>
    </w:p>
    <w:p w14:paraId="2D4604F8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customer_list (customer, address)</w:t>
      </w:r>
    </w:p>
    <w:p w14:paraId="72396F2A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</w:p>
    <w:p w14:paraId="206A8CA1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3B12C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'Lauren'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B12C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'123 Main Street'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2A1C565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3B12C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'Jesse'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B12C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'456 Broad Ave'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31E836B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3B12C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'Amruta'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B12C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'9876 Green Parkway'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4A45D8A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customer_list;</w:t>
      </w:r>
    </w:p>
    <w:p w14:paraId="70A53D6A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+----+----------+--------------------+</w:t>
      </w:r>
    </w:p>
    <w:p w14:paraId="0E320AE4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customer |      address       |</w:t>
      </w:r>
    </w:p>
    <w:p w14:paraId="30D87836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+----+----------+--------------------+</w:t>
      </w:r>
    </w:p>
    <w:p w14:paraId="7B888FF9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Lauren   | 123 Main Street    |</w:t>
      </w:r>
    </w:p>
    <w:p w14:paraId="410833ED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Jesse    | 456 Broad Ave      |</w:t>
      </w:r>
    </w:p>
    <w:p w14:paraId="72BCD74C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</w:t>
      </w:r>
      <w:proofErr w:type="gramEnd"/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Amruta   | 9876 Green Parkway |</w:t>
      </w:r>
    </w:p>
    <w:p w14:paraId="519C7465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+----+----------+--------------------+</w:t>
      </w:r>
    </w:p>
    <w:p w14:paraId="7A2A3535" w14:textId="77777777" w:rsidR="003B12C0" w:rsidRPr="003B12C0" w:rsidRDefault="003B12C0" w:rsidP="003B12C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B12C0">
        <w:rPr>
          <w:rFonts w:ascii="SimSun" w:eastAsia="SimSun" w:hAnsi="SimSun" w:cs="SimSun"/>
          <w:color w:val="444444"/>
          <w:kern w:val="0"/>
          <w:sz w:val="36"/>
          <w:szCs w:val="36"/>
        </w:rPr>
        <w:t>查看序列的当前值</w:t>
      </w:r>
    </w:p>
    <w:p w14:paraId="40482F62" w14:textId="77777777" w:rsidR="003B12C0" w:rsidRPr="003B12C0" w:rsidRDefault="003B12C0" w:rsidP="003B12C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要在不递增序列的情况下查看当前值，请使用：</w:t>
      </w:r>
    </w:p>
    <w:p w14:paraId="2C4EA9A1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customer_seq;</w:t>
      </w:r>
    </w:p>
    <w:p w14:paraId="60CE55F6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+------------+---------+-----------+</w:t>
      </w:r>
    </w:p>
    <w:p w14:paraId="66C49B5A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last_value | log_cnt | is_called |</w:t>
      </w:r>
    </w:p>
    <w:p w14:paraId="1F88B57F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+------------+---------+-----------+</w:t>
      </w:r>
    </w:p>
    <w:p w14:paraId="5AA78EE5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3 |       0 |   true    |</w:t>
      </w:r>
    </w:p>
    <w:p w14:paraId="6921C526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+------------+---------+-----------+</w:t>
      </w:r>
    </w:p>
    <w:p w14:paraId="4F953A77" w14:textId="77777777" w:rsidR="003B12C0" w:rsidRPr="003B12C0" w:rsidRDefault="003B12C0" w:rsidP="003B12C0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>返回</w:t>
      </w:r>
      <w:r w:rsidRPr="003B12C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log_cnt</w:t>
      </w:r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3B12C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is_called</w:t>
      </w:r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>列仅是为了</w:t>
      </w:r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>PostgreSQL</w:t>
      </w:r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>兼容性</w:t>
      </w:r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; </w:t>
      </w:r>
      <w:r w:rsidRPr="003B12C0">
        <w:rPr>
          <w:rFonts w:ascii="Helvetica Neue" w:hAnsi="Helvetica Neue" w:cs="Times New Roman"/>
          <w:color w:val="333333"/>
          <w:kern w:val="0"/>
          <w:sz w:val="26"/>
          <w:szCs w:val="26"/>
        </w:rPr>
        <w:t>它们不存储在数据库中。</w:t>
      </w:r>
    </w:p>
    <w:p w14:paraId="2AF0C425" w14:textId="77777777" w:rsidR="003B12C0" w:rsidRPr="003B12C0" w:rsidRDefault="003B12C0" w:rsidP="003B12C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如果已经从当前会话中的序列获取了一个值，你还可以使用</w:t>
      </w:r>
      <w:r w:rsidRPr="003B12C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currval('seq_name')</w:t>
      </w:r>
      <w:r w:rsidRPr="003B12C0">
        <w:rPr>
          <w:rFonts w:ascii="Helvetica Neue" w:hAnsi="Helvetica Neue" w:cs="Times New Roman"/>
          <w:color w:val="333333"/>
          <w:kern w:val="0"/>
          <w:sz w:val="21"/>
          <w:szCs w:val="21"/>
        </w:rPr>
        <w:t>函数来获取最近获得的值：</w:t>
      </w:r>
    </w:p>
    <w:p w14:paraId="71A17BE8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B12C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currval(</w:t>
      </w:r>
      <w:r w:rsidRPr="003B12C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'customer_seq'</w:t>
      </w: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B1B6386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44C5E96A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currval |</w:t>
      </w:r>
    </w:p>
    <w:p w14:paraId="77986A43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2D31759E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3 |</w:t>
      </w:r>
    </w:p>
    <w:p w14:paraId="5D79E9D1" w14:textId="77777777" w:rsidR="003B12C0" w:rsidRPr="003B12C0" w:rsidRDefault="003B12C0" w:rsidP="003B12C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B12C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290BD257" w14:textId="77777777" w:rsidR="003B12C0" w:rsidRPr="003B12C0" w:rsidRDefault="003B12C0" w:rsidP="003B12C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B12C0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5911E29" w14:textId="77777777" w:rsidR="003B12C0" w:rsidRPr="003B12C0" w:rsidRDefault="003B12C0" w:rsidP="003B12C0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ALTER-SEQUENCE/" w:history="1">
        <w:r w:rsidRPr="003B12C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SEQUENCE</w:t>
        </w:r>
      </w:hyperlink>
    </w:p>
    <w:p w14:paraId="6B3EDA77" w14:textId="77777777" w:rsidR="003B12C0" w:rsidRPr="003B12C0" w:rsidRDefault="003B12C0" w:rsidP="003B12C0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RENAME-SEQUENCE/" w:history="1">
        <w:r w:rsidRPr="003B12C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SEQUENCE</w:t>
        </w:r>
      </w:hyperlink>
    </w:p>
    <w:p w14:paraId="655003AF" w14:textId="77777777" w:rsidR="003B12C0" w:rsidRPr="003B12C0" w:rsidRDefault="003B12C0" w:rsidP="003B12C0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DROP-SEQUENCE/" w:history="1">
        <w:r w:rsidRPr="003B12C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SEQUENCE</w:t>
        </w:r>
      </w:hyperlink>
    </w:p>
    <w:p w14:paraId="49AA4589" w14:textId="77777777" w:rsidR="003B12C0" w:rsidRPr="003B12C0" w:rsidRDefault="003B12C0" w:rsidP="003B12C0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functions-and-operators/" w:history="1">
        <w:r w:rsidRPr="003B12C0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Functions and Operators</w:t>
        </w:r>
      </w:hyperlink>
    </w:p>
    <w:p w14:paraId="243A875E" w14:textId="77777777" w:rsidR="003B12C0" w:rsidRPr="003B12C0" w:rsidRDefault="003B12C0" w:rsidP="003B12C0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overview/" w:history="1">
        <w:r w:rsidRPr="003B12C0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7467D884" w14:textId="77777777" w:rsidR="00197B15" w:rsidRDefault="003B12C0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114E0"/>
    <w:multiLevelType w:val="multilevel"/>
    <w:tmpl w:val="F35A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412E0"/>
    <w:multiLevelType w:val="multilevel"/>
    <w:tmpl w:val="935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7B69F9"/>
    <w:multiLevelType w:val="multilevel"/>
    <w:tmpl w:val="7964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0"/>
    <w:rsid w:val="003B12C0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07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B12C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12C0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B12C0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B12C0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B12C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3B12C0"/>
    <w:rPr>
      <w:rFonts w:ascii="Courier New" w:eastAsiaTheme="minorEastAsia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B12C0"/>
    <w:rPr>
      <w:b/>
      <w:bCs/>
    </w:rPr>
  </w:style>
  <w:style w:type="character" w:styleId="a5">
    <w:name w:val="Hyperlink"/>
    <w:basedOn w:val="a0"/>
    <w:uiPriority w:val="99"/>
    <w:semiHidden/>
    <w:unhideWhenUsed/>
    <w:rsid w:val="003B12C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B1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B12C0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3B12C0"/>
  </w:style>
  <w:style w:type="character" w:customStyle="1" w:styleId="hljs-keyword">
    <w:name w:val="hljs-keyword"/>
    <w:basedOn w:val="a0"/>
    <w:rsid w:val="003B12C0"/>
  </w:style>
  <w:style w:type="character" w:customStyle="1" w:styleId="hljs-localvars">
    <w:name w:val="hljs-localvars"/>
    <w:basedOn w:val="a0"/>
    <w:rsid w:val="003B12C0"/>
  </w:style>
  <w:style w:type="character" w:customStyle="1" w:styleId="hljs-class">
    <w:name w:val="hljs-class"/>
    <w:basedOn w:val="a0"/>
    <w:rsid w:val="003B12C0"/>
  </w:style>
  <w:style w:type="character" w:customStyle="1" w:styleId="hljs-number">
    <w:name w:val="hljs-number"/>
    <w:basedOn w:val="a0"/>
    <w:rsid w:val="003B12C0"/>
  </w:style>
  <w:style w:type="character" w:customStyle="1" w:styleId="hljs-code">
    <w:name w:val="hljs-code"/>
    <w:basedOn w:val="a0"/>
    <w:rsid w:val="003B12C0"/>
  </w:style>
  <w:style w:type="character" w:customStyle="1" w:styleId="hljs-header">
    <w:name w:val="hljs-header"/>
    <w:basedOn w:val="a0"/>
    <w:rsid w:val="003B12C0"/>
  </w:style>
  <w:style w:type="character" w:customStyle="1" w:styleId="hljs-builtin">
    <w:name w:val="hljs-built_in"/>
    <w:basedOn w:val="a0"/>
    <w:rsid w:val="003B12C0"/>
  </w:style>
  <w:style w:type="character" w:customStyle="1" w:styleId="hljs-string">
    <w:name w:val="hljs-string"/>
    <w:basedOn w:val="a0"/>
    <w:rsid w:val="003B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31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582250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cockroachlabs.com/docs/stable/parallel-statement-execution.html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869</Words>
  <Characters>4956</Characters>
  <Application>Microsoft Macintosh Word</Application>
  <DocSecurity>0</DocSecurity>
  <Lines>41</Lines>
  <Paragraphs>11</Paragraphs>
  <ScaleCrop>false</ScaleCrop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2019-07-03T03:17:00Z</dcterms:created>
  <dcterms:modified xsi:type="dcterms:W3CDTF">2019-07-03T03:22:00Z</dcterms:modified>
</cp:coreProperties>
</file>