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1A36D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用于在数据库创建新表。</w:t>
      </w:r>
    </w:p>
    <w:p w14:paraId="5E4751C1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8E75EF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1184C0D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用户必须具有父数据库的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4C2A80FD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5A343E7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基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础</w:t>
      </w:r>
    </w:p>
    <w:p w14:paraId="3370AE2A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3304C7E" wp14:editId="0EF34555">
            <wp:extent cx="6480175" cy="3315970"/>
            <wp:effectExtent l="0" t="0" r="0" b="1143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5269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扩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展</w:t>
      </w:r>
    </w:p>
    <w:p w14:paraId="2D242EC2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5B79344" wp14:editId="0E9952D3">
            <wp:extent cx="8070850" cy="7689215"/>
            <wp:effectExtent l="0" t="0" r="6350" b="6985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0" cy="76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8D2F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B0B2831" wp14:editId="6611BAD6">
            <wp:extent cx="9636760" cy="6925310"/>
            <wp:effectExtent l="0" t="0" r="0" b="889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760" cy="69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3392" w14:textId="77777777" w:rsidR="008E75EF" w:rsidRPr="008E75EF" w:rsidRDefault="008E75EF" w:rsidP="008E75E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基于</w:t>
      </w:r>
      <w:r w:rsidRPr="008E75EF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语句的结果创建表，请使用</w:t>
      </w:r>
      <w:r w:rsidRPr="008E75EF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CREATE TABLE AS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18BA264F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1319"/>
      </w:tblGrid>
      <w:tr w:rsidR="008E75EF" w:rsidRPr="008E75EF" w14:paraId="70080260" w14:textId="77777777" w:rsidTr="008E75E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5C5601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5C2BC5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8E75EF" w:rsidRPr="008E75EF" w14:paraId="039DEE54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00698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A00CF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仅当数据库中不存在同名表时才创建新表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如果确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不返回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请注意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NOT EXISTS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仅检查表名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它不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检查现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有表是否具有新表的相同列，索引，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束等。</w:t>
            </w:r>
          </w:p>
        </w:tc>
      </w:tr>
      <w:tr w:rsidR="008E75EF" w:rsidRPr="008E75EF" w14:paraId="2C905029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CB9EC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56F6C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建的表的名称，在其数据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是唯一的，并遵循</w:t>
            </w:r>
            <w:hyperlink r:id="rId8" w:anchor="develop/sql-syntax/keywords-and-identifiers/#identifiers" w:history="1">
              <w:r w:rsidRPr="008E75EF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identifier rules</w:t>
              </w:r>
            </w:hyperlink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如果没有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置默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父数据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将名称格式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database.name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UPSERT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 ON CONFLICT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语句使用名为</w:t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excluded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表来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行期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的唯一性冲突。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因此，不建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议对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任何表使用名称</w:t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excluded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E75EF" w:rsidRPr="008E75EF" w14:paraId="38310FBB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00B23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81A2C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列的逗号分隔列表。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每列需要名称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标识符和数据类型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束或其他列限定（例如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算列）的指定是可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列名在表中必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是唯一的，但可以与索引或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束具有相同的名称。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在列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的任何主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，唯一和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检查约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束将作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建的一部分移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到表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CREATE TABLE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语句在表级别查看它们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E75EF" w:rsidRPr="008E75EF" w14:paraId="46FD876F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55B9D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index_def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87858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索引的逗号分隔列表。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对于每个索引，必须指定要索引的列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指定名称。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索引名称在表中必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是唯一的，并遵循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规则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请参阅下面的创建具有辅助索引和倒排索引的表示例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INDEX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语句可用于创建索引，与建表分开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E75EF" w:rsidRPr="008E75EF" w14:paraId="6839D544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18166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family_def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DD1E2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列族的逗号分隔列表。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列族名称在表中必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是唯一的，但可以与列，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束或索引具有相同的名称。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列族是一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列，它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为单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键值对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在基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础键值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CockroachDB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自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将列分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到列族中，以确保有效的存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和性能。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但是，有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你可能希望手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将列分配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族，更多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详细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见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列族文档。</w:t>
            </w:r>
          </w:p>
        </w:tc>
      </w:tr>
      <w:tr w:rsidR="008E75EF" w:rsidRPr="008E75EF" w14:paraId="7612CF17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B78FD0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4C693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，表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束的逗号分隔列表。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约束名称在表中必须是唯一的，但可以与列，列族或索引具有相同的名称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E75EF" w:rsidRPr="008E75EF" w14:paraId="07F51769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F8F74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opt_interleave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F36C5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你可以通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交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表来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化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性能，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会更改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数据的方式。</w:t>
            </w:r>
          </w:p>
        </w:tc>
      </w:tr>
      <w:tr w:rsidR="008E75EF" w:rsidRPr="008E75EF" w14:paraId="191824FE" w14:textId="77777777" w:rsidTr="008E75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FC393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opt_partition_by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ED398" w14:textId="77777777" w:rsidR="008E75EF" w:rsidRPr="008E75EF" w:rsidRDefault="008E75EF" w:rsidP="008E75E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New in v2.0: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限企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业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版的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，允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你在行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级别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表分区。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你可以按列表或按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表分区。</w:t>
            </w:r>
            <w:r w:rsidRPr="008E75E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有关更多信息，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阅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8E75E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8E75E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表分区文章。</w:t>
            </w:r>
          </w:p>
        </w:tc>
      </w:tr>
    </w:tbl>
    <w:p w14:paraId="4E4FF5A5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  <w:r w:rsidRPr="008E75EF">
        <w:rPr>
          <w:rFonts w:ascii="SimSun" w:eastAsia="SimSun" w:hAnsi="SimSun" w:cs="SimSun"/>
          <w:color w:val="444444"/>
          <w:kern w:val="0"/>
          <w:sz w:val="45"/>
          <w:szCs w:val="45"/>
        </w:rPr>
        <w:t>级</w:t>
      </w: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复制</w:t>
      </w:r>
    </w:p>
    <w:p w14:paraId="6C8F9ED2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默认情况下，表在默认复制区域中创建，但可以放入特定的复制区域。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有关更多信息，请参阅</w:t>
      </w:r>
      <w:hyperlink r:id="rId9" w:anchor="deploy/configure-replication-zones/#create-a-replication-zone-for-a-table" w:history="1">
        <w:r w:rsidRPr="008E75E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为表创建复制区</w:t>
        </w:r>
      </w:hyperlink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CCCBCFF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</w:t>
      </w:r>
      <w:r w:rsidRPr="008E75EF">
        <w:rPr>
          <w:rFonts w:ascii="SimSun" w:eastAsia="SimSun" w:hAnsi="SimSun" w:cs="SimSun"/>
          <w:color w:val="444444"/>
          <w:kern w:val="0"/>
          <w:sz w:val="45"/>
          <w:szCs w:val="45"/>
        </w:rPr>
        <w:t>级</w:t>
      </w: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复制（</w:t>
      </w:r>
      <w:r w:rsidRPr="008E75EF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New in v2.0</w:t>
      </w: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）</w:t>
      </w:r>
    </w:p>
    <w:p w14:paraId="357B7341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允许企业用户定义表分区，从而提供行级控制数据的存储方式和位置。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有关更多信息，请参见</w:t>
      </w:r>
      <w:hyperlink r:id="rId10" w:anchor="deploy/configure-replication-zones/#create-a-replication-zone-for-a-table-partition-new-in-v2-0" w:history="1">
        <w:r w:rsidRPr="008E75EF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为表分区创建复制区</w:t>
        </w:r>
      </w:hyperlink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C015EAD" w14:textId="77777777" w:rsidR="008E75EF" w:rsidRPr="008E75EF" w:rsidRDefault="008E75EF" w:rsidP="008E75E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分区所需的主键与传统的主键不同。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要定义用于分区的主键，将主键中的唯一标志符作为前缀，按照你想要嵌套子分区的顺序，添加到你想要进行分区和子分区的表的所有列。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有关详细信息，请参阅使用</w:t>
      </w:r>
      <w:hyperlink r:id="rId11" w:anchor="deploy/define-table-partitions-(enterprise)/#partition-using-primary-key" w:history="1">
        <w:r w:rsidRPr="008E75EF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主键进行分区</w:t>
        </w:r>
      </w:hyperlink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3B99F96D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5EF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1D0297A0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创建表（没有定义主键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077FA47A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中，每个表都需要一个主键。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如果未明确定义，则会自动添加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类型的名为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rowid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的列作为主键，并使用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函数确保新行始终默认为唯一的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rowid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自动为主键创建索引。</w:t>
      </w:r>
    </w:p>
    <w:p w14:paraId="46D59D82" w14:textId="77777777" w:rsidR="008E75EF" w:rsidRPr="008E75EF" w:rsidRDefault="008E75EF" w:rsidP="008E75E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严格地说，主键的唯一索引并没有创建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; 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它由数据存储层的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key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来区分，因此不需要额外的空间。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但是，在使用</w:t>
      </w:r>
      <w:r w:rsidRPr="008E75EF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 INDEX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等命令时，它会显示为正常的唯一索引。</w:t>
      </w:r>
    </w:p>
    <w:p w14:paraId="0C085F1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 (</w:t>
      </w:r>
    </w:p>
    <w:p w14:paraId="3835C20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161BFB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logon_date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</w:p>
    <w:p w14:paraId="1E03BCC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06DB8B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C553AE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logon;</w:t>
      </w:r>
    </w:p>
    <w:p w14:paraId="4CC2C63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+------------+------+------+---------+---------+</w:t>
      </w:r>
    </w:p>
    <w:p w14:paraId="673B16F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Field    | Type | Null | Default | Indices |</w:t>
      </w:r>
    </w:p>
    <w:p w14:paraId="60ED5D5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+------------+------+------+---------+---------+</w:t>
      </w:r>
    </w:p>
    <w:p w14:paraId="0D22E1B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user_id    | INT  | true | NULL    | {}      |</w:t>
      </w:r>
    </w:p>
    <w:p w14:paraId="0E3A272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logon_date | DATE | true | NULL    | {}      |</w:t>
      </w:r>
    </w:p>
    <w:p w14:paraId="67FC34A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+------------+------+------+---------+---------+</w:t>
      </w:r>
    </w:p>
    <w:p w14:paraId="517C69F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2CFB1D2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logon;</w:t>
      </w:r>
    </w:p>
    <w:p w14:paraId="3899250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662E2D3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Name   | Unique | Seq | Column | Direction | Storing | Implicit |</w:t>
      </w:r>
    </w:p>
    <w:p w14:paraId="1488C51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5DFDA26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logon | primary | true   |   1 | rowid  | ASC       | false   | false    |</w:t>
      </w:r>
    </w:p>
    <w:p w14:paraId="664B1E5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+-------+---------+--------+-----+--------+-----------+---------+----------+</w:t>
      </w:r>
    </w:p>
    <w:p w14:paraId="6AD86EF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C25AE69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创建表（定义主键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1CA099EF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在此示例中，我们创建一个包含三列的表。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一列是主键，另一列是唯一约束，第三列没有约束。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具有唯一约束的主键和列将自动创建索引。</w:t>
      </w:r>
    </w:p>
    <w:p w14:paraId="583E2A9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 (</w:t>
      </w:r>
    </w:p>
    <w:p w14:paraId="63F572C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40D01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user_email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37B40F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logoff_date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</w:p>
    <w:p w14:paraId="2A7747C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D0A4CA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F2C747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logoff;</w:t>
      </w:r>
    </w:p>
    <w:p w14:paraId="777C0CF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+-------------+--------+-------+---------+---------------------------------+</w:t>
      </w:r>
    </w:p>
    <w:p w14:paraId="6D0A012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Field    |  Type  | Null  | Default |             Indices             |</w:t>
      </w:r>
    </w:p>
    <w:p w14:paraId="33DAE93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+-------------+--------+-------+---------+---------------------------------+</w:t>
      </w:r>
    </w:p>
    <w:p w14:paraId="7032D2A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user_id     | INT    | false | NULL    | {primary,logoff_user_email_key} |</w:t>
      </w:r>
    </w:p>
    <w:p w14:paraId="68C8366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user_email  | STRING | true  | NULL    | {logoff_user_email_key}         |</w:t>
      </w:r>
    </w:p>
    <w:p w14:paraId="63DC9A7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logoff_date | DATE   | true  | NULL    | {}                              |</w:t>
      </w:r>
    </w:p>
    <w:p w14:paraId="211F6B4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+-------------+--------+-------+---------+---------------------------------+</w:t>
      </w:r>
    </w:p>
    <w:p w14:paraId="4D64442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1A97B4E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logoff;</w:t>
      </w:r>
    </w:p>
    <w:p w14:paraId="4904043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+--------+-----------------------+--------+-----+------------+-----------+---------+----------+</w:t>
      </w:r>
    </w:p>
    <w:p w14:paraId="3A22AD5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 |         Name          | Unique | Seq |   Column   | Direction | Storing | Implicit |</w:t>
      </w:r>
    </w:p>
    <w:p w14:paraId="5F5FAF2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+--------+-----------------------+--------+-----+------------+-----------+---------+----------+</w:t>
      </w:r>
    </w:p>
    <w:p w14:paraId="74CF43E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logoff | primary              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user_id    | ASC       | false   | false    |</w:t>
      </w:r>
    </w:p>
    <w:p w14:paraId="4E6C115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logoff | logoff_user_email_key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user_email | ASC       | false   | false    |</w:t>
      </w:r>
    </w:p>
    <w:p w14:paraId="22E2012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logoff | logoff_user_email_key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user_id    | ASC       | false   | true     |</w:t>
      </w:r>
    </w:p>
    <w:p w14:paraId="5353517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+--------+-----------------------+--------+-----+------------+-----------+---------+----------+</w:t>
      </w:r>
    </w:p>
    <w:p w14:paraId="3E693EB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6696B476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创建具有二级索引和倒排索引的表（</w:t>
      </w:r>
      <w:r w:rsidRPr="008E75E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3E95FA7E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在此示例中，我们在表创建期间创建两个二级索引。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二级索引允许使用除主键之外的键有效地访问数据。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此示例还演示了许多列级和表级约束。</w:t>
      </w:r>
    </w:p>
    <w:p w14:paraId="1AB795A2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倒排索引是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v2.0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中新增的功能，允许有效访问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列中的无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数据。</w:t>
      </w:r>
    </w:p>
    <w:p w14:paraId="0FF423DF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此示例还演示了许多列级和表级约束：</w:t>
      </w:r>
    </w:p>
    <w:p w14:paraId="2410E87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product_information (</w:t>
      </w:r>
    </w:p>
    <w:p w14:paraId="37B22D5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product_id          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49831B5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product_name    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45BD525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product_description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2000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B0CBD1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category_id     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(category_id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)),</w:t>
      </w:r>
    </w:p>
    <w:p w14:paraId="02BF851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weight_class        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860588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warranty_period     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valid_warranty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(warranty_period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7331293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supplier_id         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006B1E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product_status  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BE2FB5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list_price          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DD173C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min_price           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753691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catalog_url     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5F3825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date_added          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CURRENT_DATE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(),</w:t>
      </w:r>
    </w:p>
    <w:p w14:paraId="59DC9F3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misc                 JSONB,     </w:t>
      </w:r>
    </w:p>
    <w:p w14:paraId="7FD5101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price_check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(list_price &gt;= min_price),</w:t>
      </w:r>
    </w:p>
    <w:p w14:paraId="2BD7400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date_added_idx (date_added),</w:t>
      </w:r>
    </w:p>
    <w:p w14:paraId="7BBF7E1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supp_id_prod_status_idx (supplier_id, product_status),</w:t>
      </w:r>
    </w:p>
    <w:p w14:paraId="7C5531B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INVERTED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details (misc)</w:t>
      </w:r>
    </w:p>
    <w:p w14:paraId="6B62036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A28E42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DC66BE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product_information;</w:t>
      </w:r>
    </w:p>
    <w:p w14:paraId="4025BFA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+---------------------+--------------------------------------+--------+-----+----------------+-----------+---------+----------+</w:t>
      </w:r>
    </w:p>
    <w:p w14:paraId="0335472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Table        |                 Name                 | Unique | Seq |     Column     | Direction | Storing | Implicit |</w:t>
      </w:r>
    </w:p>
    <w:p w14:paraId="2DF7577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+---------------------+--------------------------------------+--------+-----+----------------+-----------+---------+----------+</w:t>
      </w:r>
    </w:p>
    <w:p w14:paraId="04E3683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primary                             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product_id     | ASC       | false   | false    |</w:t>
      </w:r>
    </w:p>
    <w:p w14:paraId="2321093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product_information_product_name_key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product_name   | ASC       | false   | false    |</w:t>
      </w:r>
    </w:p>
    <w:p w14:paraId="456BBF5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product_information_product_name_key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product_id     | ASC       | false   | true     |</w:t>
      </w:r>
    </w:p>
    <w:p w14:paraId="5198ABE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product_information_catalog_url_key 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catalog_url    | ASC       | false   | false    |</w:t>
      </w:r>
    </w:p>
    <w:p w14:paraId="690765F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product_information_catalog_url_key  | true 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product_id     | ASC       | false   | true     |</w:t>
      </w:r>
    </w:p>
    <w:p w14:paraId="5BE0165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date_added_idx                       | false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date_added     | ASC       | false   | false    |</w:t>
      </w:r>
    </w:p>
    <w:p w14:paraId="3EC5DE5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date_added_idx                       | false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product_id     | ASC       | false   | true     |</w:t>
      </w:r>
    </w:p>
    <w:p w14:paraId="47F0C96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supp_id_prod_status_idx              | false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supplier_id    | ASC       | false   | false    |</w:t>
      </w:r>
    </w:p>
    <w:p w14:paraId="7B6AC3D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supp_id_prod_status_idx              | false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product_status | ASC       | false   | false    |</w:t>
      </w:r>
    </w:p>
    <w:p w14:paraId="49E8DA8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supp_id_prod_status_idx              | false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product_id     | ASC       | false   | true     |</w:t>
      </w:r>
    </w:p>
    <w:p w14:paraId="0513BCB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details                              | false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misc           | ASC       | false   | false    |</w:t>
      </w:r>
    </w:p>
    <w:p w14:paraId="613B8C4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product_information | details                              | false  |  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product_id     | ASC       | false   | true     |</w:t>
      </w:r>
    </w:p>
    <w:p w14:paraId="44804FF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+---------------------+--------------------------------------+--------+-----+----------------+-----------+---------+----------+</w:t>
      </w:r>
    </w:p>
    <w:p w14:paraId="0987781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2D17C6C7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关于索引还可阅读以下资料：</w:t>
      </w:r>
    </w:p>
    <w:p w14:paraId="04319CC2" w14:textId="77777777" w:rsidR="008E75EF" w:rsidRPr="008E75EF" w:rsidRDefault="008E75EF" w:rsidP="008E75E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hyperlink r:id="rId12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INDEX</w:t>
        </w:r>
      </w:hyperlink>
      <w:r w:rsidRPr="008E75EF">
        <w:rPr>
          <w:rFonts w:ascii="SimSun" w:eastAsia="SimSun" w:hAnsi="SimSun" w:cs="SimSun"/>
          <w:color w:val="333333"/>
          <w:kern w:val="0"/>
          <w:sz w:val="21"/>
          <w:szCs w:val="21"/>
        </w:rPr>
        <w:t>为现有表创建索引</w:t>
      </w:r>
      <w:r w:rsidRPr="008E75E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E57777E" w14:textId="77777777" w:rsidR="008E75EF" w:rsidRPr="008E75EF" w:rsidRDefault="008E75EF" w:rsidP="008E75E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performance-optimization/indexes/" w:history="1">
        <w:r w:rsidRPr="008E75EF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更多关于索引的内容</w:t>
        </w:r>
      </w:hyperlink>
      <w:r w:rsidRPr="008E75E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7C9025BD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使用自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生成的唯一行</w:t>
      </w:r>
      <w:r w:rsidRPr="008E75E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创建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4104C55C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要自动生成唯一行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，请使用带有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gen_random_uuid()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函数的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列作为默认值：</w:t>
      </w:r>
    </w:p>
    <w:p w14:paraId="6F14447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 t1 (id UUID PRIMARY KEY DEFAULT gen_random_uuid(), name STRING);</w:t>
      </w:r>
    </w:p>
    <w:p w14:paraId="7792A41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FAD650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INSERT INTO t1 (name) VALUES ('a'), ('b'), ('c');</w:t>
      </w:r>
    </w:p>
    <w:p w14:paraId="4A09048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6FF59C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t1;</w:t>
      </w:r>
    </w:p>
    <w:p w14:paraId="1D23091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6421B31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id                  | name |</w:t>
      </w:r>
    </w:p>
    <w:p w14:paraId="7BE0687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6B14D21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60853a85-681d-4620-9677-946bbfdc8fbc | c    |</w:t>
      </w:r>
    </w:p>
    <w:p w14:paraId="18CD423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77c9bc2e-76a5-4ebc-80c3-7ad3159466a1 | b    |</w:t>
      </w:r>
    </w:p>
    <w:p w14:paraId="1572A4F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bd3a56e1-c75e-476c-b221-0da9d74d66eb | a    |</w:t>
      </w:r>
    </w:p>
    <w:p w14:paraId="6A2FF8F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+--------------------------------------+------+</w:t>
      </w:r>
    </w:p>
    <w:p w14:paraId="4D6EF60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34E0F2F0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或者，可以使用带有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uuid_v4()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函数的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列作为默认值：</w:t>
      </w:r>
    </w:p>
    <w:p w14:paraId="34D4A1D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 t2 (id BYTES PRIMARY KEY DEFAULT uuid_v4(), name STRING);</w:t>
      </w:r>
    </w:p>
    <w:p w14:paraId="5C51F8A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FBD951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INSERT INTO t2 (name) VALUES ('a'), ('b'), ('c');</w:t>
      </w:r>
    </w:p>
    <w:p w14:paraId="370E169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286246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t2;</w:t>
      </w:r>
    </w:p>
    <w:p w14:paraId="5F306DE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FF5C80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7307B7D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      id                         | name |</w:t>
      </w:r>
    </w:p>
    <w:p w14:paraId="0A23AFC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161A6F6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9b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10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\xdc\x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11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9a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9cGB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\xbd\x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8d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\t\x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8c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\xf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6@vP" | a    |</w:t>
      </w:r>
    </w:p>
    <w:p w14:paraId="0F31B38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9s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7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_L*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87c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\xb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6d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\xd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8@"       | c    |</w:t>
      </w:r>
    </w:p>
    <w:p w14:paraId="00C09FA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\uac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74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1dd@B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97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\xac\x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04N</w:t>
      </w:r>
      <w:r w:rsidRPr="008E75EF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&amp;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9eBg</w:t>
      </w:r>
      <w:r w:rsidRPr="008E75EF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\x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86"           | b    |</w:t>
      </w:r>
    </w:p>
    <w:p w14:paraId="78B9953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+---------------------------------------------------+------+</w:t>
      </w:r>
    </w:p>
    <w:p w14:paraId="029D7C9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6EC1F270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在任何一种情况下，生成的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都是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128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位，足够大所以几乎不会生成重复值。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此外，一旦表增长超出单个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kv range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（默认情况下超过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64MB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），新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将分散在所有表的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内，因此可能跨越不同的节点。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这意味着多个节点将共担负载。</w:t>
      </w:r>
    </w:p>
    <w:p w14:paraId="217EB25F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如果有必要将生成的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存储在相同的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kv range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内，可以使用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SERIAL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数据类型，它是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的别名，默认值是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48D9E7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 (id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name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805C8D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0F60EF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 (name)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AA8B1B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B64B6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t3;</w:t>
      </w:r>
    </w:p>
    <w:p w14:paraId="4076FE9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012AB3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--------------------+------+</w:t>
      </w:r>
    </w:p>
    <w:p w14:paraId="573F698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 name |</w:t>
      </w:r>
    </w:p>
    <w:p w14:paraId="36C0F06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--------------------+------+</w:t>
      </w:r>
    </w:p>
    <w:p w14:paraId="22D3A9B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293807573840855041 | a    |</w:t>
      </w:r>
    </w:p>
    <w:p w14:paraId="2D2376F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293807573840887809 | b    |</w:t>
      </w:r>
    </w:p>
    <w:p w14:paraId="44981AF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293807573840920577 | c    |</w:t>
      </w:r>
    </w:p>
    <w:p w14:paraId="1A4EDD1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--------------------+------+</w:t>
      </w:r>
    </w:p>
    <w:p w14:paraId="5E842B5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0F7EC794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insert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时，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unique_rowid()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函数从执行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insert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的节点的时间戳和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生成默认值。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除非在每个节点每秒生成非常大量的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100,000+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）的情况下，否则这种时间排序的值可认为是全局唯一的。</w:t>
      </w:r>
    </w:p>
    <w:p w14:paraId="0DBB23A1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创建具有外键约束的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5F528711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外键约束保证列仅使用它引用的列中已存在的值，该列必须来自另一个表。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此约束强制实现两个表之间的引用完整性（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referential integrity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7C147E20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管理外键有许多规则，但最重要的两个是：</w:t>
      </w:r>
    </w:p>
    <w:p w14:paraId="3937817E" w14:textId="77777777" w:rsidR="008E75EF" w:rsidRPr="008E75EF" w:rsidRDefault="008E75EF" w:rsidP="008E75EF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INDEX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 KEY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创建表时，必须索引外键列。</w:t>
      </w:r>
    </w:p>
    <w:p w14:paraId="216F9FF5" w14:textId="77777777" w:rsidR="008E75EF" w:rsidRPr="008E75EF" w:rsidRDefault="008E75EF" w:rsidP="008E75EF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引用列必须仅包含唯一值。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这意味着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REFERENCES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子句必须使用与主键或唯一约束完全相同的列。</w:t>
      </w:r>
    </w:p>
    <w:p w14:paraId="52584408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New in v2.0: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你可以包含一个外键操作，来当引用的列发生更新或删除时执行的操作。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默认操作是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UPDATE NO ACTION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NO ACTION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F36D26E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在这个例子中，我们使用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CASCADE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（当删除由外键约束引用的行时，也删除所有相关行）。</w:t>
      </w:r>
    </w:p>
    <w:p w14:paraId="1533928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</w:p>
    <w:p w14:paraId="7689840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49B273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</w:p>
    <w:p w14:paraId="1F3B0EB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37B057C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03232F5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7DC57E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customer_id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customers(id)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</w:p>
    <w:p w14:paraId="5B25FCD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5B61712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443E2BE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--------+---------------------------------------------------------------------------------------------------------------------+</w:t>
      </w:r>
    </w:p>
    <w:p w14:paraId="2027DF4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 |                                                     CreateTable                                                     |</w:t>
      </w:r>
    </w:p>
    <w:p w14:paraId="34AD081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--------+---------------------------------------------------------------------------------------------------------------------+</w:t>
      </w:r>
    </w:p>
    <w:p w14:paraId="6D1B889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|</w:t>
      </w:r>
    </w:p>
    <w:p w14:paraId="54549BF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|</w:t>
      </w:r>
    </w:p>
    <w:p w14:paraId="4CF1388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customer_id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|</w:t>
      </w:r>
    </w:p>
    <w:p w14:paraId="5D11E03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|</w:t>
      </w:r>
    </w:p>
    <w:p w14:paraId="11D47E8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fk_customer_id_ref_customers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(customer_id)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0067F8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orders_auto_index_fk_customer_id_ref_customers (customer_id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|</w:t>
      </w:r>
    </w:p>
    <w:p w14:paraId="3457DF6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FAMILY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customer_id)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|</w:t>
      </w:r>
    </w:p>
    <w:p w14:paraId="2A23099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| )                                                                                                                   |</w:t>
      </w:r>
    </w:p>
    <w:p w14:paraId="1D342AD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--------+---------------------------------------------------------------------------------------------------------------------+</w:t>
      </w:r>
    </w:p>
    <w:p w14:paraId="755C686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'Lauren'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51DF94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9F10C1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F6A56A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3D8A2AC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+----+-------------+</w:t>
      </w:r>
    </w:p>
    <w:p w14:paraId="7897779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customer_id |</w:t>
      </w:r>
    </w:p>
    <w:p w14:paraId="65D3EC9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+----+-------------+</w:t>
      </w:r>
    </w:p>
    <w:p w14:paraId="0E29408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+----+-------------+</w:t>
      </w:r>
    </w:p>
    <w:p w14:paraId="5F9DD17C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创建一个</w:t>
      </w:r>
      <w:r w:rsidRPr="008E75E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KV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存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储镜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像的表</w:t>
      </w:r>
    </w:p>
    <w:p w14:paraId="447A7CB4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是一个基于事务性和强一致性的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存储的分布式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数据库。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虽然无法直接访问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存储，但你可以使用两列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简单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表直接镜像访问，其中一组作为主键：</w:t>
      </w:r>
    </w:p>
    <w:p w14:paraId="2A0EEC7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(k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v BYTES);</w:t>
      </w:r>
    </w:p>
    <w:p w14:paraId="19937538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当这样的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简单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表没有索引或外键时，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 / UPSERT / UPDATE / DELETE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语句转换为开销最小的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操作（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single digit percent slowdowns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例如，以下用于在表中添加或替换行的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将转换为单个键值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Put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操作：</w:t>
      </w:r>
    </w:p>
    <w:p w14:paraId="490497D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UPSERT INTO kv VALUES 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b'hello')</w:t>
      </w:r>
    </w:p>
    <w:p w14:paraId="504223A4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此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表方法还为你提供定义明确的查询语言，已知的事务模型，以及在需要时向表中添加更多列的灵活性。</w:t>
      </w:r>
    </w:p>
    <w:p w14:paraId="145E332E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从</w:t>
      </w:r>
      <w:r w:rsidRPr="008E75EF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语句创建一个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7CDE3510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 AS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语句从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语句的结果创建一个新表，例如：</w:t>
      </w:r>
    </w:p>
    <w:p w14:paraId="73A6A05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 =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A6241C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0682929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name   | state |</w:t>
      </w:r>
    </w:p>
    <w:p w14:paraId="5A3D704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02096F6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Dorotea | NY    |</w:t>
      </w:r>
    </w:p>
    <w:p w14:paraId="3F043FF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15 | Thales  | NY    |</w:t>
      </w:r>
    </w:p>
    <w:p w14:paraId="2117271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1042D8C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state =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'NY'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F83DC3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0A4A04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customers_ny;</w:t>
      </w:r>
    </w:p>
    <w:p w14:paraId="36A5530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7F6E225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name   | state |</w:t>
      </w:r>
    </w:p>
    <w:p w14:paraId="3F27EFF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7A2DD5E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Dorotea | NY    |</w:t>
      </w:r>
    </w:p>
    <w:p w14:paraId="4B73224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15 | Thales  | NY    |</w:t>
      </w:r>
    </w:p>
    <w:p w14:paraId="1AF7F70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+----+---------+-------+</w:t>
      </w:r>
    </w:p>
    <w:p w14:paraId="35CDC36E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计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算列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建表（</w:t>
      </w:r>
      <w:r w:rsidRPr="008E75E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New in v2.0</w:t>
      </w:r>
    </w:p>
    <w:p w14:paraId="31CF29A7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在这个例子中，让我们创建一个带有计算列的简单表：</w:t>
      </w:r>
    </w:p>
    <w:p w14:paraId="737DCB9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names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3BF7B36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AB1B2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first_name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73DE76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last_name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CE46A9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full_name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CONCAT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(first_name,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 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last_name)) STORED</w:t>
      </w:r>
    </w:p>
    <w:p w14:paraId="51DAC1F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505095D2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然后插入几行数据：</w:t>
      </w:r>
    </w:p>
    <w:p w14:paraId="3E9078C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names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first_name, last_name)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477520F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'Lola'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'McDog'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737E549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'Carl'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'Kimball'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07FC27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'Ernie'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'Narayan'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053AC6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names;</w:t>
      </w:r>
    </w:p>
    <w:p w14:paraId="3509406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+----+------------+-------------+----------------+</w:t>
      </w:r>
    </w:p>
    <w:p w14:paraId="3EF8CBF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first_name |  last_name  |   full_name    |</w:t>
      </w:r>
    </w:p>
    <w:p w14:paraId="69B4C78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+----+------------+-------------+----------------+</w:t>
      </w:r>
    </w:p>
    <w:p w14:paraId="57582E6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Lola       | McDog       | Lola McDog     |</w:t>
      </w:r>
    </w:p>
    <w:p w14:paraId="6CF84E5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Carl       | Kimball     | Carl Kimball   |</w:t>
      </w:r>
    </w:p>
    <w:p w14:paraId="0CE2A9F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Ernie      | Narayan     | Ernie Narayan  |</w:t>
      </w:r>
    </w:p>
    <w:p w14:paraId="6EA019E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+----+------------+-------------+----------------+</w:t>
      </w:r>
    </w:p>
    <w:p w14:paraId="0F0EF908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full_name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列是从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first_name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last_name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列计算的，无需定义视图。</w:t>
      </w:r>
    </w:p>
    <w:p w14:paraId="4C746546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使用分区</w:t>
      </w: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建表（</w:t>
      </w:r>
      <w:r w:rsidRPr="008E75EF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  <w:r w:rsidRPr="008E75EF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285DFF34" w14:textId="77777777" w:rsidR="008E75EF" w:rsidRPr="008E75EF" w:rsidRDefault="008E75EF" w:rsidP="008E75E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分区所需的主键与传统的主键不同。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要定义用于分区的主键，将主键中的唯一标志符作为前缀，按照你想要嵌套子分区的顺序，添加到你想要进行分区和子分区的表的所有列。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有关详细信息，请参阅使用</w:t>
      </w:r>
      <w:hyperlink r:id="rId14" w:anchor="deploy/define-table-partitions-(enterprise)/#partition-using-primary-key" w:history="1">
        <w:r w:rsidRPr="008E75EF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主键进行分区</w:t>
        </w:r>
      </w:hyperlink>
      <w:r w:rsidRPr="008E75EF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39144063" w14:textId="77777777" w:rsidR="008E75EF" w:rsidRPr="008E75EF" w:rsidRDefault="008E75EF" w:rsidP="008E75EF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8E75EF">
        <w:rPr>
          <w:rFonts w:ascii="MS Mincho" w:eastAsia="MS Mincho" w:hAnsi="MS Mincho" w:cs="MS Mincho"/>
          <w:color w:val="444444"/>
          <w:kern w:val="0"/>
          <w:sz w:val="27"/>
          <w:szCs w:val="27"/>
        </w:rPr>
        <w:t>按列表</w:t>
      </w:r>
      <w:r w:rsidRPr="008E75EF">
        <w:rPr>
          <w:rFonts w:ascii="SimSun" w:eastAsia="SimSun" w:hAnsi="SimSun" w:cs="SimSun"/>
          <w:color w:val="444444"/>
          <w:kern w:val="0"/>
          <w:sz w:val="27"/>
          <w:szCs w:val="27"/>
        </w:rPr>
        <w:t>创</w:t>
      </w:r>
      <w:r w:rsidRPr="008E75EF">
        <w:rPr>
          <w:rFonts w:ascii="MS Mincho" w:eastAsia="MS Mincho" w:hAnsi="MS Mincho" w:cs="MS Mincho"/>
          <w:color w:val="444444"/>
          <w:kern w:val="0"/>
          <w:sz w:val="27"/>
          <w:szCs w:val="27"/>
        </w:rPr>
        <w:t>建包含分区的表</w:t>
      </w:r>
    </w:p>
    <w:p w14:paraId="58F6EF47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在此示例中，我们创建一个表并按列表定义分区：</w:t>
      </w:r>
    </w:p>
    <w:p w14:paraId="1446646B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students_by_list (</w:t>
      </w:r>
    </w:p>
    <w:p w14:paraId="6B87066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60CA93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EC4145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email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34E4A3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country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D82FC2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expected_graduation_date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  </w:t>
      </w:r>
    </w:p>
    <w:p w14:paraId="3511010C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(country, id))</w:t>
      </w:r>
    </w:p>
    <w:p w14:paraId="6861F3C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LIST (country)</w:t>
      </w:r>
    </w:p>
    <w:p w14:paraId="10D167D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(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north_america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C89817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australia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'AU'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'NZ'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23799D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3A152252" w14:textId="77777777" w:rsidR="008E75EF" w:rsidRPr="008E75EF" w:rsidRDefault="008E75EF" w:rsidP="008E75EF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8E75EF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</w:t>
      </w:r>
      <w:r w:rsidRPr="008E75EF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range</w:t>
      </w:r>
      <w:r w:rsidRPr="008E75EF">
        <w:rPr>
          <w:rFonts w:ascii="SimSun" w:eastAsia="SimSun" w:hAnsi="SimSun" w:cs="SimSun"/>
          <w:color w:val="444444"/>
          <w:kern w:val="0"/>
          <w:sz w:val="27"/>
          <w:szCs w:val="27"/>
        </w:rPr>
        <w:t>创建包含分区的</w:t>
      </w:r>
      <w:r w:rsidRPr="008E75EF">
        <w:rPr>
          <w:rFonts w:ascii="MS Mincho" w:eastAsia="MS Mincho" w:hAnsi="MS Mincho" w:cs="MS Mincho"/>
          <w:color w:val="444444"/>
          <w:kern w:val="0"/>
          <w:sz w:val="27"/>
          <w:szCs w:val="27"/>
        </w:rPr>
        <w:t>表</w:t>
      </w:r>
    </w:p>
    <w:p w14:paraId="57D2887E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在此示例中，我们创建一个表并按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定义分区。</w:t>
      </w:r>
    </w:p>
    <w:p w14:paraId="42CB286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students_by_range (</w:t>
      </w:r>
    </w:p>
    <w:p w14:paraId="06DA076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SERIAL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55BE525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name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172A2A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email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                                                                                          </w:t>
      </w:r>
    </w:p>
    <w:p w14:paraId="05D6647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country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CD9F35E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expected_graduation_date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                                                                                     </w:t>
      </w:r>
    </w:p>
    <w:p w14:paraId="205A1C7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(expected_graduation_date, id))</w:t>
      </w:r>
    </w:p>
    <w:p w14:paraId="3C02C75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RANGE (expected_graduation_date)</w:t>
      </w:r>
    </w:p>
    <w:p w14:paraId="51A71539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(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graduated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(MINVALUE)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1E60EC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current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'2017-08-15'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(MAXVALUE));</w:t>
      </w:r>
    </w:p>
    <w:p w14:paraId="41D12DA0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E75EF">
        <w:rPr>
          <w:rFonts w:ascii="SimSun" w:eastAsia="SimSun" w:hAnsi="SimSun" w:cs="SimSun"/>
          <w:color w:val="444444"/>
          <w:kern w:val="0"/>
          <w:sz w:val="36"/>
          <w:szCs w:val="36"/>
        </w:rPr>
        <w:t>显示表的定义</w:t>
      </w:r>
    </w:p>
    <w:p w14:paraId="10D0245A" w14:textId="77777777" w:rsidR="008E75EF" w:rsidRPr="008E75EF" w:rsidRDefault="008E75EF" w:rsidP="008E75E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要显示表的定义，请使用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CREATE TABLE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E75E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CreateTable</w:t>
      </w:r>
      <w:r w:rsidRPr="008E75EF">
        <w:rPr>
          <w:rFonts w:ascii="Helvetica Neue" w:hAnsi="Helvetica Neue" w:cs="Times New Roman"/>
          <w:color w:val="333333"/>
          <w:kern w:val="0"/>
          <w:sz w:val="21"/>
          <w:szCs w:val="21"/>
        </w:rPr>
        <w:t>列的内容是一个包含嵌入换行符的字符串，在回显时会生成格式化输出。</w:t>
      </w:r>
    </w:p>
    <w:p w14:paraId="1C0F4047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logoff;</w:t>
      </w:r>
    </w:p>
    <w:p w14:paraId="1021A462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--------+----------------------------------------------------------+</w:t>
      </w:r>
    </w:p>
    <w:p w14:paraId="75AC0D1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 |                       CreateTable                        |</w:t>
      </w:r>
    </w:p>
    <w:p w14:paraId="647FA5E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--------+----------------------------------------------------------+</w:t>
      </w:r>
    </w:p>
    <w:p w14:paraId="100CEB6F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logoff |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 (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|</w:t>
      </w:r>
    </w:p>
    <w:p w14:paraId="5AB0CA9A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user_id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|</w:t>
      </w:r>
    </w:p>
    <w:p w14:paraId="4B596883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user_email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NULL,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|</w:t>
      </w:r>
    </w:p>
    <w:p w14:paraId="400B390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logoff_date </w:t>
      </w:r>
      <w:r w:rsidRPr="008E75E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|</w:t>
      </w:r>
    </w:p>
    <w:p w14:paraId="0997169D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(user_id),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</w:t>
      </w:r>
    </w:p>
    <w:p w14:paraId="044B3571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logoff_user_email_key (user_email),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544DF090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FAMILY </w:t>
      </w:r>
      <w:r w:rsidRPr="008E75E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(user_id, user_email, logoff_date)</w:t>
      </w:r>
      <w:r w:rsidRPr="008E75EF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D12AD36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| )                                                        |</w:t>
      </w:r>
    </w:p>
    <w:p w14:paraId="608BD5D8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8E75E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--------+----------------------------------------------------------+</w:t>
      </w:r>
    </w:p>
    <w:p w14:paraId="6F97A884" w14:textId="77777777" w:rsidR="008E75EF" w:rsidRPr="008E75EF" w:rsidRDefault="008E75EF" w:rsidP="008E75E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75E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75E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8E75E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828C31F" w14:textId="77777777" w:rsidR="008E75EF" w:rsidRPr="008E75EF" w:rsidRDefault="008E75EF" w:rsidP="008E75E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75EF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ED236C8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INSERT/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218C6B2D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ALTER-TABLE/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22F872FE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DELETE/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3060455A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DROP-TABLE/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</w:p>
    <w:p w14:paraId="785167AE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tatements/RENAME-TABLE/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TABLE</w:t>
        </w:r>
      </w:hyperlink>
    </w:p>
    <w:p w14:paraId="6603842E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velop/sql-statements/SHOW-TABLES/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TABLES</w:t>
        </w:r>
      </w:hyperlink>
    </w:p>
    <w:p w14:paraId="2FF2D039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anchor="develop/sql-statements/SHOW-COLUMNS/" w:history="1">
        <w:r w:rsidRPr="008E75E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COLUMNS</w:t>
        </w:r>
      </w:hyperlink>
    </w:p>
    <w:p w14:paraId="112AE9AF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2" w:anchor="develop/performance-optimization/column-families/" w:history="1">
        <w:r w:rsidRPr="008E75E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Column Families</w:t>
        </w:r>
      </w:hyperlink>
    </w:p>
    <w:p w14:paraId="3653A349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3" w:anchor="deploy/configure-replication-zones/#create-a-replication-zone-for-a-table" w:history="1">
        <w:r w:rsidRPr="008E75E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Table-Level Replication Zones</w:t>
        </w:r>
      </w:hyperlink>
    </w:p>
    <w:p w14:paraId="41ABF0A6" w14:textId="77777777" w:rsidR="008E75EF" w:rsidRPr="008E75EF" w:rsidRDefault="008E75EF" w:rsidP="008E75EF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ploy/define-table-partitions-(enterprise)/" w:history="1">
        <w:r w:rsidRPr="008E75E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Define Table Partitions</w:t>
        </w:r>
      </w:hyperlink>
    </w:p>
    <w:p w14:paraId="7C3BF4EE" w14:textId="77777777" w:rsidR="00197B15" w:rsidRDefault="008E75E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40CE"/>
    <w:multiLevelType w:val="multilevel"/>
    <w:tmpl w:val="CFD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F0B9C"/>
    <w:multiLevelType w:val="multilevel"/>
    <w:tmpl w:val="2FC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2761DB"/>
    <w:multiLevelType w:val="multilevel"/>
    <w:tmpl w:val="B5E8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EF"/>
    <w:rsid w:val="004F527C"/>
    <w:rsid w:val="008E75E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34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75E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75E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E75E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E75E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E75EF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8E75EF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8E75E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E75EF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E75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E75EF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7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E75EF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8E75EF"/>
  </w:style>
  <w:style w:type="character" w:customStyle="1" w:styleId="hljs-keyword">
    <w:name w:val="hljs-keyword"/>
    <w:basedOn w:val="a0"/>
    <w:rsid w:val="008E75EF"/>
  </w:style>
  <w:style w:type="character" w:customStyle="1" w:styleId="hljs-builtin">
    <w:name w:val="hljs-built_in"/>
    <w:basedOn w:val="a0"/>
    <w:rsid w:val="008E75EF"/>
  </w:style>
  <w:style w:type="character" w:customStyle="1" w:styleId="hljs-code">
    <w:name w:val="hljs-code"/>
    <w:basedOn w:val="a0"/>
    <w:rsid w:val="008E75EF"/>
  </w:style>
  <w:style w:type="character" w:customStyle="1" w:styleId="hljs-header">
    <w:name w:val="hljs-header"/>
    <w:basedOn w:val="a0"/>
    <w:rsid w:val="008E75EF"/>
  </w:style>
  <w:style w:type="character" w:customStyle="1" w:styleId="hljs-emphasis">
    <w:name w:val="hljs-emphasis"/>
    <w:basedOn w:val="a0"/>
    <w:rsid w:val="008E75EF"/>
  </w:style>
  <w:style w:type="character" w:customStyle="1" w:styleId="hljs-class">
    <w:name w:val="hljs-class"/>
    <w:basedOn w:val="a0"/>
    <w:rsid w:val="008E75EF"/>
  </w:style>
  <w:style w:type="character" w:customStyle="1" w:styleId="hljs-localvars">
    <w:name w:val="hljs-localvars"/>
    <w:basedOn w:val="a0"/>
    <w:rsid w:val="008E75EF"/>
  </w:style>
  <w:style w:type="character" w:customStyle="1" w:styleId="hljs-number">
    <w:name w:val="hljs-number"/>
    <w:basedOn w:val="a0"/>
    <w:rsid w:val="008E75EF"/>
  </w:style>
  <w:style w:type="character" w:customStyle="1" w:styleId="hljs-literal">
    <w:name w:val="hljs-literal"/>
    <w:basedOn w:val="a0"/>
    <w:rsid w:val="008E75EF"/>
  </w:style>
  <w:style w:type="character" w:customStyle="1" w:styleId="hljs-string">
    <w:name w:val="hljs-string"/>
    <w:basedOn w:val="a0"/>
    <w:rsid w:val="008E75EF"/>
  </w:style>
  <w:style w:type="character" w:customStyle="1" w:styleId="hljs-command">
    <w:name w:val="hljs-command"/>
    <w:basedOn w:val="a0"/>
    <w:rsid w:val="008E75EF"/>
  </w:style>
  <w:style w:type="character" w:customStyle="1" w:styleId="hljs-special">
    <w:name w:val="hljs-special"/>
    <w:basedOn w:val="a0"/>
    <w:rsid w:val="008E75EF"/>
  </w:style>
  <w:style w:type="character" w:customStyle="1" w:styleId="hljs-comment">
    <w:name w:val="hljs-comment"/>
    <w:basedOn w:val="a0"/>
    <w:rsid w:val="008E7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4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594410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237318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476550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s://www.cockroachlabs.com/docs/stable/create-index.html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2512</Words>
  <Characters>14321</Characters>
  <Application>Microsoft Macintosh Word</Application>
  <DocSecurity>0</DocSecurity>
  <Lines>119</Lines>
  <Paragraphs>33</Paragraphs>
  <ScaleCrop>false</ScaleCrop>
  <LinksUpToDate>false</LinksUpToDate>
  <CharactersWithSpaces>16800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2019-07-03T03:26:00Z</dcterms:created>
  <dcterms:modified xsi:type="dcterms:W3CDTF">2019-07-03T03:36:00Z</dcterms:modified>
</cp:coreProperties>
</file>