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color w:val="2f2f2f"/>
          <w:sz w:val="28"/>
          <w:szCs w:val="28"/>
        </w:rPr>
      </w:pPr>
      <w:r w:rsidDel="00000000" w:rsidR="00000000" w:rsidRPr="00000000">
        <w:rPr>
          <w:b w:val="1"/>
          <w:color w:val="2f2f2f"/>
          <w:sz w:val="28"/>
          <w:szCs w:val="28"/>
          <w:rtl w:val="0"/>
        </w:rPr>
        <w:t xml:space="preserve">Тестирование функциональности сайта 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color w:val="2f2f2f"/>
          <w:sz w:val="28"/>
          <w:szCs w:val="28"/>
        </w:rPr>
      </w:pPr>
      <w:r w:rsidDel="00000000" w:rsidR="00000000" w:rsidRPr="00000000">
        <w:rPr>
          <w:b w:val="1"/>
          <w:color w:val="2f2f2f"/>
          <w:sz w:val="28"/>
          <w:szCs w:val="28"/>
          <w:rtl w:val="0"/>
        </w:rPr>
        <w:t xml:space="preserve">https://ts.red-promo.ru/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color w:val="2f2f2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color w:val="2f2f2f"/>
          <w:sz w:val="24"/>
          <w:szCs w:val="24"/>
        </w:rPr>
      </w:pPr>
      <w:r w:rsidDel="00000000" w:rsidR="00000000" w:rsidRPr="00000000">
        <w:rPr>
          <w:b w:val="1"/>
          <w:color w:val="2f2f2f"/>
          <w:sz w:val="24"/>
          <w:szCs w:val="24"/>
          <w:rtl w:val="0"/>
        </w:rPr>
        <w:t xml:space="preserve">При попытке регистрации на данном сайте появляется ошибка и сайт крашится.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974888</wp:posOffset>
            </wp:positionH>
            <wp:positionV relativeFrom="paragraph">
              <wp:posOffset>495300</wp:posOffset>
            </wp:positionV>
            <wp:extent cx="3776663" cy="1474279"/>
            <wp:effectExtent b="0" l="0" r="0" t="0"/>
            <wp:wrapNone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14742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color w:val="2f2f2f"/>
          <w:sz w:val="24"/>
          <w:szCs w:val="24"/>
        </w:rPr>
      </w:pPr>
      <w:r w:rsidDel="00000000" w:rsidR="00000000" w:rsidRPr="00000000">
        <w:rPr>
          <w:b w:val="1"/>
          <w:color w:val="2f2f2f"/>
          <w:sz w:val="24"/>
          <w:szCs w:val="24"/>
          <w:rtl w:val="0"/>
        </w:rPr>
        <w:t xml:space="preserve">При попытке перехода в разделе “популярные товары” на данном сайте происходит ошибка и сайт крашится/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760575</wp:posOffset>
            </wp:positionH>
            <wp:positionV relativeFrom="paragraph">
              <wp:posOffset>488789</wp:posOffset>
            </wp:positionV>
            <wp:extent cx="4205288" cy="1767338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1767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color w:val="2f2f2f"/>
          <w:sz w:val="24"/>
          <w:szCs w:val="24"/>
        </w:rPr>
      </w:pPr>
      <w:r w:rsidDel="00000000" w:rsidR="00000000" w:rsidRPr="00000000">
        <w:rPr>
          <w:b w:val="1"/>
          <w:color w:val="2f2f2f"/>
          <w:sz w:val="24"/>
          <w:szCs w:val="24"/>
          <w:rtl w:val="0"/>
        </w:rPr>
        <w:t xml:space="preserve">При нажатии на рекламные баннеры, расположенные чуть выше меню нижней части сайта - сайт крашится и выдает ошибку.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422114</wp:posOffset>
            </wp:positionV>
            <wp:extent cx="4110038" cy="1986746"/>
            <wp:effectExtent b="0" l="0" r="0" t="0"/>
            <wp:wrapNone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19867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b w:val="1"/>
          <w:color w:val="2f2f2f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color w:val="2f2f2f"/>
          <w:sz w:val="24"/>
          <w:szCs w:val="24"/>
        </w:rPr>
      </w:pPr>
      <w:r w:rsidDel="00000000" w:rsidR="00000000" w:rsidRPr="00000000">
        <w:rPr>
          <w:b w:val="1"/>
          <w:color w:val="2f2f2f"/>
          <w:sz w:val="24"/>
          <w:szCs w:val="24"/>
          <w:rtl w:val="0"/>
        </w:rPr>
        <w:t xml:space="preserve">На странице сайта после нажатия кнопки “заказать звонок” и заполнении данных, при попытке перейти по ссылкам “политики конфиденциальности” и “обработки персональных данных” выдает ошибку</w:t>
      </w:r>
    </w:p>
    <w:p w:rsidR="00000000" w:rsidDel="00000000" w:rsidP="00000000" w:rsidRDefault="00000000" w:rsidRPr="00000000" w14:paraId="00000028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color w:val="2f2f2f"/>
          <w:sz w:val="24"/>
          <w:szCs w:val="24"/>
          <w:u w:val="none"/>
        </w:rPr>
      </w:pPr>
      <w:r w:rsidDel="00000000" w:rsidR="00000000" w:rsidRPr="00000000">
        <w:rPr>
          <w:b w:val="1"/>
          <w:color w:val="2f2f2f"/>
          <w:sz w:val="24"/>
          <w:szCs w:val="24"/>
          <w:rtl w:val="0"/>
        </w:rPr>
        <w:t xml:space="preserve">При попытке заказать товар с мобильного устройства iPhone SE съехала верстка сайта: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2162175</wp:posOffset>
            </wp:positionH>
            <wp:positionV relativeFrom="paragraph">
              <wp:posOffset>419100</wp:posOffset>
            </wp:positionV>
            <wp:extent cx="1409088" cy="2500313"/>
            <wp:effectExtent b="0" l="0" r="0" t="0"/>
            <wp:wrapNone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088" cy="2500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b w:val="1"/>
          <w:color w:val="2f2f2f"/>
          <w:sz w:val="24"/>
          <w:szCs w:val="2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2366963</wp:posOffset>
            </wp:positionH>
            <wp:positionV relativeFrom="page">
              <wp:posOffset>1636747</wp:posOffset>
            </wp:positionV>
            <wp:extent cx="2831253" cy="982870"/>
            <wp:effectExtent b="0" l="0" r="0" t="0"/>
            <wp:wrapNone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1253" cy="982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  <w:color w:val="2f2f2f"/>
          <w:sz w:val="24"/>
          <w:szCs w:val="24"/>
          <w:u w:val="none"/>
        </w:rPr>
      </w:pPr>
      <w:r w:rsidDel="00000000" w:rsidR="00000000" w:rsidRPr="00000000">
        <w:rPr>
          <w:b w:val="1"/>
          <w:color w:val="2f2f2f"/>
          <w:sz w:val="24"/>
          <w:szCs w:val="24"/>
          <w:rtl w:val="0"/>
        </w:rPr>
        <w:t xml:space="preserve">На странице сайта при переходе по кнопкам </w:t>
      </w:r>
      <w:r w:rsidDel="00000000" w:rsidR="00000000" w:rsidRPr="00000000">
        <w:rPr>
          <w:b w:val="1"/>
          <w:color w:val="2f2f2f"/>
          <w:sz w:val="24"/>
          <w:szCs w:val="24"/>
        </w:rPr>
        <w:drawing>
          <wp:inline distB="114300" distT="114300" distL="114300" distR="114300">
            <wp:extent cx="1324198" cy="390747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4198" cy="390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f2f2f"/>
          <w:sz w:val="24"/>
          <w:szCs w:val="24"/>
          <w:rtl w:val="0"/>
        </w:rPr>
        <w:t xml:space="preserve">        не открывается “инстаграм”, “ютуб” и “ВК”, а происходит обновление страницы, хотя по кнопке “Ютуб” хоть и происходит переход, но сам канал не открывается.</w:t>
      </w:r>
    </w:p>
    <w:p w:rsidR="00000000" w:rsidDel="00000000" w:rsidP="00000000" w:rsidRDefault="00000000" w:rsidRPr="00000000" w14:paraId="0000003D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b w:val="1"/>
          <w:color w:val="2f2f2f"/>
          <w:sz w:val="24"/>
          <w:szCs w:val="24"/>
          <w:u w:val="none"/>
        </w:rPr>
      </w:pPr>
      <w:r w:rsidDel="00000000" w:rsidR="00000000" w:rsidRPr="00000000">
        <w:rPr>
          <w:b w:val="1"/>
          <w:color w:val="2f2f2f"/>
          <w:sz w:val="24"/>
          <w:szCs w:val="24"/>
          <w:rtl w:val="0"/>
        </w:rPr>
        <w:t xml:space="preserve">На странице сайта при нажатии кнопки “Контакты” не указаны сами контактные данные и условия для Москвы.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409575</wp:posOffset>
            </wp:positionV>
            <wp:extent cx="5731200" cy="1930400"/>
            <wp:effectExtent b="0" l="0" r="0" t="0"/>
            <wp:wrapNone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b w:val="1"/>
          <w:color w:val="2f2f2f"/>
          <w:sz w:val="24"/>
          <w:szCs w:val="24"/>
        </w:rPr>
      </w:pPr>
      <w:r w:rsidDel="00000000" w:rsidR="00000000" w:rsidRPr="00000000">
        <w:rPr>
          <w:b w:val="1"/>
          <w:color w:val="2f2f2f"/>
          <w:sz w:val="24"/>
          <w:szCs w:val="24"/>
          <w:rtl w:val="0"/>
        </w:rPr>
        <w:t xml:space="preserve">На странице сайта после нажатия кнопки “Новости” и дальнейшего нажатия кнопки “Мы открылись” открывается странного содержания текст: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619125</wp:posOffset>
            </wp:positionV>
            <wp:extent cx="5734050" cy="1370865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70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b w:val="1"/>
          <w:color w:val="2f2f2f"/>
          <w:sz w:val="24"/>
          <w:szCs w:val="24"/>
          <w:u w:val="none"/>
        </w:rPr>
      </w:pPr>
      <w:r w:rsidDel="00000000" w:rsidR="00000000" w:rsidRPr="00000000">
        <w:rPr>
          <w:b w:val="1"/>
          <w:color w:val="2f2f2f"/>
          <w:sz w:val="24"/>
          <w:szCs w:val="24"/>
          <w:rtl w:val="0"/>
        </w:rPr>
        <w:t xml:space="preserve">На основной странице при выборе кнопки “Каталог” и дальше перейдя в каждый из разделов, сортировка по цене работает некорректно, то она сортирует по убыванию, как в разделе “молочная продукция”, то она сортирует по возрастанию, как в разделе “Стейки на кости”, а в разделе “Вагю” вообще сортировка не работает, а меняет лишь их местами.</w:t>
      </w:r>
    </w:p>
    <w:p w:rsidR="00000000" w:rsidDel="00000000" w:rsidP="00000000" w:rsidRDefault="00000000" w:rsidRPr="00000000" w14:paraId="00000056">
      <w:pPr>
        <w:ind w:left="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646275</wp:posOffset>
            </wp:positionH>
            <wp:positionV relativeFrom="paragraph">
              <wp:posOffset>176454</wp:posOffset>
            </wp:positionV>
            <wp:extent cx="4433888" cy="2239040"/>
            <wp:effectExtent b="0" l="0" r="0" t="0"/>
            <wp:wrapNone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2239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ind w:left="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b w:val="1"/>
          <w:color w:val="2f2f2f"/>
          <w:sz w:val="24"/>
          <w:szCs w:val="24"/>
          <w:u w:val="none"/>
        </w:rPr>
      </w:pPr>
      <w:r w:rsidDel="00000000" w:rsidR="00000000" w:rsidRPr="00000000">
        <w:rPr>
          <w:b w:val="1"/>
          <w:color w:val="2f2f2f"/>
          <w:sz w:val="24"/>
          <w:szCs w:val="24"/>
          <w:rtl w:val="0"/>
        </w:rPr>
        <w:t xml:space="preserve">При использовании поисковой строки и при вводе слова “автомобиль” или любого другого слова, не подходящее по смыслу к тематике данного сайта - выдает, что найдено товаров - 1, но при этом ниже пишет, что ничего не найдено.</w:t>
      </w:r>
    </w:p>
    <w:p w:rsidR="00000000" w:rsidDel="00000000" w:rsidP="00000000" w:rsidRDefault="00000000" w:rsidRPr="00000000" w14:paraId="00000064">
      <w:pPr>
        <w:ind w:left="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117797</wp:posOffset>
            </wp:positionV>
            <wp:extent cx="5731200" cy="1054100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ind w:left="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  <w:color w:val="2f2f2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