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F3D18" w14:textId="392AF2EC" w:rsidR="005F0EA8" w:rsidRDefault="009726FC" w:rsidP="009726FC">
      <w:pPr>
        <w:jc w:val="center"/>
        <w:rPr>
          <w:rFonts w:ascii="HY견고딕" w:eastAsia="HY견고딕" w:hAnsiTheme="majorEastAsia"/>
          <w:sz w:val="28"/>
          <w:szCs w:val="28"/>
        </w:rPr>
      </w:pPr>
      <w:r w:rsidRPr="009726FC">
        <w:rPr>
          <w:rFonts w:ascii="HY견고딕" w:eastAsia="HY견고딕" w:hAnsiTheme="majorEastAsia" w:hint="eastAsia"/>
          <w:sz w:val="28"/>
          <w:szCs w:val="28"/>
        </w:rPr>
        <w:t>인공지능개론 과제</w:t>
      </w:r>
    </w:p>
    <w:p w14:paraId="00C897B9" w14:textId="77777777" w:rsidR="00EB3BC0" w:rsidRDefault="00EB3BC0" w:rsidP="009726FC">
      <w:pPr>
        <w:jc w:val="center"/>
        <w:rPr>
          <w:rFonts w:ascii="HY견고딕" w:eastAsia="HY견고딕" w:hAnsiTheme="majorEastAsia" w:hint="eastAsia"/>
          <w:sz w:val="28"/>
          <w:szCs w:val="28"/>
        </w:rPr>
      </w:pPr>
    </w:p>
    <w:p w14:paraId="21089FCA" w14:textId="3DF00066" w:rsidR="009726FC" w:rsidRPr="009726FC" w:rsidRDefault="009726FC" w:rsidP="009726FC">
      <w:pPr>
        <w:jc w:val="right"/>
        <w:rPr>
          <w:rFonts w:ascii="HY견고딕" w:eastAsia="HY견고딕" w:hAnsiTheme="majorEastAsia"/>
          <w:sz w:val="22"/>
        </w:rPr>
      </w:pPr>
      <w:r w:rsidRPr="009726FC">
        <w:rPr>
          <w:rFonts w:ascii="HY견고딕" w:eastAsia="HY견고딕" w:hAnsiTheme="majorEastAsia" w:hint="eastAsia"/>
          <w:sz w:val="22"/>
        </w:rPr>
        <w:t>20211855 박훈희</w:t>
      </w:r>
    </w:p>
    <w:p w14:paraId="72C6BE27" w14:textId="77777777" w:rsidR="009726FC" w:rsidRPr="009726FC" w:rsidRDefault="009726FC" w:rsidP="009726FC">
      <w:pPr>
        <w:jc w:val="center"/>
        <w:rPr>
          <w:rFonts w:ascii="HY견고딕" w:eastAsia="HY견고딕" w:hAnsiTheme="majorEastAsia"/>
          <w:sz w:val="22"/>
        </w:rPr>
      </w:pPr>
    </w:p>
    <w:p w14:paraId="57B0B01E" w14:textId="3DB3D40A" w:rsidR="009726FC" w:rsidRPr="009726FC" w:rsidRDefault="009726FC" w:rsidP="009726FC">
      <w:pPr>
        <w:jc w:val="left"/>
        <w:rPr>
          <w:rFonts w:ascii="HY견고딕" w:eastAsia="HY견고딕" w:hAnsiTheme="majorEastAsia"/>
          <w:sz w:val="22"/>
        </w:rPr>
      </w:pPr>
      <w:r w:rsidRPr="009726FC">
        <w:rPr>
          <w:rFonts w:ascii="HY견고딕" w:eastAsia="HY견고딕" w:hAnsiTheme="majorEastAsia" w:hint="eastAsia"/>
          <w:sz w:val="22"/>
        </w:rPr>
        <w:t>선정한 주제: 자율 보행 로봇</w:t>
      </w:r>
    </w:p>
    <w:p w14:paraId="72F6B51F" w14:textId="004B9630" w:rsidR="00EB3BC0" w:rsidRDefault="00EB3BC0" w:rsidP="009726FC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자율 보행 로봇</w:t>
      </w:r>
      <w:r w:rsidR="0065281B">
        <w:rPr>
          <w:rFonts w:eastAsiaTheme="minorHAnsi" w:hint="eastAsia"/>
          <w:sz w:val="22"/>
        </w:rPr>
        <w:t xml:space="preserve">의 종류는 다양하다. 보스턴 </w:t>
      </w:r>
      <w:proofErr w:type="spellStart"/>
      <w:r w:rsidR="0065281B">
        <w:rPr>
          <w:rFonts w:eastAsiaTheme="minorHAnsi" w:hint="eastAsia"/>
          <w:sz w:val="22"/>
        </w:rPr>
        <w:t>다이내믹스의</w:t>
      </w:r>
      <w:proofErr w:type="spellEnd"/>
      <w:r w:rsidR="0065281B">
        <w:rPr>
          <w:rFonts w:eastAsiaTheme="minorHAnsi" w:hint="eastAsia"/>
          <w:sz w:val="22"/>
        </w:rPr>
        <w:t xml:space="preserve"> 아틀라스나 </w:t>
      </w:r>
      <w:proofErr w:type="spellStart"/>
      <w:r w:rsidR="0065281B">
        <w:rPr>
          <w:rFonts w:eastAsiaTheme="minorHAnsi" w:hint="eastAsia"/>
          <w:sz w:val="22"/>
        </w:rPr>
        <w:t>스팟</w:t>
      </w:r>
      <w:proofErr w:type="spellEnd"/>
      <w:r w:rsidR="0065281B">
        <w:rPr>
          <w:rFonts w:eastAsiaTheme="minorHAnsi" w:hint="eastAsia"/>
          <w:sz w:val="22"/>
        </w:rPr>
        <w:t xml:space="preserve">, 고스트 </w:t>
      </w:r>
      <w:proofErr w:type="spellStart"/>
      <w:r w:rsidR="0065281B">
        <w:rPr>
          <w:rFonts w:eastAsiaTheme="minorHAnsi" w:hint="eastAsia"/>
          <w:sz w:val="22"/>
        </w:rPr>
        <w:t>로보틱스</w:t>
      </w:r>
      <w:proofErr w:type="spellEnd"/>
      <w:r w:rsidR="0065281B">
        <w:rPr>
          <w:rFonts w:eastAsiaTheme="minorHAnsi" w:hint="eastAsia"/>
          <w:sz w:val="22"/>
        </w:rPr>
        <w:t>, 카이스트의 카이스트 로봇 등등. 강의 영상에서 이러한 자율 보행 로봇들에 적용되는 딥러닝 모델과 네트워크에 대해 설명하는 부분이 있어, 관심을 가지게 되었다.</w:t>
      </w:r>
    </w:p>
    <w:p w14:paraId="5A8BE355" w14:textId="77777777" w:rsidR="0065281B" w:rsidRDefault="0065281B" w:rsidP="009726FC">
      <w:pPr>
        <w:jc w:val="left"/>
        <w:rPr>
          <w:rFonts w:eastAsiaTheme="minorHAnsi"/>
          <w:sz w:val="22"/>
        </w:rPr>
      </w:pPr>
    </w:p>
    <w:p w14:paraId="7CEA4914" w14:textId="4BFFFDA0" w:rsidR="0065281B" w:rsidRDefault="0065281B" w:rsidP="009726FC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우선 강의 영상에 따르면 자율 보행 로봇은 지면과 로봇 정보를 구성하는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상황 추정 네트워크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, 제어 명령을 산술하는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정책 네트워크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 로 구성된다고 한다. 이렇게 구성되는 요소인 </w:t>
      </w:r>
      <w:r>
        <w:rPr>
          <w:rFonts w:eastAsiaTheme="minorHAnsi"/>
          <w:sz w:val="22"/>
        </w:rPr>
        <w:t>‘</w:t>
      </w:r>
      <w:r>
        <w:rPr>
          <w:rFonts w:eastAsiaTheme="minorHAnsi" w:hint="eastAsia"/>
          <w:sz w:val="22"/>
        </w:rPr>
        <w:t>네트워크</w:t>
      </w:r>
      <w:r>
        <w:rPr>
          <w:rFonts w:eastAsiaTheme="minorHAnsi"/>
          <w:sz w:val="22"/>
        </w:rPr>
        <w:t>’</w:t>
      </w:r>
      <w:r>
        <w:rPr>
          <w:rFonts w:eastAsiaTheme="minorHAnsi" w:hint="eastAsia"/>
          <w:sz w:val="22"/>
        </w:rPr>
        <w:t xml:space="preserve"> 는 </w:t>
      </w:r>
      <w:proofErr w:type="spellStart"/>
      <w:proofErr w:type="gramStart"/>
      <w:r>
        <w:rPr>
          <w:rFonts w:eastAsiaTheme="minorHAnsi" w:hint="eastAsia"/>
          <w:sz w:val="22"/>
        </w:rPr>
        <w:t>뉴럴넷</w:t>
      </w:r>
      <w:proofErr w:type="spellEnd"/>
      <w:r>
        <w:rPr>
          <w:rFonts w:eastAsiaTheme="minorHAnsi" w:hint="eastAsia"/>
          <w:sz w:val="22"/>
        </w:rPr>
        <w:t xml:space="preserve"> /</w:t>
      </w:r>
      <w:proofErr w:type="gramEnd"/>
      <w:r>
        <w:rPr>
          <w:rFonts w:eastAsiaTheme="minorHAnsi" w:hint="eastAsia"/>
          <w:sz w:val="22"/>
        </w:rPr>
        <w:t xml:space="preserve"> 딥러닝 모델이라고 보면 된다고 했다.</w:t>
      </w:r>
    </w:p>
    <w:p w14:paraId="30389D27" w14:textId="77777777" w:rsidR="009A6C2F" w:rsidRDefault="009A6C2F" w:rsidP="009726FC">
      <w:pPr>
        <w:jc w:val="left"/>
        <w:rPr>
          <w:rFonts w:eastAsiaTheme="minorHAnsi"/>
          <w:sz w:val="22"/>
        </w:rPr>
      </w:pPr>
    </w:p>
    <w:p w14:paraId="11F4332F" w14:textId="7FFFDAA8" w:rsidR="009A6C2F" w:rsidRDefault="0065281B" w:rsidP="009726FC">
      <w:pPr>
        <w:jc w:val="left"/>
        <w:rPr>
          <w:rFonts w:hint="eastAsia"/>
          <w:sz w:val="22"/>
        </w:rPr>
      </w:pPr>
      <w:r>
        <w:rPr>
          <w:rFonts w:eastAsiaTheme="minorHAnsi" w:hint="eastAsia"/>
          <w:sz w:val="22"/>
        </w:rPr>
        <w:t xml:space="preserve">구성 요소인 네트워크 종류와 언급된 </w:t>
      </w:r>
      <w:proofErr w:type="spellStart"/>
      <w:r>
        <w:rPr>
          <w:rFonts w:eastAsiaTheme="minorHAnsi" w:hint="eastAsia"/>
          <w:sz w:val="22"/>
        </w:rPr>
        <w:t>뉴럴넷에</w:t>
      </w:r>
      <w:proofErr w:type="spellEnd"/>
      <w:r>
        <w:rPr>
          <w:rFonts w:eastAsiaTheme="minorHAnsi" w:hint="eastAsia"/>
          <w:sz w:val="22"/>
        </w:rPr>
        <w:t xml:space="preserve"> 대해 간단하게 조사해봤다. 일단</w:t>
      </w:r>
      <w:r w:rsidR="00905042">
        <w:rPr>
          <w:rFonts w:eastAsiaTheme="minorHAnsi" w:hint="eastAsia"/>
          <w:sz w:val="22"/>
        </w:rPr>
        <w:t xml:space="preserve"> 상황 추정 네트워크는 </w:t>
      </w:r>
      <w:r w:rsidR="00905042" w:rsidRPr="00905042">
        <w:rPr>
          <w:sz w:val="22"/>
        </w:rPr>
        <w:t>다양한 출처에서 수집된 데이터를 분석하여 현재 상황을 이해하고 예측하는 시스템을</w:t>
      </w:r>
      <w:r w:rsidR="00905042">
        <w:rPr>
          <w:rFonts w:hint="eastAsia"/>
          <w:sz w:val="22"/>
        </w:rPr>
        <w:t xml:space="preserve">, 정책 네트워크는 </w:t>
      </w:r>
      <w:r w:rsidR="00905042" w:rsidRPr="00905042">
        <w:rPr>
          <w:sz w:val="22"/>
        </w:rPr>
        <w:t>공공정책의 형성과 집행 과정에서 다양한 이해관계자들이 상호작용하는 구조를 의미</w:t>
      </w:r>
      <w:r w:rsidR="00905042">
        <w:rPr>
          <w:rFonts w:hint="eastAsia"/>
          <w:sz w:val="22"/>
        </w:rPr>
        <w:t xml:space="preserve">하며, 이들의 설명에서 언급되었던 </w:t>
      </w:r>
      <w:proofErr w:type="spellStart"/>
      <w:r w:rsidR="00905042">
        <w:rPr>
          <w:rFonts w:hint="eastAsia"/>
          <w:sz w:val="22"/>
        </w:rPr>
        <w:t>뉴럴넷은</w:t>
      </w:r>
      <w:proofErr w:type="spellEnd"/>
      <w:r w:rsidR="00905042">
        <w:rPr>
          <w:rFonts w:hint="eastAsia"/>
          <w:sz w:val="22"/>
        </w:rPr>
        <w:t xml:space="preserve"> 인공신경망으로도 불리며, 생물학적 신경망의 구조와 기능을 모방하여 설계된 컴퓨팅 시스템이라고 한다.</w:t>
      </w:r>
      <w:r w:rsidR="009A6C2F">
        <w:rPr>
          <w:rFonts w:hint="eastAsia"/>
          <w:sz w:val="22"/>
        </w:rPr>
        <w:t xml:space="preserve"> 또한 강의 영상을 보며 등장했던 </w:t>
      </w:r>
      <w:proofErr w:type="spellStart"/>
      <w:r w:rsidR="009A6C2F">
        <w:rPr>
          <w:rFonts w:hint="eastAsia"/>
          <w:sz w:val="22"/>
        </w:rPr>
        <w:t>행동자</w:t>
      </w:r>
      <w:proofErr w:type="spellEnd"/>
      <w:r w:rsidR="009A6C2F">
        <w:rPr>
          <w:rFonts w:hint="eastAsia"/>
          <w:sz w:val="22"/>
        </w:rPr>
        <w:t>-</w:t>
      </w:r>
      <w:proofErr w:type="spellStart"/>
      <w:r w:rsidR="009A6C2F">
        <w:rPr>
          <w:rFonts w:hint="eastAsia"/>
          <w:sz w:val="22"/>
        </w:rPr>
        <w:t>비평자</w:t>
      </w:r>
      <w:proofErr w:type="spellEnd"/>
      <w:r w:rsidR="009A6C2F">
        <w:rPr>
          <w:rFonts w:hint="eastAsia"/>
          <w:sz w:val="22"/>
        </w:rPr>
        <w:t xml:space="preserve"> 방식이라는 것에도 궁금증이 생겼다.</w:t>
      </w:r>
    </w:p>
    <w:p w14:paraId="7D8F7A37" w14:textId="02EE0343" w:rsidR="009A6C2F" w:rsidRDefault="009A6C2F" w:rsidP="009726FC">
      <w:pPr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행동자</w:t>
      </w:r>
      <w:proofErr w:type="spellEnd"/>
      <w:r>
        <w:rPr>
          <w:rFonts w:hint="eastAsia"/>
          <w:sz w:val="22"/>
        </w:rPr>
        <w:t>-</w:t>
      </w:r>
      <w:proofErr w:type="spellStart"/>
      <w:r>
        <w:rPr>
          <w:rFonts w:hint="eastAsia"/>
          <w:sz w:val="22"/>
        </w:rPr>
        <w:t>비평자</w:t>
      </w:r>
      <w:proofErr w:type="spellEnd"/>
      <w:r>
        <w:rPr>
          <w:rFonts w:hint="eastAsia"/>
          <w:sz w:val="22"/>
        </w:rPr>
        <w:t xml:space="preserve"> 방식은 강화 학습에서 사용되는 알고리즘이라고 한다. 두 가지 주요 구성 요소인 행동자와 비평자를 이용하여 학습을 진행하는데, 정책 기반 방법과 가치 기반 방법의 장점을 결합하여 연속적인 행동 공간을 다루는 데에 효과적이라고 한다. 처음 </w:t>
      </w:r>
      <w:proofErr w:type="spellStart"/>
      <w:r>
        <w:rPr>
          <w:rFonts w:hint="eastAsia"/>
          <w:sz w:val="22"/>
        </w:rPr>
        <w:t>행동자</w:t>
      </w:r>
      <w:proofErr w:type="spellEnd"/>
      <w:r>
        <w:rPr>
          <w:rFonts w:hint="eastAsia"/>
          <w:sz w:val="22"/>
        </w:rPr>
        <w:t>-</w:t>
      </w:r>
      <w:proofErr w:type="spellStart"/>
      <w:r>
        <w:rPr>
          <w:rFonts w:hint="eastAsia"/>
          <w:sz w:val="22"/>
        </w:rPr>
        <w:t>비평자</w:t>
      </w:r>
      <w:proofErr w:type="spellEnd"/>
      <w:r>
        <w:rPr>
          <w:rFonts w:hint="eastAsia"/>
          <w:sz w:val="22"/>
        </w:rPr>
        <w:t xml:space="preserve"> 방식에 대해 들었을 때는 행동자에 따라 행동하면, 비평자가 이를 분석하고, 더 나은 방향으로 개선할 수 있도록 행동자에게 전달하는 방식이라고 생각했는데, 내가 생각했던 방식과 실제로 운용되는 방식이 비슷했던 것 같다.</w:t>
      </w:r>
    </w:p>
    <w:p w14:paraId="4F01C29A" w14:textId="77777777" w:rsidR="009A6C2F" w:rsidRDefault="009A6C2F" w:rsidP="009726FC">
      <w:pPr>
        <w:jc w:val="left"/>
        <w:rPr>
          <w:rFonts w:hint="eastAsia"/>
          <w:sz w:val="22"/>
        </w:rPr>
      </w:pPr>
    </w:p>
    <w:p w14:paraId="3F1C7A12" w14:textId="5257CB3F" w:rsidR="00905042" w:rsidRPr="00905042" w:rsidRDefault="00905042" w:rsidP="009726FC">
      <w:pPr>
        <w:jc w:val="left"/>
        <w:rPr>
          <w:rFonts w:eastAsiaTheme="minorHAnsi" w:hint="eastAsia"/>
          <w:sz w:val="22"/>
        </w:rPr>
      </w:pPr>
      <w:r>
        <w:rPr>
          <w:rFonts w:hint="eastAsia"/>
          <w:sz w:val="22"/>
        </w:rPr>
        <w:t>생각보다 다양하고 심오한 네트워크가 적용된다는 것을 새롭게 알게 되었다.</w:t>
      </w:r>
      <w:r w:rsidR="009A6C2F">
        <w:rPr>
          <w:rFonts w:hint="eastAsia"/>
          <w:sz w:val="22"/>
        </w:rPr>
        <w:t xml:space="preserve"> </w:t>
      </w:r>
      <w:r w:rsidR="009A6C2F">
        <w:rPr>
          <w:sz w:val="22"/>
        </w:rPr>
        <w:t>‘</w:t>
      </w:r>
      <w:r w:rsidR="009A6C2F">
        <w:rPr>
          <w:rFonts w:hint="eastAsia"/>
          <w:sz w:val="22"/>
        </w:rPr>
        <w:t xml:space="preserve">인공지능이나 </w:t>
      </w:r>
      <w:proofErr w:type="spellStart"/>
      <w:r w:rsidR="009A6C2F">
        <w:rPr>
          <w:rFonts w:hint="eastAsia"/>
          <w:sz w:val="22"/>
        </w:rPr>
        <w:t>딥러닝이</w:t>
      </w:r>
      <w:proofErr w:type="spellEnd"/>
      <w:r w:rsidR="009A6C2F">
        <w:rPr>
          <w:rFonts w:hint="eastAsia"/>
          <w:sz w:val="22"/>
        </w:rPr>
        <w:t xml:space="preserve"> 필요한 물체에는 하나의 인공지능이 필요할 것이다</w:t>
      </w:r>
      <w:r w:rsidR="009A6C2F">
        <w:rPr>
          <w:sz w:val="22"/>
        </w:rPr>
        <w:t>’</w:t>
      </w:r>
      <w:r w:rsidR="009A6C2F">
        <w:rPr>
          <w:rFonts w:hint="eastAsia"/>
          <w:sz w:val="22"/>
        </w:rPr>
        <w:t xml:space="preserve"> </w:t>
      </w:r>
      <w:proofErr w:type="spellStart"/>
      <w:r w:rsidR="009A6C2F">
        <w:rPr>
          <w:rFonts w:hint="eastAsia"/>
          <w:sz w:val="22"/>
        </w:rPr>
        <w:t>라고</w:t>
      </w:r>
      <w:proofErr w:type="spellEnd"/>
      <w:r w:rsidR="009A6C2F">
        <w:rPr>
          <w:rFonts w:hint="eastAsia"/>
          <w:sz w:val="22"/>
        </w:rPr>
        <w:t xml:space="preserve"> 너무나도 당연하게 생각했던 것 같기도 하다.</w:t>
      </w:r>
    </w:p>
    <w:sectPr w:rsidR="00905042" w:rsidRPr="009050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FC"/>
    <w:rsid w:val="00182205"/>
    <w:rsid w:val="005F0EA8"/>
    <w:rsid w:val="0065281B"/>
    <w:rsid w:val="00905042"/>
    <w:rsid w:val="009726FC"/>
    <w:rsid w:val="009A6C2F"/>
    <w:rsid w:val="00EB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CEC7"/>
  <w15:chartTrackingRefBased/>
  <w15:docId w15:val="{783FA7EE-ECDA-45F8-B59D-2C9D99A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HunHee Park</dc:creator>
  <cp:keywords/>
  <dc:description/>
  <cp:lastModifiedBy>HunHee Park</cp:lastModifiedBy>
  <cp:revision>1</cp:revision>
  <dcterms:created xsi:type="dcterms:W3CDTF">2024-06-16T06:55:00Z</dcterms:created>
  <dcterms:modified xsi:type="dcterms:W3CDTF">2024-06-16T08:07:00Z</dcterms:modified>
</cp:coreProperties>
</file>