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F0" w:rsidRDefault="00B33363">
      <w:r>
        <w:rPr>
          <w:rFonts w:hint="eastAsia"/>
        </w:rPr>
        <w:t>Linux</w:t>
      </w:r>
      <w:r>
        <w:t>挂盘操作</w:t>
      </w:r>
    </w:p>
    <w:p w:rsidR="00B33363" w:rsidRDefault="00B33363"/>
    <w:p w:rsidR="00B33363" w:rsidRPr="00B33363" w:rsidRDefault="00B33363" w:rsidP="00B333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通过</w:t>
      </w:r>
      <w:proofErr w:type="spellStart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fdisk</w:t>
      </w:r>
      <w:proofErr w:type="spellEnd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-l 查看目前的硬盘信息，默认是从</w:t>
      </w:r>
      <w:proofErr w:type="spellStart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sda</w:t>
      </w:r>
      <w:proofErr w:type="spellEnd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开始排</w:t>
      </w:r>
    </w:p>
    <w:p w:rsidR="00B33363" w:rsidRPr="00B33363" w:rsidRDefault="00B33363" w:rsidP="00B333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先查看 ls /d</w:t>
      </w:r>
      <w:r>
        <w:t>e</w:t>
      </w:r>
      <w:r>
        <w:rPr>
          <w:rFonts w:hint="eastAsia"/>
        </w:rPr>
        <w:t>v 看盘有没有分区（sd</w:t>
      </w:r>
      <w:r>
        <w:t>a1,sdb1….</w:t>
      </w:r>
      <w:r>
        <w:rPr>
          <w:rFonts w:hint="eastAsia"/>
        </w:rPr>
        <w:t>）</w:t>
      </w:r>
      <w:r>
        <w:t>，如果有则不用</w:t>
      </w:r>
      <w:r>
        <w:rPr>
          <w:rFonts w:hint="eastAsia"/>
        </w:rPr>
        <w:t>创建</w:t>
      </w:r>
      <w:r>
        <w:t>分区</w:t>
      </w:r>
      <w:r>
        <w:rPr>
          <w:rFonts w:hint="eastAsia"/>
        </w:rPr>
        <w:t>.如果</w:t>
      </w:r>
      <w:r>
        <w:t>某个磁盘没有分区，</w:t>
      </w:r>
      <w:r>
        <w:rPr>
          <w:rFonts w:hint="eastAsia"/>
        </w:rPr>
        <w:t>则</w:t>
      </w:r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为这个硬盘创建分区，输入</w:t>
      </w:r>
      <w:proofErr w:type="spellStart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fdisk</w:t>
      </w:r>
      <w:proofErr w:type="spellEnd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/dev/</w:t>
      </w:r>
      <w:proofErr w:type="spellStart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sdb</w:t>
      </w:r>
      <w:proofErr w:type="spellEnd"/>
      <w:r w:rsidRPr="00B33363">
        <w:rPr>
          <w:rFonts w:ascii="微软雅黑" w:eastAsia="微软雅黑" w:hAnsi="微软雅黑" w:hint="eastAsia"/>
          <w:color w:val="333333"/>
          <w:shd w:val="clear" w:color="auto" w:fill="FFFFFF"/>
        </w:rPr>
        <w:t>，依次输入n，p，1，w，其中n分别表示创建一个新分区，p表示分区类型为主分区，1表示分区编号是1，w表示保存</w:t>
      </w:r>
    </w:p>
    <w:p w:rsidR="00B33363" w:rsidRDefault="00B33363" w:rsidP="00B333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804369"/>
            <wp:effectExtent l="0" t="0" r="2540" b="5715"/>
            <wp:docPr id="1" name="图片 1" descr="C:\Users\ADMINI~1\AppData\Local\Temp\企业微信截图_1569751807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企业微信截图_156975180787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63" w:rsidRPr="00B33363" w:rsidRDefault="00B33363" w:rsidP="00B33363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下一步是格式化分区，我们输入mkfs.ext4 /dev/sdb1 （1就是上一步的分区编号）</w:t>
      </w:r>
    </w:p>
    <w:p w:rsidR="00B33363" w:rsidRDefault="00B33363" w:rsidP="00B333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输入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mkdir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</w:t>
      </w:r>
      <w:r>
        <w:rPr>
          <w:rFonts w:ascii="微软雅黑" w:eastAsia="微软雅黑" w:hAnsi="微软雅黑"/>
          <w:color w:val="333333"/>
          <w:shd w:val="clear" w:color="auto" w:fill="FFFFFF"/>
        </w:rPr>
        <w:t>disk1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，在根目录创建/disk作为此分区的挂载点，输mount /dev/sdb1 /disk1，将分区挂载到目录下，通过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df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 h,可以看到挂载成功。</w:t>
      </w:r>
      <w:bookmarkStart w:id="0" w:name="_GoBack"/>
      <w:bookmarkEnd w:id="0"/>
    </w:p>
    <w:sectPr w:rsidR="00B33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B7C26"/>
    <w:multiLevelType w:val="hybridMultilevel"/>
    <w:tmpl w:val="83E45FDC"/>
    <w:lvl w:ilvl="0" w:tplc="B69890E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63"/>
    <w:rsid w:val="003A6CF0"/>
    <w:rsid w:val="009C35BB"/>
    <w:rsid w:val="00B3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39F9"/>
  <w15:chartTrackingRefBased/>
  <w15:docId w15:val="{738D2F83-B1C7-486F-8A2C-9643937E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2019-09-29T10:02:00Z</dcterms:created>
  <dcterms:modified xsi:type="dcterms:W3CDTF">2019-09-29T15:27:00Z</dcterms:modified>
</cp:coreProperties>
</file>