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001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LAPORAN PROJECT TUGAS AKHIR</w:t>
      </w:r>
    </w:p>
    <w:p w14:paraId="0AB270F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MATA KULIAH STATISTIK DAN PROBABILITAS</w:t>
      </w:r>
    </w:p>
    <w:p w14:paraId="703A5CF3" w14:textId="31276CD3" w:rsidR="00A0054A" w:rsidRPr="00F57186" w:rsidRDefault="003D6DC5" w:rsidP="003D6D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489790" wp14:editId="583A94CD">
            <wp:simplePos x="0" y="0"/>
            <wp:positionH relativeFrom="page">
              <wp:posOffset>3084830</wp:posOffset>
            </wp:positionH>
            <wp:positionV relativeFrom="paragraph">
              <wp:posOffset>690245</wp:posOffset>
            </wp:positionV>
            <wp:extent cx="163830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349" y="21338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Angka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Kematian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Neonatal (AKN) Dan Angka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Kematian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Bayi Per 1000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Kelahiran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Menurut</w:t>
      </w:r>
      <w:proofErr w:type="spellEnd"/>
      <w:r w:rsidRPr="003D6D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D6DC5">
        <w:rPr>
          <w:rFonts w:ascii="Times New Roman" w:hAnsi="Times New Roman" w:cs="Times New Roman"/>
          <w:b/>
          <w:bCs/>
          <w:sz w:val="28"/>
          <w:szCs w:val="28"/>
        </w:rPr>
        <w:t>Provinsi</w:t>
      </w:r>
      <w:proofErr w:type="spellEnd"/>
    </w:p>
    <w:p w14:paraId="0A0CD0CA" w14:textId="46792905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8843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232A0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1E7C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74647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FD35B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C216D" w14:textId="509D218B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Muhamad Ibrah Iskandar</w:t>
      </w:r>
    </w:p>
    <w:p w14:paraId="461B247F" w14:textId="24AF4DFA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21100318050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</w:p>
    <w:p w14:paraId="1A53E412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14867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DOSEN PENGAMPU MATA KULIAH</w:t>
      </w:r>
    </w:p>
    <w:p w14:paraId="7223644B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RINI YANTI, S.SI, M.MAT</w:t>
      </w:r>
    </w:p>
    <w:p w14:paraId="52CB7905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NIDN. 1001128401</w:t>
      </w:r>
    </w:p>
    <w:p w14:paraId="62EEA4AF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AEA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TAHUN AKADEMIK 2021-2022</w:t>
      </w:r>
    </w:p>
    <w:p w14:paraId="7EAA32A2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PROGRAM STUDI TEKNOLOGI INFROMASI</w:t>
      </w:r>
    </w:p>
    <w:p w14:paraId="6265609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STMIK AMIK RIAU</w:t>
      </w:r>
    </w:p>
    <w:p w14:paraId="66369448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56E386CA" w14:textId="77777777" w:rsidR="00A0054A" w:rsidRPr="005C02C9" w:rsidRDefault="00A0054A" w:rsidP="00A0054A">
      <w:pPr>
        <w:spacing w:line="360" w:lineRule="auto"/>
        <w:ind w:firstLine="72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Puji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syukur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segala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limpahan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pen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ulis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project akhir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makalah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yang berjudul “Tingkat Proporsi Perempuan Yang Berada di Posisi Manajerial Menurut Provinsi”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tujuan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Sustainable Development Goals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(SDGs)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Kesetaraan Gender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diselesaikan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dan juga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berterimakasih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Yanti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>, S.SI, M.MAT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>telah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membimbing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sumbangsih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ilmunya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Penulis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berharap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semoga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project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akhir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ini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berguna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untuk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menambah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wawasan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serta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pengetahuan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mengenai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Sustainable Development Goals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itu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sendiri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Sholawat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salam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semoga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kepada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besar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Nabi Muhammad SAW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jalan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lurus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berupa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ajaran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agama Islam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anugerah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serta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bagiseluruh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ummat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1B6DE27" w14:textId="77777777" w:rsidR="00A0054A" w:rsidRPr="00102452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Adapun,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kiranya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menghaturkan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permohonan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berharap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sarannya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</w:p>
    <w:p w14:paraId="0F757828" w14:textId="77777777" w:rsidR="00A0054A" w:rsidRDefault="00A0054A" w:rsidP="00A0054A">
      <w:pPr>
        <w:spacing w:line="360" w:lineRule="auto"/>
        <w:ind w:firstLine="720"/>
        <w:jc w:val="righ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</w:pPr>
    </w:p>
    <w:p w14:paraId="288F3EE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Pekanbaru, 12 Juli 2022</w:t>
      </w:r>
    </w:p>
    <w:p w14:paraId="1A6D938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78C1EA9F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4252DFA1" w14:textId="77777777" w:rsidR="00A0054A" w:rsidRPr="00102452" w:rsidRDefault="00A0054A" w:rsidP="00A0054A">
      <w:pPr>
        <w:jc w:val="center"/>
        <w:rPr>
          <w:rStyle w:val="selectable-text"/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                                                                                                                    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</w:p>
    <w:p w14:paraId="005A05B9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9A42B5" w14:textId="77777777" w:rsidR="00A0054A" w:rsidRDefault="00A0054A" w:rsidP="00A0054A"/>
    <w:p w14:paraId="70FDCB94" w14:textId="77777777" w:rsidR="00A0054A" w:rsidRDefault="00A0054A" w:rsidP="00A0054A"/>
    <w:p w14:paraId="5377F351" w14:textId="77777777" w:rsidR="00A0054A" w:rsidRDefault="00A0054A" w:rsidP="00A0054A"/>
    <w:p w14:paraId="3BBE54E6" w14:textId="77777777" w:rsidR="00A0054A" w:rsidRDefault="00A0054A" w:rsidP="00A0054A"/>
    <w:p w14:paraId="0FCBD9AB" w14:textId="77777777" w:rsidR="00A0054A" w:rsidRDefault="00A0054A" w:rsidP="00A0054A"/>
    <w:p w14:paraId="1A6A2DF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C02C9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DAFTAR ISI</w:t>
      </w:r>
    </w:p>
    <w:p w14:paraId="76733DF0" w14:textId="63383742" w:rsidR="00A0054A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Pengantar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. . . . . . . . . . . . . . . . . . . . . . . . . . . . . . . . . . . . . . . . . . . . . . . . . . . . . . . . </w:t>
      </w:r>
      <w:proofErr w:type="gramStart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</w:t>
      </w:r>
      <w:proofErr w:type="gram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F1C39DB" w14:textId="48A32071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isi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. . . . .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3</w:t>
      </w:r>
    </w:p>
    <w:p w14:paraId="12FBC7F4" w14:textId="6E815C8F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. . . </w:t>
      </w:r>
      <w:proofErr w:type="gramStart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</w:t>
      </w:r>
      <w:proofErr w:type="gramEnd"/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4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EB87464" w14:textId="484BA754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proofErr w:type="spell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 . 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. . . </w:t>
      </w:r>
      <w:proofErr w:type="gramStart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8504F7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>. . .</w:t>
      </w:r>
      <w:proofErr w:type="gramEnd"/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5</w:t>
      </w:r>
    </w:p>
    <w:p w14:paraId="7EC2FD06" w14:textId="2B11F2EB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>Data</w:t>
      </w:r>
      <w:r w:rsidR="008504F7">
        <w:rPr>
          <w:rFonts w:ascii="Times New Roman" w:hAnsi="Times New Roman" w:cs="Times New Roman"/>
          <w:lang w:val="en-US"/>
        </w:rPr>
        <w:t xml:space="preserve"> . . . . . 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. </w:t>
      </w:r>
      <w:proofErr w:type="gramStart"/>
      <w:r w:rsidR="008504F7">
        <w:rPr>
          <w:rFonts w:ascii="Times New Roman" w:hAnsi="Times New Roman" w:cs="Times New Roman"/>
          <w:lang w:val="en-US"/>
        </w:rPr>
        <w:t>. . .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5</w:t>
      </w:r>
      <w:r w:rsidR="000F1351">
        <w:rPr>
          <w:rFonts w:ascii="Times New Roman" w:hAnsi="Times New Roman" w:cs="Times New Roman"/>
          <w:lang w:val="en-US"/>
        </w:rPr>
        <w:tab/>
      </w:r>
    </w:p>
    <w:p w14:paraId="6D0643C2" w14:textId="51906224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Link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. </w:t>
      </w:r>
      <w:proofErr w:type="gramStart"/>
      <w:r w:rsidR="008504F7">
        <w:rPr>
          <w:rFonts w:ascii="Times New Roman" w:hAnsi="Times New Roman" w:cs="Times New Roman"/>
          <w:lang w:val="en-US"/>
        </w:rPr>
        <w:t>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5</w:t>
      </w:r>
    </w:p>
    <w:p w14:paraId="62D4C01C" w14:textId="7D2F9DF9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Pr="000F1351">
        <w:rPr>
          <w:rFonts w:ascii="Times New Roman" w:hAnsi="Times New Roman" w:cs="Times New Roman"/>
          <w:lang w:val="en-US"/>
        </w:rPr>
        <w:t>olah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data</w:t>
      </w:r>
      <w:r w:rsidR="008504F7">
        <w:rPr>
          <w:rFonts w:ascii="Times New Roman" w:hAnsi="Times New Roman" w:cs="Times New Roman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6</w:t>
      </w:r>
    </w:p>
    <w:p w14:paraId="5B2FE969" w14:textId="065FF8EA" w:rsidR="00EC741C" w:rsidRPr="000F1351" w:rsidRDefault="00EC741C" w:rsidP="000F1351">
      <w:pPr>
        <w:pStyle w:val="ListParagraph"/>
        <w:numPr>
          <w:ilvl w:val="0"/>
          <w:numId w:val="20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proofErr w:type="spellStart"/>
      <w:r w:rsidRPr="000F1351">
        <w:rPr>
          <w:rFonts w:ascii="Times New Roman" w:hAnsi="Times New Roman" w:cs="Times New Roman"/>
          <w:lang w:val="en-US"/>
        </w:rPr>
        <w:t>Analisis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</w:t>
      </w:r>
      <w:r w:rsidR="000F1351">
        <w:rPr>
          <w:rFonts w:ascii="Times New Roman" w:hAnsi="Times New Roman" w:cs="Times New Roman"/>
          <w:lang w:val="en-US"/>
        </w:rPr>
        <w:tab/>
      </w:r>
      <w:r w:rsidR="000F1351">
        <w:rPr>
          <w:rFonts w:ascii="Times New Roman" w:hAnsi="Times New Roman" w:cs="Times New Roman"/>
          <w:b/>
          <w:bCs/>
          <w:lang w:val="en-US"/>
        </w:rPr>
        <w:t>7</w:t>
      </w:r>
    </w:p>
    <w:p w14:paraId="1A355194" w14:textId="744BD89A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Deskriptif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0F135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8</w:t>
      </w:r>
    </w:p>
    <w:p w14:paraId="2C36264B" w14:textId="0ED38F6E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4 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Normalitas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3656F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</w:t>
      </w:r>
      <w:r w:rsidR="00537CF3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4E7561C" w14:textId="50B32519" w:rsidR="00EC741C" w:rsidRDefault="00EC741C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5 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Hipotesis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656F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</w:t>
      </w:r>
      <w:r w:rsidR="00537CF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57F6F40" w14:textId="3C9D4AFC" w:rsidR="000F1351" w:rsidRPr="000F1351" w:rsidRDefault="000F1351" w:rsidP="000F1351">
      <w:pPr>
        <w:pStyle w:val="ListParagraph"/>
        <w:numPr>
          <w:ilvl w:val="0"/>
          <w:numId w:val="22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Uji </w:t>
      </w:r>
      <w:proofErr w:type="spellStart"/>
      <w:r w:rsidRPr="000F1351">
        <w:rPr>
          <w:rFonts w:ascii="Times New Roman" w:hAnsi="Times New Roman" w:cs="Times New Roman"/>
          <w:lang w:val="en-US"/>
        </w:rPr>
        <w:t>dua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351">
        <w:rPr>
          <w:rFonts w:ascii="Times New Roman" w:hAnsi="Times New Roman" w:cs="Times New Roman"/>
          <w:lang w:val="en-US"/>
        </w:rPr>
        <w:t>pihak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</w:t>
      </w:r>
      <w:proofErr w:type="gramStart"/>
      <w:r w:rsidR="008504F7">
        <w:rPr>
          <w:rFonts w:ascii="Times New Roman" w:hAnsi="Times New Roman" w:cs="Times New Roman"/>
          <w:lang w:val="en-US"/>
        </w:rPr>
        <w:t>. . .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</w:t>
      </w:r>
      <w:r w:rsidR="003656F9">
        <w:rPr>
          <w:rFonts w:ascii="Times New Roman" w:hAnsi="Times New Roman" w:cs="Times New Roman"/>
          <w:lang w:val="en-US"/>
        </w:rPr>
        <w:tab/>
      </w:r>
      <w:r w:rsidR="008504F7">
        <w:rPr>
          <w:rFonts w:ascii="Times New Roman" w:hAnsi="Times New Roman" w:cs="Times New Roman"/>
          <w:b/>
          <w:bCs/>
          <w:lang w:val="en-US"/>
        </w:rPr>
        <w:t>1</w:t>
      </w:r>
      <w:r w:rsidR="002B090E">
        <w:rPr>
          <w:rFonts w:ascii="Times New Roman" w:hAnsi="Times New Roman" w:cs="Times New Roman"/>
          <w:b/>
          <w:bCs/>
          <w:lang w:val="en-US"/>
        </w:rPr>
        <w:t>3</w:t>
      </w:r>
    </w:p>
    <w:p w14:paraId="5D39C365" w14:textId="6DA8A23A" w:rsidR="000F1351" w:rsidRPr="000F1351" w:rsidRDefault="000F1351" w:rsidP="000F1351">
      <w:pPr>
        <w:pStyle w:val="ListParagraph"/>
        <w:numPr>
          <w:ilvl w:val="0"/>
          <w:numId w:val="22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Uji </w:t>
      </w:r>
      <w:proofErr w:type="spellStart"/>
      <w:r w:rsidRPr="000F1351">
        <w:rPr>
          <w:rFonts w:ascii="Times New Roman" w:hAnsi="Times New Roman" w:cs="Times New Roman"/>
          <w:lang w:val="en-US"/>
        </w:rPr>
        <w:t>pihak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351">
        <w:rPr>
          <w:rFonts w:ascii="Times New Roman" w:hAnsi="Times New Roman" w:cs="Times New Roman"/>
          <w:lang w:val="en-US"/>
        </w:rPr>
        <w:t>kiri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</w:t>
      </w:r>
      <w:proofErr w:type="gramStart"/>
      <w:r w:rsidR="008504F7">
        <w:rPr>
          <w:rFonts w:ascii="Times New Roman" w:hAnsi="Times New Roman" w:cs="Times New Roman"/>
          <w:lang w:val="en-US"/>
        </w:rPr>
        <w:t>. . . .</w:t>
      </w:r>
      <w:proofErr w:type="gramEnd"/>
      <w:r w:rsidR="008504F7">
        <w:rPr>
          <w:rFonts w:ascii="Times New Roman" w:hAnsi="Times New Roman" w:cs="Times New Roman"/>
          <w:lang w:val="en-US"/>
        </w:rPr>
        <w:tab/>
      </w:r>
      <w:r w:rsidR="008504F7">
        <w:rPr>
          <w:rFonts w:ascii="Times New Roman" w:hAnsi="Times New Roman" w:cs="Times New Roman"/>
          <w:b/>
          <w:bCs/>
          <w:lang w:val="en-US"/>
        </w:rPr>
        <w:t>1</w:t>
      </w:r>
      <w:r w:rsidR="002B090E">
        <w:rPr>
          <w:rFonts w:ascii="Times New Roman" w:hAnsi="Times New Roman" w:cs="Times New Roman"/>
          <w:b/>
          <w:bCs/>
          <w:lang w:val="en-US"/>
        </w:rPr>
        <w:t>4</w:t>
      </w:r>
    </w:p>
    <w:p w14:paraId="05066E92" w14:textId="214B4DA9" w:rsidR="000F1351" w:rsidRPr="000F1351" w:rsidRDefault="000F1351" w:rsidP="000F1351">
      <w:pPr>
        <w:pStyle w:val="ListParagraph"/>
        <w:numPr>
          <w:ilvl w:val="0"/>
          <w:numId w:val="22"/>
        </w:numPr>
        <w:tabs>
          <w:tab w:val="left" w:pos="9072"/>
        </w:tabs>
        <w:rPr>
          <w:rFonts w:ascii="Times New Roman" w:hAnsi="Times New Roman" w:cs="Times New Roman"/>
          <w:lang w:val="en-US"/>
        </w:rPr>
      </w:pPr>
      <w:r w:rsidRPr="000F1351">
        <w:rPr>
          <w:rFonts w:ascii="Times New Roman" w:hAnsi="Times New Roman" w:cs="Times New Roman"/>
          <w:lang w:val="en-US"/>
        </w:rPr>
        <w:t xml:space="preserve">Uji </w:t>
      </w:r>
      <w:proofErr w:type="spellStart"/>
      <w:r w:rsidRPr="000F1351">
        <w:rPr>
          <w:rFonts w:ascii="Times New Roman" w:hAnsi="Times New Roman" w:cs="Times New Roman"/>
          <w:lang w:val="en-US"/>
        </w:rPr>
        <w:t>pihak</w:t>
      </w:r>
      <w:proofErr w:type="spellEnd"/>
      <w:r w:rsidRPr="000F1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1351">
        <w:rPr>
          <w:rFonts w:ascii="Times New Roman" w:hAnsi="Times New Roman" w:cs="Times New Roman"/>
          <w:lang w:val="en-US"/>
        </w:rPr>
        <w:t>kanan</w:t>
      </w:r>
      <w:proofErr w:type="spellEnd"/>
      <w:r w:rsidR="008504F7">
        <w:rPr>
          <w:rFonts w:ascii="Times New Roman" w:hAnsi="Times New Roman" w:cs="Times New Roman"/>
          <w:lang w:val="en-US"/>
        </w:rPr>
        <w:t xml:space="preserve"> 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 . 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 xml:space="preserve">. . . . </w:t>
      </w:r>
      <w:proofErr w:type="gramStart"/>
      <w:r w:rsidR="008504F7">
        <w:rPr>
          <w:rFonts w:ascii="Times New Roman" w:hAnsi="Times New Roman" w:cs="Times New Roman"/>
          <w:lang w:val="en-US"/>
        </w:rPr>
        <w:t>.</w:t>
      </w:r>
      <w:r w:rsidR="008504F7" w:rsidRPr="008504F7">
        <w:rPr>
          <w:rFonts w:ascii="Times New Roman" w:hAnsi="Times New Roman" w:cs="Times New Roman"/>
          <w:lang w:val="en-US"/>
        </w:rPr>
        <w:t xml:space="preserve"> </w:t>
      </w:r>
      <w:r w:rsidR="008504F7">
        <w:rPr>
          <w:rFonts w:ascii="Times New Roman" w:hAnsi="Times New Roman" w:cs="Times New Roman"/>
          <w:lang w:val="en-US"/>
        </w:rPr>
        <w:t>. . .</w:t>
      </w:r>
      <w:proofErr w:type="gramEnd"/>
      <w:r w:rsidR="008504F7">
        <w:rPr>
          <w:rFonts w:ascii="Times New Roman" w:hAnsi="Times New Roman" w:cs="Times New Roman"/>
          <w:lang w:val="en-US"/>
        </w:rPr>
        <w:t xml:space="preserve"> .</w:t>
      </w:r>
      <w:r w:rsidR="008504F7">
        <w:rPr>
          <w:rFonts w:ascii="Times New Roman" w:hAnsi="Times New Roman" w:cs="Times New Roman"/>
          <w:lang w:val="en-US"/>
        </w:rPr>
        <w:tab/>
      </w:r>
      <w:r w:rsidR="008504F7">
        <w:rPr>
          <w:rFonts w:ascii="Times New Roman" w:hAnsi="Times New Roman" w:cs="Times New Roman"/>
          <w:b/>
          <w:bCs/>
          <w:lang w:val="en-US"/>
        </w:rPr>
        <w:t>1</w:t>
      </w:r>
      <w:r w:rsidR="002B090E">
        <w:rPr>
          <w:rFonts w:ascii="Times New Roman" w:hAnsi="Times New Roman" w:cs="Times New Roman"/>
          <w:b/>
          <w:bCs/>
          <w:lang w:val="en-US"/>
        </w:rPr>
        <w:t>5</w:t>
      </w:r>
    </w:p>
    <w:p w14:paraId="3807766A" w14:textId="2C893CD8" w:rsidR="000F1351" w:rsidRDefault="000F1351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Bab 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</w:t>
      </w:r>
      <w:r w:rsidR="002B090E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17D40767" w14:textId="3525019E" w:rsidR="000F1351" w:rsidRPr="000F1351" w:rsidRDefault="000F1351" w:rsidP="000F1351">
      <w:pPr>
        <w:tabs>
          <w:tab w:val="left" w:pos="9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pusaka</w:t>
      </w:r>
      <w:proofErr w:type="spellEnd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 .</w:t>
      </w:r>
      <w:r w:rsidR="00A00FF5" w:rsidRP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A00FF5" w:rsidRP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00F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8504F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</w:t>
      </w:r>
      <w:r w:rsidR="002B090E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3E1C2A22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891D4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C34750B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7B21C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CCA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7B912A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0DB2E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29491F8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8B0B95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C2841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7521F27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81E8D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A8BE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</w:t>
      </w:r>
    </w:p>
    <w:p w14:paraId="14B3622C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PENDAHULUAN</w:t>
      </w:r>
    </w:p>
    <w:p w14:paraId="40C9F81E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CEB5855" w14:textId="1D06301E" w:rsidR="00F10248" w:rsidRDefault="00A0054A" w:rsidP="00F102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Program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melibatkan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194 negara, civil society,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pelaku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negera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SDGs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169 Target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2030. 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Salah satu tujuan dari SDGs adalah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Kehidupan</w:t>
      </w:r>
      <w:proofErr w:type="spellEnd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Sehat</w:t>
      </w:r>
      <w:proofErr w:type="spellEnd"/>
      <w:r w:rsid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Sejahtera.</w:t>
      </w:r>
    </w:p>
    <w:p w14:paraId="1170A35A" w14:textId="54441FC3" w:rsidR="00F10248" w:rsidRDefault="00336788" w:rsidP="00F102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Per 1000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Menurut</w:t>
      </w:r>
      <w:proofErr w:type="spellEnd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031F6"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Provinsi</w:t>
      </w:r>
      <w:proofErr w:type="spellEnd"/>
      <w:r w:rsid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terkait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langsung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target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kelangsungan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hidup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merefleksikan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kondisi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sosial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ekonomi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lingkungan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anak-anak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bertempat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tinggal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termasuk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pemeliharaan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kesehatannya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Akn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jumlah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dilahirkan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tertentu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meninggal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periode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28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hari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kehidupan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dinyatakan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sebagai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angka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 1.000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Dan </w:t>
      </w:r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Balita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adalah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Jumlah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berusia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0-4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selama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tertentu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 1000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anak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umur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sama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pertengahan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itu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termasuk</w:t>
      </w:r>
      <w:proofErr w:type="spellEnd"/>
      <w:proofErr w:type="gram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bayi</w:t>
      </w:r>
      <w:proofErr w:type="spellEnd"/>
      <w:r w:rsidRPr="003367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).</w:t>
      </w:r>
    </w:p>
    <w:p w14:paraId="11CAFDDC" w14:textId="22A392E0" w:rsidR="00A220A7" w:rsidRDefault="006031F6" w:rsidP="006031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website bps.go.id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meneliti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data </w:t>
      </w:r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Per 1000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Menurut</w:t>
      </w:r>
      <w:proofErr w:type="spellEnd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03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2012</w:t>
      </w:r>
    </w:p>
    <w:p w14:paraId="0ECBDB81" w14:textId="3DB08D99" w:rsidR="00A220A7" w:rsidRPr="003B04DF" w:rsidRDefault="00A220A7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</w:p>
    <w:p w14:paraId="019912A8" w14:textId="686D77EB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9E57C0" w14:textId="37993CD6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BFC0A7" w14:textId="334E712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57BEA1" w14:textId="3839220C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DBEDFF" w14:textId="4A45F5A0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ECD87C" w14:textId="313A0A54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8E9C17" w14:textId="7777777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06E71C" w14:textId="37CC67C2" w:rsidR="00A0054A" w:rsidRPr="00786969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BAB II</w:t>
      </w:r>
    </w:p>
    <w:p w14:paraId="28DD0553" w14:textId="7B8ECF6B" w:rsidR="00A0054A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PEMBAHASAN</w:t>
      </w:r>
    </w:p>
    <w:p w14:paraId="42220710" w14:textId="59AEBA1E" w:rsidR="00A0054A" w:rsidRPr="005F22E5" w:rsidRDefault="00A0054A" w:rsidP="00F80BFF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F22E5">
        <w:rPr>
          <w:rFonts w:ascii="Times New Roman" w:hAnsi="Times New Roman" w:cs="Times New Roman"/>
          <w:b/>
          <w:bCs/>
          <w:sz w:val="28"/>
          <w:szCs w:val="28"/>
          <w:lang w:val="id-ID"/>
        </w:rPr>
        <w:t>Data Mentah</w:t>
      </w:r>
    </w:p>
    <w:p w14:paraId="2E75B659" w14:textId="4A140EF0" w:rsidR="00A0054A" w:rsidRPr="0015050F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9200" behindDoc="1" locked="0" layoutInCell="1" allowOverlap="1" wp14:anchorId="4CC968C9" wp14:editId="543A4382">
            <wp:simplePos x="0" y="0"/>
            <wp:positionH relativeFrom="column">
              <wp:posOffset>771099</wp:posOffset>
            </wp:positionH>
            <wp:positionV relativeFrom="paragraph">
              <wp:posOffset>199049</wp:posOffset>
            </wp:positionV>
            <wp:extent cx="3623369" cy="2707697"/>
            <wp:effectExtent l="0" t="0" r="0" b="0"/>
            <wp:wrapTight wrapText="bothSides">
              <wp:wrapPolygon edited="0">
                <wp:start x="0" y="0"/>
                <wp:lineTo x="0" y="21428"/>
                <wp:lineTo x="21464" y="21428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5679" r="10577" b="5074"/>
                    <a:stretch/>
                  </pic:blipFill>
                  <pic:spPr bwMode="auto">
                    <a:xfrm>
                      <a:off x="0" y="0"/>
                      <a:ext cx="3623369" cy="2707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50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15050F" w:rsidRPr="0015050F">
        <w:rPr>
          <w:rFonts w:ascii="Times New Roman" w:hAnsi="Times New Roman" w:cs="Times New Roman"/>
          <w:b/>
          <w:bCs/>
          <w:sz w:val="18"/>
          <w:szCs w:val="18"/>
          <w:lang w:val="id-ID"/>
        </w:rPr>
        <w:t>Angka Kematian Neonatal (AKN) Dan Angka Kematian Bayi Per 1000 Kelahiran Menurut Provinsi</w:t>
      </w:r>
      <w:r w:rsidR="00A0054A" w:rsidRPr="0015050F">
        <w:rPr>
          <w:sz w:val="16"/>
          <w:szCs w:val="16"/>
        </w:rPr>
        <w:t xml:space="preserve"> </w:t>
      </w:r>
      <w:r w:rsidR="00A0054A" w:rsidRPr="0015050F">
        <w:rPr>
          <w:rFonts w:ascii="Times New Roman" w:hAnsi="Times New Roman" w:cs="Times New Roman"/>
          <w:b/>
          <w:bCs/>
          <w:sz w:val="18"/>
          <w:szCs w:val="18"/>
          <w:lang w:val="en-US"/>
        </w:rPr>
        <w:t>20</w:t>
      </w:r>
      <w:r w:rsidR="006031F6" w:rsidRPr="0015050F">
        <w:rPr>
          <w:rFonts w:ascii="Times New Roman" w:hAnsi="Times New Roman" w:cs="Times New Roman"/>
          <w:b/>
          <w:bCs/>
          <w:sz w:val="18"/>
          <w:szCs w:val="18"/>
          <w:lang w:val="en-US"/>
        </w:rPr>
        <w:t>12</w:t>
      </w:r>
      <w:r w:rsidR="0015050F">
        <w:rPr>
          <w:rStyle w:val="selectable-text"/>
          <w:rFonts w:ascii="Times New Roman" w:hAnsi="Times New Roman" w:cs="Times New Roman"/>
          <w:sz w:val="18"/>
          <w:szCs w:val="18"/>
          <w:lang w:val="en-US"/>
        </w:rPr>
        <w:t>”</w:t>
      </w:r>
    </w:p>
    <w:p w14:paraId="377D612B" w14:textId="317002E5" w:rsidR="00B27908" w:rsidRDefault="00B2790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12BC8B5" w14:textId="09D5609F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9E87CAA" w14:textId="47037BD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BB2F17F" w14:textId="4AE781C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E6ABE2F" w14:textId="500ED376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3D32D28" w14:textId="377848D3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1C8E92B5" w14:textId="249EEB3E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FB379EB" w14:textId="235928C1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E7D3BAC" w14:textId="1566FADF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2AB2F822" w14:textId="074F6935" w:rsidR="000F7F18" w:rsidRDefault="00F70CF5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700224" behindDoc="1" locked="0" layoutInCell="1" allowOverlap="1" wp14:anchorId="6AAEEF38" wp14:editId="6BC40AC7">
            <wp:simplePos x="0" y="0"/>
            <wp:positionH relativeFrom="column">
              <wp:posOffset>668655</wp:posOffset>
            </wp:positionH>
            <wp:positionV relativeFrom="paragraph">
              <wp:posOffset>238760</wp:posOffset>
            </wp:positionV>
            <wp:extent cx="3814445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467" y="21490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1" t="15930" r="8955" b="4628"/>
                    <a:stretch/>
                  </pic:blipFill>
                  <pic:spPr bwMode="auto">
                    <a:xfrm>
                      <a:off x="0" y="0"/>
                      <a:ext cx="3814445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0D8DE" w14:textId="787A4FAC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64C8F8D" w14:textId="2B564D20" w:rsidR="000F7F18" w:rsidRDefault="000F7F18" w:rsidP="000153D1">
      <w:pPr>
        <w:pStyle w:val="ListParagraph"/>
        <w:spacing w:after="0" w:line="360" w:lineRule="auto"/>
        <w:ind w:left="0" w:firstLine="720"/>
        <w:rPr>
          <w:noProof/>
          <w14:ligatures w14:val="standardContextual"/>
        </w:rPr>
      </w:pPr>
    </w:p>
    <w:p w14:paraId="2562BF63" w14:textId="622DBBA7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554BF62" w14:textId="5C593246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1E7A435" w14:textId="3E9360D1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6F60A6B" w14:textId="17FA7235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DFC0BBB" w14:textId="495AF2C7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4120A139" w14:textId="13A6325B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69E67D63" w14:textId="6A77080C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737C95C3" w14:textId="6FE05D84" w:rsidR="000F7F18" w:rsidRDefault="00F70CF5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 w:rsidRPr="00F70CF5">
        <w:rPr>
          <w:noProof/>
        </w:rPr>
        <w:drawing>
          <wp:anchor distT="0" distB="0" distL="114300" distR="114300" simplePos="0" relativeHeight="251701248" behindDoc="1" locked="0" layoutInCell="1" allowOverlap="1" wp14:anchorId="3511F7E3" wp14:editId="0515075B">
            <wp:simplePos x="0" y="0"/>
            <wp:positionH relativeFrom="column">
              <wp:posOffset>716280</wp:posOffset>
            </wp:positionH>
            <wp:positionV relativeFrom="paragraph">
              <wp:posOffset>59690</wp:posOffset>
            </wp:positionV>
            <wp:extent cx="3766185" cy="1152525"/>
            <wp:effectExtent l="0" t="0" r="5715" b="9525"/>
            <wp:wrapTight wrapText="bothSides">
              <wp:wrapPolygon edited="0">
                <wp:start x="0" y="0"/>
                <wp:lineTo x="0" y="21421"/>
                <wp:lineTo x="21524" y="21421"/>
                <wp:lineTo x="21524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2" t="60462" r="8487" b="5022"/>
                    <a:stretch/>
                  </pic:blipFill>
                  <pic:spPr bwMode="auto">
                    <a:xfrm>
                      <a:off x="0" y="0"/>
                      <a:ext cx="376618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0A0F4" w14:textId="6521493E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9D64D7F" w14:textId="6D67C3F8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40D60232" w14:textId="6D1F10CD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5BD4841A" w14:textId="31C0F45A" w:rsidR="000F7F18" w:rsidRDefault="000F7F18" w:rsidP="000153D1">
      <w:pPr>
        <w:pStyle w:val="ListParagraph"/>
        <w:spacing w:after="0" w:line="360" w:lineRule="auto"/>
        <w:ind w:left="0" w:firstLine="72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</w:p>
    <w:p w14:paraId="38C00685" w14:textId="10D49B91" w:rsidR="001A4741" w:rsidRDefault="00A0054A" w:rsidP="00F70CF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lang w:val="en-US"/>
        </w:rPr>
      </w:pPr>
      <w:r w:rsidRPr="0039205D">
        <w:rPr>
          <w:rFonts w:ascii="Times New Roman" w:hAnsi="Times New Roman" w:cs="Times New Roman"/>
          <w:b/>
          <w:bCs/>
          <w:lang w:val="id-ID"/>
        </w:rPr>
        <w:t xml:space="preserve">Link </w:t>
      </w:r>
      <w:r w:rsidR="000B18B5">
        <w:rPr>
          <w:rFonts w:ascii="Times New Roman" w:hAnsi="Times New Roman" w:cs="Times New Roman"/>
          <w:b/>
          <w:bCs/>
          <w:lang w:val="en-US"/>
        </w:rPr>
        <w:t xml:space="preserve">: </w:t>
      </w:r>
      <w:hyperlink r:id="rId12" w:history="1">
        <w:r w:rsidR="000B18B5" w:rsidRPr="00DF6F4C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https://www.bps.go.id/indikator/indikator/view_data/0000/data/1383/sdgs_3/1</w:t>
        </w:r>
      </w:hyperlink>
    </w:p>
    <w:p w14:paraId="1D58FCC1" w14:textId="01A80C9D" w:rsidR="000F7F18" w:rsidRDefault="000F7F18" w:rsidP="00F80BFF">
      <w:pPr>
        <w:pStyle w:val="ListParagraph"/>
        <w:spacing w:line="360" w:lineRule="auto"/>
        <w:ind w:left="0"/>
        <w:jc w:val="center"/>
        <w:rPr>
          <w:noProof/>
          <w14:ligatures w14:val="standardContextual"/>
        </w:rPr>
      </w:pPr>
    </w:p>
    <w:p w14:paraId="22A8C210" w14:textId="72CC2895" w:rsidR="00A0054A" w:rsidRDefault="006669B4" w:rsidP="00F80BF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C778C9">
        <w:rPr>
          <w:noProof/>
        </w:rPr>
        <w:drawing>
          <wp:anchor distT="0" distB="0" distL="114300" distR="114300" simplePos="0" relativeHeight="251708416" behindDoc="1" locked="0" layoutInCell="1" allowOverlap="1" wp14:anchorId="740E10B9" wp14:editId="100B8811">
            <wp:simplePos x="0" y="0"/>
            <wp:positionH relativeFrom="column">
              <wp:posOffset>-528837</wp:posOffset>
            </wp:positionH>
            <wp:positionV relativeFrom="paragraph">
              <wp:posOffset>321945</wp:posOffset>
            </wp:positionV>
            <wp:extent cx="2457450" cy="6677025"/>
            <wp:effectExtent l="0" t="0" r="0" b="9525"/>
            <wp:wrapTight wrapText="bothSides">
              <wp:wrapPolygon edited="0">
                <wp:start x="0" y="0"/>
                <wp:lineTo x="0" y="21569"/>
                <wp:lineTo x="21433" y="21569"/>
                <wp:lineTo x="21433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lang w:val="id-ID"/>
        </w:rPr>
        <w:drawing>
          <wp:anchor distT="0" distB="0" distL="114300" distR="114300" simplePos="0" relativeHeight="251703296" behindDoc="1" locked="0" layoutInCell="1" allowOverlap="1" wp14:anchorId="47B02DD8" wp14:editId="36C1424D">
            <wp:simplePos x="0" y="0"/>
            <wp:positionH relativeFrom="column">
              <wp:posOffset>2070100</wp:posOffset>
            </wp:positionH>
            <wp:positionV relativeFrom="paragraph">
              <wp:posOffset>320675</wp:posOffset>
            </wp:positionV>
            <wp:extent cx="4476115" cy="2113915"/>
            <wp:effectExtent l="0" t="0" r="635" b="635"/>
            <wp:wrapTight wrapText="bothSides">
              <wp:wrapPolygon edited="0">
                <wp:start x="0" y="0"/>
                <wp:lineTo x="0" y="21412"/>
                <wp:lineTo x="21511" y="21412"/>
                <wp:lineTo x="2151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11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54A">
        <w:rPr>
          <w:rFonts w:ascii="Times New Roman" w:hAnsi="Times New Roman" w:cs="Times New Roman"/>
          <w:b/>
          <w:bCs/>
          <w:lang w:val="id-ID"/>
        </w:rPr>
        <w:t>Hasil Olah Data</w:t>
      </w:r>
    </w:p>
    <w:p w14:paraId="0842BAD2" w14:textId="039EB01F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305CDCE" w14:textId="059BAFC6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0B4FE34" w14:textId="2AFD79C4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085465E" w14:textId="4D8F80D9" w:rsidR="00F70CF5" w:rsidRDefault="00F70CF5" w:rsidP="00A0054A">
      <w:pPr>
        <w:pStyle w:val="ListParagraph"/>
        <w:spacing w:line="360" w:lineRule="auto"/>
        <w:ind w:left="1080"/>
      </w:pPr>
    </w:p>
    <w:p w14:paraId="65D8F27C" w14:textId="0E187C33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8ECCBD4" w14:textId="1A64682E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ECD3854" w14:textId="13C3508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70053BD" w14:textId="290AD068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9068DA8" w14:textId="222FD6AF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9711E97" w14:textId="210D2689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DEBD27E" w14:textId="28B10F2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4E963D1" w14:textId="4EFD99B7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C21CB14" w14:textId="3951C574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6EC06F0" w14:textId="2F07F9F8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76000E7" w14:textId="2AD53A7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3AE256B" w14:textId="4F49601F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6427ABD" w14:textId="7F6B8C82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FA4DFD" w14:textId="2C8EB901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5C29E3" w14:textId="6F597D2E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D541300" w14:textId="7F4C8E43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6FA9288" w14:textId="45D43E5A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68DF74" w14:textId="24516066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0EBFB40" w14:textId="5812AA0E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F12B2D3" w14:textId="3E8BB670" w:rsidR="00863417" w:rsidRDefault="00863417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A88C45F" w14:textId="77777777" w:rsidR="00A0054A" w:rsidRPr="005F22E5" w:rsidRDefault="00A0054A" w:rsidP="00F80BFF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F22E5">
        <w:rPr>
          <w:rFonts w:ascii="Times New Roman" w:hAnsi="Times New Roman" w:cs="Times New Roman"/>
          <w:b/>
          <w:bCs/>
          <w:sz w:val="28"/>
          <w:szCs w:val="28"/>
          <w:lang w:val="id-ID"/>
        </w:rPr>
        <w:t>Analisis Data</w:t>
      </w:r>
    </w:p>
    <w:p w14:paraId="40429FC4" w14:textId="377EA9FB" w:rsidR="00A0054A" w:rsidRPr="005F22E5" w:rsidRDefault="00D5161E" w:rsidP="0086341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Angka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Neonatal (AKN) Dan Angka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Bayi Per 1000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kelangsungan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merefleksikan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bertempat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kesehatannya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3B7396"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KN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kerap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berusia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0-4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(0-59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) pada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per 1000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umur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pertengahan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22E5">
        <w:rPr>
          <w:rFonts w:ascii="Times New Roman" w:hAnsi="Times New Roman" w:cs="Times New Roman"/>
          <w:sz w:val="24"/>
          <w:szCs w:val="24"/>
          <w:lang w:val="en-US"/>
        </w:rPr>
        <w:t>bayi</w:t>
      </w:r>
      <w:proofErr w:type="spellEnd"/>
      <w:r w:rsidRPr="005F22E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6F7EE2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0793B9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5F00ABD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4D8CA4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D5E8E1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853D1B6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2A1020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5D73790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C7B363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DDB26C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6BA1D8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2CB77B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D87C59E" w14:textId="1DC7657F" w:rsidR="00A0054A" w:rsidRDefault="00A0054A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58D76E2" w14:textId="1F1662FE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8E0682A" w14:textId="1408EE73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5B0676D" w14:textId="4B7C9C89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68E08BE" w14:textId="11F213C1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EEC8578" w14:textId="6D050CC2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4708013" w14:textId="24414508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7701F7E7" w14:textId="21905B5F" w:rsidR="00C778C9" w:rsidRDefault="00C778C9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A0E0821" w14:textId="77777777" w:rsidR="00C778C9" w:rsidRDefault="00C778C9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DC335BB" w14:textId="64F17714" w:rsidR="00D5161E" w:rsidRDefault="00D5161E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CB539BB" w14:textId="1F01A928" w:rsidR="00A0054A" w:rsidRPr="00CF5F83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t>BAB III</w:t>
      </w:r>
    </w:p>
    <w:p w14:paraId="7EFE6CD9" w14:textId="6B730706" w:rsidR="00A0054A" w:rsidRDefault="00D7554C" w:rsidP="00D5161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5161E">
        <w:rPr>
          <w:noProof/>
        </w:rPr>
        <w:drawing>
          <wp:anchor distT="0" distB="0" distL="114300" distR="114300" simplePos="0" relativeHeight="251705344" behindDoc="1" locked="0" layoutInCell="1" allowOverlap="1" wp14:anchorId="67D4D557" wp14:editId="7FFE82D5">
            <wp:simplePos x="0" y="0"/>
            <wp:positionH relativeFrom="column">
              <wp:posOffset>3209925</wp:posOffset>
            </wp:positionH>
            <wp:positionV relativeFrom="paragraph">
              <wp:posOffset>302895</wp:posOffset>
            </wp:positionV>
            <wp:extent cx="1932305" cy="966470"/>
            <wp:effectExtent l="0" t="0" r="0" b="5080"/>
            <wp:wrapTight wrapText="bothSides">
              <wp:wrapPolygon edited="0">
                <wp:start x="0" y="0"/>
                <wp:lineTo x="0" y="21288"/>
                <wp:lineTo x="21295" y="21288"/>
                <wp:lineTo x="21295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54A"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t>STATISTIK DESKRIPTIF</w:t>
      </w:r>
    </w:p>
    <w:p w14:paraId="1FEB2D2D" w14:textId="10E2BAFC" w:rsidR="00D5161E" w:rsidRDefault="00C778C9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778C9">
        <w:rPr>
          <w:noProof/>
        </w:rPr>
        <w:drawing>
          <wp:anchor distT="0" distB="0" distL="114300" distR="114300" simplePos="0" relativeHeight="251710464" behindDoc="1" locked="0" layoutInCell="1" allowOverlap="1" wp14:anchorId="29A87BEE" wp14:editId="489602AA">
            <wp:simplePos x="0" y="0"/>
            <wp:positionH relativeFrom="column">
              <wp:posOffset>614112</wp:posOffset>
            </wp:positionH>
            <wp:positionV relativeFrom="paragraph">
              <wp:posOffset>61094</wp:posOffset>
            </wp:positionV>
            <wp:extent cx="2457450" cy="6677025"/>
            <wp:effectExtent l="0" t="0" r="0" b="9525"/>
            <wp:wrapTight wrapText="bothSides">
              <wp:wrapPolygon edited="0">
                <wp:start x="0" y="0"/>
                <wp:lineTo x="0" y="21569"/>
                <wp:lineTo x="21433" y="21569"/>
                <wp:lineTo x="21433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B8390" w14:textId="6C64C3D9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FB4FCB8" w14:textId="1BB5FCDE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137C0E0" w14:textId="72EF0FCA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83D9DFC" w14:textId="4EE2B213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D66176" w14:textId="1689282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CB1B32A" w14:textId="08333817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FB7810" w14:textId="5D39D002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DEDC089" w14:textId="74FFF925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05F52F" w14:textId="4E9BBF8D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81055E5" w14:textId="35BC0B95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15215C" w14:textId="67AD6BCF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0DD68B" w14:textId="44EC4D04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85366FA" w14:textId="6FDF98F3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7280CD2" w14:textId="3680AF2E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1CD37DB" w14:textId="38E46C4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E19CD16" w14:textId="2EDD9CCF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6D5868C" w14:textId="48975810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11A4848" w14:textId="1853F6A2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8295DB8" w14:textId="15FD56E1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FAB2F5" w14:textId="7F05B310" w:rsidR="00D7554C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5BC9D8" w14:textId="77777777" w:rsidR="00D7554C" w:rsidRPr="00D5161E" w:rsidRDefault="00D7554C" w:rsidP="00D5161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EB46FB" w14:textId="7C670A6B" w:rsidR="00A0054A" w:rsidRDefault="00A0054A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C4662" w14:textId="2EC5F1EC" w:rsidR="00D5161E" w:rsidRDefault="00D5161E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A686" w14:textId="77777777" w:rsidR="00D7554C" w:rsidRDefault="00D7554C" w:rsidP="00D51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EF0EF" w14:textId="3BB01517" w:rsidR="00A0054A" w:rsidRPr="00B67417" w:rsidRDefault="00A0054A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67417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B6741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3DFFC1" w14:textId="77777777" w:rsidR="00A0054A" w:rsidRPr="0054037A" w:rsidRDefault="00A0054A" w:rsidP="00537C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sz w:val="24"/>
          <w:szCs w:val="24"/>
        </w:rPr>
        <w:t>Mean/ Rata-rata</w:t>
      </w:r>
    </w:p>
    <w:p w14:paraId="29895D91" w14:textId="7E2CF1DE" w:rsidR="00A0054A" w:rsidRDefault="00A0054A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Nilai mean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membagi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D47D8E5" w14:textId="6058E925" w:rsidR="00537CF3" w:rsidRPr="00D90937" w:rsidRDefault="00537CF3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037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3F7C456B" wp14:editId="62EF15E4">
            <wp:simplePos x="0" y="0"/>
            <wp:positionH relativeFrom="column">
              <wp:posOffset>2030535</wp:posOffset>
            </wp:positionH>
            <wp:positionV relativeFrom="paragraph">
              <wp:posOffset>91733</wp:posOffset>
            </wp:positionV>
            <wp:extent cx="1021080" cy="523875"/>
            <wp:effectExtent l="0" t="0" r="7620" b="9525"/>
            <wp:wrapTight wrapText="bothSides">
              <wp:wrapPolygon edited="0">
                <wp:start x="0" y="0"/>
                <wp:lineTo x="0" y="21207"/>
                <wp:lineTo x="21358" y="21207"/>
                <wp:lineTo x="2135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tarata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73DF9" w14:textId="4E4ADF20" w:rsidR="00A0054A" w:rsidRPr="00993308" w:rsidRDefault="00A0054A" w:rsidP="00537CF3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mean :</w:t>
      </w:r>
      <w:proofErr w:type="gramEnd"/>
    </w:p>
    <w:p w14:paraId="7D713911" w14:textId="33C3246B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7498B" w14:textId="77777777" w:rsidR="00A0054A" w:rsidRPr="0054037A" w:rsidRDefault="00A0054A" w:rsidP="00537CF3">
      <w:pPr>
        <w:pStyle w:val="ListParagraph"/>
        <w:spacing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6A8B1" w14:textId="77777777" w:rsidR="00537CF3" w:rsidRDefault="00A0054A" w:rsidP="00537CF3">
      <w:pPr>
        <w:pStyle w:val="ListParagraph"/>
        <w:spacing w:line="240" w:lineRule="auto"/>
        <w:ind w:left="6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 </w:t>
      </w:r>
    </w:p>
    <w:p w14:paraId="41F95078" w14:textId="5262CDAA" w:rsidR="00A0054A" w:rsidRPr="00537CF3" w:rsidRDefault="00A0054A" w:rsidP="00537CF3">
      <w:pPr>
        <w:pStyle w:val="ListParagraph"/>
        <w:spacing w:line="24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=average(array</w:t>
      </w:r>
      <w:proofErr w:type="gramStart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37CF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490D301" w14:textId="77777777" w:rsidR="00A0054A" w:rsidRDefault="00A0054A" w:rsidP="00537CF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Median/ Nilai Tengah</w:t>
      </w:r>
    </w:p>
    <w:p w14:paraId="12FB84D0" w14:textId="0DF4D872" w:rsidR="00A0054A" w:rsidRDefault="00537CF3" w:rsidP="00537CF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93308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highlight w:val="yellow"/>
        </w:rPr>
        <w:drawing>
          <wp:anchor distT="0" distB="0" distL="114300" distR="114300" simplePos="0" relativeHeight="251663360" behindDoc="1" locked="0" layoutInCell="1" allowOverlap="1" wp14:anchorId="50D78139" wp14:editId="7912F79E">
            <wp:simplePos x="0" y="0"/>
            <wp:positionH relativeFrom="column">
              <wp:posOffset>3990779</wp:posOffset>
            </wp:positionH>
            <wp:positionV relativeFrom="paragraph">
              <wp:posOffset>616096</wp:posOffset>
            </wp:positionV>
            <wp:extent cx="127635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278" y="21219"/>
                <wp:lineTo x="212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n2.PNG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garis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besar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median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tengah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membagi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setengah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terbesarnya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syarat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datanya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diurutkan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Median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terdiri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bilangan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sentral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kumpulan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ukuran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="00A0054A"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data.</w:t>
      </w:r>
    </w:p>
    <w:p w14:paraId="6324EBF2" w14:textId="343BB902" w:rsidR="00537CF3" w:rsidRDefault="00537CF3" w:rsidP="00537CF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622E2EC" w14:textId="425C735A" w:rsidR="00A0054A" w:rsidRPr="00993308" w:rsidRDefault="00A0054A" w:rsidP="00537CF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median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jumlah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data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( </w:t>
      </w:r>
      <w:r w:rsidRPr="0099330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n</w:t>
      </w:r>
      <w:proofErr w:type="gram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)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tunggal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</w:p>
    <w:p w14:paraId="5E2B95C8" w14:textId="74B2E47F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91DFA17" w14:textId="77777777" w:rsidR="00A0054A" w:rsidRPr="00993308" w:rsidRDefault="00A0054A" w:rsidP="00537CF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2F60A56C" w14:textId="3F40EC43" w:rsidR="00A0054A" w:rsidRPr="00537CF3" w:rsidRDefault="00A0054A" w:rsidP="00537CF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D90937">
        <w:rPr>
          <w:rFonts w:ascii="Times New Roman" w:hAnsi="Times New Roman" w:cs="Times New Roman"/>
          <w:sz w:val="24"/>
          <w:szCs w:val="24"/>
        </w:rPr>
        <w:t>=median(array</w:t>
      </w:r>
      <w:proofErr w:type="gramStart"/>
      <w:r w:rsidRPr="00D90937">
        <w:rPr>
          <w:rFonts w:ascii="Times New Roman" w:hAnsi="Times New Roman" w:cs="Times New Roman"/>
          <w:sz w:val="24"/>
          <w:szCs w:val="24"/>
        </w:rPr>
        <w:t>1:array</w:t>
      </w:r>
      <w:proofErr w:type="gramEnd"/>
      <w:r w:rsidRPr="00D909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D90937">
        <w:rPr>
          <w:rFonts w:ascii="Times New Roman" w:hAnsi="Times New Roman" w:cs="Times New Roman"/>
          <w:sz w:val="24"/>
          <w:szCs w:val="24"/>
        </w:rPr>
        <w:t>)</w:t>
      </w:r>
    </w:p>
    <w:p w14:paraId="29B6ED1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B332F2" w14:textId="77777777" w:rsidR="00A0054A" w:rsidRPr="00636854" w:rsidRDefault="00A0054A" w:rsidP="00537CF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854">
        <w:rPr>
          <w:rFonts w:ascii="Times New Roman" w:hAnsi="Times New Roman" w:cs="Times New Roman"/>
          <w:b/>
          <w:bCs/>
          <w:sz w:val="24"/>
          <w:szCs w:val="24"/>
        </w:rPr>
        <w:t>Modus</w:t>
      </w:r>
    </w:p>
    <w:p w14:paraId="1AB65DB6" w14:textId="56F95A2D" w:rsidR="00A0054A" w:rsidRDefault="00537CF3" w:rsidP="00537CF3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74E4FEDA" wp14:editId="5CED362D">
            <wp:simplePos x="0" y="0"/>
            <wp:positionH relativeFrom="column">
              <wp:posOffset>2083679</wp:posOffset>
            </wp:positionH>
            <wp:positionV relativeFrom="paragraph">
              <wp:posOffset>662158</wp:posOffset>
            </wp:positionV>
            <wp:extent cx="2066925" cy="444066"/>
            <wp:effectExtent l="0" t="0" r="0" b="0"/>
            <wp:wrapTight wrapText="bothSides">
              <wp:wrapPolygon edited="0">
                <wp:start x="0" y="0"/>
                <wp:lineTo x="0" y="20395"/>
                <wp:lineTo x="21301" y="20395"/>
                <wp:lineTo x="2130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s.PNG"/>
                    <pic:cNvPicPr/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Modus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data yang paling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Modus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pemusatan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fenomena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modus yang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memilikinya</w:t>
      </w:r>
      <w:proofErr w:type="spellEnd"/>
      <w:r w:rsidR="00A0054A"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40FD264" w14:textId="77777777" w:rsidR="00537CF3" w:rsidRDefault="00A0054A" w:rsidP="00537CF3">
      <w:pPr>
        <w:spacing w:line="36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modus :</w:t>
      </w:r>
      <w:proofErr w:type="gramEnd"/>
    </w:p>
    <w:p w14:paraId="3A3635C8" w14:textId="5EC69A06" w:rsidR="00A0054A" w:rsidRPr="00537CF3" w:rsidRDefault="00A0054A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202122"/>
          <w:sz w:val="21"/>
          <w:szCs w:val="21"/>
        </w:rPr>
        <w:t>Ket</w:t>
      </w:r>
      <w:proofErr w:type="spellEnd"/>
      <w:r>
        <w:rPr>
          <w:color w:val="202122"/>
          <w:sz w:val="21"/>
          <w:szCs w:val="21"/>
        </w:rPr>
        <w:t xml:space="preserve"> :</w:t>
      </w:r>
      <w:proofErr w:type="gramEnd"/>
    </w:p>
    <w:p w14:paraId="4CBA0961" w14:textId="77777777" w:rsidR="00A0054A" w:rsidRPr="00A93859" w:rsidRDefault="00A0054A" w:rsidP="00537CF3">
      <w:pPr>
        <w:pStyle w:val="NormalWeb"/>
        <w:shd w:val="clear" w:color="auto" w:fill="FFFFFF"/>
        <w:spacing w:before="120" w:beforeAutospacing="0" w:after="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L = </w:t>
      </w:r>
      <w:proofErr w:type="spellStart"/>
      <w:r w:rsidRPr="00A93859">
        <w:rPr>
          <w:color w:val="202122"/>
          <w:sz w:val="21"/>
          <w:szCs w:val="21"/>
        </w:rPr>
        <w:t>tepi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bawah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</w:t>
      </w:r>
    </w:p>
    <w:p w14:paraId="1806B245" w14:textId="77777777" w:rsidR="00A0054A" w:rsidRPr="00A93859" w:rsidRDefault="00A0054A" w:rsidP="00537CF3">
      <w:pPr>
        <w:pStyle w:val="NormalWeb"/>
        <w:shd w:val="clear" w:color="auto" w:fill="FFFFFF"/>
        <w:spacing w:before="120" w:beforeAutospacing="0" w:after="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d1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sebelumnya</w:t>
      </w:r>
      <w:proofErr w:type="spellEnd"/>
    </w:p>
    <w:p w14:paraId="53F1C759" w14:textId="77777777" w:rsidR="00A0054A" w:rsidRPr="00A93859" w:rsidRDefault="00A0054A" w:rsidP="00537CF3">
      <w:pPr>
        <w:pStyle w:val="NormalWeb"/>
        <w:shd w:val="clear" w:color="auto" w:fill="FFFFFF"/>
        <w:spacing w:before="120" w:beforeAutospacing="0" w:after="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d2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setelahnya</w:t>
      </w:r>
      <w:proofErr w:type="spellEnd"/>
    </w:p>
    <w:p w14:paraId="7D7989B4" w14:textId="77777777" w:rsidR="00A0054A" w:rsidRDefault="00A0054A" w:rsidP="00537CF3">
      <w:pPr>
        <w:pStyle w:val="NormalWeb"/>
        <w:shd w:val="clear" w:color="auto" w:fill="FFFFFF"/>
        <w:spacing w:before="120" w:beforeAutospacing="0" w:after="0" w:afterAutospacing="0"/>
        <w:ind w:left="709"/>
        <w:rPr>
          <w:color w:val="202122"/>
          <w:sz w:val="21"/>
          <w:szCs w:val="21"/>
        </w:rPr>
      </w:pPr>
      <w:proofErr w:type="spellStart"/>
      <w:r w:rsidRPr="00A93859">
        <w:rPr>
          <w:color w:val="202122"/>
          <w:sz w:val="21"/>
          <w:szCs w:val="21"/>
        </w:rPr>
        <w:t>i</w:t>
      </w:r>
      <w:proofErr w:type="spellEnd"/>
      <w:r w:rsidRPr="00A93859">
        <w:rPr>
          <w:color w:val="202122"/>
          <w:sz w:val="21"/>
          <w:szCs w:val="21"/>
        </w:rPr>
        <w:t xml:space="preserve"> = interval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= </w:t>
      </w:r>
      <w:proofErr w:type="spellStart"/>
      <w:r w:rsidRPr="00A93859">
        <w:rPr>
          <w:color w:val="202122"/>
          <w:sz w:val="21"/>
          <w:szCs w:val="21"/>
        </w:rPr>
        <w:t>lebar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</w:p>
    <w:p w14:paraId="46DFCACC" w14:textId="296B9661" w:rsidR="00A0054A" w:rsidRPr="00537CF3" w:rsidRDefault="00A0054A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  <w:r w:rsidR="00537C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=mode(array1:array1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73C735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AE0096" w14:textId="77777777" w:rsidR="00A0054A" w:rsidRDefault="00A0054A" w:rsidP="00537C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420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Variansi</w:t>
      </w:r>
      <w:proofErr w:type="spellEnd"/>
    </w:p>
    <w:p w14:paraId="74596D81" w14:textId="2CD52175" w:rsidR="00A0054A" w:rsidRDefault="00A0054A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Ragam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variansi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dicerminkan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pembagian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masing-masing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kuadrat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selisih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x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dikurang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rata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715EBF" w14:textId="6CF329B3" w:rsidR="00537CF3" w:rsidRPr="00942121" w:rsidRDefault="00537CF3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18C04653" wp14:editId="267DF041">
            <wp:simplePos x="0" y="0"/>
            <wp:positionH relativeFrom="column">
              <wp:posOffset>2118457</wp:posOffset>
            </wp:positionH>
            <wp:positionV relativeFrom="paragraph">
              <wp:posOffset>80108</wp:posOffset>
            </wp:positionV>
            <wp:extent cx="1095375" cy="525954"/>
            <wp:effectExtent l="0" t="0" r="0" b="7620"/>
            <wp:wrapTight wrapText="bothSides">
              <wp:wrapPolygon edited="0">
                <wp:start x="0" y="0"/>
                <wp:lineTo x="0" y="21130"/>
                <wp:lineTo x="21037" y="21130"/>
                <wp:lineTo x="2103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ians.PNG"/>
                    <pic:cNvPicPr/>
                  </pic:nvPicPr>
                  <pic:blipFill>
                    <a:blip r:embed="rId1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2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AE72D" w14:textId="2FABCD63" w:rsidR="00A0054A" w:rsidRPr="00993308" w:rsidRDefault="00A0054A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variansi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  <w:proofErr w:type="gramEnd"/>
    </w:p>
    <w:p w14:paraId="74135FD1" w14:textId="138BD152" w:rsidR="00A0054A" w:rsidRDefault="00A0054A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4FD727" w14:textId="77777777" w:rsidR="00A0054A" w:rsidRDefault="00A0054A" w:rsidP="00537CF3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5FFDC151" w14:textId="77777777" w:rsidR="00A0054A" w:rsidRDefault="00A0054A" w:rsidP="00537CF3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Ragam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Varians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tengah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ke-i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x̄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berkelompok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14:paraId="24EE2B93" w14:textId="7AEB6CFD" w:rsidR="00A0054A" w:rsidRDefault="00A0054A" w:rsidP="00537CF3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excel </w:t>
      </w:r>
      <w:r w:rsidRPr="00942121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var.s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(array1:array1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34C11A33" w14:textId="77777777" w:rsidR="00537CF3" w:rsidRDefault="00537CF3" w:rsidP="00537CF3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00A7680" w14:textId="77777777" w:rsidR="00A0054A" w:rsidRPr="005233DC" w:rsidRDefault="00A0054A" w:rsidP="00A0054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Baku</w:t>
      </w:r>
    </w:p>
    <w:p w14:paraId="63413DC4" w14:textId="1DDDC1E0" w:rsidR="00A0054A" w:rsidRDefault="00537CF3" w:rsidP="00537CF3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anchor distT="0" distB="0" distL="114300" distR="114300" simplePos="0" relativeHeight="251714560" behindDoc="1" locked="0" layoutInCell="1" allowOverlap="1" wp14:anchorId="4E1D1CA1" wp14:editId="2957E5B1">
            <wp:simplePos x="0" y="0"/>
            <wp:positionH relativeFrom="column">
              <wp:posOffset>2707933</wp:posOffset>
            </wp:positionH>
            <wp:positionV relativeFrom="paragraph">
              <wp:posOffset>738212</wp:posOffset>
            </wp:positionV>
            <wp:extent cx="1086485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209" y="21176"/>
                <wp:lineTo x="21209" y="0"/>
                <wp:lineTo x="0" y="0"/>
              </wp:wrapPolygon>
            </wp:wrapTight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2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54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diajarkan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mengukur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kesamaan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sebaran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seberapa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dekat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mean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="00A0054A"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EB7273" w14:textId="06C18D6C" w:rsidR="00A0054A" w:rsidRPr="004428A8" w:rsidRDefault="00537CF3" w:rsidP="00A0054A">
      <w:pPr>
        <w:spacing w:line="360" w:lineRule="auto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2CEE81E3" wp14:editId="40A56AD0">
            <wp:simplePos x="0" y="0"/>
            <wp:positionH relativeFrom="column">
              <wp:posOffset>967251</wp:posOffset>
            </wp:positionH>
            <wp:positionV relativeFrom="paragraph">
              <wp:posOffset>260985</wp:posOffset>
            </wp:positionV>
            <wp:extent cx="1151255" cy="1145540"/>
            <wp:effectExtent l="0" t="0" r="0" b="0"/>
            <wp:wrapTight wrapText="bothSides">
              <wp:wrapPolygon edited="0">
                <wp:start x="0" y="0"/>
                <wp:lineTo x="0" y="21193"/>
                <wp:lineTo x="21088" y="21193"/>
                <wp:lineTo x="21088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0054A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="00A0054A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="00A0054A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="00A0054A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Simpangan</w:t>
      </w:r>
      <w:proofErr w:type="spellEnd"/>
      <w:r w:rsidR="00A0054A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="00A0054A"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Baku :</w:t>
      </w:r>
      <w:proofErr w:type="gramEnd"/>
    </w:p>
    <w:p w14:paraId="21783C91" w14:textId="6C5B5465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16A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Pr="002E16A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B85A39" w14:textId="77777777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76A047C" w14:textId="77777777" w:rsidR="00A0054A" w:rsidRPr="002E16AC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47698B78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3A04A82A" w14:textId="42F16C1B" w:rsidR="00A0054A" w:rsidRDefault="00A0054A" w:rsidP="00A0054A">
      <w:pPr>
        <w:ind w:left="709"/>
        <w:rPr>
          <w:rFonts w:ascii="Times New Roman" w:hAnsi="Times New Roman" w:cs="Times New Roman"/>
          <w:sz w:val="24"/>
          <w:szCs w:val="24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  <w:r w:rsidR="00537CF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Pr="002E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E16AC">
        <w:rPr>
          <w:rFonts w:ascii="Times New Roman" w:hAnsi="Times New Roman" w:cs="Times New Roman"/>
          <w:sz w:val="24"/>
          <w:szCs w:val="24"/>
        </w:rPr>
        <w:t>stdev.s</w:t>
      </w:r>
      <w:proofErr w:type="spellEnd"/>
      <w:r w:rsidRPr="002E16AC">
        <w:rPr>
          <w:rFonts w:ascii="Times New Roman" w:hAnsi="Times New Roman" w:cs="Times New Roman"/>
          <w:sz w:val="24"/>
          <w:szCs w:val="24"/>
        </w:rPr>
        <w:t>(array1:array1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E16AC">
        <w:rPr>
          <w:rFonts w:ascii="Times New Roman" w:hAnsi="Times New Roman" w:cs="Times New Roman"/>
          <w:sz w:val="24"/>
          <w:szCs w:val="24"/>
        </w:rPr>
        <w:t>)</w:t>
      </w:r>
    </w:p>
    <w:p w14:paraId="5FB416B1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D7706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600BD32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566F875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56A3C8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498D399" w14:textId="1E5B1585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FA76BD" w14:textId="42CD1EA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1DB426" w14:textId="5894FA95" w:rsidR="00537CF3" w:rsidRDefault="00537CF3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65E0BBB" w14:textId="77777777" w:rsidR="00537CF3" w:rsidRDefault="00537CF3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4AA088E" w14:textId="2E48A583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BAB IV</w:t>
      </w:r>
    </w:p>
    <w:p w14:paraId="0A16E58A" w14:textId="48B45E31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NORMALITAS</w:t>
      </w:r>
    </w:p>
    <w:p w14:paraId="40382436" w14:textId="1E2399E2" w:rsidR="00DE3DE4" w:rsidRDefault="00DE3DE4" w:rsidP="00DE3DE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E3DE4">
        <w:rPr>
          <w:noProof/>
        </w:rPr>
        <w:drawing>
          <wp:anchor distT="0" distB="0" distL="114300" distR="114300" simplePos="0" relativeHeight="251707392" behindDoc="1" locked="0" layoutInCell="1" allowOverlap="1" wp14:anchorId="604FC538" wp14:editId="27945866">
            <wp:simplePos x="0" y="0"/>
            <wp:positionH relativeFrom="column">
              <wp:posOffset>-561930</wp:posOffset>
            </wp:positionH>
            <wp:positionV relativeFrom="paragraph">
              <wp:posOffset>281305</wp:posOffset>
            </wp:positionV>
            <wp:extent cx="3609975" cy="6572967"/>
            <wp:effectExtent l="0" t="0" r="0" b="0"/>
            <wp:wrapTight wrapText="bothSides">
              <wp:wrapPolygon edited="0">
                <wp:start x="0" y="0"/>
                <wp:lineTo x="0" y="21535"/>
                <wp:lineTo x="21429" y="21535"/>
                <wp:lineTo x="21429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572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3DE4">
        <w:rPr>
          <w:noProof/>
        </w:rPr>
        <w:drawing>
          <wp:anchor distT="0" distB="0" distL="114300" distR="114300" simplePos="0" relativeHeight="251706368" behindDoc="1" locked="0" layoutInCell="1" allowOverlap="1" wp14:anchorId="1986FB3C" wp14:editId="38F3D823">
            <wp:simplePos x="0" y="0"/>
            <wp:positionH relativeFrom="column">
              <wp:posOffset>3133725</wp:posOffset>
            </wp:positionH>
            <wp:positionV relativeFrom="paragraph">
              <wp:posOffset>320040</wp:posOffset>
            </wp:positionV>
            <wp:extent cx="31527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35" y="21517"/>
                <wp:lineTo x="21535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E166D" w14:textId="10438566" w:rsidR="00DE3DE4" w:rsidRDefault="00DE3DE4" w:rsidP="00DE3DE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341B4E" w14:textId="7594A59B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B085F9E" w14:textId="56D340E0" w:rsidR="00A0054A" w:rsidRDefault="00A0054A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CC00C" w14:textId="44104AB3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93AA" w14:textId="0A43AF83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0E464" w14:textId="5A36CC2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40A95" w14:textId="6456B1F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7627F" w14:textId="698A9154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632A3" w14:textId="17015901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04146" w14:textId="4F94DFF6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0CFCA" w14:textId="26102FAF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201FF" w14:textId="26138109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9F13D" w14:textId="10B88921" w:rsidR="00DE3DE4" w:rsidRDefault="00DE3DE4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919E7" w14:textId="7A10A6B1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7CE22" w14:textId="77777777" w:rsidR="00DE3DE4" w:rsidRPr="00160004" w:rsidRDefault="00DE3DE4" w:rsidP="00A0054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35CCE" w14:textId="2F1C06B5" w:rsidR="00A0054A" w:rsidRPr="0022355C" w:rsidRDefault="00A0054A" w:rsidP="00A0054A">
      <w:pPr>
        <w:pStyle w:val="ListParagraph"/>
        <w:numPr>
          <w:ilvl w:val="0"/>
          <w:numId w:val="6"/>
        </w:numPr>
        <w:spacing w:line="480" w:lineRule="auto"/>
        <w:ind w:left="284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2355C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22355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ABC12EA" w14:textId="6E0E45E2" w:rsidR="00A0054A" w:rsidRPr="007D2651" w:rsidRDefault="00A0054A" w:rsidP="00A0054A">
      <w:pPr>
        <w:pStyle w:val="ListParagraph"/>
        <w:numPr>
          <w:ilvl w:val="0"/>
          <w:numId w:val="3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D2651">
        <w:rPr>
          <w:rFonts w:ascii="Times New Roman" w:hAnsi="Times New Roman" w:cs="Times New Roman"/>
          <w:sz w:val="24"/>
          <w:szCs w:val="24"/>
        </w:rPr>
        <w:t xml:space="preserve">Rata-rata = </w:t>
      </w:r>
      <w:r w:rsidR="00DE3DE4">
        <w:rPr>
          <w:rFonts w:ascii="Times New Roman" w:hAnsi="Times New Roman" w:cs="Times New Roman"/>
          <w:sz w:val="24"/>
          <w:szCs w:val="24"/>
        </w:rPr>
        <w:t>22</w:t>
      </w:r>
    </w:p>
    <w:p w14:paraId="2A12C3F7" w14:textId="77777777" w:rsidR="00655F20" w:rsidRDefault="00A0054A" w:rsidP="00655F20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 w:rsidRPr="000B0721">
        <w:rPr>
          <w:noProof/>
        </w:rPr>
        <w:drawing>
          <wp:anchor distT="0" distB="0" distL="114300" distR="114300" simplePos="0" relativeHeight="251666432" behindDoc="1" locked="0" layoutInCell="1" allowOverlap="1" wp14:anchorId="0FC44B3A" wp14:editId="76C4D3B1">
            <wp:simplePos x="0" y="0"/>
            <wp:positionH relativeFrom="column">
              <wp:posOffset>3648075</wp:posOffset>
            </wp:positionH>
            <wp:positionV relativeFrom="paragraph">
              <wp:posOffset>113665</wp:posOffset>
            </wp:positionV>
            <wp:extent cx="9810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ight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D265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651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r w:rsidR="00DE3DE4" w:rsidRPr="00DE3DE4">
        <w:rPr>
          <w:rFonts w:ascii="Times New Roman" w:hAnsi="Times New Roman" w:cs="Times New Roman"/>
          <w:sz w:val="24"/>
          <w:szCs w:val="24"/>
        </w:rPr>
        <w:t>7,20992829</w:t>
      </w:r>
    </w:p>
    <w:p w14:paraId="762EE25F" w14:textId="1B39E375" w:rsidR="00A0054A" w:rsidRPr="00655F20" w:rsidRDefault="00A0054A" w:rsidP="00655F20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651">
        <w:rPr>
          <w:rFonts w:ascii="Times New Roman" w:hAnsi="Times New Roman" w:cs="Times New Roman"/>
        </w:rPr>
        <w:t xml:space="preserve">Pada </w:t>
      </w:r>
      <w:proofErr w:type="spellStart"/>
      <w:r w:rsidRPr="007D2651">
        <w:rPr>
          <w:rFonts w:ascii="Times New Roman" w:hAnsi="Times New Roman" w:cs="Times New Roman"/>
        </w:rPr>
        <w:t>kolom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ketiga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diperoleh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dengan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menggunakan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rumus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</w:p>
    <w:p w14:paraId="7FAF548A" w14:textId="77777777" w:rsidR="00A0054A" w:rsidRDefault="00A0054A" w:rsidP="00A0054A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125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044B2B72" w14:textId="77777777" w:rsidR="00A0054A" w:rsidRPr="00267A6E" w:rsidRDefault="00A0054A" w:rsidP="00526904">
      <w:pPr>
        <w:pStyle w:val="ListParagraph"/>
        <w:numPr>
          <w:ilvl w:val="0"/>
          <w:numId w:val="4"/>
        </w:numPr>
        <w:spacing w:before="240"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gramStart"/>
      <w:r>
        <w:rPr>
          <w:rFonts w:ascii="Times New Roman" w:hAnsi="Times New Roman" w:cs="Times New Roman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1/34 = 0,029411765</w:t>
      </w:r>
    </w:p>
    <w:p w14:paraId="52CE6AE3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22355C">
        <w:rPr>
          <w:rFonts w:ascii="Times New Roman" w:hAnsi="Times New Roman" w:cs="Times New Roman"/>
          <w:b/>
          <w:bCs/>
        </w:rPr>
        <w:t xml:space="preserve">Dasar </w:t>
      </w:r>
      <w:proofErr w:type="spellStart"/>
      <w:r w:rsidRPr="0022355C">
        <w:rPr>
          <w:rFonts w:ascii="Times New Roman" w:hAnsi="Times New Roman" w:cs="Times New Roman"/>
          <w:b/>
          <w:bCs/>
        </w:rPr>
        <w:t>pengambilan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keputusan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adalah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ditolak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diterima</w:t>
      </w:r>
      <w:proofErr w:type="spellEnd"/>
    </w:p>
    <w:p w14:paraId="53E76253" w14:textId="77777777" w:rsidR="00A0054A" w:rsidRPr="0022355C" w:rsidRDefault="00A0054A" w:rsidP="00A0054A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proofErr w:type="gramStart"/>
      <w:r w:rsidRPr="0022355C">
        <w:rPr>
          <w:rFonts w:ascii="Times New Roman" w:hAnsi="Times New Roman" w:cs="Times New Roman"/>
          <w:b/>
          <w:bCs/>
        </w:rPr>
        <w:t>Kesimpulan :</w:t>
      </w:r>
      <w:proofErr w:type="gramEnd"/>
    </w:p>
    <w:p w14:paraId="6EB3FE83" w14:textId="2D47CBDA" w:rsidR="00A0054A" w:rsidRDefault="00A0054A" w:rsidP="00A0054A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235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= </w:t>
      </w:r>
      <w:r w:rsidR="00DE680B" w:rsidRPr="00DE680B">
        <w:rPr>
          <w:rFonts w:ascii="Times New Roman" w:hAnsi="Times New Roman" w:cs="Times New Roman"/>
          <w:sz w:val="24"/>
          <w:szCs w:val="24"/>
        </w:rPr>
        <w:t>0,7804</w:t>
      </w:r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Lilliefors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0,151</w:t>
      </w:r>
      <w:r w:rsidR="00DE680B">
        <w:rPr>
          <w:rFonts w:ascii="Times New Roman" w:hAnsi="Times New Roman" w:cs="Times New Roman"/>
          <w:sz w:val="24"/>
          <w:szCs w:val="24"/>
        </w:rPr>
        <w:t>8</w:t>
      </w:r>
      <w:r w:rsidRPr="0022355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35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0A37EB2B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458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B0075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1673B0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761141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4D4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00CBE9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E9B8BCE" w14:textId="3ED1A79C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C17E849" w14:textId="0C36FF7B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F3C5AF" w14:textId="06F3A6AA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C4D844D" w14:textId="54D94ED2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B1A7C1" w14:textId="77777777" w:rsidR="00DE680B" w:rsidRDefault="00DE680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04F0F5E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0D3F1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B3A738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BAB V</w:t>
      </w:r>
    </w:p>
    <w:p w14:paraId="4C6EFB5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HIPOTESIS</w:t>
      </w:r>
    </w:p>
    <w:p w14:paraId="58AD887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58C567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( Two</w:t>
      </w:r>
      <w:proofErr w:type="gram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3647DF8F" w14:textId="77777777" w:rsidR="00787234" w:rsidRPr="0052647A" w:rsidRDefault="00787234" w:rsidP="0078723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Telah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Hlk108560269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Kelahiran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Menurut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2019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34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,yang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website data </w:t>
      </w:r>
      <w:r>
        <w:rPr>
          <w:rFonts w:ascii="Times New Roman" w:hAnsi="Times New Roman" w:cs="Times New Roman"/>
          <w:sz w:val="24"/>
          <w:szCs w:val="24"/>
        </w:rPr>
        <w:t>Sustainable Development Goals (SDGs) .</w:t>
      </w:r>
      <w:proofErr w:type="spellStart"/>
      <w:r>
        <w:rPr>
          <w:rFonts w:ascii="Times New Roman" w:hAnsi="Times New Roman" w:cs="Times New Roman"/>
          <w:sz w:val="24"/>
          <w:szCs w:val="24"/>
        </w:rPr>
        <w:t>Disdukcapil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mintai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E5840BF" w14:textId="77777777" w:rsidR="00787234" w:rsidRPr="0052647A" w:rsidRDefault="00787234" w:rsidP="00787234">
      <w:pPr>
        <w:tabs>
          <w:tab w:val="left" w:pos="3117"/>
        </w:tabs>
        <w:jc w:val="both"/>
        <w:rPr>
          <w:rFonts w:ascii="Times New Roman" w:hAnsi="Times New Roman" w:cs="Times New Roman"/>
          <w:sz w:val="24"/>
        </w:rPr>
      </w:pPr>
      <w:r w:rsidRPr="0052647A">
        <w:rPr>
          <w:rFonts w:ascii="Times New Roman" w:hAnsi="Times New Roman" w:cs="Times New Roman"/>
          <w:sz w:val="24"/>
        </w:rPr>
        <w:t>28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17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33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18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26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37</w:t>
      </w:r>
    </w:p>
    <w:p w14:paraId="1AB8CA63" w14:textId="77777777" w:rsidR="00787234" w:rsidRDefault="00787234" w:rsidP="00787234">
      <w:pPr>
        <w:tabs>
          <w:tab w:val="left" w:pos="3117"/>
        </w:tabs>
        <w:jc w:val="both"/>
        <w:rPr>
          <w:rFonts w:ascii="Times New Roman" w:hAnsi="Times New Roman" w:cs="Times New Roman"/>
          <w:sz w:val="24"/>
        </w:rPr>
      </w:pPr>
      <w:r w:rsidRPr="0052647A">
        <w:rPr>
          <w:rFonts w:ascii="Times New Roman" w:hAnsi="Times New Roman" w:cs="Times New Roman"/>
          <w:sz w:val="24"/>
        </w:rPr>
        <w:t>35</w:t>
      </w:r>
      <w:r>
        <w:rPr>
          <w:rFonts w:ascii="Times New Roman" w:hAnsi="Times New Roman" w:cs="Times New Roman"/>
          <w:sz w:val="24"/>
        </w:rPr>
        <w:t xml:space="preserve"> </w:t>
      </w:r>
      <w:r w:rsidRPr="0052647A">
        <w:rPr>
          <w:rFonts w:ascii="Times New Roman" w:hAnsi="Times New Roman" w:cs="Times New Roman"/>
          <w:sz w:val="24"/>
        </w:rPr>
        <w:t>27</w:t>
      </w:r>
      <w:r>
        <w:rPr>
          <w:rFonts w:ascii="Times New Roman" w:hAnsi="Times New Roman" w:cs="Times New Roman"/>
          <w:sz w:val="24"/>
        </w:rPr>
        <w:t xml:space="preserve">  </w:t>
      </w:r>
    </w:p>
    <w:p w14:paraId="3E38FA21" w14:textId="77777777" w:rsidR="00787234" w:rsidRDefault="00787234" w:rsidP="00787234">
      <w:pPr>
        <w:tabs>
          <w:tab w:val="left" w:pos="311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Rumusan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Masalah</w:t>
      </w:r>
      <w:proofErr w:type="spellEnd"/>
    </w:p>
    <w:p w14:paraId="2AE08660" w14:textId="77777777" w:rsidR="00787234" w:rsidRDefault="00787234" w:rsidP="00787234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bookmarkStart w:id="1" w:name="_Hlk108560015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</w:t>
      </w:r>
      <w:proofErr w:type="spellStart"/>
      <w:r>
        <w:rPr>
          <w:rFonts w:ascii="Times New Roman" w:hAnsi="Times New Roman" w:cs="Times New Roman"/>
          <w:sz w:val="24"/>
        </w:rPr>
        <w:t>Kelahiran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End w:id="1"/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028FE82C" w14:textId="77777777" w:rsidR="00787234" w:rsidRDefault="00787234" w:rsidP="00787234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 w:rsidRPr="0031199D">
        <w:rPr>
          <w:rFonts w:ascii="Times New Roman" w:hAnsi="Times New Roman" w:cs="Times New Roman"/>
          <w:sz w:val="24"/>
        </w:rPr>
        <w:t xml:space="preserve"> </w:t>
      </w:r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Neonatal (AKN) Dan Angka </w:t>
      </w:r>
      <w:proofErr w:type="spellStart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Kematian</w:t>
      </w:r>
      <w:proofErr w:type="spellEnd"/>
      <w:r w:rsidRPr="00F1024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Bayi </w:t>
      </w:r>
      <w:proofErr w:type="spellStart"/>
      <w:r>
        <w:rPr>
          <w:rFonts w:ascii="Times New Roman" w:hAnsi="Times New Roman" w:cs="Times New Roman"/>
          <w:sz w:val="24"/>
        </w:rPr>
        <w:t>Kelahiran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Provinsi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2019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65CA848C" w14:textId="77777777" w:rsidR="00787234" w:rsidRDefault="00787234" w:rsidP="00787234">
      <w:pPr>
        <w:shd w:val="clear" w:color="auto" w:fill="FFFFFF"/>
        <w:tabs>
          <w:tab w:val="left" w:pos="5641"/>
        </w:tabs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</w:p>
    <w:p w14:paraId="254BE147" w14:textId="77777777" w:rsidR="00787234" w:rsidRDefault="00787234" w:rsidP="0078723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H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µo =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6B0E3948" w14:textId="77777777" w:rsidR="00787234" w:rsidRDefault="00787234" w:rsidP="00787234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µo ≠ 30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1BB86CDB" w14:textId="77777777" w:rsidR="00787234" w:rsidRDefault="00787234" w:rsidP="00787234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</w:p>
    <w:p w14:paraId="6A4273DE" w14:textId="64E787A3" w:rsidR="00787234" w:rsidRP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Rata-rata data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D402BF3" wp14:editId="71E2C538">
            <wp:extent cx="537845" cy="279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22</w:t>
      </w:r>
    </w:p>
    <w:p w14:paraId="3B6B4D1D" w14:textId="672DD7EC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Baku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3B4F22B" wp14:editId="6FBB177C">
            <wp:extent cx="70993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r w:rsidRPr="00787234">
        <w:rPr>
          <w:rFonts w:ascii="Times New Roman" w:eastAsia="Times New Roman" w:hAnsi="Times New Roman" w:cs="Times New Roman"/>
          <w:color w:val="333333"/>
          <w:sz w:val="24"/>
          <w:szCs w:val="24"/>
        </w:rPr>
        <w:t>7,209928</w:t>
      </w:r>
    </w:p>
    <w:p w14:paraId="1E7A3651" w14:textId="704E1F06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</w:t>
      </w:r>
      <w:r w:rsidR="006D56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-6,470</w:t>
      </w:r>
    </w:p>
    <w:p w14:paraId="518280AA" w14:textId="217C3AF2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="006D56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n-1 =34-1=33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=5%,di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r w:rsid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2,034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a/2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168EDF4A" w14:textId="16489AE4" w:rsidR="00787234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-6,470</w:t>
      </w:r>
      <w:r w:rsidR="00B806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 w:rsidR="00B806C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2.034)</w:t>
      </w:r>
    </w:p>
    <w:p w14:paraId="0218D215" w14:textId="6D8F6CF3" w:rsidR="00787234" w:rsidRPr="00D60CAB" w:rsidRDefault="00787234" w:rsidP="00787234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2" w:name="_Hlk108567172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Kesimpulan: </w:t>
      </w:r>
      <w:bookmarkStart w:id="3" w:name="_Hlk10856722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Ha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D39E8" w:rsidRP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>Hidup</w:t>
      </w:r>
      <w:proofErr w:type="spellEnd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30 </w:t>
      </w:r>
      <w:proofErr w:type="spellStart"/>
      <w:r w:rsidR="00AE1895">
        <w:rPr>
          <w:rFonts w:ascii="Times New Roman" w:eastAsia="Times New Roman" w:hAnsi="Times New Roman" w:cs="Times New Roman"/>
          <w:color w:val="333333"/>
          <w:sz w:val="24"/>
          <w:szCs w:val="24"/>
        </w:rPr>
        <w:t>bayi</w:t>
      </w:r>
      <w:proofErr w:type="spellEnd"/>
      <w:r w:rsidR="00AD39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>generalisasikan</w:t>
      </w:r>
      <w:proofErr w:type="spellEnd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D60CAB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</w:p>
    <w:bookmarkEnd w:id="2"/>
    <w:bookmarkEnd w:id="3"/>
    <w:p w14:paraId="1E6F1730" w14:textId="1CD7D9E0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7347AE2F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Uji Satu </w:t>
      </w:r>
      <w:proofErr w:type="spell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( One</w:t>
      </w:r>
      <w:proofErr w:type="gram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1FF22841" w14:textId="77777777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Kiri</w:t>
      </w:r>
    </w:p>
    <w:p w14:paraId="2D179C23" w14:textId="38DC9202" w:rsidR="00AD39E8" w:rsidRDefault="00AD39E8" w:rsidP="00AD39E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Telah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="00001068" w:rsidRPr="00001068">
        <w:t xml:space="preserve"> </w:t>
      </w:r>
      <w:bookmarkStart w:id="4" w:name="_Hlk108560482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 </w:t>
      </w:r>
      <w:bookmarkEnd w:id="4"/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15</w:t>
      </w:r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bayi</w:t>
      </w:r>
      <w:proofErr w:type="spellEnd"/>
      <w:r w:rsidR="00001068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sampel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34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,yang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website data </w:t>
      </w:r>
      <w:r>
        <w:rPr>
          <w:rFonts w:ascii="Times New Roman" w:hAnsi="Times New Roman" w:cs="Times New Roman"/>
          <w:sz w:val="24"/>
          <w:szCs w:val="24"/>
        </w:rPr>
        <w:t>Sustainable Development Goals (SDGs) .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Disdukcapil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mintai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keterangan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tertera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website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tersebut,maka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pengujian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,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apakah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01068" w:rsidRPr="00001068">
        <w:rPr>
          <w:rFonts w:ascii="Times New Roman" w:hAnsi="Times New Roman" w:cs="Times New Roman"/>
          <w:sz w:val="24"/>
        </w:rPr>
        <w:t xml:space="preserve">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Neonatal (AKN) Dan 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Bayi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Kelahiran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Menurut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Provinsi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pada 2019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DCDA469" w14:textId="77777777" w:rsidR="00AD39E8" w:rsidRDefault="00AD39E8" w:rsidP="00AD39E8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Rumusan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Masalah</w:t>
      </w:r>
      <w:proofErr w:type="spellEnd"/>
    </w:p>
    <w:p w14:paraId="55293BBE" w14:textId="38144506" w:rsidR="00AD39E8" w:rsidRDefault="00AD39E8" w:rsidP="00AD39E8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001068" w:rsidRPr="00001068">
        <w:rPr>
          <w:rFonts w:ascii="Times New Roman" w:hAnsi="Times New Roman" w:cs="Times New Roman"/>
          <w:sz w:val="24"/>
        </w:rPr>
        <w:t xml:space="preserve">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Neonatal (AKN) Dan Angka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Kematian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Bayi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Kelahiran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Menurut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1068" w:rsidRPr="00001068">
        <w:rPr>
          <w:rFonts w:ascii="Times New Roman" w:hAnsi="Times New Roman" w:cs="Times New Roman"/>
          <w:sz w:val="24"/>
        </w:rPr>
        <w:t>Provinsi</w:t>
      </w:r>
      <w:proofErr w:type="spellEnd"/>
      <w:r w:rsidR="00001068" w:rsidRPr="00001068">
        <w:rPr>
          <w:rFonts w:ascii="Times New Roman" w:hAnsi="Times New Roman" w:cs="Times New Roman"/>
          <w:sz w:val="24"/>
        </w:rPr>
        <w:t xml:space="preserve"> pada 2019 </w:t>
      </w:r>
      <w:r>
        <w:rPr>
          <w:rFonts w:ascii="Times New Roman" w:hAnsi="Times New Roman" w:cs="Times New Roman"/>
          <w:sz w:val="24"/>
        </w:rPr>
        <w:t xml:space="preserve">paling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06C6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</w:p>
    <w:p w14:paraId="29E5BB92" w14:textId="7FB60950" w:rsidR="00AD39E8" w:rsidRDefault="00AD39E8" w:rsidP="00AD39E8">
      <w:pPr>
        <w:pStyle w:val="ListParagraph"/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B806C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06C6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bayi</w:t>
      </w:r>
      <w:proofErr w:type="spellEnd"/>
    </w:p>
    <w:p w14:paraId="6D5997D1" w14:textId="77777777" w:rsidR="00AD39E8" w:rsidRDefault="00AD39E8" w:rsidP="00AD39E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1222D94" w14:textId="21870A86" w:rsidR="00AD39E8" w:rsidRDefault="00AD39E8" w:rsidP="00AD39E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µo ≥ </w:t>
      </w:r>
      <w:r w:rsidR="00B806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15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373B5BF6" w14:textId="22CFAAD4" w:rsidR="00AD39E8" w:rsidRDefault="00AD39E8" w:rsidP="00AD39E8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 :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µo &lt; </w:t>
      </w:r>
      <w:r w:rsidR="00B806C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15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bayi</w:t>
      </w:r>
      <w:proofErr w:type="spellEnd"/>
    </w:p>
    <w:p w14:paraId="7579E54B" w14:textId="77777777" w:rsidR="00B806C6" w:rsidRDefault="00B806C6" w:rsidP="00B806C6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</w:p>
    <w:p w14:paraId="605E5DBD" w14:textId="77777777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Rata-rata data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noProof/>
        </w:rPr>
        <w:drawing>
          <wp:inline distT="0" distB="0" distL="0" distR="0" wp14:anchorId="1D74DF09" wp14:editId="279D17FD">
            <wp:extent cx="537845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22</w:t>
      </w:r>
    </w:p>
    <w:p w14:paraId="1F3F004B" w14:textId="77777777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Simpangan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Baku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>
        <w:rPr>
          <w:noProof/>
        </w:rPr>
        <w:drawing>
          <wp:inline distT="0" distB="0" distL="0" distR="0" wp14:anchorId="50AE15D5" wp14:editId="41886CD0">
            <wp:extent cx="70993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= 7,209928</w:t>
      </w:r>
    </w:p>
    <w:p w14:paraId="4EFAEE8C" w14:textId="0EFF5F98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harga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 :</w:t>
      </w:r>
      <w:proofErr w:type="gram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73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="00E11728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5,400</w:t>
      </w:r>
    </w:p>
    <w:p w14:paraId="0B9E5EA2" w14:textId="55332BF9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proofErr w:type="gram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derajat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kebebasan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n-1 =34-1=33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973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a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=5%,di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="007B6A01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="007B6A0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1,6923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pihak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97381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a/2 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55A1244C" w14:textId="3857E55D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pengujian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ternyata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hitung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 </w:t>
      </w:r>
      <w:r w:rsidR="00E11728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5,400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&gt;</w:t>
      </w:r>
      <w:r w:rsidR="007B6A0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</w:t>
      </w:r>
      <w:r w:rsidR="003A56C5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1,6923</w:t>
      </w: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21FA6156" w14:textId="45E171B2" w:rsidR="00B806C6" w:rsidRPr="00497381" w:rsidRDefault="00B806C6" w:rsidP="00497381"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Kesimpulan: Ho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diterima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Ha di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tolak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Angka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Hidup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paling </w:t>
      </w:r>
      <w:proofErr w:type="spellStart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sedikit</w:t>
      </w:r>
      <w:proofErr w:type="spellEnd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15 </w:t>
      </w:r>
      <w:proofErr w:type="spellStart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bayi</w:t>
      </w:r>
      <w:proofErr w:type="spellEnd"/>
      <w:r w:rsidR="00E70821"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generalisasikan</w:t>
      </w:r>
      <w:proofErr w:type="spellEnd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497381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</w:p>
    <w:p w14:paraId="1108D8B3" w14:textId="77777777" w:rsidR="00A0054A" w:rsidRDefault="00A0054A" w:rsidP="00AD39E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C60820C" w14:textId="7BAC1A52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69FBC6" w14:textId="6A7A94D2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anan</w:t>
      </w:r>
    </w:p>
    <w:p w14:paraId="434CF819" w14:textId="21D187BB" w:rsid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 xml:space="preserve">Telah di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 w:rsidRPr="008A06DD">
        <w:rPr>
          <w:rFonts w:ascii="Times New Roman" w:hAnsi="Times New Roman" w:cs="Times New Roman"/>
          <w:sz w:val="24"/>
          <w:szCs w:val="24"/>
        </w:rPr>
        <w:t xml:space="preserve">Angka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Neonatal (AKN) Dan Angka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Bayi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06DD" w:rsidRPr="008A06DD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8A06DD" w:rsidRPr="008A06DD">
        <w:rPr>
          <w:rFonts w:ascii="Times New Roman" w:hAnsi="Times New Roman" w:cs="Times New Roman"/>
          <w:sz w:val="24"/>
          <w:szCs w:val="24"/>
        </w:rPr>
        <w:t xml:space="preserve"> pada 2019</w:t>
      </w:r>
      <w:r w:rsidR="008A06DD">
        <w:rPr>
          <w:rFonts w:ascii="Times New Roman" w:hAnsi="Times New Roman" w:cs="Times New Roman"/>
          <w:sz w:val="24"/>
          <w:szCs w:val="24"/>
        </w:rPr>
        <w:t xml:space="preserve"> </w:t>
      </w:r>
      <w:r w:rsidRPr="00AE1895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>
        <w:rPr>
          <w:rFonts w:ascii="Times New Roman" w:hAnsi="Times New Roman" w:cs="Times New Roman"/>
          <w:sz w:val="24"/>
          <w:szCs w:val="24"/>
        </w:rPr>
        <w:t>2</w:t>
      </w:r>
      <w:r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E18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 34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,yang di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website data Sustainable Development Goals (SDGs) .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Disdukcapil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mintai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>.</w:t>
      </w:r>
    </w:p>
    <w:p w14:paraId="7E50DCFB" w14:textId="77777777" w:rsidR="008A06DD" w:rsidRPr="00AE1895" w:rsidRDefault="008A06DD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6A335" w14:textId="6F8A9BF9" w:rsid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89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189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A06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8E8C1B" w14:textId="77777777" w:rsidR="008A06DD" w:rsidRPr="00AE1895" w:rsidRDefault="008A06DD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01713" w14:textId="7327FD41" w:rsid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AE1895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</w:t>
      </w:r>
      <w:r w:rsidRPr="00AE189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>
        <w:rPr>
          <w:rFonts w:ascii="Times New Roman" w:hAnsi="Times New Roman" w:cs="Times New Roman"/>
          <w:sz w:val="24"/>
          <w:szCs w:val="24"/>
        </w:rPr>
        <w:t>2</w:t>
      </w:r>
      <w:r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1B0277D9" w14:textId="77777777" w:rsidR="008A06DD" w:rsidRPr="00AE1895" w:rsidRDefault="008A06DD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20042" w14:textId="30C2C8B4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1895">
        <w:rPr>
          <w:rFonts w:ascii="Times New Roman" w:hAnsi="Times New Roman" w:cs="Times New Roman"/>
          <w:sz w:val="24"/>
          <w:szCs w:val="24"/>
        </w:rPr>
        <w:t>Ha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8A06DD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</w:t>
      </w:r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8A06DD">
        <w:rPr>
          <w:rFonts w:ascii="Times New Roman" w:hAnsi="Times New Roman" w:cs="Times New Roman"/>
          <w:sz w:val="24"/>
          <w:szCs w:val="24"/>
        </w:rPr>
        <w:t>2</w:t>
      </w:r>
      <w:r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7D909AF8" w14:textId="77777777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895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2F9628BC" w14:textId="103180B8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ab/>
        <w:t>H</w:t>
      </w:r>
      <w:proofErr w:type="gramStart"/>
      <w:r w:rsidRPr="00AE1895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µo ≤ </w:t>
      </w:r>
      <w:r w:rsidR="008C386A">
        <w:rPr>
          <w:rFonts w:ascii="Times New Roman" w:hAnsi="Times New Roman" w:cs="Times New Roman"/>
          <w:sz w:val="24"/>
          <w:szCs w:val="24"/>
        </w:rPr>
        <w:t>20</w:t>
      </w:r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2EA58BE4" w14:textId="0F84BA6A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189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E1895">
        <w:rPr>
          <w:rFonts w:ascii="Times New Roman" w:hAnsi="Times New Roman" w:cs="Times New Roman"/>
          <w:sz w:val="24"/>
          <w:szCs w:val="24"/>
        </w:rPr>
        <w:t>Ha :</w:t>
      </w:r>
      <w:proofErr w:type="gramEnd"/>
      <w:r w:rsidRPr="00AE1895">
        <w:rPr>
          <w:rFonts w:ascii="Times New Roman" w:hAnsi="Times New Roman" w:cs="Times New Roman"/>
          <w:sz w:val="24"/>
          <w:szCs w:val="24"/>
        </w:rPr>
        <w:t xml:space="preserve"> µo &gt; </w:t>
      </w:r>
      <w:r w:rsidR="008C386A">
        <w:rPr>
          <w:rFonts w:ascii="Times New Roman" w:hAnsi="Times New Roman" w:cs="Times New Roman"/>
          <w:sz w:val="24"/>
          <w:szCs w:val="24"/>
        </w:rPr>
        <w:t>20</w:t>
      </w:r>
      <w:r w:rsidRPr="00AE1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1FF46A45" w14:textId="77777777" w:rsidR="00AE1895" w:rsidRPr="00AE1895" w:rsidRDefault="00AE1895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60F43" w14:textId="77777777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Hipotesis</w:t>
      </w:r>
      <w:proofErr w:type="spellEnd"/>
    </w:p>
    <w:p w14:paraId="29E43025" w14:textId="77777777" w:rsidR="008A06DD" w:rsidRPr="00787234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Rata-rata data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9FDB45" wp14:editId="72ABB051">
            <wp:extent cx="537845" cy="2794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22</w:t>
      </w:r>
    </w:p>
    <w:p w14:paraId="3217B4C3" w14:textId="77777777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Simpangan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Baku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9813DA" wp14:editId="483E78EC">
            <wp:extent cx="709930" cy="247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 </w:t>
      </w:r>
      <w:r w:rsidRPr="00787234">
        <w:rPr>
          <w:rFonts w:ascii="Times New Roman" w:eastAsia="Times New Roman" w:hAnsi="Times New Roman" w:cs="Times New Roman"/>
          <w:color w:val="333333"/>
          <w:sz w:val="24"/>
          <w:szCs w:val="24"/>
        </w:rPr>
        <w:t>7,209928</w:t>
      </w:r>
    </w:p>
    <w:p w14:paraId="527E74F4" w14:textId="42926B4B" w:rsidR="008A06DD" w:rsidRPr="00E11728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r w:rsidR="007B6A01">
        <w:rPr>
          <w:rFonts w:ascii="Times New Roman" w:eastAsia="Times New Roman" w:hAnsi="Times New Roman" w:cs="Times New Roman"/>
          <w:color w:val="333333"/>
          <w:sz w:val="24"/>
          <w:szCs w:val="24"/>
        </w:rPr>
        <w:t>1,617</w:t>
      </w:r>
    </w:p>
    <w:p w14:paraId="5859A5DB" w14:textId="3D63B0AB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derajat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n-1 =34-1=33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=5%,di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1,692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a/2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023CAE03" w14:textId="2935C582" w:rsidR="008A06DD" w:rsidRDefault="008A06DD" w:rsidP="00497381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t-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1,617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1,692)</w:t>
      </w:r>
    </w:p>
    <w:p w14:paraId="6CEC4855" w14:textId="0F4B0C07" w:rsidR="008A06DD" w:rsidRPr="003B7396" w:rsidRDefault="008A06DD" w:rsidP="00F26C4A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Kesimpulan: Ho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diterima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Ha di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tolak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artinya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Angka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Neonatal (AKN) Dan Angka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Kematian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Bayi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Kelahiran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>Provinsi</w:t>
      </w:r>
      <w:proofErr w:type="spellEnd"/>
      <w:r w:rsidR="003B7396" w:rsidRPr="0000106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2019</w:t>
      </w:r>
      <w:r w:rsidR="003B7396" w:rsidRPr="00AE1895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3B7396" w:rsidRPr="00AE189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B7396" w:rsidRPr="00AE1895">
        <w:rPr>
          <w:rFonts w:ascii="Times New Roman" w:hAnsi="Times New Roman" w:cs="Times New Roman"/>
          <w:sz w:val="24"/>
          <w:szCs w:val="24"/>
        </w:rPr>
        <w:t xml:space="preserve"> </w:t>
      </w:r>
      <w:r w:rsidR="003B7396">
        <w:rPr>
          <w:rFonts w:ascii="Times New Roman" w:hAnsi="Times New Roman" w:cs="Times New Roman"/>
          <w:sz w:val="24"/>
          <w:szCs w:val="24"/>
        </w:rPr>
        <w:t>2</w:t>
      </w:r>
      <w:r w:rsidR="003B7396" w:rsidRPr="00AE1895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3B7396" w:rsidRPr="00AE1895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3B7396"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generalisasikan</w:t>
      </w:r>
      <w:proofErr w:type="spellEnd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3B7396">
        <w:rPr>
          <w:rFonts w:ascii="Times New Roman" w:eastAsia="Times New Roman" w:hAnsi="Times New Roman" w:cs="Times New Roman"/>
          <w:color w:val="333333"/>
          <w:sz w:val="24"/>
          <w:szCs w:val="24"/>
        </w:rPr>
        <w:t>populasi</w:t>
      </w:r>
      <w:proofErr w:type="spellEnd"/>
      <w:r w:rsidR="00F26C4A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9FA99E1" w14:textId="77777777" w:rsidR="00A0054A" w:rsidRDefault="00A0054A" w:rsidP="00AE189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5DEE2CD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53C4294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D2D9E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FDED8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8E048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4E73D0" w14:textId="77777777" w:rsidR="001D0CAB" w:rsidRDefault="001D0CAB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1CA22E0" w14:textId="147ABA6C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BAB VI</w:t>
      </w:r>
    </w:p>
    <w:p w14:paraId="02A8CE0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PENUTUP</w:t>
      </w:r>
    </w:p>
    <w:p w14:paraId="20F5D165" w14:textId="77777777" w:rsidR="00A0054A" w:rsidRDefault="00A0054A" w:rsidP="00A0054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40C19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116ECF29" w14:textId="77777777" w:rsidR="00A0054A" w:rsidRDefault="00A0054A" w:rsidP="00A005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A93859">
        <w:rPr>
          <w:rFonts w:ascii="Times New Roman" w:hAnsi="Times New Roman" w:cs="Times New Roman"/>
        </w:rPr>
        <w:t>Berdasarkan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hasil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analisis</w:t>
      </w:r>
      <w:proofErr w:type="spellEnd"/>
      <w:r w:rsidRPr="00A93859">
        <w:rPr>
          <w:rFonts w:ascii="Times New Roman" w:hAnsi="Times New Roman" w:cs="Times New Roman"/>
        </w:rPr>
        <w:t xml:space="preserve"> dan </w:t>
      </w:r>
      <w:proofErr w:type="spellStart"/>
      <w:r w:rsidRPr="00A93859">
        <w:rPr>
          <w:rFonts w:ascii="Times New Roman" w:hAnsi="Times New Roman" w:cs="Times New Roman"/>
        </w:rPr>
        <w:t>pembahasan</w:t>
      </w:r>
      <w:proofErr w:type="spellEnd"/>
      <w:r w:rsidRPr="00A93859">
        <w:rPr>
          <w:rFonts w:ascii="Times New Roman" w:hAnsi="Times New Roman" w:cs="Times New Roman"/>
        </w:rPr>
        <w:t xml:space="preserve"> yang </w:t>
      </w:r>
      <w:proofErr w:type="spellStart"/>
      <w:r w:rsidRPr="00A93859">
        <w:rPr>
          <w:rFonts w:ascii="Times New Roman" w:hAnsi="Times New Roman" w:cs="Times New Roman"/>
        </w:rPr>
        <w:t>telah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diuraikan</w:t>
      </w:r>
      <w:proofErr w:type="spellEnd"/>
      <w:r w:rsidRPr="00A93859">
        <w:rPr>
          <w:rFonts w:ascii="Times New Roman" w:hAnsi="Times New Roman" w:cs="Times New Roman"/>
        </w:rPr>
        <w:t xml:space="preserve"> pada BAB </w:t>
      </w:r>
      <w:proofErr w:type="spellStart"/>
      <w:proofErr w:type="gramStart"/>
      <w:r w:rsidRPr="00A93859">
        <w:rPr>
          <w:rFonts w:ascii="Times New Roman" w:hAnsi="Times New Roman" w:cs="Times New Roman"/>
        </w:rPr>
        <w:t>sebelumnya</w:t>
      </w:r>
      <w:r>
        <w:rPr>
          <w:rFonts w:ascii="Times New Roman" w:hAnsi="Times New Roman" w:cs="Times New Roman"/>
        </w:rPr>
        <w:t>,maka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30E1C9A" w14:textId="77777777" w:rsidR="00A0054A" w:rsidRDefault="00A0054A" w:rsidP="00A0054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2F6C2F71" w14:textId="77777777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( SDGs</w:t>
      </w:r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</w:t>
      </w:r>
    </w:p>
    <w:p w14:paraId="6464C050" w14:textId="77777777" w:rsidR="00A0054A" w:rsidRPr="00631D4F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32BB18" w14:textId="77777777" w:rsidR="00A0054A" w:rsidRPr="00140C19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nilai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deskriptif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meliputi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7D27F314" w14:textId="3691586F" w:rsidR="004C5E70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Mean/Rata-rata =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22</w:t>
      </w:r>
    </w:p>
    <w:p w14:paraId="4B0C393C" w14:textId="5B8AD639" w:rsidR="004C5E70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Median = 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21,5</w:t>
      </w:r>
    </w:p>
    <w:p w14:paraId="1D404F21" w14:textId="2D904F0D" w:rsidR="00A0054A" w:rsidRPr="00140C19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Modus = 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26</w:t>
      </w:r>
    </w:p>
    <w:p w14:paraId="25352DB4" w14:textId="0D4458D0" w:rsidR="004C5E70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Varians</w:t>
      </w:r>
      <w:proofErr w:type="spell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7,2099</w:t>
      </w:r>
    </w:p>
    <w:p w14:paraId="47285C6F" w14:textId="0F3EFBF2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Simpangan</w:t>
      </w:r>
      <w:proofErr w:type="spell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Baku =</w:t>
      </w:r>
      <w:r w:rsid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D0CAB" w:rsidRPr="001D0CAB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51,9831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26EF80C" w14:textId="77777777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62EC984" w14:textId="0451F0BA" w:rsidR="00A0054A" w:rsidRDefault="001D0CAB" w:rsidP="00A0054A">
      <w:pPr>
        <w:pStyle w:val="ListParagraph"/>
        <w:numPr>
          <w:ilvl w:val="0"/>
          <w:numId w:val="12"/>
        </w:numPr>
        <w:spacing w:line="276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35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= </w:t>
      </w:r>
      <w:r w:rsidRPr="00DE680B">
        <w:rPr>
          <w:rFonts w:ascii="Times New Roman" w:hAnsi="Times New Roman" w:cs="Times New Roman"/>
          <w:sz w:val="24"/>
          <w:szCs w:val="24"/>
        </w:rPr>
        <w:t>0,7804</w:t>
      </w:r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Lilliefors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0,151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2355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35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normal</w:t>
      </w:r>
      <w:r w:rsidR="00A0054A" w:rsidRPr="00126006">
        <w:rPr>
          <w:rFonts w:ascii="Times New Roman" w:hAnsi="Times New Roman" w:cs="Times New Roman"/>
          <w:sz w:val="24"/>
          <w:szCs w:val="24"/>
        </w:rPr>
        <w:t>.</w:t>
      </w:r>
    </w:p>
    <w:p w14:paraId="6BF588D2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58EBF26" w14:textId="78CF79FB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Dua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Pihak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telah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dimana</w:t>
      </w:r>
      <w:proofErr w:type="spellEnd"/>
      <w:r w:rsidR="00F26C4A" w:rsidRPr="00F26C4A"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ternyata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hitung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&lt; t-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tabel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(0.107&gt;-1.6923) Ho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diterima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dan Ha di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tolak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artinya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Kematian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Bayi (AKB) per 1000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Kelahiran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Hidup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Menurut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Provinsi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Tahun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2012 paling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sedikit</w:t>
      </w:r>
      <w:proofErr w:type="spellEnd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F26C4A" w:rsidRPr="00F26C4A">
        <w:rPr>
          <w:rStyle w:val="t"/>
          <w:rFonts w:ascii="Times New Roman" w:hAnsi="Times New Roman" w:cs="Times New Roman"/>
          <w:sz w:val="24"/>
          <w:szCs w:val="24"/>
        </w:rPr>
        <w:t>bayi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>.</w:t>
      </w:r>
    </w:p>
    <w:p w14:paraId="1047ED26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32618433" w14:textId="516B7A57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&gt; t-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6C4A" w:rsidRPr="00F26C4A">
        <w:rPr>
          <w:rFonts w:ascii="Times New Roman" w:hAnsi="Times New Roman" w:cs="Times New Roman"/>
          <w:sz w:val="24"/>
          <w:szCs w:val="24"/>
        </w:rPr>
        <w:t>( 5,400</w:t>
      </w:r>
      <w:proofErr w:type="gram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&gt; - 1,6923) Kesimpulan: Ho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dan Ha di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Neonatal (AKN) Dan Angka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Bayi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generalisasikan</w:t>
      </w:r>
      <w:proofErr w:type="spellEnd"/>
      <w:r w:rsidR="00F26C4A" w:rsidRPr="00F26C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6C4A" w:rsidRPr="00F26C4A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219779C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60E88C5" w14:textId="12A2E531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Pada Uji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Pihak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Kanan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pengujian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dimana</w:t>
      </w:r>
      <w:proofErr w:type="spellEnd"/>
      <w:r w:rsid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ternyata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t-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hitung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 t-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( 1,617</w:t>
      </w:r>
      <w:proofErr w:type="gram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&lt; 1,692) Kesimpulan: Ho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diterima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Ha di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tolak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artinya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Angka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Kematian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Neonatal (AKN) Dan Angka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Kematian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Bayi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Kelahiran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2019 paling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banyak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bayi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generalisasikan</w:t>
      </w:r>
      <w:proofErr w:type="spellEnd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="00F26C4A" w:rsidRP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="00F26C4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6A1B306" w14:textId="77777777" w:rsidR="00A0054A" w:rsidRPr="008748C5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DD5A1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ED9636C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C7E938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A337A25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14:paraId="73E18620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E36BAB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4D3A056" w14:textId="7C64BD0B" w:rsidR="00DB7D1D" w:rsidRDefault="00A0054A" w:rsidP="005F22E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Link pengambilan data ( Online )</w:t>
      </w:r>
      <w:r w:rsidR="005F22E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3FB54F46" w14:textId="0F980038" w:rsidR="005F22E5" w:rsidRPr="005F22E5" w:rsidRDefault="00000000" w:rsidP="005F22E5">
      <w:pPr>
        <w:pStyle w:val="ListParagraph"/>
        <w:spacing w:line="360" w:lineRule="auto"/>
        <w:ind w:left="284"/>
        <w:rPr>
          <w:rFonts w:cstheme="minorHAnsi"/>
        </w:rPr>
      </w:pPr>
      <w:hyperlink r:id="rId28" w:history="1">
        <w:r w:rsidR="005F22E5" w:rsidRPr="005F22E5">
          <w:rPr>
            <w:rStyle w:val="Hyperlink"/>
            <w:rFonts w:cstheme="minorHAnsi"/>
          </w:rPr>
          <w:t xml:space="preserve">Badan Pusat </w:t>
        </w:r>
        <w:proofErr w:type="spellStart"/>
        <w:r w:rsidR="005F22E5" w:rsidRPr="005F22E5">
          <w:rPr>
            <w:rStyle w:val="Hyperlink"/>
            <w:rFonts w:cstheme="minorHAnsi"/>
          </w:rPr>
          <w:t>Statistik</w:t>
        </w:r>
        <w:proofErr w:type="spellEnd"/>
        <w:r w:rsidR="005F22E5" w:rsidRPr="005F22E5">
          <w:rPr>
            <w:rStyle w:val="Hyperlink"/>
            <w:rFonts w:cstheme="minorHAnsi"/>
          </w:rPr>
          <w:t xml:space="preserve"> (bps.go.id)</w:t>
        </w:r>
      </w:hyperlink>
    </w:p>
    <w:p w14:paraId="554D2BE6" w14:textId="1887D06F" w:rsidR="005F22E5" w:rsidRPr="005F22E5" w:rsidRDefault="00000000" w:rsidP="005F22E5">
      <w:pPr>
        <w:pStyle w:val="ListParagraph"/>
        <w:spacing w:line="360" w:lineRule="auto"/>
        <w:ind w:left="284"/>
        <w:rPr>
          <w:rFonts w:cstheme="minorHAnsi"/>
          <w:sz w:val="24"/>
          <w:szCs w:val="24"/>
          <w:lang w:val="en-US"/>
        </w:rPr>
      </w:pPr>
      <w:hyperlink r:id="rId29" w:history="1">
        <w:r w:rsidR="005F22E5" w:rsidRPr="005F22E5">
          <w:rPr>
            <w:rStyle w:val="Hyperlink"/>
            <w:rFonts w:cstheme="minorHAnsi"/>
            <w:sz w:val="24"/>
            <w:szCs w:val="24"/>
            <w:lang w:val="en-US"/>
          </w:rPr>
          <w:t>https://www.bps.go.id/indikator/indikator/view_data/0000/data/1383/sdgs_3/1</w:t>
        </w:r>
      </w:hyperlink>
    </w:p>
    <w:p w14:paraId="5CCDC59E" w14:textId="77777777" w:rsidR="005F22E5" w:rsidRPr="005F22E5" w:rsidRDefault="005F22E5" w:rsidP="005F22E5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F22E5" w:rsidRPr="005F22E5"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8C68" w14:textId="77777777" w:rsidR="006C354B" w:rsidRDefault="006C354B">
      <w:pPr>
        <w:spacing w:after="0" w:line="240" w:lineRule="auto"/>
      </w:pPr>
      <w:r>
        <w:separator/>
      </w:r>
    </w:p>
  </w:endnote>
  <w:endnote w:type="continuationSeparator" w:id="0">
    <w:p w14:paraId="0547C872" w14:textId="77777777" w:rsidR="006C354B" w:rsidRDefault="006C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8476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31EE2" w14:textId="3C924523" w:rsidR="00EC741C" w:rsidRDefault="00EC7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57862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F1411" w14:textId="77777777" w:rsidR="006C354B" w:rsidRDefault="006C354B">
      <w:pPr>
        <w:spacing w:after="0" w:line="240" w:lineRule="auto"/>
      </w:pPr>
      <w:r>
        <w:separator/>
      </w:r>
    </w:p>
  </w:footnote>
  <w:footnote w:type="continuationSeparator" w:id="0">
    <w:p w14:paraId="0609AC8E" w14:textId="77777777" w:rsidR="006C354B" w:rsidRDefault="006C3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A5B"/>
    <w:multiLevelType w:val="hybridMultilevel"/>
    <w:tmpl w:val="96441C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1E5194"/>
    <w:multiLevelType w:val="hybridMultilevel"/>
    <w:tmpl w:val="C652F4BC"/>
    <w:lvl w:ilvl="0" w:tplc="DCBEDF5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531DB5"/>
    <w:multiLevelType w:val="hybridMultilevel"/>
    <w:tmpl w:val="2138C3F6"/>
    <w:lvl w:ilvl="0" w:tplc="21369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709BF"/>
    <w:multiLevelType w:val="hybridMultilevel"/>
    <w:tmpl w:val="A6B4C2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11300"/>
    <w:multiLevelType w:val="hybridMultilevel"/>
    <w:tmpl w:val="36326AD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85A09"/>
    <w:multiLevelType w:val="hybridMultilevel"/>
    <w:tmpl w:val="3CF62B3E"/>
    <w:lvl w:ilvl="0" w:tplc="38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1C866AD2"/>
    <w:multiLevelType w:val="hybridMultilevel"/>
    <w:tmpl w:val="37AC4C8A"/>
    <w:lvl w:ilvl="0" w:tplc="0A325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0707B"/>
    <w:multiLevelType w:val="hybridMultilevel"/>
    <w:tmpl w:val="A6C8DF6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16517"/>
    <w:multiLevelType w:val="hybridMultilevel"/>
    <w:tmpl w:val="23E8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F7551"/>
    <w:multiLevelType w:val="hybridMultilevel"/>
    <w:tmpl w:val="1EF05C70"/>
    <w:lvl w:ilvl="0" w:tplc="2934F4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400C37"/>
    <w:multiLevelType w:val="hybridMultilevel"/>
    <w:tmpl w:val="2CD8C966"/>
    <w:lvl w:ilvl="0" w:tplc="B9EAC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F04B53"/>
    <w:multiLevelType w:val="hybridMultilevel"/>
    <w:tmpl w:val="CBB43FC0"/>
    <w:lvl w:ilvl="0" w:tplc="297AB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A26B08"/>
    <w:multiLevelType w:val="hybridMultilevel"/>
    <w:tmpl w:val="82BE4E4A"/>
    <w:lvl w:ilvl="0" w:tplc="75F0F6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207EE"/>
    <w:multiLevelType w:val="hybridMultilevel"/>
    <w:tmpl w:val="996C5A54"/>
    <w:lvl w:ilvl="0" w:tplc="D234B9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7D2DAC"/>
    <w:multiLevelType w:val="hybridMultilevel"/>
    <w:tmpl w:val="B126A85E"/>
    <w:lvl w:ilvl="0" w:tplc="7B5C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8E6B13"/>
    <w:multiLevelType w:val="hybridMultilevel"/>
    <w:tmpl w:val="BDC01B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02F63"/>
    <w:multiLevelType w:val="hybridMultilevel"/>
    <w:tmpl w:val="45D4462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04136"/>
    <w:multiLevelType w:val="hybridMultilevel"/>
    <w:tmpl w:val="46AA5A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CA8"/>
    <w:multiLevelType w:val="hybridMultilevel"/>
    <w:tmpl w:val="F8963F5E"/>
    <w:lvl w:ilvl="0" w:tplc="4276F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D2BBB"/>
    <w:multiLevelType w:val="hybridMultilevel"/>
    <w:tmpl w:val="89AE802C"/>
    <w:lvl w:ilvl="0" w:tplc="23F610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CC3F5F"/>
    <w:multiLevelType w:val="hybridMultilevel"/>
    <w:tmpl w:val="ED5A2EC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8885">
    <w:abstractNumId w:val="11"/>
  </w:num>
  <w:num w:numId="2" w16cid:durableId="1125272156">
    <w:abstractNumId w:val="9"/>
  </w:num>
  <w:num w:numId="3" w16cid:durableId="2078552255">
    <w:abstractNumId w:val="17"/>
  </w:num>
  <w:num w:numId="4" w16cid:durableId="1071345180">
    <w:abstractNumId w:val="16"/>
  </w:num>
  <w:num w:numId="5" w16cid:durableId="176162501">
    <w:abstractNumId w:val="20"/>
  </w:num>
  <w:num w:numId="6" w16cid:durableId="1416781629">
    <w:abstractNumId w:val="7"/>
  </w:num>
  <w:num w:numId="7" w16cid:durableId="11301127">
    <w:abstractNumId w:val="3"/>
  </w:num>
  <w:num w:numId="8" w16cid:durableId="1606768710">
    <w:abstractNumId w:val="1"/>
  </w:num>
  <w:num w:numId="9" w16cid:durableId="1233811835">
    <w:abstractNumId w:val="14"/>
  </w:num>
  <w:num w:numId="10" w16cid:durableId="735709133">
    <w:abstractNumId w:val="5"/>
  </w:num>
  <w:num w:numId="11" w16cid:durableId="2028093940">
    <w:abstractNumId w:val="10"/>
  </w:num>
  <w:num w:numId="12" w16cid:durableId="1879664335">
    <w:abstractNumId w:val="18"/>
  </w:num>
  <w:num w:numId="13" w16cid:durableId="1835532955">
    <w:abstractNumId w:val="2"/>
  </w:num>
  <w:num w:numId="14" w16cid:durableId="166141048">
    <w:abstractNumId w:val="8"/>
  </w:num>
  <w:num w:numId="15" w16cid:durableId="11388408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4870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67084322">
    <w:abstractNumId w:val="12"/>
  </w:num>
  <w:num w:numId="18" w16cid:durableId="387265334">
    <w:abstractNumId w:val="15"/>
  </w:num>
  <w:num w:numId="19" w16cid:durableId="1898858951">
    <w:abstractNumId w:val="4"/>
  </w:num>
  <w:num w:numId="20" w16cid:durableId="1625698036">
    <w:abstractNumId w:val="19"/>
  </w:num>
  <w:num w:numId="21" w16cid:durableId="1420061098">
    <w:abstractNumId w:val="13"/>
  </w:num>
  <w:num w:numId="22" w16cid:durableId="1868063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54A"/>
    <w:rsid w:val="00001068"/>
    <w:rsid w:val="000153D1"/>
    <w:rsid w:val="000379F9"/>
    <w:rsid w:val="000B18B5"/>
    <w:rsid w:val="000F1351"/>
    <w:rsid w:val="000F7F18"/>
    <w:rsid w:val="0015050F"/>
    <w:rsid w:val="00163145"/>
    <w:rsid w:val="001A4741"/>
    <w:rsid w:val="001D0CAB"/>
    <w:rsid w:val="00224AD6"/>
    <w:rsid w:val="002B090E"/>
    <w:rsid w:val="00310BCF"/>
    <w:rsid w:val="00336788"/>
    <w:rsid w:val="003656F9"/>
    <w:rsid w:val="003A56C5"/>
    <w:rsid w:val="003B04DF"/>
    <w:rsid w:val="003B7396"/>
    <w:rsid w:val="003D6DC5"/>
    <w:rsid w:val="00427103"/>
    <w:rsid w:val="00445074"/>
    <w:rsid w:val="00497381"/>
    <w:rsid w:val="004C5E70"/>
    <w:rsid w:val="00526904"/>
    <w:rsid w:val="00537CF3"/>
    <w:rsid w:val="00580C01"/>
    <w:rsid w:val="005F22E5"/>
    <w:rsid w:val="006031F6"/>
    <w:rsid w:val="00655F20"/>
    <w:rsid w:val="006669B4"/>
    <w:rsid w:val="006C354B"/>
    <w:rsid w:val="006D567E"/>
    <w:rsid w:val="00787234"/>
    <w:rsid w:val="007978E9"/>
    <w:rsid w:val="007B6A01"/>
    <w:rsid w:val="008504F7"/>
    <w:rsid w:val="00863417"/>
    <w:rsid w:val="008A06DD"/>
    <w:rsid w:val="008C386A"/>
    <w:rsid w:val="008F2DD4"/>
    <w:rsid w:val="00A0054A"/>
    <w:rsid w:val="00A00FF5"/>
    <w:rsid w:val="00A220A7"/>
    <w:rsid w:val="00A64DB0"/>
    <w:rsid w:val="00AD39E8"/>
    <w:rsid w:val="00AE1895"/>
    <w:rsid w:val="00B27908"/>
    <w:rsid w:val="00B70688"/>
    <w:rsid w:val="00B806C6"/>
    <w:rsid w:val="00C10378"/>
    <w:rsid w:val="00C66751"/>
    <w:rsid w:val="00C778C9"/>
    <w:rsid w:val="00CC4E90"/>
    <w:rsid w:val="00D5161E"/>
    <w:rsid w:val="00D526F1"/>
    <w:rsid w:val="00D7554C"/>
    <w:rsid w:val="00DB7D1D"/>
    <w:rsid w:val="00DC2D39"/>
    <w:rsid w:val="00DE3DE4"/>
    <w:rsid w:val="00DE680B"/>
    <w:rsid w:val="00E11728"/>
    <w:rsid w:val="00E26C7B"/>
    <w:rsid w:val="00E36647"/>
    <w:rsid w:val="00E70821"/>
    <w:rsid w:val="00E766C4"/>
    <w:rsid w:val="00EC741C"/>
    <w:rsid w:val="00F10248"/>
    <w:rsid w:val="00F21939"/>
    <w:rsid w:val="00F26C4A"/>
    <w:rsid w:val="00F70CF5"/>
    <w:rsid w:val="00F80BFF"/>
    <w:rsid w:val="00FC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1B43"/>
  <w15:docId w15:val="{86CCD1B9-E018-4B9E-BA26-099D1114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4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054A"/>
  </w:style>
  <w:style w:type="character" w:customStyle="1" w:styleId="a">
    <w:name w:val="a"/>
    <w:basedOn w:val="DefaultParagraphFont"/>
    <w:rsid w:val="00A0054A"/>
  </w:style>
  <w:style w:type="character" w:customStyle="1" w:styleId="l7">
    <w:name w:val="l7"/>
    <w:basedOn w:val="DefaultParagraphFont"/>
    <w:rsid w:val="00A0054A"/>
  </w:style>
  <w:style w:type="character" w:customStyle="1" w:styleId="l6">
    <w:name w:val="l6"/>
    <w:basedOn w:val="DefaultParagraphFont"/>
    <w:rsid w:val="00A0054A"/>
  </w:style>
  <w:style w:type="character" w:customStyle="1" w:styleId="l8">
    <w:name w:val="l8"/>
    <w:basedOn w:val="DefaultParagraphFont"/>
    <w:rsid w:val="00A0054A"/>
  </w:style>
  <w:style w:type="character" w:customStyle="1" w:styleId="selectable-text">
    <w:name w:val="selectable-text"/>
    <w:basedOn w:val="DefaultParagraphFont"/>
    <w:rsid w:val="00A0054A"/>
  </w:style>
  <w:style w:type="paragraph" w:styleId="ListParagraph">
    <w:name w:val="List Paragraph"/>
    <w:basedOn w:val="Normal"/>
    <w:uiPriority w:val="34"/>
    <w:qFormat/>
    <w:rsid w:val="00A00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4A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1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22E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4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741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741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741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741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hyperlink" Target="https://www.bps.go.id/indikator/indikator/view_data/0000/data/1383/sdgs_3/1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bps.go.id/indikator/indikator/view_data/0000/data/1383/sdgs_3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emf"/><Relationship Id="rId28" Type="http://schemas.openxmlformats.org/officeDocument/2006/relationships/hyperlink" Target="https://www.bps.go.id/indikator/indikator/view_data/0000/data/1383/sdgs_3/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4CA7-5670-46C8-BC81-0D31A6B6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ibrah</dc:creator>
  <cp:keywords/>
  <dc:description/>
  <cp:lastModifiedBy>Muahmmad ibrah</cp:lastModifiedBy>
  <cp:revision>1</cp:revision>
  <dcterms:created xsi:type="dcterms:W3CDTF">2022-07-13T00:45:00Z</dcterms:created>
  <dcterms:modified xsi:type="dcterms:W3CDTF">2022-07-14T00:59:00Z</dcterms:modified>
</cp:coreProperties>
</file>