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FB7C" w14:textId="77777777" w:rsidR="00C768EA" w:rsidRDefault="00922DFD">
      <w:pPr>
        <w:spacing w:before="60" w:line="259" w:lineRule="auto"/>
        <w:ind w:left="120" w:right="297"/>
        <w:jc w:val="both"/>
        <w:rPr>
          <w:b/>
          <w:sz w:val="24"/>
        </w:rPr>
      </w:pPr>
      <w:bookmarkStart w:id="0" w:name="_Hlk86881542"/>
      <w:r>
        <w:pict w14:anchorId="49DD4D54">
          <v:shape id="docshape4" o:spid="_x0000_s1030" style="position:absolute;left:0;text-align:left;margin-left:378pt;margin-top:504.1pt;width:130.2pt;height:83.9pt;z-index:15732224;mso-position-horizontal-relative:page;mso-position-vertical-relative:page" coordorigin="7560,10082" coordsize="2604,1678" o:spt="100" adj="0,,0" path="m7629,11644r-69,115l7693,11745r-17,-27l7652,11718r-16,-25l7653,11682r-24,-38xm7653,11682r-17,11l7652,11718r17,-11l7653,11682xm7669,11707r-17,11l7676,11718r-7,-11xm10147,10082l7653,11682r16,25l10163,10107r-16,-25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b/>
          <w:sz w:val="24"/>
        </w:rPr>
        <w:t>Kuesioner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Pengujian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Uji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Manfaat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Implementasi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Manajemen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bandwidth</w:t>
      </w:r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Berbasis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Mikrotik</w:t>
      </w:r>
      <w:proofErr w:type="spellEnd"/>
      <w:r>
        <w:rPr>
          <w:b/>
          <w:sz w:val="24"/>
        </w:rPr>
        <w:t xml:space="preserve"> dengan </w:t>
      </w:r>
      <w:proofErr w:type="spellStart"/>
      <w:r>
        <w:rPr>
          <w:b/>
          <w:sz w:val="24"/>
        </w:rPr>
        <w:t>Metode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 xml:space="preserve">simple queue </w:t>
      </w:r>
      <w:r>
        <w:rPr>
          <w:b/>
          <w:sz w:val="24"/>
        </w:rPr>
        <w:t xml:space="preserve">dan </w:t>
      </w:r>
      <w:proofErr w:type="spellStart"/>
      <w:r>
        <w:rPr>
          <w:b/>
          <w:i/>
          <w:sz w:val="24"/>
        </w:rPr>
        <w:t>hirarchical</w:t>
      </w:r>
      <w:proofErr w:type="spellEnd"/>
      <w:r>
        <w:rPr>
          <w:b/>
          <w:i/>
          <w:sz w:val="24"/>
        </w:rPr>
        <w:t xml:space="preserve"> token bucket </w:t>
      </w:r>
      <w:r>
        <w:rPr>
          <w:b/>
          <w:sz w:val="24"/>
        </w:rPr>
        <w:t>(HTB) di STMIK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Widya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Utama</w:t>
      </w:r>
    </w:p>
    <w:p w14:paraId="398EC0CE" w14:textId="77777777" w:rsidR="00C768EA" w:rsidRDefault="00C768EA">
      <w:pPr>
        <w:pStyle w:val="BodyText"/>
        <w:rPr>
          <w:b/>
          <w:sz w:val="26"/>
        </w:rPr>
      </w:pPr>
    </w:p>
    <w:p w14:paraId="348762F2" w14:textId="77777777" w:rsidR="00C768EA" w:rsidRDefault="00C768EA">
      <w:pPr>
        <w:pStyle w:val="BodyText"/>
        <w:spacing w:before="8"/>
        <w:rPr>
          <w:b/>
          <w:sz w:val="27"/>
        </w:rPr>
      </w:pPr>
    </w:p>
    <w:p w14:paraId="48EBBC06" w14:textId="77777777" w:rsidR="00C768EA" w:rsidRDefault="00922DFD">
      <w:pPr>
        <w:pStyle w:val="BodyText"/>
        <w:tabs>
          <w:tab w:val="left" w:pos="1964"/>
        </w:tabs>
        <w:spacing w:before="1"/>
        <w:ind w:left="120"/>
      </w:pPr>
      <w:r>
        <w:t>Nama</w:t>
      </w:r>
      <w:r>
        <w:rPr>
          <w:spacing w:val="1"/>
        </w:rPr>
        <w:t xml:space="preserve"> </w:t>
      </w:r>
      <w:proofErr w:type="spellStart"/>
      <w:r>
        <w:t>Lengkap</w:t>
      </w:r>
      <w:proofErr w:type="spellEnd"/>
      <w:proofErr w:type="gramStart"/>
      <w:r>
        <w:tab/>
      </w:r>
      <w:r>
        <w:t>:....................................................................................................................</w:t>
      </w:r>
      <w:proofErr w:type="gramEnd"/>
    </w:p>
    <w:p w14:paraId="1699116B" w14:textId="77777777" w:rsidR="00C768EA" w:rsidRDefault="00922DFD">
      <w:pPr>
        <w:pStyle w:val="BodyText"/>
        <w:tabs>
          <w:tab w:val="left" w:pos="1964"/>
        </w:tabs>
        <w:spacing w:before="180"/>
        <w:ind w:left="120"/>
      </w:pPr>
      <w:proofErr w:type="spellStart"/>
      <w:r>
        <w:t>Jenis</w:t>
      </w:r>
      <w:proofErr w:type="spellEnd"/>
      <w:r>
        <w:rPr>
          <w:spacing w:val="-3"/>
        </w:rPr>
        <w:t xml:space="preserve"> </w:t>
      </w:r>
      <w:proofErr w:type="spellStart"/>
      <w:r>
        <w:t>Kelamin</w:t>
      </w:r>
      <w:proofErr w:type="spellEnd"/>
      <w:r>
        <w:tab/>
        <w:t>:</w:t>
      </w:r>
      <w:r>
        <w:rPr>
          <w:spacing w:val="-2"/>
        </w:rPr>
        <w:t xml:space="preserve"> </w:t>
      </w:r>
      <w:r>
        <w:t>L/P</w:t>
      </w:r>
    </w:p>
    <w:p w14:paraId="093DE42E" w14:textId="77777777" w:rsidR="00C768EA" w:rsidRDefault="00922DFD">
      <w:pPr>
        <w:pStyle w:val="BodyText"/>
        <w:tabs>
          <w:tab w:val="left" w:pos="1964"/>
        </w:tabs>
        <w:spacing w:before="184"/>
        <w:ind w:left="120"/>
      </w:pPr>
      <w:r>
        <w:t>Alamat</w:t>
      </w:r>
      <w:proofErr w:type="gramStart"/>
      <w:r>
        <w:tab/>
        <w:t>:..............................................................................................................</w:t>
      </w:r>
      <w:r>
        <w:t>......</w:t>
      </w:r>
      <w:proofErr w:type="gramEnd"/>
    </w:p>
    <w:p w14:paraId="266775EE" w14:textId="77777777" w:rsidR="00C768EA" w:rsidRDefault="00922DFD">
      <w:pPr>
        <w:pStyle w:val="BodyText"/>
        <w:tabs>
          <w:tab w:val="left" w:pos="1964"/>
        </w:tabs>
        <w:spacing w:before="180"/>
        <w:ind w:left="120"/>
      </w:pPr>
      <w:proofErr w:type="spellStart"/>
      <w:r>
        <w:t>Pekerjaan</w:t>
      </w:r>
      <w:proofErr w:type="spellEnd"/>
      <w:proofErr w:type="gramStart"/>
      <w:r>
        <w:tab/>
        <w:t>:....................................................................................................................</w:t>
      </w:r>
      <w:proofErr w:type="gramEnd"/>
    </w:p>
    <w:p w14:paraId="6A23EE4B" w14:textId="77777777" w:rsidR="00C768EA" w:rsidRDefault="00C768EA">
      <w:pPr>
        <w:pStyle w:val="BodyText"/>
        <w:rPr>
          <w:sz w:val="26"/>
        </w:rPr>
      </w:pPr>
    </w:p>
    <w:p w14:paraId="7F79B458" w14:textId="77777777" w:rsidR="00C768EA" w:rsidRDefault="00C768EA">
      <w:pPr>
        <w:pStyle w:val="BodyText"/>
        <w:spacing w:before="7"/>
        <w:rPr>
          <w:sz w:val="29"/>
        </w:rPr>
      </w:pPr>
    </w:p>
    <w:p w14:paraId="7B0892E5" w14:textId="77777777" w:rsidR="00C768EA" w:rsidRDefault="00922DFD">
      <w:pPr>
        <w:pStyle w:val="BodyText"/>
        <w:spacing w:before="1" w:line="261" w:lineRule="auto"/>
        <w:ind w:left="120" w:right="634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checklist (√)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rPr>
          <w:spacing w:val="-57"/>
        </w:rPr>
        <w:t xml:space="preserve"> </w:t>
      </w:r>
      <w:proofErr w:type="spellStart"/>
      <w:r>
        <w:t>pendapat</w:t>
      </w:r>
      <w:proofErr w:type="spellEnd"/>
      <w:r>
        <w:rPr>
          <w:spacing w:val="-1"/>
        </w:rPr>
        <w:t xml:space="preserve"> </w:t>
      </w:r>
      <w:proofErr w:type="spellStart"/>
      <w:r>
        <w:t>Sdr</w:t>
      </w:r>
      <w:proofErr w:type="spellEnd"/>
      <w:r>
        <w:t>/</w:t>
      </w:r>
      <w:proofErr w:type="spellStart"/>
      <w:r>
        <w:t>i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Keterangan</w:t>
      </w:r>
      <w:proofErr w:type="spellEnd"/>
      <w:r>
        <w:rPr>
          <w:spacing w:val="-1"/>
        </w:rPr>
        <w:t xml:space="preserve"> </w:t>
      </w:r>
      <w:proofErr w:type="spellStart"/>
      <w:r>
        <w:t>nil</w:t>
      </w:r>
      <w:r>
        <w:t>ai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2F85002" w14:textId="77777777" w:rsidR="00C768EA" w:rsidRDefault="00922DFD">
      <w:pPr>
        <w:pStyle w:val="ListParagraph"/>
        <w:numPr>
          <w:ilvl w:val="0"/>
          <w:numId w:val="1"/>
        </w:numPr>
        <w:tabs>
          <w:tab w:val="left" w:pos="549"/>
        </w:tabs>
        <w:spacing w:before="155"/>
        <w:ind w:hanging="361"/>
        <w:rPr>
          <w:b/>
          <w:sz w:val="24"/>
        </w:rPr>
      </w:pPr>
      <w:proofErr w:type="spellStart"/>
      <w:r>
        <w:rPr>
          <w:b/>
          <w:sz w:val="24"/>
        </w:rPr>
        <w:t>Sangat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Setuju</w:t>
      </w:r>
      <w:proofErr w:type="spellEnd"/>
    </w:p>
    <w:p w14:paraId="5B221718" w14:textId="77777777" w:rsidR="00C768EA" w:rsidRDefault="00922DFD">
      <w:pPr>
        <w:pStyle w:val="ListParagraph"/>
        <w:numPr>
          <w:ilvl w:val="0"/>
          <w:numId w:val="1"/>
        </w:numPr>
        <w:tabs>
          <w:tab w:val="left" w:pos="549"/>
        </w:tabs>
        <w:ind w:hanging="361"/>
        <w:rPr>
          <w:b/>
          <w:sz w:val="24"/>
        </w:rPr>
      </w:pPr>
      <w:r>
        <w:rPr>
          <w:b/>
          <w:sz w:val="24"/>
        </w:rPr>
        <w:t>Tidak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Setuju</w:t>
      </w:r>
      <w:proofErr w:type="spellEnd"/>
    </w:p>
    <w:p w14:paraId="45DCE0AA" w14:textId="77777777" w:rsidR="00C768EA" w:rsidRDefault="00922DFD">
      <w:pPr>
        <w:pStyle w:val="ListParagraph"/>
        <w:numPr>
          <w:ilvl w:val="0"/>
          <w:numId w:val="1"/>
        </w:numPr>
        <w:tabs>
          <w:tab w:val="left" w:pos="549"/>
        </w:tabs>
        <w:spacing w:before="24"/>
        <w:ind w:hanging="361"/>
        <w:rPr>
          <w:b/>
          <w:sz w:val="24"/>
        </w:rPr>
      </w:pPr>
      <w:proofErr w:type="spellStart"/>
      <w:r>
        <w:rPr>
          <w:b/>
          <w:sz w:val="24"/>
        </w:rPr>
        <w:t>Setuju</w:t>
      </w:r>
      <w:proofErr w:type="spellEnd"/>
    </w:p>
    <w:p w14:paraId="45A3B7A5" w14:textId="77777777" w:rsidR="00C768EA" w:rsidRDefault="00922DFD">
      <w:pPr>
        <w:pStyle w:val="ListParagraph"/>
        <w:numPr>
          <w:ilvl w:val="0"/>
          <w:numId w:val="1"/>
        </w:numPr>
        <w:tabs>
          <w:tab w:val="left" w:pos="549"/>
        </w:tabs>
        <w:spacing w:before="21"/>
        <w:ind w:hanging="361"/>
        <w:rPr>
          <w:b/>
          <w:sz w:val="24"/>
        </w:rPr>
      </w:pPr>
      <w:proofErr w:type="spellStart"/>
      <w:r>
        <w:rPr>
          <w:b/>
          <w:sz w:val="24"/>
        </w:rPr>
        <w:t>Sangat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Setuju</w:t>
      </w:r>
      <w:proofErr w:type="spellEnd"/>
    </w:p>
    <w:p w14:paraId="34C8FF45" w14:textId="77777777" w:rsidR="00C768EA" w:rsidRDefault="00922DFD">
      <w:pPr>
        <w:pStyle w:val="BodyText"/>
        <w:spacing w:before="184"/>
        <w:ind w:left="120"/>
      </w:pPr>
      <w:r>
        <w:pict w14:anchorId="49EC642F">
          <v:rect id="docshape5" o:spid="_x0000_s1029" style="position:absolute;left:0;text-align:left;margin-left:405.15pt;margin-top:96.25pt;width:.4pt;height:82.85pt;z-index:-16379904;mso-position-horizontal-relative:page" fillcolor="black" stroked="f">
            <w10:wrap anchorx="page"/>
          </v:rect>
        </w:pict>
      </w:r>
      <w:r>
        <w:pict w14:anchorId="0CCC42A8">
          <v:rect id="docshape6" o:spid="_x0000_s1028" style="position:absolute;left:0;text-align:left;margin-left:440.55pt;margin-top:96.25pt;width:.4pt;height:82.85pt;z-index:-16379392;mso-position-horizontal-relative:page" fillcolor="black" stroked="f">
            <w10:wrap anchorx="page"/>
          </v:rect>
        </w:pict>
      </w:r>
      <w:r>
        <w:pict w14:anchorId="1325E9DF">
          <v:rect id="docshape7" o:spid="_x0000_s1027" style="position:absolute;left:0;text-align:left;margin-left:468.95pt;margin-top:96.25pt;width:.4pt;height:82.85pt;z-index:-16378880;mso-position-horizontal-relative:page" fillcolor="black" stroked="f">
            <w10:wrap anchorx="page"/>
          </v:rect>
        </w:pict>
      </w:r>
      <w:proofErr w:type="spellStart"/>
      <w:r>
        <w:t>Contoh</w:t>
      </w:r>
      <w:proofErr w:type="spellEnd"/>
      <w:r>
        <w:rPr>
          <w:spacing w:val="-4"/>
        </w:rPr>
        <w:t xml:space="preserve"> </w:t>
      </w:r>
      <w:proofErr w:type="spellStart"/>
      <w:r>
        <w:t>Pengisian</w:t>
      </w:r>
      <w:proofErr w:type="spellEnd"/>
      <w:r>
        <w:rPr>
          <w:spacing w:val="-4"/>
        </w:rPr>
        <w:t xml:space="preserve"> </w:t>
      </w:r>
      <w:proofErr w:type="spellStart"/>
      <w:r>
        <w:t>Kuesioner</w:t>
      </w:r>
      <w:proofErr w:type="spellEnd"/>
    </w:p>
    <w:p w14:paraId="1DF5DB1A" w14:textId="77777777" w:rsidR="00C768EA" w:rsidRDefault="00C768EA">
      <w:pPr>
        <w:pStyle w:val="BodyText"/>
        <w:spacing w:before="8"/>
        <w:rPr>
          <w:sz w:val="1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6154"/>
        <w:gridCol w:w="708"/>
        <w:gridCol w:w="568"/>
        <w:gridCol w:w="564"/>
        <w:gridCol w:w="713"/>
      </w:tblGrid>
      <w:tr w:rsidR="00C768EA" w14:paraId="7400D76C" w14:textId="77777777">
        <w:trPr>
          <w:trHeight w:val="413"/>
        </w:trPr>
        <w:tc>
          <w:tcPr>
            <w:tcW w:w="512" w:type="dxa"/>
            <w:shd w:val="clear" w:color="auto" w:fill="A6A6A6"/>
          </w:tcPr>
          <w:p w14:paraId="7BE33089" w14:textId="77777777" w:rsidR="00C768EA" w:rsidRDefault="00922DFD">
            <w:pPr>
              <w:pStyle w:val="TableParagraph"/>
              <w:spacing w:before="3"/>
              <w:ind w:left="85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154" w:type="dxa"/>
            <w:shd w:val="clear" w:color="auto" w:fill="A6A6A6"/>
          </w:tcPr>
          <w:p w14:paraId="55C9EB88" w14:textId="77777777" w:rsidR="00C768EA" w:rsidRDefault="00922DFD">
            <w:pPr>
              <w:pStyle w:val="TableParagraph"/>
              <w:spacing w:before="3"/>
              <w:ind w:left="2458" w:right="245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Pertanyaan</w:t>
            </w:r>
            <w:proofErr w:type="spellEnd"/>
          </w:p>
        </w:tc>
        <w:tc>
          <w:tcPr>
            <w:tcW w:w="708" w:type="dxa"/>
            <w:shd w:val="clear" w:color="auto" w:fill="A6A6A6"/>
          </w:tcPr>
          <w:p w14:paraId="3E5DB2AC" w14:textId="77777777" w:rsidR="00C768EA" w:rsidRDefault="00922DFD">
            <w:pPr>
              <w:pStyle w:val="TableParagraph"/>
              <w:spacing w:before="3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8" w:type="dxa"/>
            <w:shd w:val="clear" w:color="auto" w:fill="A6A6A6"/>
          </w:tcPr>
          <w:p w14:paraId="2B9C4A66" w14:textId="77777777" w:rsidR="00C768EA" w:rsidRDefault="00922DFD">
            <w:pPr>
              <w:pStyle w:val="TableParagraph"/>
              <w:spacing w:before="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4" w:type="dxa"/>
            <w:shd w:val="clear" w:color="auto" w:fill="A6A6A6"/>
          </w:tcPr>
          <w:p w14:paraId="25DF03B2" w14:textId="77777777" w:rsidR="00C768EA" w:rsidRDefault="00922DFD">
            <w:pPr>
              <w:pStyle w:val="TableParagraph"/>
              <w:spacing w:before="3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3" w:type="dxa"/>
            <w:shd w:val="clear" w:color="auto" w:fill="A6A6A6"/>
          </w:tcPr>
          <w:p w14:paraId="779D98EE" w14:textId="77777777" w:rsidR="00C768EA" w:rsidRDefault="00922DFD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768EA" w14:paraId="2343CDF5" w14:textId="77777777">
        <w:trPr>
          <w:trHeight w:val="414"/>
        </w:trPr>
        <w:tc>
          <w:tcPr>
            <w:tcW w:w="6666" w:type="dxa"/>
            <w:gridSpan w:val="2"/>
            <w:shd w:val="clear" w:color="auto" w:fill="A6A6A6"/>
          </w:tcPr>
          <w:p w14:paraId="5F5538E7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shd w:val="clear" w:color="auto" w:fill="A6A6A6"/>
          </w:tcPr>
          <w:p w14:paraId="6374DAB2" w14:textId="77777777" w:rsidR="00C768EA" w:rsidRDefault="00922DFD">
            <w:pPr>
              <w:pStyle w:val="TableParagraph"/>
              <w:spacing w:before="3"/>
              <w:ind w:left="117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STS</w:t>
            </w:r>
          </w:p>
        </w:tc>
        <w:tc>
          <w:tcPr>
            <w:tcW w:w="568" w:type="dxa"/>
            <w:shd w:val="clear" w:color="auto" w:fill="A6A6A6"/>
          </w:tcPr>
          <w:p w14:paraId="14F6C445" w14:textId="77777777" w:rsidR="00C768EA" w:rsidRDefault="00922DFD">
            <w:pPr>
              <w:pStyle w:val="TableParagraph"/>
              <w:spacing w:before="3"/>
              <w:ind w:left="115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TS</w:t>
            </w:r>
          </w:p>
        </w:tc>
        <w:tc>
          <w:tcPr>
            <w:tcW w:w="564" w:type="dxa"/>
            <w:shd w:val="clear" w:color="auto" w:fill="A6A6A6"/>
          </w:tcPr>
          <w:p w14:paraId="59D44A3B" w14:textId="77777777" w:rsidR="00C768EA" w:rsidRDefault="00922DFD">
            <w:pPr>
              <w:pStyle w:val="TableParagraph"/>
              <w:spacing w:before="3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713" w:type="dxa"/>
            <w:shd w:val="clear" w:color="auto" w:fill="A6A6A6"/>
          </w:tcPr>
          <w:p w14:paraId="403097FE" w14:textId="77777777" w:rsidR="00C768EA" w:rsidRDefault="00922DFD">
            <w:pPr>
              <w:pStyle w:val="TableParagraph"/>
              <w:spacing w:before="3"/>
              <w:ind w:left="198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</w:t>
            </w:r>
          </w:p>
        </w:tc>
      </w:tr>
      <w:tr w:rsidR="00C768EA" w14:paraId="5092B52B" w14:textId="77777777">
        <w:trPr>
          <w:trHeight w:val="411"/>
        </w:trPr>
        <w:tc>
          <w:tcPr>
            <w:tcW w:w="512" w:type="dxa"/>
            <w:shd w:val="clear" w:color="auto" w:fill="A6A6A6"/>
          </w:tcPr>
          <w:p w14:paraId="7B40EBF1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8707" w:type="dxa"/>
            <w:gridSpan w:val="5"/>
            <w:tcBorders>
              <w:bottom w:val="single" w:sz="6" w:space="0" w:color="000000"/>
            </w:tcBorders>
            <w:shd w:val="clear" w:color="auto" w:fill="A6A6A6"/>
          </w:tcPr>
          <w:p w14:paraId="04A888BF" w14:textId="77777777" w:rsidR="00C768EA" w:rsidRDefault="00922DFD">
            <w:pPr>
              <w:pStyle w:val="TableParagraph"/>
              <w:spacing w:before="3"/>
              <w:ind w:left="103"/>
              <w:rPr>
                <w:b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Ussability</w:t>
            </w:r>
            <w:proofErr w:type="spellEnd"/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kegunaan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C768EA" w14:paraId="68A5AC08" w14:textId="77777777">
        <w:trPr>
          <w:trHeight w:val="1656"/>
        </w:trPr>
        <w:tc>
          <w:tcPr>
            <w:tcW w:w="512" w:type="dxa"/>
          </w:tcPr>
          <w:p w14:paraId="273D0BCA" w14:textId="77777777" w:rsidR="00C768EA" w:rsidRDefault="00922DFD">
            <w:pPr>
              <w:pStyle w:val="TableParagraph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7994" w:type="dxa"/>
            <w:gridSpan w:val="4"/>
            <w:tcBorders>
              <w:top w:val="single" w:sz="6" w:space="0" w:color="000000"/>
            </w:tcBorders>
          </w:tcPr>
          <w:p w14:paraId="6BF9FDB3" w14:textId="77777777" w:rsidR="00C768EA" w:rsidRDefault="00922DFD">
            <w:pPr>
              <w:pStyle w:val="TableParagraph"/>
              <w:spacing w:line="360" w:lineRule="auto"/>
              <w:ind w:left="103" w:right="194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bandwidth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berbasis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i/>
                <w:sz w:val="24"/>
              </w:rPr>
              <w:t>simple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queue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</w:p>
          <w:p w14:paraId="7086BA81" w14:textId="77777777" w:rsidR="00C768EA" w:rsidRDefault="00922DFD">
            <w:pPr>
              <w:pStyle w:val="TableParagraph"/>
              <w:spacing w:line="275" w:lineRule="exact"/>
              <w:ind w:left="10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utama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13" w:type="dxa"/>
          </w:tcPr>
          <w:p w14:paraId="7BADD814" w14:textId="77777777" w:rsidR="00C768EA" w:rsidRDefault="00C768EA">
            <w:pPr>
              <w:pStyle w:val="TableParagraph"/>
              <w:spacing w:before="4"/>
              <w:rPr>
                <w:sz w:val="44"/>
              </w:rPr>
            </w:pPr>
          </w:p>
          <w:p w14:paraId="574762C9" w14:textId="77777777" w:rsidR="00C768EA" w:rsidRDefault="00922DFD">
            <w:pPr>
              <w:pStyle w:val="TableParagraph"/>
              <w:jc w:val="center"/>
              <w:rPr>
                <w:rFonts w:ascii="SimSun" w:hAnsi="SimSun"/>
                <w:b/>
                <w:i/>
                <w:sz w:val="33"/>
              </w:rPr>
            </w:pPr>
            <w:r>
              <w:rPr>
                <w:rFonts w:ascii="SimSun" w:hAnsi="SimSun"/>
                <w:b/>
                <w:i/>
                <w:w w:val="96"/>
                <w:sz w:val="33"/>
              </w:rPr>
              <w:t>√</w:t>
            </w:r>
          </w:p>
        </w:tc>
      </w:tr>
    </w:tbl>
    <w:p w14:paraId="36C5A824" w14:textId="77777777" w:rsidR="00C768EA" w:rsidRDefault="00C768EA">
      <w:pPr>
        <w:pStyle w:val="BodyText"/>
        <w:rPr>
          <w:sz w:val="20"/>
        </w:rPr>
      </w:pPr>
    </w:p>
    <w:p w14:paraId="57D042DF" w14:textId="77777777" w:rsidR="00C768EA" w:rsidRDefault="00C768EA">
      <w:pPr>
        <w:pStyle w:val="BodyText"/>
        <w:rPr>
          <w:sz w:val="20"/>
        </w:rPr>
      </w:pPr>
    </w:p>
    <w:p w14:paraId="6BA23E06" w14:textId="77777777" w:rsidR="00C768EA" w:rsidRDefault="00C768EA">
      <w:pPr>
        <w:pStyle w:val="BodyText"/>
        <w:rPr>
          <w:sz w:val="20"/>
        </w:rPr>
      </w:pPr>
    </w:p>
    <w:p w14:paraId="4A32644A" w14:textId="77777777" w:rsidR="00C768EA" w:rsidRDefault="00922DFD">
      <w:pPr>
        <w:pStyle w:val="BodyText"/>
        <w:spacing w:before="5"/>
        <w:rPr>
          <w:sz w:val="16"/>
        </w:rPr>
      </w:pPr>
      <w:r>
        <w:pict w14:anchorId="3089C463"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26" type="#_x0000_t202" style="position:absolute;margin-left:1in;margin-top:11.15pt;width:396.75pt;height:72.8pt;z-index:-15727104;mso-wrap-distance-left:0;mso-wrap-distance-right:0;mso-position-horizontal-relative:page" filled="f" strokeweight="1pt">
            <v:textbox inset="0,0,0,0">
              <w:txbxContent>
                <w:p w14:paraId="14A44761" w14:textId="77777777" w:rsidR="00C768EA" w:rsidRDefault="00922DFD">
                  <w:pPr>
                    <w:spacing w:before="76" w:line="360" w:lineRule="auto"/>
                    <w:ind w:left="238" w:right="240"/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Menunjukan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penerapan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Apakah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anda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setuju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bahwa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Implementasi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manajemen</w:t>
                  </w:r>
                  <w:proofErr w:type="spellEnd"/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bandwidth </w:t>
                  </w:r>
                  <w:proofErr w:type="spellStart"/>
                  <w:r>
                    <w:rPr>
                      <w:sz w:val="24"/>
                    </w:rPr>
                    <w:t>berbasis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mikrotik</w:t>
                  </w:r>
                  <w:proofErr w:type="spellEnd"/>
                  <w:r>
                    <w:rPr>
                      <w:sz w:val="24"/>
                    </w:rPr>
                    <w:t xml:space="preserve"> dengan </w:t>
                  </w:r>
                  <w:proofErr w:type="spellStart"/>
                  <w:r>
                    <w:rPr>
                      <w:sz w:val="24"/>
                    </w:rPr>
                    <w:t>metode</w:t>
                  </w:r>
                  <w:proofErr w:type="spellEnd"/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simple queue </w:t>
                  </w:r>
                  <w:r>
                    <w:rPr>
                      <w:sz w:val="24"/>
                    </w:rPr>
                    <w:t xml:space="preserve">dan </w:t>
                  </w:r>
                  <w:proofErr w:type="spellStart"/>
                  <w:r>
                    <w:rPr>
                      <w:i/>
                      <w:sz w:val="24"/>
                    </w:rPr>
                    <w:t>hirarchical</w:t>
                  </w:r>
                  <w:proofErr w:type="spellEnd"/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token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bucket</w:t>
                  </w:r>
                  <w:r>
                    <w:rPr>
                      <w:i/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proofErr w:type="spellStart"/>
                  <w:r>
                    <w:rPr>
                      <w:sz w:val="24"/>
                    </w:rPr>
                    <w:t>htb</w:t>
                  </w:r>
                  <w:proofErr w:type="spellEnd"/>
                  <w:r>
                    <w:rPr>
                      <w:sz w:val="24"/>
                    </w:rPr>
                    <w:t xml:space="preserve">) </w:t>
                  </w:r>
                  <w:proofErr w:type="spellStart"/>
                  <w:r>
                    <w:rPr>
                      <w:sz w:val="24"/>
                    </w:rPr>
                    <w:t>dapat</w:t>
                  </w:r>
                  <w:proofErr w:type="spellEnd"/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digunakan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untuk</w:t>
                  </w:r>
                  <w:proofErr w:type="spellEnd"/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STMIK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widya</w:t>
                  </w:r>
                  <w:proofErr w:type="spellEnd"/>
                  <w:r>
                    <w:rPr>
                      <w:spacing w:val="1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utama</w:t>
                  </w:r>
                  <w:proofErr w:type="spellEnd"/>
                  <w:r>
                    <w:rPr>
                      <w:sz w:val="24"/>
                    </w:rPr>
                    <w:t xml:space="preserve"> ?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A3E4B52" w14:textId="77777777" w:rsidR="00C768EA" w:rsidRDefault="00C768EA">
      <w:pPr>
        <w:rPr>
          <w:sz w:val="16"/>
        </w:rPr>
        <w:sectPr w:rsidR="00C768EA">
          <w:pgSz w:w="11910" w:h="16840"/>
          <w:pgMar w:top="1380" w:right="1140" w:bottom="0" w:left="1320" w:header="720" w:footer="720" w:gutter="0"/>
          <w:cols w:space="720"/>
        </w:sectPr>
      </w:pPr>
    </w:p>
    <w:p w14:paraId="12DC3380" w14:textId="77777777" w:rsidR="00C768EA" w:rsidRDefault="00C768EA">
      <w:pPr>
        <w:pStyle w:val="BodyText"/>
        <w:rPr>
          <w:sz w:val="20"/>
        </w:rPr>
      </w:pPr>
    </w:p>
    <w:p w14:paraId="24B07D82" w14:textId="77777777" w:rsidR="00C768EA" w:rsidRDefault="00C768EA">
      <w:pPr>
        <w:pStyle w:val="BodyText"/>
        <w:rPr>
          <w:sz w:val="20"/>
        </w:rPr>
      </w:pPr>
    </w:p>
    <w:p w14:paraId="21CBAD0F" w14:textId="77777777" w:rsidR="00C768EA" w:rsidRDefault="00C768EA">
      <w:pPr>
        <w:pStyle w:val="BodyText"/>
        <w:spacing w:before="11"/>
        <w:rPr>
          <w:sz w:val="2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958"/>
        <w:gridCol w:w="708"/>
        <w:gridCol w:w="568"/>
        <w:gridCol w:w="564"/>
        <w:gridCol w:w="713"/>
      </w:tblGrid>
      <w:tr w:rsidR="00C768EA" w14:paraId="31E7AE42" w14:textId="77777777">
        <w:trPr>
          <w:trHeight w:val="413"/>
        </w:trPr>
        <w:tc>
          <w:tcPr>
            <w:tcW w:w="708" w:type="dxa"/>
            <w:shd w:val="clear" w:color="auto" w:fill="A6A6A6"/>
          </w:tcPr>
          <w:p w14:paraId="1DBAE135" w14:textId="77777777" w:rsidR="00C768EA" w:rsidRDefault="00922DFD">
            <w:pPr>
              <w:pStyle w:val="TableParagraph"/>
              <w:spacing w:line="275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958" w:type="dxa"/>
            <w:shd w:val="clear" w:color="auto" w:fill="A6A6A6"/>
          </w:tcPr>
          <w:p w14:paraId="255E700B" w14:textId="77777777" w:rsidR="00C768EA" w:rsidRDefault="00922DFD">
            <w:pPr>
              <w:pStyle w:val="TableParagraph"/>
              <w:spacing w:line="275" w:lineRule="exact"/>
              <w:ind w:left="2360" w:right="23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Pertanyaan</w:t>
            </w:r>
            <w:proofErr w:type="spellEnd"/>
          </w:p>
        </w:tc>
        <w:tc>
          <w:tcPr>
            <w:tcW w:w="708" w:type="dxa"/>
            <w:shd w:val="clear" w:color="auto" w:fill="A6A6A6"/>
          </w:tcPr>
          <w:p w14:paraId="32FD1BE8" w14:textId="77777777" w:rsidR="00C768EA" w:rsidRDefault="00922DFD">
            <w:pPr>
              <w:pStyle w:val="TableParagraph"/>
              <w:spacing w:line="275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8" w:type="dxa"/>
            <w:shd w:val="clear" w:color="auto" w:fill="A6A6A6"/>
          </w:tcPr>
          <w:p w14:paraId="332458D1" w14:textId="77777777" w:rsidR="00C768EA" w:rsidRDefault="00922DF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4" w:type="dxa"/>
            <w:shd w:val="clear" w:color="auto" w:fill="A6A6A6"/>
          </w:tcPr>
          <w:p w14:paraId="147012FC" w14:textId="77777777" w:rsidR="00C768EA" w:rsidRDefault="00922DFD">
            <w:pPr>
              <w:pStyle w:val="TableParagraph"/>
              <w:spacing w:line="275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3" w:type="dxa"/>
            <w:shd w:val="clear" w:color="auto" w:fill="A6A6A6"/>
          </w:tcPr>
          <w:p w14:paraId="2A9504D8" w14:textId="77777777" w:rsidR="00C768EA" w:rsidRDefault="00922DFD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768EA" w14:paraId="40998FFA" w14:textId="77777777">
        <w:trPr>
          <w:trHeight w:val="414"/>
        </w:trPr>
        <w:tc>
          <w:tcPr>
            <w:tcW w:w="6666" w:type="dxa"/>
            <w:gridSpan w:val="2"/>
            <w:shd w:val="clear" w:color="auto" w:fill="A6A6A6"/>
          </w:tcPr>
          <w:p w14:paraId="2014E103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  <w:shd w:val="clear" w:color="auto" w:fill="A6A6A6"/>
          </w:tcPr>
          <w:p w14:paraId="5C08EB0F" w14:textId="77777777" w:rsidR="00C768EA" w:rsidRDefault="00922DFD">
            <w:pPr>
              <w:pStyle w:val="TableParagraph"/>
              <w:spacing w:line="275" w:lineRule="exact"/>
              <w:ind w:left="117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STS</w:t>
            </w:r>
          </w:p>
        </w:tc>
        <w:tc>
          <w:tcPr>
            <w:tcW w:w="568" w:type="dxa"/>
            <w:shd w:val="clear" w:color="auto" w:fill="A6A6A6"/>
          </w:tcPr>
          <w:p w14:paraId="5D2E766A" w14:textId="77777777" w:rsidR="00C768EA" w:rsidRDefault="00922DFD">
            <w:pPr>
              <w:pStyle w:val="TableParagraph"/>
              <w:spacing w:line="275" w:lineRule="exact"/>
              <w:ind w:left="115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TS</w:t>
            </w:r>
          </w:p>
        </w:tc>
        <w:tc>
          <w:tcPr>
            <w:tcW w:w="564" w:type="dxa"/>
            <w:shd w:val="clear" w:color="auto" w:fill="A6A6A6"/>
          </w:tcPr>
          <w:p w14:paraId="5A81A3C9" w14:textId="77777777" w:rsidR="00C768EA" w:rsidRDefault="00922DFD">
            <w:pPr>
              <w:pStyle w:val="TableParagraph"/>
              <w:spacing w:line="275" w:lineRule="exact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713" w:type="dxa"/>
            <w:shd w:val="clear" w:color="auto" w:fill="A6A6A6"/>
          </w:tcPr>
          <w:p w14:paraId="3A7549B6" w14:textId="77777777" w:rsidR="00C768EA" w:rsidRDefault="00922DFD">
            <w:pPr>
              <w:pStyle w:val="TableParagraph"/>
              <w:spacing w:line="275" w:lineRule="exact"/>
              <w:ind w:left="198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</w:t>
            </w:r>
          </w:p>
        </w:tc>
      </w:tr>
      <w:tr w:rsidR="00C768EA" w14:paraId="7884239C" w14:textId="77777777">
        <w:trPr>
          <w:trHeight w:val="414"/>
        </w:trPr>
        <w:tc>
          <w:tcPr>
            <w:tcW w:w="708" w:type="dxa"/>
            <w:shd w:val="clear" w:color="auto" w:fill="A6A6A6"/>
          </w:tcPr>
          <w:p w14:paraId="5E3540E3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8511" w:type="dxa"/>
            <w:gridSpan w:val="5"/>
            <w:shd w:val="clear" w:color="auto" w:fill="A6A6A6"/>
          </w:tcPr>
          <w:p w14:paraId="3C0720DA" w14:textId="77777777" w:rsidR="00C768EA" w:rsidRDefault="00922DFD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Ussability</w:t>
            </w:r>
            <w:proofErr w:type="spellEnd"/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kegunaan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C768EA" w14:paraId="5457DFED" w14:textId="77777777">
        <w:trPr>
          <w:trHeight w:val="1654"/>
        </w:trPr>
        <w:tc>
          <w:tcPr>
            <w:tcW w:w="708" w:type="dxa"/>
          </w:tcPr>
          <w:p w14:paraId="0056FE67" w14:textId="77777777" w:rsidR="00C768EA" w:rsidRDefault="00922DF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5958" w:type="dxa"/>
          </w:tcPr>
          <w:p w14:paraId="246A6A18" w14:textId="77777777" w:rsidR="00C768EA" w:rsidRDefault="00922DFD">
            <w:pPr>
              <w:pStyle w:val="TableParagraph"/>
              <w:spacing w:line="360" w:lineRule="auto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</w:p>
          <w:p w14:paraId="2174E8CC" w14:textId="77777777" w:rsidR="00C768EA" w:rsidRDefault="00922DFD"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STMIK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utama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08" w:type="dxa"/>
          </w:tcPr>
          <w:p w14:paraId="1D13A650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 w14:paraId="15E01A7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5164F591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292D927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13116EF0" w14:textId="77777777">
        <w:trPr>
          <w:trHeight w:val="830"/>
        </w:trPr>
        <w:tc>
          <w:tcPr>
            <w:tcW w:w="708" w:type="dxa"/>
          </w:tcPr>
          <w:p w14:paraId="4A366FFF" w14:textId="77777777" w:rsidR="00C768EA" w:rsidRDefault="00922DFD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5958" w:type="dxa"/>
          </w:tcPr>
          <w:p w14:paraId="25736EDE" w14:textId="77777777" w:rsidR="00C768EA" w:rsidRDefault="00922DFD">
            <w:pPr>
              <w:pStyle w:val="TableParagraph"/>
              <w:spacing w:before="3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7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6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76"/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6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ditawarkan</w:t>
            </w:r>
            <w:proofErr w:type="spellEnd"/>
          </w:p>
          <w:p w14:paraId="5870FD55" w14:textId="77777777" w:rsidR="00C768EA" w:rsidRDefault="00922DFD">
            <w:pPr>
              <w:pStyle w:val="TableParagraph"/>
              <w:spacing w:before="136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kebutuhan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08" w:type="dxa"/>
          </w:tcPr>
          <w:p w14:paraId="01B3990C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 w14:paraId="62031BC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2C4E7B64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59E075BB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310B58BD" w14:textId="77777777">
        <w:trPr>
          <w:trHeight w:val="2070"/>
        </w:trPr>
        <w:tc>
          <w:tcPr>
            <w:tcW w:w="708" w:type="dxa"/>
          </w:tcPr>
          <w:p w14:paraId="1ED9A529" w14:textId="77777777" w:rsidR="00C768EA" w:rsidRDefault="00922DF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X3</w:t>
            </w:r>
          </w:p>
        </w:tc>
        <w:tc>
          <w:tcPr>
            <w:tcW w:w="5958" w:type="dxa"/>
          </w:tcPr>
          <w:p w14:paraId="1EA1E3AC" w14:textId="77777777" w:rsidR="00C768EA" w:rsidRDefault="00922DFD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z w:val="24"/>
              </w:rPr>
              <w:t xml:space="preserve"> token bucket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 xml:space="preserve">) di STMIK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z w:val="24"/>
              </w:rPr>
              <w:t xml:space="preserve"> Utama di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prioritaskan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pelayanan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jaringan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lokal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maupun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14:paraId="43A805CA" w14:textId="77777777" w:rsidR="00C768EA" w:rsidRDefault="00922DF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708" w:type="dxa"/>
          </w:tcPr>
          <w:p w14:paraId="1FF2FB17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 w14:paraId="479759A0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145638C7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4ACCE21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2FD6E971" w14:textId="77777777">
        <w:trPr>
          <w:trHeight w:val="1654"/>
        </w:trPr>
        <w:tc>
          <w:tcPr>
            <w:tcW w:w="708" w:type="dxa"/>
          </w:tcPr>
          <w:p w14:paraId="1B581B36" w14:textId="77777777" w:rsidR="00C768EA" w:rsidRDefault="00922DF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X4</w:t>
            </w:r>
          </w:p>
        </w:tc>
        <w:tc>
          <w:tcPr>
            <w:tcW w:w="5958" w:type="dxa"/>
          </w:tcPr>
          <w:p w14:paraId="1E18A436" w14:textId="77777777" w:rsidR="00C768EA" w:rsidRDefault="00922DFD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32606AEF" w14:textId="77777777" w:rsidR="00C768EA" w:rsidRDefault="00922DFD"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proofErr w:type="gramStart"/>
            <w:r>
              <w:rPr>
                <w:sz w:val="24"/>
              </w:rPr>
              <w:t>pasang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08" w:type="dxa"/>
          </w:tcPr>
          <w:p w14:paraId="37F318F5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 w14:paraId="0411497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263B571C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4D898598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70DE94AD" w14:textId="77777777">
        <w:trPr>
          <w:trHeight w:val="2070"/>
        </w:trPr>
        <w:tc>
          <w:tcPr>
            <w:tcW w:w="708" w:type="dxa"/>
          </w:tcPr>
          <w:p w14:paraId="62C669FE" w14:textId="77777777" w:rsidR="00C768EA" w:rsidRDefault="00922DFD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X5</w:t>
            </w:r>
          </w:p>
        </w:tc>
        <w:tc>
          <w:tcPr>
            <w:tcW w:w="5958" w:type="dxa"/>
          </w:tcPr>
          <w:p w14:paraId="70DD1C39" w14:textId="77777777" w:rsidR="00C768EA" w:rsidRDefault="00922DFD">
            <w:pPr>
              <w:pStyle w:val="TableParagraph"/>
              <w:spacing w:before="3" w:line="36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z w:val="24"/>
              </w:rPr>
              <w:t xml:space="preserve"> token bucket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 STMIK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akses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melalui</w:t>
            </w:r>
            <w:proofErr w:type="spellEnd"/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perangkat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memiliki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fitur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wifi</w:t>
            </w:r>
            <w:proofErr w:type="spellEnd"/>
          </w:p>
          <w:p w14:paraId="6D90A693" w14:textId="77777777" w:rsidR="00C768EA" w:rsidRDefault="00922DFD">
            <w:pPr>
              <w:pStyle w:val="TableParagraph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bila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membutuhkan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08" w:type="dxa"/>
          </w:tcPr>
          <w:p w14:paraId="61533695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 w14:paraId="5061E298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563ED3B5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434CB593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</w:tbl>
    <w:p w14:paraId="25FAAD9B" w14:textId="77777777" w:rsidR="00C768EA" w:rsidRDefault="00C768EA">
      <w:pPr>
        <w:rPr>
          <w:sz w:val="24"/>
        </w:rPr>
        <w:sectPr w:rsidR="00C768EA">
          <w:pgSz w:w="11910" w:h="16840"/>
          <w:pgMar w:top="1600" w:right="1140" w:bottom="280" w:left="13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958"/>
        <w:gridCol w:w="720"/>
        <w:gridCol w:w="556"/>
        <w:gridCol w:w="564"/>
        <w:gridCol w:w="713"/>
      </w:tblGrid>
      <w:tr w:rsidR="00C768EA" w14:paraId="6DE76429" w14:textId="77777777">
        <w:trPr>
          <w:trHeight w:val="413"/>
        </w:trPr>
        <w:tc>
          <w:tcPr>
            <w:tcW w:w="708" w:type="dxa"/>
            <w:shd w:val="clear" w:color="auto" w:fill="A6A6A6"/>
          </w:tcPr>
          <w:p w14:paraId="1CE2D76C" w14:textId="77777777" w:rsidR="00C768EA" w:rsidRDefault="00922DFD">
            <w:pPr>
              <w:pStyle w:val="TableParagraph"/>
              <w:spacing w:before="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</w:t>
            </w:r>
          </w:p>
        </w:tc>
        <w:tc>
          <w:tcPr>
            <w:tcW w:w="5958" w:type="dxa"/>
            <w:shd w:val="clear" w:color="auto" w:fill="A6A6A6"/>
          </w:tcPr>
          <w:p w14:paraId="456F01FB" w14:textId="77777777" w:rsidR="00C768EA" w:rsidRDefault="00922DFD">
            <w:pPr>
              <w:pStyle w:val="TableParagraph"/>
              <w:spacing w:before="3"/>
              <w:ind w:left="2360" w:right="23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Pertanyaan</w:t>
            </w:r>
            <w:proofErr w:type="spellEnd"/>
          </w:p>
        </w:tc>
        <w:tc>
          <w:tcPr>
            <w:tcW w:w="720" w:type="dxa"/>
            <w:shd w:val="clear" w:color="auto" w:fill="A6A6A6"/>
          </w:tcPr>
          <w:p w14:paraId="4EABD96B" w14:textId="77777777" w:rsidR="00C768EA" w:rsidRDefault="00922DFD">
            <w:pPr>
              <w:pStyle w:val="TableParagraph"/>
              <w:spacing w:before="3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6" w:type="dxa"/>
            <w:shd w:val="clear" w:color="auto" w:fill="A6A6A6"/>
          </w:tcPr>
          <w:p w14:paraId="31C0B28B" w14:textId="77777777" w:rsidR="00C768EA" w:rsidRDefault="00922DFD">
            <w:pPr>
              <w:pStyle w:val="TableParagraph"/>
              <w:spacing w:before="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4" w:type="dxa"/>
            <w:shd w:val="clear" w:color="auto" w:fill="A6A6A6"/>
          </w:tcPr>
          <w:p w14:paraId="488E3BB6" w14:textId="77777777" w:rsidR="00C768EA" w:rsidRDefault="00922DFD">
            <w:pPr>
              <w:pStyle w:val="TableParagraph"/>
              <w:spacing w:before="3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3" w:type="dxa"/>
            <w:shd w:val="clear" w:color="auto" w:fill="A6A6A6"/>
          </w:tcPr>
          <w:p w14:paraId="13959E52" w14:textId="77777777" w:rsidR="00C768EA" w:rsidRDefault="00922DFD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768EA" w14:paraId="7CA1AA79" w14:textId="77777777">
        <w:trPr>
          <w:trHeight w:val="414"/>
        </w:trPr>
        <w:tc>
          <w:tcPr>
            <w:tcW w:w="6666" w:type="dxa"/>
            <w:gridSpan w:val="2"/>
            <w:shd w:val="clear" w:color="auto" w:fill="A6A6A6"/>
          </w:tcPr>
          <w:p w14:paraId="60FA77D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shd w:val="clear" w:color="auto" w:fill="A6A6A6"/>
          </w:tcPr>
          <w:p w14:paraId="03D3A81B" w14:textId="77777777" w:rsidR="00C768EA" w:rsidRDefault="00922DFD">
            <w:pPr>
              <w:pStyle w:val="TableParagraph"/>
              <w:spacing w:line="275" w:lineRule="exact"/>
              <w:ind w:left="121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STS</w:t>
            </w:r>
          </w:p>
        </w:tc>
        <w:tc>
          <w:tcPr>
            <w:tcW w:w="556" w:type="dxa"/>
            <w:shd w:val="clear" w:color="auto" w:fill="A6A6A6"/>
          </w:tcPr>
          <w:p w14:paraId="69E4CE1A" w14:textId="77777777" w:rsidR="00C768EA" w:rsidRDefault="00922DFD">
            <w:pPr>
              <w:pStyle w:val="TableParagraph"/>
              <w:spacing w:line="275" w:lineRule="exact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TS</w:t>
            </w:r>
          </w:p>
        </w:tc>
        <w:tc>
          <w:tcPr>
            <w:tcW w:w="564" w:type="dxa"/>
            <w:shd w:val="clear" w:color="auto" w:fill="A6A6A6"/>
          </w:tcPr>
          <w:p w14:paraId="09C3A16D" w14:textId="77777777" w:rsidR="00C768EA" w:rsidRDefault="00922DFD">
            <w:pPr>
              <w:pStyle w:val="TableParagraph"/>
              <w:spacing w:line="275" w:lineRule="exact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713" w:type="dxa"/>
            <w:shd w:val="clear" w:color="auto" w:fill="A6A6A6"/>
          </w:tcPr>
          <w:p w14:paraId="31148E3E" w14:textId="77777777" w:rsidR="00C768EA" w:rsidRDefault="00922DFD">
            <w:pPr>
              <w:pStyle w:val="TableParagraph"/>
              <w:spacing w:line="275" w:lineRule="exact"/>
              <w:ind w:left="198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</w:t>
            </w:r>
          </w:p>
        </w:tc>
      </w:tr>
      <w:tr w:rsidR="00C768EA" w14:paraId="77087C26" w14:textId="77777777">
        <w:trPr>
          <w:trHeight w:val="413"/>
        </w:trPr>
        <w:tc>
          <w:tcPr>
            <w:tcW w:w="708" w:type="dxa"/>
            <w:shd w:val="clear" w:color="auto" w:fill="A6A6A6"/>
          </w:tcPr>
          <w:p w14:paraId="6115EEDF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958" w:type="dxa"/>
            <w:shd w:val="clear" w:color="auto" w:fill="A6A6A6"/>
          </w:tcPr>
          <w:p w14:paraId="2179D83A" w14:textId="77777777" w:rsidR="00C768EA" w:rsidRDefault="00922DFD"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Learnability</w:t>
            </w:r>
          </w:p>
        </w:tc>
        <w:tc>
          <w:tcPr>
            <w:tcW w:w="720" w:type="dxa"/>
            <w:shd w:val="clear" w:color="auto" w:fill="A6A6A6"/>
          </w:tcPr>
          <w:p w14:paraId="5A68DC2C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  <w:shd w:val="clear" w:color="auto" w:fill="A6A6A6"/>
          </w:tcPr>
          <w:p w14:paraId="03D3592F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  <w:shd w:val="clear" w:color="auto" w:fill="A6A6A6"/>
          </w:tcPr>
          <w:p w14:paraId="5E110157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  <w:shd w:val="clear" w:color="auto" w:fill="A6A6A6"/>
          </w:tcPr>
          <w:p w14:paraId="4D6D595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53454A33" w14:textId="77777777">
        <w:trPr>
          <w:trHeight w:val="2070"/>
        </w:trPr>
        <w:tc>
          <w:tcPr>
            <w:tcW w:w="708" w:type="dxa"/>
          </w:tcPr>
          <w:p w14:paraId="1B8FA416" w14:textId="77777777" w:rsidR="00C768EA" w:rsidRDefault="00922DF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X6</w:t>
            </w:r>
          </w:p>
        </w:tc>
        <w:tc>
          <w:tcPr>
            <w:tcW w:w="5958" w:type="dxa"/>
          </w:tcPr>
          <w:p w14:paraId="70969138" w14:textId="77777777" w:rsidR="00C768EA" w:rsidRDefault="00922DFD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pembagian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61"/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metode</w:t>
            </w:r>
            <w:proofErr w:type="spell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5B4DF825" w14:textId="77777777" w:rsidR="00C768EA" w:rsidRDefault="00922DFD">
            <w:pPr>
              <w:pStyle w:val="TableParagraph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dipahami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5935855F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754A76DC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44BEBE99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64A2C3FA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4820C674" w14:textId="77777777">
        <w:trPr>
          <w:trHeight w:val="1654"/>
        </w:trPr>
        <w:tc>
          <w:tcPr>
            <w:tcW w:w="708" w:type="dxa"/>
          </w:tcPr>
          <w:p w14:paraId="243C7473" w14:textId="77777777" w:rsidR="00C768EA" w:rsidRDefault="00922DF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X7</w:t>
            </w:r>
          </w:p>
        </w:tc>
        <w:tc>
          <w:tcPr>
            <w:tcW w:w="5958" w:type="dxa"/>
          </w:tcPr>
          <w:p w14:paraId="3E4C2529" w14:textId="77777777" w:rsidR="00C768EA" w:rsidRDefault="00922DFD">
            <w:pPr>
              <w:pStyle w:val="TableParagraph"/>
              <w:spacing w:line="360" w:lineRule="auto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0A3A7761" w14:textId="77777777" w:rsidR="00C768EA" w:rsidRDefault="00922DFD"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dipahami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masyarakat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000283C8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7B864454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68F83EF4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169408C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7A7781CA" w14:textId="77777777">
        <w:trPr>
          <w:trHeight w:val="1105"/>
        </w:trPr>
        <w:tc>
          <w:tcPr>
            <w:tcW w:w="708" w:type="dxa"/>
          </w:tcPr>
          <w:p w14:paraId="2C6A3106" w14:textId="77777777" w:rsidR="00C768EA" w:rsidRDefault="00922DFD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X8</w:t>
            </w:r>
          </w:p>
        </w:tc>
        <w:tc>
          <w:tcPr>
            <w:tcW w:w="5958" w:type="dxa"/>
          </w:tcPr>
          <w:p w14:paraId="00E787B4" w14:textId="77777777" w:rsidR="00C768EA" w:rsidRDefault="00922DFD">
            <w:pPr>
              <w:pStyle w:val="TableParagraph"/>
              <w:spacing w:before="2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6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</w:p>
          <w:p w14:paraId="4D4DB3AB" w14:textId="77777777" w:rsidR="00C768EA" w:rsidRDefault="00922DFD">
            <w:pPr>
              <w:pStyle w:val="TableParagraph"/>
              <w:spacing w:line="270" w:lineRule="atLeast"/>
              <w:ind w:left="106" w:right="99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z w:val="24"/>
              </w:rPr>
              <w:t xml:space="preserve"> token bucket (</w:t>
            </w:r>
            <w:proofErr w:type="spellStart"/>
            <w:r>
              <w:rPr>
                <w:i/>
                <w:sz w:val="24"/>
              </w:rPr>
              <w:t>htb</w:t>
            </w:r>
            <w:proofErr w:type="spellEnd"/>
            <w:r>
              <w:rPr>
                <w:i/>
                <w:sz w:val="24"/>
              </w:rPr>
              <w:t xml:space="preserve">) di STMIK </w:t>
            </w:r>
            <w:proofErr w:type="spellStart"/>
            <w:r>
              <w:rPr>
                <w:i/>
                <w:sz w:val="24"/>
              </w:rPr>
              <w:t>Widya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dioperasikan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proofErr w:type="gramStart"/>
            <w:r>
              <w:rPr>
                <w:sz w:val="24"/>
              </w:rPr>
              <w:t>masyarakat</w:t>
            </w:r>
            <w:proofErr w:type="spellEnd"/>
            <w:r>
              <w:rPr>
                <w:sz w:val="24"/>
              </w:rPr>
              <w:t xml:space="preserve"> ?</w:t>
            </w:r>
            <w:proofErr w:type="gramEnd"/>
          </w:p>
        </w:tc>
        <w:tc>
          <w:tcPr>
            <w:tcW w:w="720" w:type="dxa"/>
          </w:tcPr>
          <w:p w14:paraId="38F29890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4DD3B1C4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4D5783CB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3167E98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0434DF9A" w14:textId="77777777">
        <w:trPr>
          <w:trHeight w:val="1378"/>
        </w:trPr>
        <w:tc>
          <w:tcPr>
            <w:tcW w:w="708" w:type="dxa"/>
          </w:tcPr>
          <w:p w14:paraId="55BB0BBB" w14:textId="77777777" w:rsidR="00C768EA" w:rsidRDefault="00922DFD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X9</w:t>
            </w:r>
          </w:p>
        </w:tc>
        <w:tc>
          <w:tcPr>
            <w:tcW w:w="5958" w:type="dxa"/>
          </w:tcPr>
          <w:p w14:paraId="03BDEDC3" w14:textId="77777777" w:rsidR="00C768EA" w:rsidRDefault="00922DFD">
            <w:pPr>
              <w:pStyle w:val="TableParagraph"/>
              <w:spacing w:line="276" w:lineRule="exact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z w:val="24"/>
              </w:rPr>
              <w:t xml:space="preserve"> token bucket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 xml:space="preserve">) di STMIK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z w:val="24"/>
              </w:rPr>
              <w:t xml:space="preserve"> Utama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konsep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network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development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life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cycle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(NDLC)</w:t>
            </w:r>
          </w:p>
        </w:tc>
        <w:tc>
          <w:tcPr>
            <w:tcW w:w="720" w:type="dxa"/>
          </w:tcPr>
          <w:p w14:paraId="285709B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2E1D5E78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37BDEE05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0C611A26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416E1DBA" w14:textId="77777777">
        <w:trPr>
          <w:trHeight w:val="1100"/>
        </w:trPr>
        <w:tc>
          <w:tcPr>
            <w:tcW w:w="708" w:type="dxa"/>
          </w:tcPr>
          <w:p w14:paraId="7B72C878" w14:textId="77777777" w:rsidR="00C768EA" w:rsidRDefault="00922DFD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X10</w:t>
            </w:r>
          </w:p>
        </w:tc>
        <w:tc>
          <w:tcPr>
            <w:tcW w:w="5958" w:type="dxa"/>
          </w:tcPr>
          <w:p w14:paraId="7D81A644" w14:textId="77777777" w:rsidR="00C768EA" w:rsidRDefault="00922DFD">
            <w:pPr>
              <w:pStyle w:val="TableParagraph"/>
              <w:spacing w:before="1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71D47683" w14:textId="77777777" w:rsidR="00C768EA" w:rsidRDefault="00922DFD">
            <w:pPr>
              <w:pStyle w:val="TableParagraph"/>
              <w:spacing w:before="1" w:line="251" w:lineRule="exact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kembangkan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dipelajari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lagi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7ED36A8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0FAA053A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08972943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2A16A2BE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</w:tbl>
    <w:p w14:paraId="38774615" w14:textId="77777777" w:rsidR="00C768EA" w:rsidRDefault="00C768EA">
      <w:pPr>
        <w:rPr>
          <w:sz w:val="24"/>
        </w:rPr>
        <w:sectPr w:rsidR="00C768EA">
          <w:pgSz w:w="11910" w:h="16840"/>
          <w:pgMar w:top="1440" w:right="1140" w:bottom="280" w:left="13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958"/>
        <w:gridCol w:w="720"/>
        <w:gridCol w:w="556"/>
        <w:gridCol w:w="564"/>
        <w:gridCol w:w="713"/>
      </w:tblGrid>
      <w:tr w:rsidR="00C768EA" w14:paraId="30037075" w14:textId="77777777">
        <w:trPr>
          <w:trHeight w:val="413"/>
        </w:trPr>
        <w:tc>
          <w:tcPr>
            <w:tcW w:w="708" w:type="dxa"/>
            <w:shd w:val="clear" w:color="auto" w:fill="A6A6A6"/>
          </w:tcPr>
          <w:p w14:paraId="52C8617B" w14:textId="77777777" w:rsidR="00C768EA" w:rsidRDefault="00922DFD">
            <w:pPr>
              <w:pStyle w:val="TableParagraph"/>
              <w:spacing w:before="3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</w:t>
            </w:r>
          </w:p>
        </w:tc>
        <w:tc>
          <w:tcPr>
            <w:tcW w:w="5958" w:type="dxa"/>
            <w:shd w:val="clear" w:color="auto" w:fill="A6A6A6"/>
          </w:tcPr>
          <w:p w14:paraId="6C507AF5" w14:textId="77777777" w:rsidR="00C768EA" w:rsidRDefault="00922DFD">
            <w:pPr>
              <w:pStyle w:val="TableParagraph"/>
              <w:spacing w:before="3"/>
              <w:ind w:left="2360" w:right="23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Pertanyaan</w:t>
            </w:r>
            <w:proofErr w:type="spellEnd"/>
          </w:p>
        </w:tc>
        <w:tc>
          <w:tcPr>
            <w:tcW w:w="720" w:type="dxa"/>
            <w:shd w:val="clear" w:color="auto" w:fill="A6A6A6"/>
          </w:tcPr>
          <w:p w14:paraId="6689E996" w14:textId="77777777" w:rsidR="00C768EA" w:rsidRDefault="00922DFD">
            <w:pPr>
              <w:pStyle w:val="TableParagraph"/>
              <w:spacing w:before="3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6" w:type="dxa"/>
            <w:shd w:val="clear" w:color="auto" w:fill="A6A6A6"/>
          </w:tcPr>
          <w:p w14:paraId="53D2FE93" w14:textId="77777777" w:rsidR="00C768EA" w:rsidRDefault="00922DFD">
            <w:pPr>
              <w:pStyle w:val="TableParagraph"/>
              <w:spacing w:before="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4" w:type="dxa"/>
            <w:shd w:val="clear" w:color="auto" w:fill="A6A6A6"/>
          </w:tcPr>
          <w:p w14:paraId="607D3A7F" w14:textId="77777777" w:rsidR="00C768EA" w:rsidRDefault="00922DFD">
            <w:pPr>
              <w:pStyle w:val="TableParagraph"/>
              <w:spacing w:before="3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3" w:type="dxa"/>
            <w:shd w:val="clear" w:color="auto" w:fill="A6A6A6"/>
          </w:tcPr>
          <w:p w14:paraId="3F3A05F5" w14:textId="77777777" w:rsidR="00C768EA" w:rsidRDefault="00922DFD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768EA" w14:paraId="51AD7475" w14:textId="77777777">
        <w:trPr>
          <w:trHeight w:val="414"/>
        </w:trPr>
        <w:tc>
          <w:tcPr>
            <w:tcW w:w="6666" w:type="dxa"/>
            <w:gridSpan w:val="2"/>
            <w:shd w:val="clear" w:color="auto" w:fill="A6A6A6"/>
          </w:tcPr>
          <w:p w14:paraId="0EFDF3E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shd w:val="clear" w:color="auto" w:fill="A6A6A6"/>
          </w:tcPr>
          <w:p w14:paraId="3F838026" w14:textId="77777777" w:rsidR="00C768EA" w:rsidRDefault="00922DFD">
            <w:pPr>
              <w:pStyle w:val="TableParagraph"/>
              <w:spacing w:line="275" w:lineRule="exact"/>
              <w:ind w:left="121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STS</w:t>
            </w:r>
          </w:p>
        </w:tc>
        <w:tc>
          <w:tcPr>
            <w:tcW w:w="556" w:type="dxa"/>
            <w:shd w:val="clear" w:color="auto" w:fill="A6A6A6"/>
          </w:tcPr>
          <w:p w14:paraId="32D7FC5C" w14:textId="77777777" w:rsidR="00C768EA" w:rsidRDefault="00922DFD">
            <w:pPr>
              <w:pStyle w:val="TableParagraph"/>
              <w:spacing w:line="275" w:lineRule="exact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TS</w:t>
            </w:r>
          </w:p>
        </w:tc>
        <w:tc>
          <w:tcPr>
            <w:tcW w:w="564" w:type="dxa"/>
            <w:shd w:val="clear" w:color="auto" w:fill="A6A6A6"/>
          </w:tcPr>
          <w:p w14:paraId="22F924FF" w14:textId="77777777" w:rsidR="00C768EA" w:rsidRDefault="00922DFD">
            <w:pPr>
              <w:pStyle w:val="TableParagraph"/>
              <w:spacing w:line="275" w:lineRule="exact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713" w:type="dxa"/>
            <w:shd w:val="clear" w:color="auto" w:fill="A6A6A6"/>
          </w:tcPr>
          <w:p w14:paraId="4B0D20BB" w14:textId="77777777" w:rsidR="00C768EA" w:rsidRDefault="00922DFD">
            <w:pPr>
              <w:pStyle w:val="TableParagraph"/>
              <w:spacing w:line="275" w:lineRule="exact"/>
              <w:ind w:left="198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</w:t>
            </w:r>
          </w:p>
        </w:tc>
      </w:tr>
      <w:tr w:rsidR="00C768EA" w14:paraId="20921BDA" w14:textId="77777777">
        <w:trPr>
          <w:trHeight w:val="413"/>
        </w:trPr>
        <w:tc>
          <w:tcPr>
            <w:tcW w:w="708" w:type="dxa"/>
            <w:shd w:val="clear" w:color="auto" w:fill="A6A6A6"/>
          </w:tcPr>
          <w:p w14:paraId="0659942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8511" w:type="dxa"/>
            <w:gridSpan w:val="5"/>
            <w:shd w:val="clear" w:color="auto" w:fill="A6A6A6"/>
          </w:tcPr>
          <w:p w14:paraId="359497D8" w14:textId="77777777" w:rsidR="00C768EA" w:rsidRDefault="00922DFD"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Efficiency</w:t>
            </w:r>
          </w:p>
        </w:tc>
      </w:tr>
      <w:tr w:rsidR="00C768EA" w14:paraId="4B08E60F" w14:textId="77777777">
        <w:trPr>
          <w:trHeight w:val="1654"/>
        </w:trPr>
        <w:tc>
          <w:tcPr>
            <w:tcW w:w="708" w:type="dxa"/>
          </w:tcPr>
          <w:p w14:paraId="204340A1" w14:textId="77777777" w:rsidR="00C768EA" w:rsidRDefault="00922DFD">
            <w:pPr>
              <w:pStyle w:val="TableParagraph"/>
              <w:spacing w:line="275" w:lineRule="exact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X11</w:t>
            </w:r>
          </w:p>
        </w:tc>
        <w:tc>
          <w:tcPr>
            <w:tcW w:w="5958" w:type="dxa"/>
          </w:tcPr>
          <w:p w14:paraId="4F133070" w14:textId="77777777" w:rsidR="00C768EA" w:rsidRDefault="00922DFD">
            <w:pPr>
              <w:pStyle w:val="TableParagraph"/>
              <w:spacing w:line="360" w:lineRule="auto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2E360B43" w14:textId="77777777" w:rsidR="00C768EA" w:rsidRDefault="00922DFD"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efisiensi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pembagian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bandwidth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6A5AC34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3701A47A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550FAC91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555C251E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0B1BE42B" w14:textId="77777777">
        <w:trPr>
          <w:trHeight w:val="1658"/>
        </w:trPr>
        <w:tc>
          <w:tcPr>
            <w:tcW w:w="708" w:type="dxa"/>
          </w:tcPr>
          <w:p w14:paraId="2F6EB873" w14:textId="77777777" w:rsidR="00C768EA" w:rsidRDefault="00922DFD">
            <w:pPr>
              <w:pStyle w:val="TableParagraph"/>
              <w:spacing w:before="3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X12</w:t>
            </w:r>
          </w:p>
        </w:tc>
        <w:tc>
          <w:tcPr>
            <w:tcW w:w="5958" w:type="dxa"/>
          </w:tcPr>
          <w:p w14:paraId="45A6D5F0" w14:textId="77777777" w:rsidR="00C768EA" w:rsidRDefault="00922DFD">
            <w:pPr>
              <w:pStyle w:val="TableParagraph"/>
              <w:spacing w:before="3" w:line="360" w:lineRule="auto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  <w:p w14:paraId="2C6A40F0" w14:textId="77777777" w:rsidR="00C768EA" w:rsidRDefault="00922DFD">
            <w:pPr>
              <w:pStyle w:val="TableParagraph"/>
              <w:spacing w:line="274" w:lineRule="exact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lebih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efisien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mengontrol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bandwidth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034A0E7C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4B1A4F9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4B6D0617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308F78D9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16EC4E9C" w14:textId="77777777">
        <w:trPr>
          <w:trHeight w:val="2066"/>
        </w:trPr>
        <w:tc>
          <w:tcPr>
            <w:tcW w:w="708" w:type="dxa"/>
          </w:tcPr>
          <w:p w14:paraId="480CF619" w14:textId="77777777" w:rsidR="00C768EA" w:rsidRDefault="00922DFD">
            <w:pPr>
              <w:pStyle w:val="TableParagraph"/>
              <w:spacing w:line="275" w:lineRule="exact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X13</w:t>
            </w:r>
          </w:p>
        </w:tc>
        <w:tc>
          <w:tcPr>
            <w:tcW w:w="5958" w:type="dxa"/>
          </w:tcPr>
          <w:p w14:paraId="344A0AEE" w14:textId="77777777" w:rsidR="00C768EA" w:rsidRDefault="00922DFD">
            <w:pPr>
              <w:pStyle w:val="TableParagraph"/>
              <w:spacing w:line="360" w:lineRule="auto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bandwidth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 queue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z w:val="24"/>
              </w:rPr>
              <w:t xml:space="preserve"> token bucket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 xml:space="preserve">) di STMIK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z w:val="24"/>
              </w:rPr>
              <w:t xml:space="preserve"> Utama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lebih</w:t>
            </w:r>
            <w:proofErr w:type="spellEnd"/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efisien</w:t>
            </w:r>
            <w:proofErr w:type="spellEnd"/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mengurangi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dampak</w:t>
            </w:r>
            <w:proofErr w:type="spellEnd"/>
            <w:r>
              <w:rPr>
                <w:spacing w:val="4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pembagian</w:t>
            </w:r>
            <w:proofErr w:type="spellEnd"/>
          </w:p>
          <w:p w14:paraId="17920AE1" w14:textId="77777777" w:rsidR="00C768EA" w:rsidRDefault="00922DFD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bandwidth</w:t>
            </w:r>
            <w:r>
              <w:rPr>
                <w:i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stabil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58B818FA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29A3145A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4" w:type="dxa"/>
          </w:tcPr>
          <w:p w14:paraId="705078E4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</w:tcPr>
          <w:p w14:paraId="5A3AA58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</w:tbl>
    <w:p w14:paraId="02907D1C" w14:textId="77777777" w:rsidR="00C768EA" w:rsidRDefault="00C768EA">
      <w:pPr>
        <w:pStyle w:val="BodyText"/>
        <w:rPr>
          <w:sz w:val="20"/>
        </w:rPr>
      </w:pPr>
    </w:p>
    <w:p w14:paraId="7C1C44C1" w14:textId="77777777" w:rsidR="00C768EA" w:rsidRDefault="00C768EA">
      <w:pPr>
        <w:pStyle w:val="BodyText"/>
        <w:spacing w:before="7"/>
        <w:rPr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958"/>
        <w:gridCol w:w="720"/>
        <w:gridCol w:w="556"/>
        <w:gridCol w:w="568"/>
        <w:gridCol w:w="709"/>
      </w:tblGrid>
      <w:tr w:rsidR="00C768EA" w14:paraId="147B305C" w14:textId="77777777">
        <w:trPr>
          <w:trHeight w:val="414"/>
        </w:trPr>
        <w:tc>
          <w:tcPr>
            <w:tcW w:w="708" w:type="dxa"/>
            <w:shd w:val="clear" w:color="auto" w:fill="A6A6A6"/>
          </w:tcPr>
          <w:p w14:paraId="6386990C" w14:textId="77777777" w:rsidR="00C768EA" w:rsidRDefault="00922DFD">
            <w:pPr>
              <w:pStyle w:val="TableParagraph"/>
              <w:spacing w:line="275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958" w:type="dxa"/>
            <w:shd w:val="clear" w:color="auto" w:fill="A6A6A6"/>
          </w:tcPr>
          <w:p w14:paraId="3DAA58B8" w14:textId="77777777" w:rsidR="00C768EA" w:rsidRDefault="00922DFD">
            <w:pPr>
              <w:pStyle w:val="TableParagraph"/>
              <w:spacing w:line="275" w:lineRule="exact"/>
              <w:ind w:left="2360" w:right="23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Pertanyaan</w:t>
            </w:r>
            <w:proofErr w:type="spellEnd"/>
          </w:p>
        </w:tc>
        <w:tc>
          <w:tcPr>
            <w:tcW w:w="720" w:type="dxa"/>
            <w:shd w:val="clear" w:color="auto" w:fill="A6A6A6"/>
          </w:tcPr>
          <w:p w14:paraId="4B1A723F" w14:textId="77777777" w:rsidR="00C768EA" w:rsidRDefault="00922DF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6" w:type="dxa"/>
            <w:shd w:val="clear" w:color="auto" w:fill="A6A6A6"/>
          </w:tcPr>
          <w:p w14:paraId="509DA7D6" w14:textId="77777777" w:rsidR="00C768EA" w:rsidRDefault="00922DFD"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8" w:type="dxa"/>
            <w:shd w:val="clear" w:color="auto" w:fill="A6A6A6"/>
          </w:tcPr>
          <w:p w14:paraId="4B3CAB7C" w14:textId="77777777" w:rsidR="00C768EA" w:rsidRDefault="00922DFD">
            <w:pPr>
              <w:pStyle w:val="TableParagraph"/>
              <w:spacing w:line="275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14:paraId="718B9FB7" w14:textId="77777777" w:rsidR="00C768EA" w:rsidRDefault="00922DFD">
            <w:pPr>
              <w:pStyle w:val="TableParagraph"/>
              <w:spacing w:line="275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C768EA" w14:paraId="503EA1BA" w14:textId="77777777">
        <w:trPr>
          <w:trHeight w:val="413"/>
        </w:trPr>
        <w:tc>
          <w:tcPr>
            <w:tcW w:w="6666" w:type="dxa"/>
            <w:gridSpan w:val="2"/>
            <w:shd w:val="clear" w:color="auto" w:fill="A6A6A6"/>
          </w:tcPr>
          <w:p w14:paraId="54FAFD15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shd w:val="clear" w:color="auto" w:fill="A6A6A6"/>
          </w:tcPr>
          <w:p w14:paraId="3BCBE94B" w14:textId="77777777" w:rsidR="00C768EA" w:rsidRDefault="00922DFD">
            <w:pPr>
              <w:pStyle w:val="TableParagraph"/>
              <w:spacing w:line="275" w:lineRule="exact"/>
              <w:ind w:left="121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STS</w:t>
            </w:r>
          </w:p>
        </w:tc>
        <w:tc>
          <w:tcPr>
            <w:tcW w:w="556" w:type="dxa"/>
            <w:shd w:val="clear" w:color="auto" w:fill="A6A6A6"/>
          </w:tcPr>
          <w:p w14:paraId="18C1B3D9" w14:textId="77777777" w:rsidR="00C768EA" w:rsidRDefault="00922DFD">
            <w:pPr>
              <w:pStyle w:val="TableParagraph"/>
              <w:spacing w:line="275" w:lineRule="exact"/>
              <w:ind w:left="11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TS</w:t>
            </w:r>
          </w:p>
        </w:tc>
        <w:tc>
          <w:tcPr>
            <w:tcW w:w="568" w:type="dxa"/>
            <w:shd w:val="clear" w:color="auto" w:fill="A6A6A6"/>
          </w:tcPr>
          <w:p w14:paraId="5A1D37E3" w14:textId="77777777" w:rsidR="00C768EA" w:rsidRDefault="00922DFD">
            <w:pPr>
              <w:pStyle w:val="TableParagraph"/>
              <w:spacing w:line="275" w:lineRule="exact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709" w:type="dxa"/>
            <w:shd w:val="clear" w:color="auto" w:fill="A6A6A6"/>
          </w:tcPr>
          <w:p w14:paraId="2DF5F82D" w14:textId="77777777" w:rsidR="00C768EA" w:rsidRDefault="00922DFD">
            <w:pPr>
              <w:pStyle w:val="TableParagraph"/>
              <w:spacing w:line="275" w:lineRule="exact"/>
              <w:ind w:left="194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</w:t>
            </w:r>
          </w:p>
        </w:tc>
      </w:tr>
      <w:tr w:rsidR="00C768EA" w14:paraId="78A4F30D" w14:textId="77777777">
        <w:trPr>
          <w:trHeight w:val="414"/>
        </w:trPr>
        <w:tc>
          <w:tcPr>
            <w:tcW w:w="708" w:type="dxa"/>
            <w:shd w:val="clear" w:color="auto" w:fill="A6A6A6"/>
          </w:tcPr>
          <w:p w14:paraId="0DCF2C13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958" w:type="dxa"/>
            <w:shd w:val="clear" w:color="auto" w:fill="A6A6A6"/>
          </w:tcPr>
          <w:p w14:paraId="5FDA7DA9" w14:textId="77777777" w:rsidR="00C768EA" w:rsidRDefault="00922DFD"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Acceptability</w:t>
            </w:r>
          </w:p>
        </w:tc>
        <w:tc>
          <w:tcPr>
            <w:tcW w:w="720" w:type="dxa"/>
            <w:shd w:val="clear" w:color="auto" w:fill="A6A6A6"/>
          </w:tcPr>
          <w:p w14:paraId="5C13B567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  <w:shd w:val="clear" w:color="auto" w:fill="A6A6A6"/>
          </w:tcPr>
          <w:p w14:paraId="7B2317AA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  <w:shd w:val="clear" w:color="auto" w:fill="A6A6A6"/>
          </w:tcPr>
          <w:p w14:paraId="0C4FE081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shd w:val="clear" w:color="auto" w:fill="A6A6A6"/>
          </w:tcPr>
          <w:p w14:paraId="6F645F32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7F753774" w14:textId="77777777">
        <w:trPr>
          <w:trHeight w:val="1654"/>
        </w:trPr>
        <w:tc>
          <w:tcPr>
            <w:tcW w:w="708" w:type="dxa"/>
          </w:tcPr>
          <w:p w14:paraId="6B0D3D85" w14:textId="77777777" w:rsidR="00C768EA" w:rsidRDefault="00922DFD">
            <w:pPr>
              <w:pStyle w:val="TableParagraph"/>
              <w:spacing w:line="276" w:lineRule="exact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X14</w:t>
            </w:r>
          </w:p>
        </w:tc>
        <w:tc>
          <w:tcPr>
            <w:tcW w:w="5958" w:type="dxa"/>
          </w:tcPr>
          <w:p w14:paraId="75FE04A2" w14:textId="77777777" w:rsidR="00C768EA" w:rsidRDefault="00922DFD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simple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queue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token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bucket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htb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STMIK</w:t>
            </w:r>
          </w:p>
          <w:p w14:paraId="2D04BBA8" w14:textId="77777777" w:rsidR="00C768EA" w:rsidRDefault="00922DFD"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Utama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diterima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masyarakat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299FD8CD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744CEFDC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 w14:paraId="469ABE63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3986B25C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  <w:tr w:rsidR="00C768EA" w14:paraId="52C76C8C" w14:textId="77777777">
        <w:trPr>
          <w:trHeight w:val="2070"/>
        </w:trPr>
        <w:tc>
          <w:tcPr>
            <w:tcW w:w="708" w:type="dxa"/>
          </w:tcPr>
          <w:p w14:paraId="4EDD5AA5" w14:textId="77777777" w:rsidR="00C768EA" w:rsidRDefault="00922DFD">
            <w:pPr>
              <w:pStyle w:val="TableParagraph"/>
              <w:spacing w:before="2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X15</w:t>
            </w:r>
          </w:p>
        </w:tc>
        <w:tc>
          <w:tcPr>
            <w:tcW w:w="5958" w:type="dxa"/>
          </w:tcPr>
          <w:p w14:paraId="1CEB4F60" w14:textId="77777777" w:rsidR="00C768EA" w:rsidRDefault="00922DFD">
            <w:pPr>
              <w:pStyle w:val="TableParagraph"/>
              <w:spacing w:before="2" w:line="360" w:lineRule="auto"/>
              <w:ind w:left="106" w:right="97"/>
              <w:jc w:val="bot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Apakah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mikrotik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metode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simple queue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hirarchical</w:t>
            </w:r>
            <w:proofErr w:type="spellEnd"/>
            <w:r>
              <w:rPr>
                <w:i/>
                <w:sz w:val="24"/>
              </w:rPr>
              <w:t xml:space="preserve"> token bucket (</w:t>
            </w:r>
            <w:proofErr w:type="spellStart"/>
            <w:r>
              <w:rPr>
                <w:i/>
                <w:sz w:val="24"/>
              </w:rPr>
              <w:t>htb</w:t>
            </w:r>
            <w:proofErr w:type="spellEnd"/>
            <w:r>
              <w:rPr>
                <w:i/>
                <w:sz w:val="24"/>
              </w:rPr>
              <w:t xml:space="preserve">) </w:t>
            </w:r>
            <w:r>
              <w:rPr>
                <w:sz w:val="24"/>
              </w:rPr>
              <w:t>di STMIK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Widya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diterima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bandwidth</w:t>
            </w:r>
          </w:p>
          <w:p w14:paraId="0A50CAC7" w14:textId="77777777" w:rsidR="00C768EA" w:rsidRDefault="00922DFD">
            <w:pPr>
              <w:pStyle w:val="TableParagraph"/>
              <w:spacing w:before="1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mengontrol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traffic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koneksi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  <w:tc>
          <w:tcPr>
            <w:tcW w:w="720" w:type="dxa"/>
          </w:tcPr>
          <w:p w14:paraId="587FF0E9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56" w:type="dxa"/>
          </w:tcPr>
          <w:p w14:paraId="3F49F276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568" w:type="dxa"/>
          </w:tcPr>
          <w:p w14:paraId="12E76E37" w14:textId="77777777" w:rsidR="00C768EA" w:rsidRDefault="00C768EA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14:paraId="537BE32F" w14:textId="77777777" w:rsidR="00C768EA" w:rsidRDefault="00C768EA">
            <w:pPr>
              <w:pStyle w:val="TableParagraph"/>
              <w:rPr>
                <w:sz w:val="24"/>
              </w:rPr>
            </w:pPr>
          </w:p>
        </w:tc>
      </w:tr>
    </w:tbl>
    <w:p w14:paraId="479C14F8" w14:textId="77777777" w:rsidR="00922DFD" w:rsidRDefault="00922DFD">
      <w:bookmarkStart w:id="1" w:name="_GoBack"/>
      <w:bookmarkEnd w:id="0"/>
      <w:bookmarkEnd w:id="1"/>
    </w:p>
    <w:sectPr w:rsidR="00922DFD">
      <w:pgSz w:w="11910" w:h="16840"/>
      <w:pgMar w:top="1440" w:right="11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7846" w14:textId="77777777" w:rsidR="00922DFD" w:rsidRDefault="00922DFD" w:rsidP="00B65665">
      <w:r>
        <w:separator/>
      </w:r>
    </w:p>
  </w:endnote>
  <w:endnote w:type="continuationSeparator" w:id="0">
    <w:p w14:paraId="18F72740" w14:textId="77777777" w:rsidR="00922DFD" w:rsidRDefault="00922DFD" w:rsidP="00B6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D598" w14:textId="77777777" w:rsidR="00922DFD" w:rsidRDefault="00922DFD" w:rsidP="00B65665">
      <w:r>
        <w:separator/>
      </w:r>
    </w:p>
  </w:footnote>
  <w:footnote w:type="continuationSeparator" w:id="0">
    <w:p w14:paraId="6EEBE1D3" w14:textId="77777777" w:rsidR="00922DFD" w:rsidRDefault="00922DFD" w:rsidP="00B6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0620A"/>
    <w:multiLevelType w:val="hybridMultilevel"/>
    <w:tmpl w:val="E09A2664"/>
    <w:lvl w:ilvl="0" w:tplc="2AA2F65C">
      <w:start w:val="1"/>
      <w:numFmt w:val="decimal"/>
      <w:lvlText w:val="%1."/>
      <w:lvlJc w:val="left"/>
      <w:pPr>
        <w:ind w:left="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D483426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22C649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D9218B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CBE23900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0DB057EC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6" w:tplc="7FE623B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41F49B5E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FBDA8B46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8A784D"/>
    <w:multiLevelType w:val="hybridMultilevel"/>
    <w:tmpl w:val="DE1A2204"/>
    <w:lvl w:ilvl="0" w:tplc="6C5EE9AC">
      <w:start w:val="1"/>
      <w:numFmt w:val="decimal"/>
      <w:lvlText w:val="%1."/>
      <w:lvlJc w:val="left"/>
      <w:pPr>
        <w:ind w:left="548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2CAD42">
      <w:numFmt w:val="bullet"/>
      <w:lvlText w:val="•"/>
      <w:lvlJc w:val="left"/>
      <w:pPr>
        <w:ind w:left="1430" w:hanging="428"/>
      </w:pPr>
      <w:rPr>
        <w:rFonts w:hint="default"/>
        <w:lang w:val="en-US" w:eastAsia="en-US" w:bidi="ar-SA"/>
      </w:rPr>
    </w:lvl>
    <w:lvl w:ilvl="2" w:tplc="6C487286">
      <w:numFmt w:val="bullet"/>
      <w:lvlText w:val="•"/>
      <w:lvlJc w:val="left"/>
      <w:pPr>
        <w:ind w:left="2321" w:hanging="428"/>
      </w:pPr>
      <w:rPr>
        <w:rFonts w:hint="default"/>
        <w:lang w:val="en-US" w:eastAsia="en-US" w:bidi="ar-SA"/>
      </w:rPr>
    </w:lvl>
    <w:lvl w:ilvl="3" w:tplc="1892E0BE">
      <w:numFmt w:val="bullet"/>
      <w:lvlText w:val="•"/>
      <w:lvlJc w:val="left"/>
      <w:pPr>
        <w:ind w:left="3212" w:hanging="428"/>
      </w:pPr>
      <w:rPr>
        <w:rFonts w:hint="default"/>
        <w:lang w:val="en-US" w:eastAsia="en-US" w:bidi="ar-SA"/>
      </w:rPr>
    </w:lvl>
    <w:lvl w:ilvl="4" w:tplc="9B68743A">
      <w:numFmt w:val="bullet"/>
      <w:lvlText w:val="•"/>
      <w:lvlJc w:val="left"/>
      <w:pPr>
        <w:ind w:left="4103" w:hanging="428"/>
      </w:pPr>
      <w:rPr>
        <w:rFonts w:hint="default"/>
        <w:lang w:val="en-US" w:eastAsia="en-US" w:bidi="ar-SA"/>
      </w:rPr>
    </w:lvl>
    <w:lvl w:ilvl="5" w:tplc="61F6AAD6">
      <w:numFmt w:val="bullet"/>
      <w:lvlText w:val="•"/>
      <w:lvlJc w:val="left"/>
      <w:pPr>
        <w:ind w:left="4994" w:hanging="428"/>
      </w:pPr>
      <w:rPr>
        <w:rFonts w:hint="default"/>
        <w:lang w:val="en-US" w:eastAsia="en-US" w:bidi="ar-SA"/>
      </w:rPr>
    </w:lvl>
    <w:lvl w:ilvl="6" w:tplc="5FFE0996">
      <w:numFmt w:val="bullet"/>
      <w:lvlText w:val="•"/>
      <w:lvlJc w:val="left"/>
      <w:pPr>
        <w:ind w:left="5884" w:hanging="428"/>
      </w:pPr>
      <w:rPr>
        <w:rFonts w:hint="default"/>
        <w:lang w:val="en-US" w:eastAsia="en-US" w:bidi="ar-SA"/>
      </w:rPr>
    </w:lvl>
    <w:lvl w:ilvl="7" w:tplc="41C6A110">
      <w:numFmt w:val="bullet"/>
      <w:lvlText w:val="•"/>
      <w:lvlJc w:val="left"/>
      <w:pPr>
        <w:ind w:left="6775" w:hanging="428"/>
      </w:pPr>
      <w:rPr>
        <w:rFonts w:hint="default"/>
        <w:lang w:val="en-US" w:eastAsia="en-US" w:bidi="ar-SA"/>
      </w:rPr>
    </w:lvl>
    <w:lvl w:ilvl="8" w:tplc="55AAE238">
      <w:numFmt w:val="bullet"/>
      <w:lvlText w:val="•"/>
      <w:lvlJc w:val="left"/>
      <w:pPr>
        <w:ind w:left="7666" w:hanging="42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8EA"/>
    <w:rsid w:val="00922DFD"/>
    <w:rsid w:val="00B65665"/>
    <w:rsid w:val="00C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6799027"/>
  <w15:docId w15:val="{C263C530-1B25-404D-B557-36BDC206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54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5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6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5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6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znyber army</dc:creator>
  <cp:lastModifiedBy>znyber army</cp:lastModifiedBy>
  <cp:revision>2</cp:revision>
  <dcterms:created xsi:type="dcterms:W3CDTF">2021-11-03T18:21:00Z</dcterms:created>
  <dcterms:modified xsi:type="dcterms:W3CDTF">2021-11-03T18:32:00Z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2021-11-03T00:00:00Z</vt:filetime>
  </property>
</Properties>
</file>