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none"/>
          <w:lang w:val="en-US" w:eastAsia="zh-CN"/>
        </w:rPr>
        <w:t>村村务监督委员会选举结果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  <w:t>报告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auto"/>
          <w:sz w:val="32"/>
          <w:szCs w:val="32"/>
        </w:rPr>
        <w:t>华亭镇</w:t>
      </w:r>
      <w:r>
        <w:rPr>
          <w:rFonts w:hint="eastAsia" w:ascii="仿宋_GB2312" w:eastAsia="仿宋_GB2312"/>
          <w:color w:val="auto"/>
          <w:sz w:val="32"/>
          <w:szCs w:val="32"/>
        </w:rPr>
        <w:t>村（居）民委员会选举指导组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我村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于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日召开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村民代表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会议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，进行村务监督委员会选举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应参加选举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实际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参加选举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采取秘密写票、无记名投票的方式推选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候选人或另选人按应选名额以得票数多的当选。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村监会成员召开第一次会议，选出村监会主任。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选举结果报告如下：</w:t>
      </w:r>
    </w:p>
    <w:tbl>
      <w:tblPr>
        <w:tblStyle w:val="3"/>
        <w:tblW w:w="93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2208"/>
        <w:gridCol w:w="1073"/>
        <w:gridCol w:w="1380"/>
        <w:gridCol w:w="2208"/>
        <w:gridCol w:w="12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职 务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职 务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主 任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主持人：                    唱票人：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计票人：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监票人：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莆田市城厢区华亭镇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村民选举委员会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               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报告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一式二份，镇、村各一份</w:t>
      </w:r>
    </w:p>
    <w:bookmarkEnd w:id="0"/>
    <w:sectPr>
      <w:pgSz w:w="11906" w:h="16838"/>
      <w:pgMar w:top="1440" w:right="1417" w:bottom="1440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316A"/>
    <w:rsid w:val="0759287E"/>
    <w:rsid w:val="097109CE"/>
    <w:rsid w:val="0B1116A4"/>
    <w:rsid w:val="1E7B1F9C"/>
    <w:rsid w:val="1FC52D5B"/>
    <w:rsid w:val="2139661E"/>
    <w:rsid w:val="229E5461"/>
    <w:rsid w:val="2A5E1C96"/>
    <w:rsid w:val="323C316A"/>
    <w:rsid w:val="4A4A2349"/>
    <w:rsid w:val="4ABD1E39"/>
    <w:rsid w:val="4EFD12DF"/>
    <w:rsid w:val="50CD007C"/>
    <w:rsid w:val="50EE77F0"/>
    <w:rsid w:val="553A7DBF"/>
    <w:rsid w:val="604F655C"/>
    <w:rsid w:val="66F04391"/>
    <w:rsid w:val="6D535020"/>
    <w:rsid w:val="6D6D77A3"/>
    <w:rsid w:val="6DF05EDD"/>
    <w:rsid w:val="7734777B"/>
    <w:rsid w:val="77A8383F"/>
    <w:rsid w:val="79980911"/>
    <w:rsid w:val="7B2F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9368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2018-06-22T01:57:00Z</dcterms:created>
  <dc:creator>39368</dc:creator>
  <cp:lastModifiedBy>静美</cp:lastModifiedBy>
  <cp:lastPrinted>2018-06-25T12:53:00Z</cp:lastPrinted>
  <dcterms:modified xsi:type="dcterms:W3CDTF">2018-07-21T03:34:34Z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