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FC14" w14:textId="77777777" w:rsidR="009713F2" w:rsidRDefault="009713F2" w:rsidP="009713F2">
      <w:pPr>
        <w:pStyle w:val="Photo"/>
        <w:jc w:val="left"/>
      </w:pPr>
    </w:p>
    <w:p w14:paraId="7C667C7B" w14:textId="77777777" w:rsidR="009713F2" w:rsidRDefault="009713F2" w:rsidP="009713F2">
      <w:pPr>
        <w:pStyle w:val="Photo"/>
        <w:jc w:val="left"/>
      </w:pPr>
    </w:p>
    <w:p w14:paraId="02C26623" w14:textId="77777777" w:rsidR="00C6554A" w:rsidRPr="008B5277" w:rsidRDefault="002554CD" w:rsidP="009713F2">
      <w:pPr>
        <w:pStyle w:val="Photo"/>
        <w:jc w:val="left"/>
      </w:pPr>
      <w:r w:rsidRPr="008B5277">
        <w:rPr>
          <w:noProof/>
          <w:lang w:eastAsia="fr-FR"/>
        </w:rPr>
        <w:drawing>
          <wp:inline distT="0" distB="0" distL="0" distR="0" wp14:anchorId="43BAC400" wp14:editId="6EFE13FB">
            <wp:extent cx="5840339" cy="3482340"/>
            <wp:effectExtent l="0" t="0" r="8255" b="381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40339" cy="3482340"/>
                    </a:xfrm>
                    <a:prstGeom prst="rect">
                      <a:avLst/>
                    </a:prstGeom>
                    <a:noFill/>
                    <a:ln w="254000" cap="rnd">
                      <a:noFill/>
                    </a:ln>
                    <a:effectLst/>
                  </pic:spPr>
                </pic:pic>
              </a:graphicData>
            </a:graphic>
          </wp:inline>
        </w:drawing>
      </w:r>
    </w:p>
    <w:p w14:paraId="76D4EC1B" w14:textId="77777777" w:rsidR="009713F2" w:rsidRDefault="009713F2" w:rsidP="00C6554A">
      <w:pPr>
        <w:pStyle w:val="Titre"/>
      </w:pPr>
    </w:p>
    <w:p w14:paraId="6172CC22" w14:textId="77777777" w:rsidR="00C6554A" w:rsidRDefault="009713F2" w:rsidP="00C6554A">
      <w:pPr>
        <w:pStyle w:val="Titre"/>
      </w:pPr>
      <w:r>
        <w:t>Evolution des lyrics de la musique Américaine</w:t>
      </w:r>
    </w:p>
    <w:p w14:paraId="0C0E1CBB" w14:textId="77777777" w:rsidR="009713F2" w:rsidRDefault="009713F2" w:rsidP="00C6554A">
      <w:pPr>
        <w:pStyle w:val="Titre"/>
      </w:pPr>
    </w:p>
    <w:p w14:paraId="1470E663" w14:textId="77777777" w:rsidR="00C6554A" w:rsidRPr="00D672C9" w:rsidRDefault="009713F2" w:rsidP="00C6554A">
      <w:pPr>
        <w:pStyle w:val="Sous-titre"/>
        <w:rPr>
          <w:sz w:val="48"/>
          <w:lang w:val="en-US"/>
        </w:rPr>
      </w:pPr>
      <w:r w:rsidRPr="00D672C9">
        <w:rPr>
          <w:sz w:val="48"/>
          <w:lang w:val="en-US"/>
        </w:rPr>
        <w:t>Text Mining</w:t>
      </w:r>
    </w:p>
    <w:p w14:paraId="4A431D23" w14:textId="77777777" w:rsidR="009713F2" w:rsidRPr="00D672C9" w:rsidRDefault="009713F2" w:rsidP="00C6554A">
      <w:pPr>
        <w:pStyle w:val="Coordonnes"/>
        <w:rPr>
          <w:lang w:val="en-US"/>
        </w:rPr>
      </w:pPr>
      <w:r w:rsidRPr="00D672C9">
        <w:rPr>
          <w:lang w:val="en-US"/>
        </w:rPr>
        <w:t>Nabil LOUDAOUI</w:t>
      </w:r>
    </w:p>
    <w:p w14:paraId="0BC191E6" w14:textId="77777777" w:rsidR="009713F2" w:rsidRPr="00D672C9" w:rsidRDefault="009713F2" w:rsidP="00C6554A">
      <w:pPr>
        <w:pStyle w:val="Coordonnes"/>
        <w:rPr>
          <w:lang w:val="en-US"/>
        </w:rPr>
      </w:pPr>
      <w:r w:rsidRPr="00D672C9">
        <w:rPr>
          <w:lang w:val="en-US"/>
        </w:rPr>
        <w:t>Omar SAIP SY</w:t>
      </w:r>
    </w:p>
    <w:p w14:paraId="1C06D14A" w14:textId="77777777" w:rsidR="009713F2" w:rsidRPr="00D672C9" w:rsidRDefault="009713F2" w:rsidP="009713F2">
      <w:pPr>
        <w:pStyle w:val="Coordonnes"/>
        <w:rPr>
          <w:lang w:val="en-US"/>
        </w:rPr>
      </w:pPr>
      <w:r w:rsidRPr="00D672C9">
        <w:rPr>
          <w:lang w:val="en-US"/>
        </w:rPr>
        <w:t>Yann KIBAMBA</w:t>
      </w:r>
    </w:p>
    <w:p w14:paraId="4C97C838" w14:textId="77777777" w:rsidR="009713F2" w:rsidRDefault="009713F2" w:rsidP="009713F2">
      <w:pPr>
        <w:pStyle w:val="Coordonnes"/>
      </w:pPr>
      <w:r>
        <w:t>13/12/23 - 13/02/24</w:t>
      </w:r>
    </w:p>
    <w:p w14:paraId="75E8D8FE" w14:textId="77777777" w:rsidR="009713F2" w:rsidRDefault="009713F2" w:rsidP="009713F2">
      <w:pPr>
        <w:pStyle w:val="Coordonnes"/>
      </w:pPr>
      <w:r>
        <w:t xml:space="preserve">Université </w:t>
      </w:r>
      <w:proofErr w:type="spellStart"/>
      <w:r>
        <w:t>Rennnes</w:t>
      </w:r>
      <w:proofErr w:type="spellEnd"/>
      <w:r>
        <w:t xml:space="preserve"> 1</w:t>
      </w:r>
    </w:p>
    <w:p w14:paraId="00D98183" w14:textId="77777777" w:rsidR="00FC4202" w:rsidRDefault="009713F2" w:rsidP="009713F2">
      <w:pPr>
        <w:pStyle w:val="Coordonnes"/>
      </w:pPr>
      <w:r>
        <w:t xml:space="preserve">Encadré par </w:t>
      </w:r>
      <w:proofErr w:type="spellStart"/>
      <w:r>
        <w:t>Loic</w:t>
      </w:r>
      <w:proofErr w:type="spellEnd"/>
      <w:r>
        <w:t xml:space="preserve"> VERDIER</w:t>
      </w:r>
    </w:p>
    <w:p w14:paraId="334A2E2C" w14:textId="77777777" w:rsidR="00FC4202" w:rsidRDefault="00FC4202" w:rsidP="009713F2">
      <w:pPr>
        <w:pStyle w:val="Coordonnes"/>
      </w:pPr>
    </w:p>
    <w:p w14:paraId="3FDA0E93" w14:textId="77777777" w:rsidR="00C6554A" w:rsidRDefault="00C6554A" w:rsidP="009713F2">
      <w:pPr>
        <w:pStyle w:val="Coordonnes"/>
      </w:pPr>
      <w:r>
        <w:rPr>
          <w:lang w:bidi="fr-FR"/>
        </w:rPr>
        <w:br w:type="page"/>
      </w:r>
    </w:p>
    <w:p w14:paraId="2B6DF269" w14:textId="77777777" w:rsidR="00116953" w:rsidRPr="00116953" w:rsidRDefault="009713F2" w:rsidP="00116953">
      <w:pPr>
        <w:pStyle w:val="Titre1"/>
        <w:spacing w:line="360" w:lineRule="auto"/>
      </w:pPr>
      <w:r>
        <w:lastRenderedPageBreak/>
        <w:t>Introduction</w:t>
      </w:r>
    </w:p>
    <w:p w14:paraId="33F96F93" w14:textId="77777777" w:rsidR="00885EC7" w:rsidRPr="000B5683" w:rsidRDefault="00116953" w:rsidP="00B14F7A">
      <w:pPr>
        <w:jc w:val="both"/>
        <w:rPr>
          <w:rFonts w:ascii="Calibri" w:hAnsi="Calibri" w:cs="Calibri"/>
          <w:color w:val="auto"/>
        </w:rPr>
      </w:pPr>
      <w:r w:rsidRPr="000B5683">
        <w:rPr>
          <w:rFonts w:ascii="Calibri" w:hAnsi="Calibri" w:cs="Calibri"/>
          <w:color w:val="auto"/>
        </w:rPr>
        <w:t xml:space="preserve">Composé d’Omar SAIP, Nabil LOUDAOUI et Yann KBAMBA, notre a choisi comme sujet d’étude pour le projet de </w:t>
      </w:r>
      <w:proofErr w:type="spellStart"/>
      <w:r w:rsidRPr="000B5683">
        <w:rPr>
          <w:rFonts w:ascii="Calibri" w:hAnsi="Calibri" w:cs="Calibri"/>
          <w:color w:val="auto"/>
        </w:rPr>
        <w:t>Text</w:t>
      </w:r>
      <w:proofErr w:type="spellEnd"/>
      <w:r w:rsidRPr="000B5683">
        <w:rPr>
          <w:rFonts w:ascii="Calibri" w:hAnsi="Calibri" w:cs="Calibri"/>
          <w:color w:val="auto"/>
        </w:rPr>
        <w:t xml:space="preserve"> Mining : « L’Evolution des paroles de la musique américaine au fil du temps ». Notre choix s'est porté sur ce sujet pour plusieurs raisons. Tout d'abord,  qui dit musique américaine dit musique anglophone qui est un langage universel et cette dernière parle à un large public. Ensuite, les paroles de chansons et les artistes constituent une source riche et diversifiée de mots et d'expressions. Enfin, l'aspect temporel de l’étude permettrait de mettre en lumière les caractéristiques typiques de</w:t>
      </w:r>
      <w:r w:rsidR="00B14F7A" w:rsidRPr="000B5683">
        <w:rPr>
          <w:rFonts w:ascii="Calibri" w:hAnsi="Calibri" w:cs="Calibri"/>
          <w:color w:val="auto"/>
        </w:rPr>
        <w:t>s</w:t>
      </w:r>
      <w:r w:rsidRPr="000B5683">
        <w:rPr>
          <w:rFonts w:ascii="Calibri" w:hAnsi="Calibri" w:cs="Calibri"/>
          <w:color w:val="auto"/>
        </w:rPr>
        <w:t xml:space="preserve"> différentes époques à travers l'évolution des thèmes, des styles et des messages véhiculés dans les paroles de chansons. </w:t>
      </w:r>
    </w:p>
    <w:p w14:paraId="033A348C" w14:textId="77777777" w:rsidR="00116953" w:rsidRPr="000B5683" w:rsidRDefault="00B14F7A" w:rsidP="00B14F7A">
      <w:pPr>
        <w:jc w:val="both"/>
        <w:rPr>
          <w:rFonts w:ascii="Calibri" w:hAnsi="Calibri" w:cs="Calibri"/>
          <w:color w:val="auto"/>
        </w:rPr>
      </w:pPr>
      <w:r w:rsidRPr="000B5683">
        <w:rPr>
          <w:rFonts w:ascii="Calibri" w:hAnsi="Calibri" w:cs="Calibri"/>
          <w:color w:val="auto"/>
        </w:rPr>
        <w:t>En somme, l</w:t>
      </w:r>
      <w:r w:rsidR="00116953" w:rsidRPr="000B5683">
        <w:rPr>
          <w:rFonts w:ascii="Calibri" w:hAnsi="Calibri" w:cs="Calibri"/>
          <w:color w:val="auto"/>
        </w:rPr>
        <w:t>’objectif est de comparer</w:t>
      </w:r>
      <w:r w:rsidRPr="000B5683">
        <w:rPr>
          <w:rFonts w:ascii="Calibri" w:hAnsi="Calibri" w:cs="Calibri"/>
          <w:color w:val="auto"/>
        </w:rPr>
        <w:t xml:space="preserve"> ce domaine</w:t>
      </w:r>
      <w:r w:rsidR="00116953" w:rsidRPr="000B5683">
        <w:rPr>
          <w:rFonts w:ascii="Calibri" w:hAnsi="Calibri" w:cs="Calibri"/>
          <w:color w:val="auto"/>
        </w:rPr>
        <w:t xml:space="preserve"> suivant différents axes</w:t>
      </w:r>
      <w:r w:rsidRPr="000B5683">
        <w:rPr>
          <w:rFonts w:ascii="Calibri" w:hAnsi="Calibri" w:cs="Calibri"/>
          <w:color w:val="auto"/>
        </w:rPr>
        <w:t xml:space="preserve"> majeurs </w:t>
      </w:r>
      <w:r w:rsidR="00116953" w:rsidRPr="000B5683">
        <w:rPr>
          <w:rFonts w:ascii="Calibri" w:hAnsi="Calibri" w:cs="Calibri"/>
          <w:color w:val="auto"/>
        </w:rPr>
        <w:t>pour se faire une idée général</w:t>
      </w:r>
      <w:r w:rsidRPr="000B5683">
        <w:rPr>
          <w:rFonts w:ascii="Calibri" w:hAnsi="Calibri" w:cs="Calibri"/>
          <w:color w:val="auto"/>
        </w:rPr>
        <w:t>e du niveau lexicale, de l’engament des artistes etc…</w:t>
      </w:r>
    </w:p>
    <w:p w14:paraId="6AFE7FAD" w14:textId="77777777" w:rsidR="00116953" w:rsidRPr="000B5683" w:rsidRDefault="00116953" w:rsidP="00116953">
      <w:pPr>
        <w:rPr>
          <w:rFonts w:ascii="Calibri" w:hAnsi="Calibri" w:cs="Calibri"/>
          <w:color w:val="auto"/>
        </w:rPr>
      </w:pPr>
      <w:r w:rsidRPr="000B5683">
        <w:rPr>
          <w:rFonts w:ascii="Calibri" w:hAnsi="Calibri" w:cs="Calibri"/>
          <w:color w:val="auto"/>
        </w:rPr>
        <w:t>Pour mener à bien notre analyse, nous avons fait le choix d'utiliser le logiciel Python et ses librairies spécialisées, afin de réaliser nos tâches liées au traitement de texte</w:t>
      </w:r>
      <w:r w:rsidR="00B14F7A" w:rsidRPr="000B5683">
        <w:rPr>
          <w:rFonts w:ascii="Calibri" w:hAnsi="Calibri" w:cs="Calibri"/>
          <w:color w:val="auto"/>
        </w:rPr>
        <w:t xml:space="preserve"> ou encore au </w:t>
      </w:r>
      <w:proofErr w:type="spellStart"/>
      <w:r w:rsidR="00B14F7A" w:rsidRPr="000B5683">
        <w:rPr>
          <w:rFonts w:ascii="Calibri" w:hAnsi="Calibri" w:cs="Calibri"/>
          <w:color w:val="auto"/>
        </w:rPr>
        <w:t>scraping</w:t>
      </w:r>
      <w:proofErr w:type="spellEnd"/>
      <w:r w:rsidR="00B14F7A" w:rsidRPr="000B5683">
        <w:rPr>
          <w:rFonts w:ascii="Calibri" w:hAnsi="Calibri" w:cs="Calibri"/>
          <w:color w:val="auto"/>
        </w:rPr>
        <w:t xml:space="preserve"> des données et à la transformation de la donnée.</w:t>
      </w:r>
    </w:p>
    <w:p w14:paraId="4074FF1E" w14:textId="77777777" w:rsidR="00116953" w:rsidRPr="000B5683" w:rsidRDefault="00B14F7A" w:rsidP="00B14F7A">
      <w:pPr>
        <w:jc w:val="both"/>
        <w:rPr>
          <w:rFonts w:ascii="Calibri" w:hAnsi="Calibri" w:cs="Calibri"/>
          <w:color w:val="auto"/>
        </w:rPr>
      </w:pPr>
      <w:r w:rsidRPr="000B5683">
        <w:rPr>
          <w:rFonts w:ascii="Calibri" w:hAnsi="Calibri" w:cs="Calibri"/>
          <w:color w:val="auto"/>
        </w:rPr>
        <w:t>Ce rapport a pour but</w:t>
      </w:r>
      <w:r w:rsidR="00116953" w:rsidRPr="000B5683">
        <w:rPr>
          <w:rFonts w:ascii="Calibri" w:hAnsi="Calibri" w:cs="Calibri"/>
          <w:color w:val="auto"/>
        </w:rPr>
        <w:t xml:space="preserve"> de présenter de manière détaillée les différentes étapes que nous avons suivies pour réaliser notre projet de </w:t>
      </w:r>
      <w:proofErr w:type="spellStart"/>
      <w:r w:rsidR="00116953" w:rsidRPr="000B5683">
        <w:rPr>
          <w:rFonts w:ascii="Calibri" w:hAnsi="Calibri" w:cs="Calibri"/>
          <w:color w:val="auto"/>
        </w:rPr>
        <w:t>Text</w:t>
      </w:r>
      <w:proofErr w:type="spellEnd"/>
      <w:r w:rsidR="00116953" w:rsidRPr="000B5683">
        <w:rPr>
          <w:rFonts w:ascii="Calibri" w:hAnsi="Calibri" w:cs="Calibri"/>
          <w:color w:val="auto"/>
        </w:rPr>
        <w:t xml:space="preserve"> Mining. Il se structurera en trois parties principales. Dans un premier volet, nous aborderons la recherche et l'acquisition de la sou</w:t>
      </w:r>
      <w:r w:rsidRPr="000B5683">
        <w:rPr>
          <w:rFonts w:ascii="Calibri" w:hAnsi="Calibri" w:cs="Calibri"/>
          <w:color w:val="auto"/>
        </w:rPr>
        <w:t xml:space="preserve">rce de données. </w:t>
      </w:r>
      <w:r w:rsidR="00116953" w:rsidRPr="000B5683">
        <w:rPr>
          <w:rFonts w:ascii="Calibri" w:hAnsi="Calibri" w:cs="Calibri"/>
          <w:color w:val="auto"/>
        </w:rPr>
        <w:t>Ensuite, nous détaillerons les différentes analyses</w:t>
      </w:r>
      <w:r w:rsidR="0047053A" w:rsidRPr="000B5683">
        <w:rPr>
          <w:rFonts w:ascii="Calibri" w:hAnsi="Calibri" w:cs="Calibri"/>
          <w:color w:val="auto"/>
        </w:rPr>
        <w:t xml:space="preserve"> descriptives</w:t>
      </w:r>
      <w:r w:rsidR="00116953" w:rsidRPr="000B5683">
        <w:rPr>
          <w:rFonts w:ascii="Calibri" w:hAnsi="Calibri" w:cs="Calibri"/>
          <w:color w:val="auto"/>
        </w:rPr>
        <w:t xml:space="preserve"> et traitements que nous avons </w:t>
      </w:r>
      <w:r w:rsidRPr="000B5683">
        <w:rPr>
          <w:rFonts w:ascii="Calibri" w:hAnsi="Calibri" w:cs="Calibri"/>
          <w:color w:val="auto"/>
        </w:rPr>
        <w:t>réalisés.</w:t>
      </w:r>
      <w:r w:rsidR="00116953" w:rsidRPr="000B5683">
        <w:rPr>
          <w:rFonts w:ascii="Calibri" w:hAnsi="Calibri" w:cs="Calibri"/>
          <w:color w:val="auto"/>
        </w:rPr>
        <w:t xml:space="preserve"> Enfin, nous présenterons les résultats obtenus</w:t>
      </w:r>
      <w:r w:rsidR="0049178B" w:rsidRPr="000B5683">
        <w:rPr>
          <w:rFonts w:ascii="Calibri" w:hAnsi="Calibri" w:cs="Calibri"/>
          <w:color w:val="auto"/>
        </w:rPr>
        <w:t xml:space="preserve"> </w:t>
      </w:r>
      <w:r w:rsidR="00C873B7" w:rsidRPr="000B5683">
        <w:rPr>
          <w:rFonts w:ascii="Calibri" w:hAnsi="Calibri" w:cs="Calibri"/>
          <w:color w:val="auto"/>
        </w:rPr>
        <w:t xml:space="preserve">avant de conclure </w:t>
      </w:r>
      <w:r w:rsidR="00116953" w:rsidRPr="000B5683">
        <w:rPr>
          <w:rFonts w:ascii="Calibri" w:hAnsi="Calibri" w:cs="Calibri"/>
          <w:color w:val="auto"/>
        </w:rPr>
        <w:t xml:space="preserve">en </w:t>
      </w:r>
      <w:r w:rsidRPr="000B5683">
        <w:rPr>
          <w:rFonts w:ascii="Calibri" w:hAnsi="Calibri" w:cs="Calibri"/>
          <w:color w:val="auto"/>
        </w:rPr>
        <w:t xml:space="preserve">portant un regard sur les limites et ouvrant la voie à </w:t>
      </w:r>
      <w:r w:rsidR="00116953" w:rsidRPr="000B5683">
        <w:rPr>
          <w:rFonts w:ascii="Calibri" w:hAnsi="Calibri" w:cs="Calibri"/>
          <w:color w:val="auto"/>
        </w:rPr>
        <w:t>des pistes pour de futures recherches dans ce domaine.</w:t>
      </w:r>
    </w:p>
    <w:p w14:paraId="636C08A0" w14:textId="77777777" w:rsidR="00C6554A" w:rsidRDefault="00C6554A" w:rsidP="009713F2">
      <w:pPr>
        <w:pStyle w:val="Listepuces"/>
        <w:numPr>
          <w:ilvl w:val="0"/>
          <w:numId w:val="0"/>
        </w:numPr>
      </w:pPr>
    </w:p>
    <w:p w14:paraId="4293BD17" w14:textId="77777777" w:rsidR="009713F2" w:rsidRDefault="009713F2" w:rsidP="009713F2">
      <w:pPr>
        <w:pStyle w:val="Listepuces"/>
        <w:numPr>
          <w:ilvl w:val="0"/>
          <w:numId w:val="0"/>
        </w:numPr>
      </w:pPr>
    </w:p>
    <w:p w14:paraId="38C9E277" w14:textId="77777777" w:rsidR="009713F2" w:rsidRDefault="009713F2" w:rsidP="009713F2">
      <w:pPr>
        <w:pStyle w:val="Listepuces"/>
        <w:numPr>
          <w:ilvl w:val="0"/>
          <w:numId w:val="0"/>
        </w:numPr>
      </w:pPr>
    </w:p>
    <w:p w14:paraId="3401B12B" w14:textId="77777777" w:rsidR="009713F2" w:rsidRDefault="009713F2" w:rsidP="009713F2">
      <w:pPr>
        <w:pStyle w:val="Listepuces"/>
        <w:numPr>
          <w:ilvl w:val="0"/>
          <w:numId w:val="0"/>
        </w:numPr>
      </w:pPr>
    </w:p>
    <w:p w14:paraId="3FF69277" w14:textId="77777777" w:rsidR="009713F2" w:rsidRDefault="009713F2" w:rsidP="009713F2">
      <w:pPr>
        <w:pStyle w:val="Listepuces"/>
        <w:numPr>
          <w:ilvl w:val="0"/>
          <w:numId w:val="0"/>
        </w:numPr>
      </w:pPr>
    </w:p>
    <w:p w14:paraId="715DC2E2" w14:textId="77777777" w:rsidR="009713F2" w:rsidRDefault="009713F2" w:rsidP="009713F2">
      <w:pPr>
        <w:pStyle w:val="Listepuces"/>
        <w:numPr>
          <w:ilvl w:val="0"/>
          <w:numId w:val="0"/>
        </w:numPr>
      </w:pPr>
    </w:p>
    <w:p w14:paraId="350A4845" w14:textId="77777777" w:rsidR="009713F2" w:rsidRDefault="009713F2" w:rsidP="009713F2">
      <w:pPr>
        <w:pStyle w:val="Listepuces"/>
        <w:numPr>
          <w:ilvl w:val="0"/>
          <w:numId w:val="0"/>
        </w:numPr>
      </w:pPr>
    </w:p>
    <w:p w14:paraId="668355C2" w14:textId="77777777" w:rsidR="009713F2" w:rsidRDefault="009713F2" w:rsidP="009713F2">
      <w:pPr>
        <w:pStyle w:val="Listepuces"/>
        <w:numPr>
          <w:ilvl w:val="0"/>
          <w:numId w:val="0"/>
        </w:numPr>
      </w:pPr>
    </w:p>
    <w:p w14:paraId="577DD362" w14:textId="77777777" w:rsidR="009713F2" w:rsidRDefault="009713F2" w:rsidP="009713F2">
      <w:pPr>
        <w:pStyle w:val="Listepuces"/>
        <w:numPr>
          <w:ilvl w:val="0"/>
          <w:numId w:val="0"/>
        </w:numPr>
      </w:pPr>
    </w:p>
    <w:p w14:paraId="112343A0" w14:textId="77777777" w:rsidR="009713F2" w:rsidRDefault="009713F2" w:rsidP="009713F2">
      <w:pPr>
        <w:pStyle w:val="Listepuces"/>
        <w:numPr>
          <w:ilvl w:val="0"/>
          <w:numId w:val="0"/>
        </w:numPr>
      </w:pPr>
    </w:p>
    <w:p w14:paraId="10E60F9E" w14:textId="77777777" w:rsidR="009713F2" w:rsidRDefault="009713F2" w:rsidP="00B14F7A">
      <w:pPr>
        <w:pStyle w:val="Titre1"/>
        <w:spacing w:line="360" w:lineRule="auto"/>
      </w:pPr>
      <w:r>
        <w:lastRenderedPageBreak/>
        <w:t>Partie 1</w:t>
      </w:r>
      <w:r w:rsidR="00B14F7A">
        <w:t> : Constitution de la base de données</w:t>
      </w:r>
    </w:p>
    <w:p w14:paraId="64F1E69B" w14:textId="77777777" w:rsidR="008A0683" w:rsidRPr="000B5683" w:rsidRDefault="008A0683" w:rsidP="008A0683">
      <w:pPr>
        <w:jc w:val="both"/>
        <w:rPr>
          <w:color w:val="auto"/>
        </w:rPr>
      </w:pPr>
      <w:r w:rsidRPr="000B5683">
        <w:rPr>
          <w:color w:val="auto"/>
        </w:rPr>
        <w:t xml:space="preserve">Pour constituer notre corpus et obtenir une représentation fidèle de la musique américaine, nous avons choisi de nous concentrer sur trois styles musicaux fondamentaux des trois dernières décennies (1990-2000, 2000-2010 et 2010-2020) : le rap, la pop et le rock. Afin d'assurer la représentativité de nos résultats, nous avons inclus les sept artistes les plus influents </w:t>
      </w:r>
      <w:r w:rsidR="000C762B" w:rsidRPr="000B5683">
        <w:rPr>
          <w:color w:val="auto"/>
        </w:rPr>
        <w:t xml:space="preserve">(à titre subjectif) </w:t>
      </w:r>
      <w:r w:rsidRPr="000B5683">
        <w:rPr>
          <w:color w:val="auto"/>
        </w:rPr>
        <w:t>de chaque style pour chaque époque, avec 60 chansons pour chaque artiste. Cela nous donne un jeu de données comprenant 63 artistes et 3780 chansons. Il est à noter que certains artistes se sont illustrés sur deux ou trois décennies. Dans ces cas, nous avons pris soin de les inclure à l'époque où leur notoriété était la plus importante, en nous basant sur nos connaissances et des articles spécialisés.</w:t>
      </w:r>
    </w:p>
    <w:p w14:paraId="2F28A9B7" w14:textId="77777777" w:rsidR="008A0683" w:rsidRPr="000B5683" w:rsidRDefault="008A0683" w:rsidP="008A0683">
      <w:pPr>
        <w:jc w:val="both"/>
        <w:rPr>
          <w:color w:val="auto"/>
        </w:rPr>
      </w:pPr>
      <w:r w:rsidRPr="000B5683">
        <w:rPr>
          <w:color w:val="auto"/>
        </w:rPr>
        <w:t xml:space="preserve">Après avoir défini le cadre de notre base de données, il a fallu trouver une source de données fiable. Nous avons opté pour le site "Paroles de Chansons : Paroles et traductions de vos chansons préférées" sur lemonde.fr, qui publie un grand nombre de paroles de chansons. Pour récupérer les données, le </w:t>
      </w:r>
      <w:proofErr w:type="spellStart"/>
      <w:r w:rsidRPr="000B5683">
        <w:rPr>
          <w:color w:val="auto"/>
        </w:rPr>
        <w:t>scraping</w:t>
      </w:r>
      <w:proofErr w:type="spellEnd"/>
      <w:r w:rsidRPr="000B5683">
        <w:rPr>
          <w:color w:val="auto"/>
        </w:rPr>
        <w:t xml:space="preserve"> s'est avéré être la meilleure solution pour automatiser le processus.</w:t>
      </w:r>
    </w:p>
    <w:p w14:paraId="4603B06A" w14:textId="77777777" w:rsidR="008A0683" w:rsidRPr="000B5683" w:rsidRDefault="008A0683" w:rsidP="008A0683">
      <w:pPr>
        <w:jc w:val="both"/>
        <w:rPr>
          <w:color w:val="auto"/>
        </w:rPr>
      </w:pPr>
      <w:r w:rsidRPr="000B5683">
        <w:rPr>
          <w:color w:val="auto"/>
        </w:rPr>
        <w:t>Dans un premier temps, nous avons analysé la structure du site et le code source correspondant. Une fois cette étape franchie, nous avons utilisé un vecteur contenant les noms des artistes souhaités pour extraire les données nécessaires. Cette étape s'est révélée chronophage (environ 1 heure), c'est pourquoi nous avons exporté notre base de données au format CSV pour faciliter le traitement ultérieur.</w:t>
      </w:r>
    </w:p>
    <w:p w14:paraId="1693B1AB" w14:textId="77777777" w:rsidR="008A0683" w:rsidRPr="000B5683" w:rsidRDefault="008A0683" w:rsidP="008A0683">
      <w:pPr>
        <w:jc w:val="both"/>
        <w:rPr>
          <w:color w:val="auto"/>
        </w:rPr>
      </w:pPr>
      <w:r w:rsidRPr="000B5683">
        <w:rPr>
          <w:color w:val="auto"/>
        </w:rPr>
        <w:t>Pendant la constitution de notre base de données, nous avons rencontré plusieurs problématiques :</w:t>
      </w:r>
    </w:p>
    <w:p w14:paraId="3B13BAD3" w14:textId="77777777" w:rsidR="008A0683" w:rsidRPr="000B5683" w:rsidRDefault="000C762B" w:rsidP="008A0683">
      <w:pPr>
        <w:jc w:val="both"/>
        <w:rPr>
          <w:color w:val="auto"/>
        </w:rPr>
      </w:pPr>
      <w:r w:rsidRPr="000B5683">
        <w:rPr>
          <w:color w:val="auto"/>
        </w:rPr>
        <w:t xml:space="preserve">• </w:t>
      </w:r>
      <w:r w:rsidR="008A0683" w:rsidRPr="000B5683">
        <w:rPr>
          <w:color w:val="auto"/>
        </w:rPr>
        <w:t>Les chansons étaient réparties sur plusieurs pages, avec un nombre variable de chansons par page pour chaque artiste, rendant la récupération de données uniforme assez complexe.</w:t>
      </w:r>
    </w:p>
    <w:p w14:paraId="7EF2F1FC" w14:textId="77777777" w:rsidR="008A0683" w:rsidRPr="000B5683" w:rsidRDefault="000C762B" w:rsidP="008A0683">
      <w:pPr>
        <w:jc w:val="both"/>
        <w:rPr>
          <w:color w:val="auto"/>
        </w:rPr>
      </w:pPr>
      <w:r w:rsidRPr="000B5683">
        <w:rPr>
          <w:color w:val="auto"/>
        </w:rPr>
        <w:t>• N’ayant</w:t>
      </w:r>
      <w:r w:rsidR="008A0683" w:rsidRPr="000B5683">
        <w:rPr>
          <w:color w:val="auto"/>
        </w:rPr>
        <w:t xml:space="preserve"> pas de moyen de savoir quelles chansons étaient ajoutées, car certaines étaient des remixes avec une sémantique commune, et des collaborations entre les artistes sélectionnés ont conduit à des doublons.</w:t>
      </w:r>
    </w:p>
    <w:p w14:paraId="493A5FBC" w14:textId="77777777" w:rsidR="008A0683" w:rsidRPr="000B5683" w:rsidRDefault="000C762B" w:rsidP="008A0683">
      <w:pPr>
        <w:jc w:val="both"/>
        <w:rPr>
          <w:color w:val="auto"/>
        </w:rPr>
      </w:pPr>
      <w:r w:rsidRPr="000B5683">
        <w:rPr>
          <w:color w:val="auto"/>
        </w:rPr>
        <w:t xml:space="preserve">• </w:t>
      </w:r>
      <w:r w:rsidR="008A0683" w:rsidRPr="000B5683">
        <w:rPr>
          <w:color w:val="auto"/>
        </w:rPr>
        <w:t>Le principal défi a été de traiter les titres de chansons pour l'exportation. En effet, les titres apparaissent dans les URL avec des tirets à la place des espaces, mais les ponctuations et certains symboles comme le dollar américain ont une représentation différente dans les URL.</w:t>
      </w:r>
    </w:p>
    <w:p w14:paraId="5F778DA1" w14:textId="77777777" w:rsidR="000C762B" w:rsidRPr="000B5683" w:rsidRDefault="000C762B" w:rsidP="008A0683">
      <w:pPr>
        <w:jc w:val="both"/>
        <w:rPr>
          <w:color w:val="auto"/>
        </w:rPr>
      </w:pPr>
    </w:p>
    <w:p w14:paraId="08814DA1" w14:textId="77777777" w:rsidR="000C762B" w:rsidRPr="000B5683" w:rsidRDefault="000C762B" w:rsidP="008A0683">
      <w:pPr>
        <w:jc w:val="both"/>
        <w:rPr>
          <w:color w:val="auto"/>
        </w:rPr>
      </w:pPr>
    </w:p>
    <w:p w14:paraId="638BE1CB" w14:textId="77777777" w:rsidR="000C762B" w:rsidRPr="000B5683" w:rsidRDefault="000C762B" w:rsidP="008A0683">
      <w:pPr>
        <w:jc w:val="both"/>
        <w:rPr>
          <w:color w:val="auto"/>
        </w:rPr>
      </w:pPr>
    </w:p>
    <w:p w14:paraId="08620D74" w14:textId="77777777" w:rsidR="000C762B" w:rsidRPr="000B5683" w:rsidRDefault="000C762B" w:rsidP="008A0683">
      <w:pPr>
        <w:jc w:val="both"/>
        <w:rPr>
          <w:color w:val="auto"/>
        </w:rPr>
      </w:pPr>
    </w:p>
    <w:p w14:paraId="34AAD36A" w14:textId="77777777" w:rsidR="00D46857" w:rsidRPr="000B5683" w:rsidRDefault="008A0683" w:rsidP="009713F2">
      <w:pPr>
        <w:jc w:val="both"/>
        <w:rPr>
          <w:color w:val="auto"/>
        </w:rPr>
      </w:pPr>
      <w:r w:rsidRPr="000B5683">
        <w:rPr>
          <w:color w:val="auto"/>
        </w:rPr>
        <w:lastRenderedPageBreak/>
        <w:t>Avant toute analyse, nous avons dû nettoyer notre base de données pour nous assurer de sa conformité.</w:t>
      </w:r>
    </w:p>
    <w:p w14:paraId="187D4CCC" w14:textId="77777777" w:rsidR="00D46857" w:rsidRPr="000B5683" w:rsidRDefault="00D46857" w:rsidP="009713F2">
      <w:pPr>
        <w:jc w:val="both"/>
        <w:rPr>
          <w:color w:val="auto"/>
        </w:rPr>
      </w:pPr>
      <w:r w:rsidRPr="000B5683">
        <w:rPr>
          <w:color w:val="auto"/>
        </w:rPr>
        <w:t>Ci-dessous 15 lignes aléatoires de notre base de données :</w:t>
      </w:r>
    </w:p>
    <w:p w14:paraId="19F7E5EF" w14:textId="77777777" w:rsidR="00D46857" w:rsidRDefault="00D46857" w:rsidP="009713F2">
      <w:pPr>
        <w:jc w:val="both"/>
      </w:pPr>
      <w:r w:rsidRPr="00D46857">
        <w:rPr>
          <w:noProof/>
          <w:lang w:eastAsia="fr-FR"/>
        </w:rPr>
        <w:drawing>
          <wp:inline distT="0" distB="0" distL="0" distR="0" wp14:anchorId="2451782D" wp14:editId="647C10B7">
            <wp:extent cx="5274310" cy="3098165"/>
            <wp:effectExtent l="0" t="0" r="254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98165"/>
                    </a:xfrm>
                    <a:prstGeom prst="rect">
                      <a:avLst/>
                    </a:prstGeom>
                  </pic:spPr>
                </pic:pic>
              </a:graphicData>
            </a:graphic>
          </wp:inline>
        </w:drawing>
      </w:r>
    </w:p>
    <w:p w14:paraId="563CC1A9" w14:textId="77777777" w:rsidR="00D46857" w:rsidRDefault="00D46857" w:rsidP="009713F2">
      <w:pPr>
        <w:jc w:val="both"/>
      </w:pPr>
    </w:p>
    <w:p w14:paraId="73DE674E" w14:textId="77777777" w:rsidR="00D46857" w:rsidRPr="000B5683" w:rsidRDefault="00D46857" w:rsidP="009713F2">
      <w:pPr>
        <w:jc w:val="both"/>
        <w:rPr>
          <w:color w:val="auto"/>
        </w:rPr>
      </w:pPr>
      <w:r w:rsidRPr="000B5683">
        <w:rPr>
          <w:color w:val="auto"/>
        </w:rPr>
        <w:t>Notre base de données est réparti</w:t>
      </w:r>
      <w:r w:rsidR="008A0683" w:rsidRPr="000B5683">
        <w:rPr>
          <w:color w:val="auto"/>
        </w:rPr>
        <w:t>t</w:t>
      </w:r>
      <w:r w:rsidRPr="000B5683">
        <w:rPr>
          <w:color w:val="auto"/>
        </w:rPr>
        <w:t xml:space="preserve"> </w:t>
      </w:r>
      <w:r w:rsidR="008A0683" w:rsidRPr="000B5683">
        <w:rPr>
          <w:color w:val="auto"/>
        </w:rPr>
        <w:t>de la manière suivante :</w:t>
      </w:r>
    </w:p>
    <w:p w14:paraId="362DFF4B" w14:textId="77777777" w:rsidR="008A0683" w:rsidRPr="000B5683" w:rsidRDefault="008A0683" w:rsidP="009713F2">
      <w:pPr>
        <w:jc w:val="both"/>
        <w:rPr>
          <w:rFonts w:ascii="Constantia" w:hAnsi="Constantia"/>
          <w:color w:val="auto"/>
        </w:rPr>
      </w:pPr>
      <w:r w:rsidRPr="000B5683">
        <w:rPr>
          <w:rFonts w:ascii="Constantia" w:hAnsi="Constantia"/>
          <w:color w:val="auto"/>
        </w:rPr>
        <w:t>• 1177 chansons Pop, 1109 de Rap/Hip-Hop et 1089 de Rock</w:t>
      </w:r>
    </w:p>
    <w:p w14:paraId="1DA79FB6" w14:textId="77777777" w:rsidR="008A0683" w:rsidRPr="000B5683" w:rsidRDefault="008A0683" w:rsidP="009713F2">
      <w:pPr>
        <w:jc w:val="both"/>
        <w:rPr>
          <w:rFonts w:ascii="Constantia" w:hAnsi="Constantia"/>
          <w:color w:val="auto"/>
        </w:rPr>
      </w:pPr>
      <w:r w:rsidRPr="000B5683">
        <w:rPr>
          <w:rFonts w:ascii="Constantia" w:hAnsi="Constantia"/>
          <w:color w:val="auto"/>
        </w:rPr>
        <w:t>• 1157 1990s, 1131 2000s et 1087 2010s</w:t>
      </w:r>
    </w:p>
    <w:p w14:paraId="42A6DD30" w14:textId="77777777" w:rsidR="008A0683" w:rsidRPr="000B5683" w:rsidRDefault="008A0683" w:rsidP="009713F2">
      <w:pPr>
        <w:jc w:val="both"/>
        <w:rPr>
          <w:rFonts w:ascii="Constantia" w:hAnsi="Constantia"/>
          <w:color w:val="auto"/>
        </w:rPr>
      </w:pPr>
      <w:r w:rsidRPr="000B5683">
        <w:rPr>
          <w:rFonts w:ascii="Constantia" w:hAnsi="Constantia"/>
          <w:color w:val="auto"/>
        </w:rPr>
        <w:t>• 2388 chansons d’hommes, 936 de femmes et 58 de groupe (mixte)</w:t>
      </w:r>
    </w:p>
    <w:p w14:paraId="16804CA3" w14:textId="77777777" w:rsidR="00FC4202" w:rsidRPr="000B5683" w:rsidRDefault="00872E8B" w:rsidP="009713F2">
      <w:pPr>
        <w:jc w:val="both"/>
        <w:rPr>
          <w:rFonts w:ascii="Constantia" w:hAnsi="Constantia"/>
          <w:color w:val="auto"/>
        </w:rPr>
      </w:pPr>
      <w:r w:rsidRPr="000B5683">
        <w:rPr>
          <w:rFonts w:ascii="Constantia" w:hAnsi="Constantia"/>
          <w:color w:val="auto"/>
        </w:rPr>
        <w:t>Nos axes d’études sont équilibrés.</w:t>
      </w:r>
    </w:p>
    <w:p w14:paraId="5308C6A8" w14:textId="77777777" w:rsidR="008A0683" w:rsidRPr="000B5683" w:rsidRDefault="000C762B" w:rsidP="009713F2">
      <w:pPr>
        <w:jc w:val="both"/>
        <w:rPr>
          <w:rFonts w:ascii="Constantia" w:hAnsi="Constantia"/>
          <w:color w:val="auto"/>
        </w:rPr>
      </w:pPr>
      <w:r w:rsidRPr="000B5683">
        <w:rPr>
          <w:rFonts w:ascii="Constantia" w:hAnsi="Constantia"/>
          <w:color w:val="auto"/>
        </w:rPr>
        <w:t>En résumé, pour cette section, il aurait été intéressant d'envisager la comparaison avec d'autres plateformes de sources de données telles que "Genius" pour optimiser la qualité de la base de données et réduire le temps de traitement. De plus, nous aurions pu explorer l'existence d'API pour faciliter la récupération des données.</w:t>
      </w:r>
    </w:p>
    <w:p w14:paraId="12B9F2C6" w14:textId="77777777" w:rsidR="000C762B" w:rsidRPr="000B5683" w:rsidRDefault="000C762B" w:rsidP="009713F2">
      <w:pPr>
        <w:jc w:val="both"/>
        <w:rPr>
          <w:color w:val="auto"/>
        </w:rPr>
      </w:pPr>
    </w:p>
    <w:p w14:paraId="02A3644F" w14:textId="77777777" w:rsidR="000C762B" w:rsidRPr="000B5683" w:rsidRDefault="000C762B" w:rsidP="009713F2">
      <w:pPr>
        <w:jc w:val="both"/>
        <w:rPr>
          <w:color w:val="auto"/>
        </w:rPr>
      </w:pPr>
    </w:p>
    <w:p w14:paraId="514BDE06" w14:textId="77777777" w:rsidR="000C762B" w:rsidRPr="000B5683" w:rsidRDefault="000C762B" w:rsidP="009713F2">
      <w:pPr>
        <w:jc w:val="both"/>
        <w:rPr>
          <w:color w:val="auto"/>
        </w:rPr>
      </w:pPr>
    </w:p>
    <w:p w14:paraId="66917647" w14:textId="77777777" w:rsidR="000C762B" w:rsidRDefault="000C762B" w:rsidP="009713F2">
      <w:pPr>
        <w:jc w:val="both"/>
      </w:pPr>
    </w:p>
    <w:p w14:paraId="75737A6D" w14:textId="77777777" w:rsidR="000C762B" w:rsidRDefault="000C762B" w:rsidP="009713F2">
      <w:pPr>
        <w:jc w:val="both"/>
      </w:pPr>
    </w:p>
    <w:p w14:paraId="6A2C925E" w14:textId="77777777" w:rsidR="000C762B" w:rsidRDefault="000C762B" w:rsidP="009713F2">
      <w:pPr>
        <w:jc w:val="both"/>
      </w:pPr>
    </w:p>
    <w:p w14:paraId="4AF81A35" w14:textId="77777777" w:rsidR="00743B68" w:rsidRDefault="009713F2" w:rsidP="00E347C8">
      <w:pPr>
        <w:pStyle w:val="Titre1"/>
      </w:pPr>
      <w:r>
        <w:lastRenderedPageBreak/>
        <w:t>Partie 2</w:t>
      </w:r>
      <w:r w:rsidR="0049178B">
        <w:t> : Analyse descriptive</w:t>
      </w:r>
    </w:p>
    <w:p w14:paraId="2B1238F9" w14:textId="77777777" w:rsidR="00743B68" w:rsidRPr="000B5683" w:rsidRDefault="00342F74" w:rsidP="00743B68">
      <w:pPr>
        <w:jc w:val="both"/>
        <w:rPr>
          <w:color w:val="auto"/>
        </w:rPr>
      </w:pPr>
      <w:r w:rsidRPr="000B5683">
        <w:rPr>
          <w:color w:val="auto"/>
        </w:rPr>
        <w:t xml:space="preserve">Pour le </w:t>
      </w:r>
      <w:r w:rsidR="0049178B" w:rsidRPr="000B5683">
        <w:rPr>
          <w:color w:val="auto"/>
        </w:rPr>
        <w:t xml:space="preserve">processus de </w:t>
      </w:r>
      <w:r w:rsidRPr="000B5683">
        <w:rPr>
          <w:color w:val="auto"/>
        </w:rPr>
        <w:t xml:space="preserve">nettoyage sémantique, nous avons </w:t>
      </w:r>
      <w:r w:rsidR="0049178B" w:rsidRPr="000B5683">
        <w:rPr>
          <w:color w:val="auto"/>
        </w:rPr>
        <w:t>commencé par retirer</w:t>
      </w:r>
      <w:r w:rsidR="00E347C8" w:rsidRPr="000B5683">
        <w:rPr>
          <w:color w:val="auto"/>
        </w:rPr>
        <w:t xml:space="preserve"> les Stops Word</w:t>
      </w:r>
      <w:r w:rsidR="0049178B" w:rsidRPr="000B5683">
        <w:rPr>
          <w:color w:val="auto"/>
        </w:rPr>
        <w:t>, puis nous avons</w:t>
      </w:r>
      <w:r w:rsidR="00E347C8" w:rsidRPr="000B5683">
        <w:rPr>
          <w:color w:val="auto"/>
        </w:rPr>
        <w:t xml:space="preserve"> </w:t>
      </w:r>
      <w:r w:rsidRPr="000B5683">
        <w:rPr>
          <w:color w:val="auto"/>
        </w:rPr>
        <w:t xml:space="preserve">observé graphiquement </w:t>
      </w:r>
      <w:r w:rsidR="0049178B" w:rsidRPr="000B5683">
        <w:rPr>
          <w:color w:val="auto"/>
        </w:rPr>
        <w:t>les tendances émergentes de nos corpus</w:t>
      </w:r>
      <w:r w:rsidRPr="000B5683">
        <w:rPr>
          <w:color w:val="auto"/>
        </w:rPr>
        <w:t>.</w:t>
      </w:r>
    </w:p>
    <w:p w14:paraId="75207A80" w14:textId="77777777" w:rsidR="00E347C8" w:rsidRPr="000B5683" w:rsidRDefault="00C719E3" w:rsidP="00743B68">
      <w:pPr>
        <w:jc w:val="both"/>
        <w:rPr>
          <w:color w:val="auto"/>
        </w:rPr>
      </w:pPr>
      <w:r w:rsidRPr="000B5683">
        <w:rPr>
          <w:color w:val="auto"/>
        </w:rPr>
        <w:t xml:space="preserve">Pour </w:t>
      </w:r>
      <w:r w:rsidR="00E347C8" w:rsidRPr="000B5683">
        <w:rPr>
          <w:color w:val="auto"/>
        </w:rPr>
        <w:t xml:space="preserve">le Rap/Hip-Hop : </w:t>
      </w:r>
    </w:p>
    <w:p w14:paraId="7A087CBA" w14:textId="77777777" w:rsidR="00E347C8" w:rsidRDefault="00E347C8" w:rsidP="00743B68">
      <w:pPr>
        <w:jc w:val="both"/>
      </w:pPr>
      <w:r w:rsidRPr="00E347C8">
        <w:rPr>
          <w:noProof/>
          <w:lang w:eastAsia="fr-FR"/>
        </w:rPr>
        <w:drawing>
          <wp:inline distT="0" distB="0" distL="0" distR="0" wp14:anchorId="069A296E" wp14:editId="6334187B">
            <wp:extent cx="2351220" cy="2072392"/>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581" cy="2090338"/>
                    </a:xfrm>
                    <a:prstGeom prst="rect">
                      <a:avLst/>
                    </a:prstGeom>
                  </pic:spPr>
                </pic:pic>
              </a:graphicData>
            </a:graphic>
          </wp:inline>
        </w:drawing>
      </w:r>
      <w:r w:rsidRPr="00E347C8">
        <w:rPr>
          <w:noProof/>
          <w:lang w:eastAsia="fr-FR"/>
        </w:rPr>
        <w:drawing>
          <wp:inline distT="0" distB="0" distL="0" distR="0" wp14:anchorId="609C1760" wp14:editId="5F399EE8">
            <wp:extent cx="2667000" cy="2095134"/>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8566" cy="2119931"/>
                    </a:xfrm>
                    <a:prstGeom prst="rect">
                      <a:avLst/>
                    </a:prstGeom>
                  </pic:spPr>
                </pic:pic>
              </a:graphicData>
            </a:graphic>
          </wp:inline>
        </w:drawing>
      </w:r>
    </w:p>
    <w:p w14:paraId="32A5F211" w14:textId="77777777" w:rsidR="00902174" w:rsidRDefault="00E347C8" w:rsidP="00C719E3">
      <w:pPr>
        <w:jc w:val="center"/>
      </w:pPr>
      <w:r w:rsidRPr="00E347C8">
        <w:rPr>
          <w:noProof/>
          <w:lang w:eastAsia="fr-FR"/>
        </w:rPr>
        <w:drawing>
          <wp:inline distT="0" distB="0" distL="0" distR="0" wp14:anchorId="40920CBD" wp14:editId="3DFF7C10">
            <wp:extent cx="2992630" cy="2397418"/>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1168" cy="2412269"/>
                    </a:xfrm>
                    <a:prstGeom prst="rect">
                      <a:avLst/>
                    </a:prstGeom>
                  </pic:spPr>
                </pic:pic>
              </a:graphicData>
            </a:graphic>
          </wp:inline>
        </w:drawing>
      </w:r>
    </w:p>
    <w:p w14:paraId="234451D1" w14:textId="77777777" w:rsidR="00DE3857" w:rsidRPr="00DE3857" w:rsidRDefault="00DE3857" w:rsidP="000C762B">
      <w:pPr>
        <w:jc w:val="both"/>
        <w:rPr>
          <w:color w:val="FF0000"/>
        </w:rPr>
      </w:pPr>
    </w:p>
    <w:p w14:paraId="0F037806" w14:textId="77777777" w:rsidR="0047053A" w:rsidRPr="000B5683" w:rsidRDefault="00902174" w:rsidP="000C762B">
      <w:pPr>
        <w:jc w:val="both"/>
        <w:rPr>
          <w:color w:val="auto"/>
        </w:rPr>
      </w:pPr>
      <w:r w:rsidRPr="000B5683">
        <w:rPr>
          <w:color w:val="auto"/>
        </w:rPr>
        <w:t>Sur les trois décennies</w:t>
      </w:r>
      <w:r w:rsidR="0049178B" w:rsidRPr="000B5683">
        <w:rPr>
          <w:color w:val="auto"/>
        </w:rPr>
        <w:t>, nous observons une prévalence presque identique des mêmes termes. A première vue, on remarque</w:t>
      </w:r>
      <w:r w:rsidRPr="000B5683">
        <w:rPr>
          <w:color w:val="auto"/>
        </w:rPr>
        <w:t xml:space="preserve"> l</w:t>
      </w:r>
      <w:r w:rsidR="0049178B" w:rsidRPr="000B5683">
        <w:rPr>
          <w:color w:val="auto"/>
        </w:rPr>
        <w:t>’emploi d’un champ lexical</w:t>
      </w:r>
      <w:r w:rsidRPr="000B5683">
        <w:rPr>
          <w:color w:val="auto"/>
        </w:rPr>
        <w:t xml:space="preserve"> familie</w:t>
      </w:r>
      <w:r w:rsidR="0049178B" w:rsidRPr="000B5683">
        <w:rPr>
          <w:color w:val="auto"/>
        </w:rPr>
        <w:t xml:space="preserve">r, d’argot et d’interjection. L’analyse des </w:t>
      </w:r>
      <w:proofErr w:type="spellStart"/>
      <w:r w:rsidR="0049178B" w:rsidRPr="000B5683">
        <w:rPr>
          <w:color w:val="auto"/>
        </w:rPr>
        <w:t>barplots</w:t>
      </w:r>
      <w:proofErr w:type="spellEnd"/>
      <w:r w:rsidR="0049178B" w:rsidRPr="000B5683">
        <w:rPr>
          <w:color w:val="auto"/>
        </w:rPr>
        <w:t xml:space="preserve"> a permis de mettre en lumière des variations et des évolutions dans le langage dans le langage courant comme celui de l</w:t>
      </w:r>
      <w:r w:rsidRPr="000B5683">
        <w:rPr>
          <w:color w:val="auto"/>
        </w:rPr>
        <w:t xml:space="preserve">’argot. Par exemple, on va retrouver </w:t>
      </w:r>
      <w:r w:rsidR="0049178B" w:rsidRPr="000B5683">
        <w:rPr>
          <w:color w:val="auto"/>
        </w:rPr>
        <w:t xml:space="preserve">la présence de </w:t>
      </w:r>
      <w:r w:rsidRPr="000B5683">
        <w:rPr>
          <w:color w:val="auto"/>
        </w:rPr>
        <w:t>« </w:t>
      </w:r>
      <w:proofErr w:type="spellStart"/>
      <w:r w:rsidRPr="000B5683">
        <w:rPr>
          <w:color w:val="auto"/>
        </w:rPr>
        <w:t>niggas</w:t>
      </w:r>
      <w:proofErr w:type="spellEnd"/>
      <w:r w:rsidRPr="000B5683">
        <w:rPr>
          <w:color w:val="auto"/>
        </w:rPr>
        <w:t> » et « </w:t>
      </w:r>
      <w:proofErr w:type="spellStart"/>
      <w:r w:rsidRPr="000B5683">
        <w:rPr>
          <w:color w:val="auto"/>
        </w:rPr>
        <w:t>niggaz</w:t>
      </w:r>
      <w:proofErr w:type="spellEnd"/>
      <w:r w:rsidRPr="000B5683">
        <w:rPr>
          <w:color w:val="auto"/>
        </w:rPr>
        <w:t> »</w:t>
      </w:r>
      <w:r w:rsidR="00774F74" w:rsidRPr="000B5683">
        <w:rPr>
          <w:color w:val="auto"/>
        </w:rPr>
        <w:t xml:space="preserve"> pour la version plurielle de « </w:t>
      </w:r>
      <w:proofErr w:type="spellStart"/>
      <w:r w:rsidR="00774F74" w:rsidRPr="000B5683">
        <w:rPr>
          <w:color w:val="auto"/>
        </w:rPr>
        <w:t>nigga</w:t>
      </w:r>
      <w:proofErr w:type="spellEnd"/>
      <w:r w:rsidR="00774F74" w:rsidRPr="000B5683">
        <w:rPr>
          <w:color w:val="auto"/>
        </w:rPr>
        <w:t> »</w:t>
      </w:r>
      <w:r w:rsidRPr="000B5683">
        <w:rPr>
          <w:color w:val="auto"/>
        </w:rPr>
        <w:t>.</w:t>
      </w:r>
      <w:r w:rsidR="00774F74" w:rsidRPr="000B5683">
        <w:rPr>
          <w:color w:val="auto"/>
        </w:rPr>
        <w:t xml:space="preserve"> Par la suite</w:t>
      </w:r>
      <w:r w:rsidR="0049178B" w:rsidRPr="000B5683">
        <w:rPr>
          <w:color w:val="auto"/>
        </w:rPr>
        <w:t>, ces deux termes seront regroupés en un seul.</w:t>
      </w:r>
    </w:p>
    <w:p w14:paraId="13204165" w14:textId="77777777" w:rsidR="0047053A" w:rsidRDefault="0047053A" w:rsidP="000C762B">
      <w:pPr>
        <w:jc w:val="both"/>
      </w:pPr>
    </w:p>
    <w:p w14:paraId="5779708B" w14:textId="77777777" w:rsidR="0047053A" w:rsidRDefault="0047053A" w:rsidP="000C762B">
      <w:pPr>
        <w:jc w:val="both"/>
      </w:pPr>
    </w:p>
    <w:p w14:paraId="68DF6ED1" w14:textId="77777777" w:rsidR="0047053A" w:rsidRDefault="0047053A" w:rsidP="000C762B">
      <w:pPr>
        <w:jc w:val="both"/>
      </w:pPr>
    </w:p>
    <w:p w14:paraId="5EAB3E76" w14:textId="77777777" w:rsidR="00B75587" w:rsidRDefault="00B75587" w:rsidP="000C762B">
      <w:pPr>
        <w:jc w:val="both"/>
      </w:pPr>
    </w:p>
    <w:p w14:paraId="6A881C57" w14:textId="77777777" w:rsidR="00774F74" w:rsidRPr="000B5683" w:rsidRDefault="00774F74" w:rsidP="000C762B">
      <w:pPr>
        <w:jc w:val="both"/>
        <w:rPr>
          <w:color w:val="auto"/>
        </w:rPr>
      </w:pPr>
      <w:r w:rsidRPr="000B5683">
        <w:rPr>
          <w:color w:val="auto"/>
        </w:rPr>
        <w:lastRenderedPageBreak/>
        <w:t>Les premières</w:t>
      </w:r>
      <w:r w:rsidR="0049178B" w:rsidRPr="000B5683">
        <w:rPr>
          <w:color w:val="auto"/>
        </w:rPr>
        <w:t xml:space="preserve"> conclusions que nous pouvons tirer sont les suivantes</w:t>
      </w:r>
      <w:r w:rsidRPr="000B5683">
        <w:rPr>
          <w:color w:val="auto"/>
        </w:rPr>
        <w:t> :</w:t>
      </w:r>
    </w:p>
    <w:p w14:paraId="02B42FE4" w14:textId="77777777" w:rsidR="0049178B" w:rsidRPr="000B5683" w:rsidRDefault="0049178B" w:rsidP="000C762B">
      <w:pPr>
        <w:jc w:val="both"/>
        <w:rPr>
          <w:color w:val="auto"/>
        </w:rPr>
      </w:pPr>
      <w:r w:rsidRPr="000B5683">
        <w:rPr>
          <w:color w:val="auto"/>
        </w:rPr>
        <w:t>• L’emploi fréquent</w:t>
      </w:r>
      <w:r w:rsidR="00774F74" w:rsidRPr="000B5683">
        <w:rPr>
          <w:color w:val="auto"/>
        </w:rPr>
        <w:t xml:space="preserve"> d’un langage vulgaire et cru</w:t>
      </w:r>
      <w:r w:rsidRPr="000B5683">
        <w:rPr>
          <w:color w:val="auto"/>
        </w:rPr>
        <w:t>, dans un but de renforcer l’authenticité de l’artiste va conférer une</w:t>
      </w:r>
      <w:r w:rsidR="00774F74" w:rsidRPr="000B5683">
        <w:rPr>
          <w:color w:val="auto"/>
        </w:rPr>
        <w:t xml:space="preserve"> dureté</w:t>
      </w:r>
      <w:r w:rsidRPr="000B5683">
        <w:rPr>
          <w:color w:val="auto"/>
        </w:rPr>
        <w:t xml:space="preserve"> et une intensité particulière aux paroles.</w:t>
      </w:r>
    </w:p>
    <w:p w14:paraId="559E0216" w14:textId="77777777" w:rsidR="0047053A" w:rsidRPr="000B5683" w:rsidRDefault="0047053A" w:rsidP="000C762B">
      <w:pPr>
        <w:jc w:val="both"/>
        <w:rPr>
          <w:color w:val="auto"/>
        </w:rPr>
      </w:pPr>
      <w:r w:rsidRPr="000B5683">
        <w:rPr>
          <w:color w:val="auto"/>
        </w:rPr>
        <w:t xml:space="preserve">• </w:t>
      </w:r>
      <w:r w:rsidR="0049178B" w:rsidRPr="000B5683">
        <w:rPr>
          <w:color w:val="auto"/>
        </w:rPr>
        <w:t xml:space="preserve">Exploration récurrente des thèmes de genres, </w:t>
      </w:r>
      <w:r w:rsidRPr="000B5683">
        <w:rPr>
          <w:color w:val="auto"/>
        </w:rPr>
        <w:t xml:space="preserve">de relations </w:t>
      </w:r>
      <w:r w:rsidR="0049178B" w:rsidRPr="000B5683">
        <w:rPr>
          <w:color w:val="auto"/>
        </w:rPr>
        <w:t>et de dynamiques sociales</w:t>
      </w:r>
    </w:p>
    <w:p w14:paraId="29C2F20B" w14:textId="77777777" w:rsidR="0047053A" w:rsidRPr="000B5683" w:rsidRDefault="0049178B" w:rsidP="000C762B">
      <w:pPr>
        <w:jc w:val="both"/>
        <w:rPr>
          <w:color w:val="auto"/>
        </w:rPr>
      </w:pPr>
      <w:r w:rsidRPr="000B5683">
        <w:rPr>
          <w:color w:val="auto"/>
        </w:rPr>
        <w:t>• Références</w:t>
      </w:r>
      <w:r w:rsidR="0047053A" w:rsidRPr="000B5683">
        <w:rPr>
          <w:color w:val="auto"/>
        </w:rPr>
        <w:t xml:space="preserve"> à </w:t>
      </w:r>
      <w:r w:rsidRPr="000B5683">
        <w:rPr>
          <w:color w:val="auto"/>
        </w:rPr>
        <w:t xml:space="preserve">la </w:t>
      </w:r>
      <w:r w:rsidR="0047053A" w:rsidRPr="000B5683">
        <w:rPr>
          <w:color w:val="auto"/>
        </w:rPr>
        <w:t>richesse et au statut social</w:t>
      </w:r>
      <w:r w:rsidRPr="000B5683">
        <w:rPr>
          <w:color w:val="auto"/>
        </w:rPr>
        <w:t xml:space="preserve">, suggérant une </w:t>
      </w:r>
      <w:r w:rsidR="00984FF5" w:rsidRPr="000B5683">
        <w:rPr>
          <w:color w:val="auto"/>
        </w:rPr>
        <w:t>préoccupation aux aspects économiques.</w:t>
      </w:r>
    </w:p>
    <w:p w14:paraId="36CC57A1" w14:textId="77777777" w:rsidR="0047053A" w:rsidRPr="000B5683" w:rsidRDefault="0047053A" w:rsidP="000C762B">
      <w:pPr>
        <w:jc w:val="both"/>
        <w:rPr>
          <w:color w:val="auto"/>
        </w:rPr>
      </w:pPr>
      <w:r w:rsidRPr="000B5683">
        <w:rPr>
          <w:color w:val="auto"/>
        </w:rPr>
        <w:t xml:space="preserve">• </w:t>
      </w:r>
      <w:r w:rsidR="00984FF5" w:rsidRPr="000B5683">
        <w:rPr>
          <w:color w:val="auto"/>
        </w:rPr>
        <w:t xml:space="preserve">Il est notable que le champ lexical des armes n’est pas aussi prédominant que prévu </w:t>
      </w:r>
    </w:p>
    <w:p w14:paraId="584A87D7" w14:textId="77777777" w:rsidR="00984FF5" w:rsidRPr="000B5683" w:rsidRDefault="00984FF5" w:rsidP="000C762B">
      <w:pPr>
        <w:jc w:val="both"/>
        <w:rPr>
          <w:color w:val="auto"/>
        </w:rPr>
      </w:pPr>
    </w:p>
    <w:p w14:paraId="3E4A2077" w14:textId="77777777" w:rsidR="00C719E3" w:rsidRPr="000B5683" w:rsidRDefault="00C719E3" w:rsidP="000C762B">
      <w:pPr>
        <w:jc w:val="both"/>
        <w:rPr>
          <w:color w:val="auto"/>
        </w:rPr>
      </w:pPr>
      <w:r w:rsidRPr="000B5683">
        <w:rPr>
          <w:color w:val="auto"/>
        </w:rPr>
        <w:t>P</w:t>
      </w:r>
      <w:r w:rsidR="0047053A" w:rsidRPr="000B5683">
        <w:rPr>
          <w:color w:val="auto"/>
        </w:rPr>
        <w:t>our le rock</w:t>
      </w:r>
      <w:r w:rsidRPr="000B5683">
        <w:rPr>
          <w:color w:val="auto"/>
        </w:rPr>
        <w:t> :</w:t>
      </w:r>
    </w:p>
    <w:p w14:paraId="3CCC5B82" w14:textId="77777777" w:rsidR="00C719E3" w:rsidRDefault="00C719E3" w:rsidP="00C719E3">
      <w:pPr>
        <w:jc w:val="center"/>
      </w:pPr>
      <w:r w:rsidRPr="000B5683">
        <w:rPr>
          <w:noProof/>
          <w:color w:val="auto"/>
        </w:rPr>
        <w:drawing>
          <wp:inline distT="0" distB="0" distL="0" distR="0" wp14:anchorId="0D473DA5" wp14:editId="01148F87">
            <wp:extent cx="2532069" cy="2013217"/>
            <wp:effectExtent l="0" t="0" r="190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6492" cy="2032636"/>
                    </a:xfrm>
                    <a:prstGeom prst="rect">
                      <a:avLst/>
                    </a:prstGeom>
                  </pic:spPr>
                </pic:pic>
              </a:graphicData>
            </a:graphic>
          </wp:inline>
        </w:drawing>
      </w:r>
      <w:r w:rsidRPr="00C719E3">
        <w:rPr>
          <w:noProof/>
        </w:rPr>
        <w:drawing>
          <wp:inline distT="0" distB="0" distL="0" distR="0" wp14:anchorId="0CD2E472" wp14:editId="119297F3">
            <wp:extent cx="2627940" cy="2086595"/>
            <wp:effectExtent l="0" t="0" r="127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2920" cy="2106429"/>
                    </a:xfrm>
                    <a:prstGeom prst="rect">
                      <a:avLst/>
                    </a:prstGeom>
                  </pic:spPr>
                </pic:pic>
              </a:graphicData>
            </a:graphic>
          </wp:inline>
        </w:drawing>
      </w:r>
      <w:r w:rsidRPr="00C719E3">
        <w:rPr>
          <w:noProof/>
        </w:rPr>
        <w:drawing>
          <wp:inline distT="0" distB="0" distL="0" distR="0" wp14:anchorId="3FDBFC8A" wp14:editId="7573FF40">
            <wp:extent cx="2562122" cy="20593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8394" cy="2064362"/>
                    </a:xfrm>
                    <a:prstGeom prst="rect">
                      <a:avLst/>
                    </a:prstGeom>
                  </pic:spPr>
                </pic:pic>
              </a:graphicData>
            </a:graphic>
          </wp:inline>
        </w:drawing>
      </w:r>
    </w:p>
    <w:p w14:paraId="06DF61BF" w14:textId="77777777" w:rsidR="00B75587" w:rsidRDefault="00B75587" w:rsidP="00B75587"/>
    <w:p w14:paraId="42B595DB" w14:textId="77777777" w:rsidR="0055380D" w:rsidRPr="000B5683" w:rsidRDefault="00984FF5" w:rsidP="00B75587">
      <w:pPr>
        <w:jc w:val="both"/>
        <w:rPr>
          <w:color w:val="auto"/>
        </w:rPr>
      </w:pPr>
      <w:r w:rsidRPr="000B5683">
        <w:rPr>
          <w:color w:val="auto"/>
        </w:rPr>
        <w:t>A travers</w:t>
      </w:r>
      <w:r w:rsidR="00B75587" w:rsidRPr="000B5683">
        <w:rPr>
          <w:color w:val="auto"/>
        </w:rPr>
        <w:t xml:space="preserve"> les trois décennies</w:t>
      </w:r>
      <w:r w:rsidRPr="000B5683">
        <w:rPr>
          <w:color w:val="auto"/>
        </w:rPr>
        <w:t>,</w:t>
      </w:r>
      <w:r w:rsidR="00B75587" w:rsidRPr="000B5683">
        <w:rPr>
          <w:color w:val="auto"/>
        </w:rPr>
        <w:t xml:space="preserve"> une certaine continuité</w:t>
      </w:r>
      <w:r w:rsidRPr="000B5683">
        <w:rPr>
          <w:color w:val="auto"/>
        </w:rPr>
        <w:t xml:space="preserve"> se dégage</w:t>
      </w:r>
      <w:r w:rsidR="00B75587" w:rsidRPr="000B5683">
        <w:rPr>
          <w:color w:val="auto"/>
        </w:rPr>
        <w:t xml:space="preserve"> dans les </w:t>
      </w:r>
      <w:r w:rsidRPr="000B5683">
        <w:rPr>
          <w:color w:val="auto"/>
        </w:rPr>
        <w:t xml:space="preserve">choix de mots </w:t>
      </w:r>
      <w:r w:rsidR="00B75587" w:rsidRPr="000B5683">
        <w:rPr>
          <w:color w:val="auto"/>
        </w:rPr>
        <w:t>choisis. Les termes « Time », « love </w:t>
      </w:r>
      <w:r w:rsidRPr="000B5683">
        <w:rPr>
          <w:color w:val="auto"/>
        </w:rPr>
        <w:t>» ou encore « </w:t>
      </w:r>
      <w:proofErr w:type="spellStart"/>
      <w:r w:rsidRPr="000B5683">
        <w:rPr>
          <w:color w:val="auto"/>
        </w:rPr>
        <w:t>way</w:t>
      </w:r>
      <w:proofErr w:type="spellEnd"/>
      <w:r w:rsidRPr="000B5683">
        <w:rPr>
          <w:color w:val="auto"/>
        </w:rPr>
        <w:t> » laisse penser</w:t>
      </w:r>
      <w:r w:rsidR="00B75587" w:rsidRPr="000B5683">
        <w:rPr>
          <w:color w:val="auto"/>
        </w:rPr>
        <w:t xml:space="preserve"> à des préoccupations humaines de la vie</w:t>
      </w:r>
      <w:r w:rsidR="0055380D" w:rsidRPr="000B5683">
        <w:rPr>
          <w:color w:val="auto"/>
        </w:rPr>
        <w:t xml:space="preserve"> et des thèmes universels.</w:t>
      </w:r>
    </w:p>
    <w:p w14:paraId="4B42D89C" w14:textId="77777777" w:rsidR="00984FF5" w:rsidRPr="000B5683" w:rsidRDefault="00984FF5" w:rsidP="00B75587">
      <w:pPr>
        <w:jc w:val="both"/>
        <w:rPr>
          <w:color w:val="auto"/>
        </w:rPr>
      </w:pPr>
      <w:r w:rsidRPr="000B5683">
        <w:rPr>
          <w:color w:val="auto"/>
        </w:rPr>
        <w:t xml:space="preserve">Pourtant, des variations intéressantes se </w:t>
      </w:r>
      <w:proofErr w:type="spellStart"/>
      <w:r w:rsidRPr="000B5683">
        <w:rPr>
          <w:color w:val="auto"/>
        </w:rPr>
        <w:t>manisfestent</w:t>
      </w:r>
      <w:proofErr w:type="spellEnd"/>
      <w:r w:rsidRPr="000B5683">
        <w:rPr>
          <w:color w:val="auto"/>
        </w:rPr>
        <w:t>. D</w:t>
      </w:r>
      <w:r w:rsidR="0055380D" w:rsidRPr="000B5683">
        <w:rPr>
          <w:color w:val="auto"/>
        </w:rPr>
        <w:t>ans les années 90 il y</w:t>
      </w:r>
      <w:r w:rsidRPr="000B5683">
        <w:rPr>
          <w:color w:val="auto"/>
        </w:rPr>
        <w:t xml:space="preserve"> </w:t>
      </w:r>
      <w:r w:rsidR="0055380D" w:rsidRPr="000B5683">
        <w:rPr>
          <w:color w:val="auto"/>
        </w:rPr>
        <w:t>a une emphase sur des mots comme « </w:t>
      </w:r>
      <w:proofErr w:type="spellStart"/>
      <w:r w:rsidR="0055380D" w:rsidRPr="000B5683">
        <w:rPr>
          <w:color w:val="auto"/>
        </w:rPr>
        <w:t>dream</w:t>
      </w:r>
      <w:proofErr w:type="spellEnd"/>
      <w:r w:rsidR="0055380D" w:rsidRPr="000B5683">
        <w:rPr>
          <w:color w:val="auto"/>
        </w:rPr>
        <w:t xml:space="preserve"> », « high », « star » </w:t>
      </w:r>
      <w:r w:rsidRPr="000B5683">
        <w:rPr>
          <w:color w:val="auto"/>
        </w:rPr>
        <w:t>évoquant</w:t>
      </w:r>
      <w:r w:rsidR="0055380D" w:rsidRPr="000B5683">
        <w:rPr>
          <w:color w:val="auto"/>
        </w:rPr>
        <w:t xml:space="preserve"> une énergie </w:t>
      </w:r>
      <w:r w:rsidRPr="000B5683">
        <w:rPr>
          <w:color w:val="auto"/>
        </w:rPr>
        <w:t>d’élévation et optimiste. L</w:t>
      </w:r>
      <w:r w:rsidR="0055380D" w:rsidRPr="000B5683">
        <w:rPr>
          <w:color w:val="auto"/>
        </w:rPr>
        <w:t>es années 2000</w:t>
      </w:r>
      <w:r w:rsidRPr="000B5683">
        <w:rPr>
          <w:color w:val="auto"/>
        </w:rPr>
        <w:t xml:space="preserve"> introduisent</w:t>
      </w:r>
      <w:r w:rsidR="0055380D" w:rsidRPr="000B5683">
        <w:rPr>
          <w:color w:val="auto"/>
        </w:rPr>
        <w:t xml:space="preserve"> le terme « </w:t>
      </w:r>
      <w:proofErr w:type="spellStart"/>
      <w:r w:rsidR="0055380D" w:rsidRPr="000B5683">
        <w:rPr>
          <w:color w:val="auto"/>
        </w:rPr>
        <w:t>wrong</w:t>
      </w:r>
      <w:proofErr w:type="spellEnd"/>
      <w:r w:rsidR="0055380D" w:rsidRPr="000B5683">
        <w:rPr>
          <w:color w:val="auto"/>
        </w:rPr>
        <w:t> »</w:t>
      </w:r>
      <w:r w:rsidRPr="000B5683">
        <w:rPr>
          <w:color w:val="auto"/>
        </w:rPr>
        <w:t>, tandis que</w:t>
      </w:r>
      <w:r w:rsidR="0055380D" w:rsidRPr="000B5683">
        <w:rPr>
          <w:color w:val="auto"/>
        </w:rPr>
        <w:t xml:space="preserve"> les années 2010 </w:t>
      </w:r>
      <w:r w:rsidRPr="000B5683">
        <w:rPr>
          <w:color w:val="auto"/>
        </w:rPr>
        <w:t>voient l’émergence du terme « </w:t>
      </w:r>
      <w:proofErr w:type="spellStart"/>
      <w:r w:rsidRPr="000B5683">
        <w:rPr>
          <w:color w:val="auto"/>
        </w:rPr>
        <w:t>bad</w:t>
      </w:r>
      <w:proofErr w:type="spellEnd"/>
      <w:r w:rsidRPr="000B5683">
        <w:rPr>
          <w:color w:val="auto"/>
        </w:rPr>
        <w:t xml:space="preserve"> ». </w:t>
      </w:r>
    </w:p>
    <w:p w14:paraId="5E7CC1A5" w14:textId="77777777" w:rsidR="00185956" w:rsidRPr="000B5683" w:rsidRDefault="00984FF5" w:rsidP="00B75587">
      <w:pPr>
        <w:jc w:val="both"/>
        <w:rPr>
          <w:color w:val="auto"/>
        </w:rPr>
      </w:pPr>
      <w:r w:rsidRPr="000B5683">
        <w:rPr>
          <w:color w:val="auto"/>
        </w:rPr>
        <w:lastRenderedPageBreak/>
        <w:t>C</w:t>
      </w:r>
      <w:r w:rsidR="0055380D" w:rsidRPr="000B5683">
        <w:rPr>
          <w:color w:val="auto"/>
        </w:rPr>
        <w:t xml:space="preserve">es termes </w:t>
      </w:r>
      <w:r w:rsidR="00185956" w:rsidRPr="000B5683">
        <w:rPr>
          <w:color w:val="auto"/>
        </w:rPr>
        <w:t>pourraient</w:t>
      </w:r>
      <w:r w:rsidR="0055380D" w:rsidRPr="000B5683">
        <w:rPr>
          <w:color w:val="auto"/>
        </w:rPr>
        <w:t xml:space="preserve"> </w:t>
      </w:r>
      <w:r w:rsidR="00185956" w:rsidRPr="000B5683">
        <w:rPr>
          <w:color w:val="auto"/>
        </w:rPr>
        <w:t>indiquer une sensibilité plus consciente ou encore l’exploration de thèmes de confusion ou de frustration.</w:t>
      </w:r>
    </w:p>
    <w:p w14:paraId="731DC323" w14:textId="77777777" w:rsidR="0055380D" w:rsidRPr="000B5683" w:rsidRDefault="00185956" w:rsidP="00B75587">
      <w:pPr>
        <w:jc w:val="both"/>
        <w:rPr>
          <w:color w:val="auto"/>
        </w:rPr>
      </w:pPr>
      <w:r w:rsidRPr="000B5683">
        <w:rPr>
          <w:color w:val="auto"/>
        </w:rPr>
        <w:t>En somme, comme première conclusion, nous dirions que l’aspect social et les relations humaines sont au centre des paroles des artistes de Rock.</w:t>
      </w:r>
    </w:p>
    <w:p w14:paraId="57D3FAA4" w14:textId="77777777" w:rsidR="00185956" w:rsidRPr="000B5683" w:rsidRDefault="00185956" w:rsidP="000C762B">
      <w:pPr>
        <w:jc w:val="both"/>
        <w:rPr>
          <w:color w:val="auto"/>
        </w:rPr>
      </w:pPr>
    </w:p>
    <w:p w14:paraId="7A435930" w14:textId="77777777" w:rsidR="0047053A" w:rsidRPr="000B5683" w:rsidRDefault="00C719E3" w:rsidP="000C762B">
      <w:pPr>
        <w:jc w:val="both"/>
        <w:rPr>
          <w:color w:val="auto"/>
        </w:rPr>
      </w:pPr>
      <w:r w:rsidRPr="000B5683">
        <w:rPr>
          <w:color w:val="auto"/>
        </w:rPr>
        <w:t>Pour l</w:t>
      </w:r>
      <w:r w:rsidR="0047053A" w:rsidRPr="000B5683">
        <w:rPr>
          <w:color w:val="auto"/>
        </w:rPr>
        <w:t>a Pop</w:t>
      </w:r>
      <w:r w:rsidR="00185956" w:rsidRPr="000B5683">
        <w:rPr>
          <w:color w:val="auto"/>
        </w:rPr>
        <w:t> :</w:t>
      </w:r>
    </w:p>
    <w:p w14:paraId="04C1910F" w14:textId="77777777" w:rsidR="0047053A" w:rsidRPr="000B5683" w:rsidRDefault="0047053A" w:rsidP="000C762B">
      <w:pPr>
        <w:jc w:val="both"/>
        <w:rPr>
          <w:noProof/>
          <w:color w:val="auto"/>
          <w:lang w:eastAsia="fr-FR"/>
        </w:rPr>
      </w:pPr>
      <w:r w:rsidRPr="000B5683">
        <w:rPr>
          <w:noProof/>
          <w:color w:val="auto"/>
          <w:lang w:eastAsia="fr-FR"/>
        </w:rPr>
        <w:drawing>
          <wp:inline distT="0" distB="0" distL="0" distR="0" wp14:anchorId="7E143CEC" wp14:editId="6972218B">
            <wp:extent cx="2504995" cy="200827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5722" cy="2032912"/>
                    </a:xfrm>
                    <a:prstGeom prst="rect">
                      <a:avLst/>
                    </a:prstGeom>
                  </pic:spPr>
                </pic:pic>
              </a:graphicData>
            </a:graphic>
          </wp:inline>
        </w:drawing>
      </w:r>
      <w:r w:rsidR="003A173F" w:rsidRPr="000B5683">
        <w:rPr>
          <w:noProof/>
          <w:color w:val="auto"/>
          <w:lang w:eastAsia="fr-FR"/>
        </w:rPr>
        <w:t xml:space="preserve"> </w:t>
      </w:r>
      <w:r w:rsidR="003A173F" w:rsidRPr="000B5683">
        <w:rPr>
          <w:noProof/>
          <w:color w:val="auto"/>
        </w:rPr>
        <w:drawing>
          <wp:inline distT="0" distB="0" distL="0" distR="0" wp14:anchorId="5A7DBC6B" wp14:editId="24B2366E">
            <wp:extent cx="2569792" cy="1979477"/>
            <wp:effectExtent l="0" t="0" r="254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035" cy="1998151"/>
                    </a:xfrm>
                    <a:prstGeom prst="rect">
                      <a:avLst/>
                    </a:prstGeom>
                  </pic:spPr>
                </pic:pic>
              </a:graphicData>
            </a:graphic>
          </wp:inline>
        </w:drawing>
      </w:r>
    </w:p>
    <w:p w14:paraId="10E6A16D" w14:textId="77777777" w:rsidR="00984FF5" w:rsidRPr="000B5683" w:rsidRDefault="00E90A2B" w:rsidP="00984FF5">
      <w:pPr>
        <w:spacing w:line="360" w:lineRule="auto"/>
        <w:jc w:val="center"/>
        <w:rPr>
          <w:color w:val="auto"/>
        </w:rPr>
      </w:pPr>
      <w:r w:rsidRPr="000B5683">
        <w:rPr>
          <w:noProof/>
          <w:color w:val="auto"/>
          <w:lang w:eastAsia="fr-FR"/>
        </w:rPr>
        <w:drawing>
          <wp:inline distT="0" distB="0" distL="0" distR="0" wp14:anchorId="63DEE077" wp14:editId="78563282">
            <wp:extent cx="2812356" cy="2198148"/>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1238" cy="2205090"/>
                    </a:xfrm>
                    <a:prstGeom prst="rect">
                      <a:avLst/>
                    </a:prstGeom>
                  </pic:spPr>
                </pic:pic>
              </a:graphicData>
            </a:graphic>
          </wp:inline>
        </w:drawing>
      </w:r>
    </w:p>
    <w:p w14:paraId="7ACB962E" w14:textId="77777777" w:rsidR="00540885" w:rsidRPr="000B5683" w:rsidRDefault="00540885" w:rsidP="00984FF5">
      <w:pPr>
        <w:jc w:val="both"/>
        <w:rPr>
          <w:color w:val="auto"/>
        </w:rPr>
      </w:pPr>
      <w:r w:rsidRPr="000B5683">
        <w:rPr>
          <w:color w:val="auto"/>
        </w:rPr>
        <w:t>Les termes « love », « baby », « </w:t>
      </w:r>
      <w:proofErr w:type="spellStart"/>
      <w:r w:rsidRPr="000B5683">
        <w:rPr>
          <w:color w:val="auto"/>
        </w:rPr>
        <w:t>way</w:t>
      </w:r>
      <w:proofErr w:type="spellEnd"/>
      <w:r w:rsidRPr="000B5683">
        <w:rPr>
          <w:color w:val="auto"/>
        </w:rPr>
        <w:t> » ou encore « girl » fortement représenté</w:t>
      </w:r>
      <w:r w:rsidR="00984FF5" w:rsidRPr="000B5683">
        <w:rPr>
          <w:color w:val="auto"/>
        </w:rPr>
        <w:t>s</w:t>
      </w:r>
      <w:r w:rsidRPr="000B5683">
        <w:rPr>
          <w:color w:val="auto"/>
        </w:rPr>
        <w:t xml:space="preserve"> dans les trois décennies</w:t>
      </w:r>
      <w:r w:rsidR="00984FF5" w:rsidRPr="000B5683">
        <w:rPr>
          <w:color w:val="auto"/>
        </w:rPr>
        <w:t>,</w:t>
      </w:r>
      <w:r w:rsidRPr="000B5683">
        <w:rPr>
          <w:color w:val="auto"/>
        </w:rPr>
        <w:t xml:space="preserve"> reflète</w:t>
      </w:r>
      <w:r w:rsidR="00984FF5" w:rsidRPr="000B5683">
        <w:rPr>
          <w:color w:val="auto"/>
        </w:rPr>
        <w:t>nt</w:t>
      </w:r>
      <w:r w:rsidRPr="000B5683">
        <w:rPr>
          <w:color w:val="auto"/>
        </w:rPr>
        <w:t xml:space="preserve"> une prédominance des thèmes en lien avec l’amour et les relations interpersonnelles. On note qu’à partir des années 2000, l’apparition du terme « boy » pouvant suggérer l’apparition d’une perspective masculine en plus des thèmes traditionnels centrés sur les femmes. Quant aux années 2010, les </w:t>
      </w:r>
      <w:r w:rsidR="00984FF5" w:rsidRPr="000B5683">
        <w:rPr>
          <w:color w:val="auto"/>
        </w:rPr>
        <w:t xml:space="preserve">termes « body » et </w:t>
      </w:r>
      <w:proofErr w:type="spellStart"/>
      <w:r w:rsidR="00984FF5" w:rsidRPr="000B5683">
        <w:rPr>
          <w:color w:val="auto"/>
        </w:rPr>
        <w:t>eye</w:t>
      </w:r>
      <w:proofErr w:type="spellEnd"/>
      <w:r w:rsidR="00984FF5" w:rsidRPr="000B5683">
        <w:rPr>
          <w:color w:val="auto"/>
        </w:rPr>
        <w:t> » indique une évolution</w:t>
      </w:r>
      <w:r w:rsidRPr="000B5683">
        <w:rPr>
          <w:color w:val="auto"/>
        </w:rPr>
        <w:t xml:space="preserve"> vers un champ lexical plus </w:t>
      </w:r>
      <w:r w:rsidR="00984FF5" w:rsidRPr="000B5683">
        <w:rPr>
          <w:color w:val="auto"/>
        </w:rPr>
        <w:t xml:space="preserve">axé sur le </w:t>
      </w:r>
      <w:r w:rsidRPr="000B5683">
        <w:rPr>
          <w:color w:val="auto"/>
        </w:rPr>
        <w:t>physique, corporelle et visuelle.</w:t>
      </w:r>
    </w:p>
    <w:p w14:paraId="6F4D5CC4" w14:textId="77777777" w:rsidR="00540885" w:rsidRPr="000B5683" w:rsidRDefault="00540885" w:rsidP="00984FF5">
      <w:pPr>
        <w:jc w:val="both"/>
        <w:rPr>
          <w:color w:val="auto"/>
        </w:rPr>
      </w:pPr>
      <w:r w:rsidRPr="000B5683">
        <w:rPr>
          <w:color w:val="auto"/>
        </w:rPr>
        <w:t>En somme, tout comme les deux autres styles musicaux, la pop semble également s’inscrire au fil du temps avec des sujets liés à l’amour ou encore à l’expression de soi.</w:t>
      </w:r>
    </w:p>
    <w:p w14:paraId="05ECC75D" w14:textId="77777777" w:rsidR="0047053A" w:rsidRPr="000B5683" w:rsidRDefault="0047053A" w:rsidP="000C762B">
      <w:pPr>
        <w:jc w:val="both"/>
        <w:rPr>
          <w:color w:val="auto"/>
        </w:rPr>
      </w:pPr>
    </w:p>
    <w:p w14:paraId="67A8ED82" w14:textId="77777777" w:rsidR="00540885" w:rsidRDefault="00540885" w:rsidP="000C762B">
      <w:pPr>
        <w:jc w:val="both"/>
      </w:pPr>
    </w:p>
    <w:p w14:paraId="56AC934E" w14:textId="77777777" w:rsidR="00DB1FA8" w:rsidRDefault="00DB1FA8" w:rsidP="00DB1FA8">
      <w:pPr>
        <w:pStyle w:val="Titre1"/>
        <w:spacing w:line="360" w:lineRule="auto"/>
      </w:pPr>
      <w:r>
        <w:lastRenderedPageBreak/>
        <w:t xml:space="preserve">Partie 3 : </w:t>
      </w:r>
      <w:r w:rsidR="0049178B">
        <w:t>Résultats</w:t>
      </w:r>
    </w:p>
    <w:p w14:paraId="359BF393" w14:textId="77777777" w:rsidR="0047053A" w:rsidRPr="000B5683" w:rsidRDefault="0047053A" w:rsidP="000C762B">
      <w:pPr>
        <w:jc w:val="both"/>
        <w:rPr>
          <w:color w:val="auto"/>
        </w:rPr>
      </w:pPr>
      <w:r w:rsidRPr="000B5683">
        <w:rPr>
          <w:color w:val="auto"/>
        </w:rPr>
        <w:t xml:space="preserve">Pour </w:t>
      </w:r>
      <w:r w:rsidR="00DB1FA8" w:rsidRPr="000B5683">
        <w:rPr>
          <w:color w:val="auto"/>
        </w:rPr>
        <w:t>approfondir</w:t>
      </w:r>
      <w:r w:rsidR="00992717" w:rsidRPr="000B5683">
        <w:rPr>
          <w:color w:val="auto"/>
        </w:rPr>
        <w:t xml:space="preserve"> l’analyse des paroles</w:t>
      </w:r>
      <w:r w:rsidR="00664098" w:rsidRPr="000B5683">
        <w:rPr>
          <w:color w:val="auto"/>
        </w:rPr>
        <w:t xml:space="preserve"> employé</w:t>
      </w:r>
      <w:r w:rsidR="00992717" w:rsidRPr="000B5683">
        <w:rPr>
          <w:color w:val="auto"/>
        </w:rPr>
        <w:t>e</w:t>
      </w:r>
      <w:r w:rsidR="00664098" w:rsidRPr="000B5683">
        <w:rPr>
          <w:color w:val="auto"/>
        </w:rPr>
        <w:t>s par l</w:t>
      </w:r>
      <w:r w:rsidR="00992717" w:rsidRPr="000B5683">
        <w:rPr>
          <w:color w:val="auto"/>
        </w:rPr>
        <w:t>es artistes, nous avons entrepris de classer l</w:t>
      </w:r>
      <w:r w:rsidR="00664098" w:rsidRPr="000B5683">
        <w:rPr>
          <w:color w:val="auto"/>
        </w:rPr>
        <w:t>es artistes</w:t>
      </w:r>
      <w:r w:rsidR="007A2080" w:rsidRPr="000B5683">
        <w:rPr>
          <w:color w:val="auto"/>
        </w:rPr>
        <w:t xml:space="preserve"> afin d’</w:t>
      </w:r>
      <w:r w:rsidR="00AA42A7" w:rsidRPr="000B5683">
        <w:rPr>
          <w:color w:val="auto"/>
        </w:rPr>
        <w:t>évaluer leur</w:t>
      </w:r>
      <w:r w:rsidR="007A2080" w:rsidRPr="000B5683">
        <w:rPr>
          <w:color w:val="auto"/>
        </w:rPr>
        <w:t xml:space="preserve"> richesse lexicale</w:t>
      </w:r>
      <w:r w:rsidR="00AA42A7" w:rsidRPr="000B5683">
        <w:rPr>
          <w:color w:val="auto"/>
        </w:rPr>
        <w:t xml:space="preserve">. </w:t>
      </w:r>
      <w:r w:rsidR="004D20C6" w:rsidRPr="000B5683">
        <w:rPr>
          <w:color w:val="auto"/>
        </w:rPr>
        <w:t xml:space="preserve">L’objectif est d’obtenir le nombre de mots utilisés par artistes pondéré par son nombre de chanson présente dans la base de données. </w:t>
      </w:r>
      <w:r w:rsidR="007A2080" w:rsidRPr="000B5683">
        <w:rPr>
          <w:color w:val="auto"/>
        </w:rPr>
        <w:t>Pour ce faire</w:t>
      </w:r>
      <w:r w:rsidR="00AA42A7" w:rsidRPr="000B5683">
        <w:rPr>
          <w:color w:val="auto"/>
        </w:rPr>
        <w:t>, nous avons utilis</w:t>
      </w:r>
      <w:r w:rsidR="004D20C6" w:rsidRPr="000B5683">
        <w:rPr>
          <w:color w:val="auto"/>
        </w:rPr>
        <w:t>é le dictionnaire de mots angla</w:t>
      </w:r>
      <w:r w:rsidR="007A2080" w:rsidRPr="000B5683">
        <w:rPr>
          <w:color w:val="auto"/>
        </w:rPr>
        <w:t>is de la librairie NLTK pour filtrer toutes les paroles n’y figurant pas comme l’argot. P</w:t>
      </w:r>
      <w:r w:rsidR="004D20C6" w:rsidRPr="000B5683">
        <w:rPr>
          <w:color w:val="auto"/>
        </w:rPr>
        <w:t xml:space="preserve">uis </w:t>
      </w:r>
      <w:r w:rsidR="007A2080" w:rsidRPr="000B5683">
        <w:rPr>
          <w:color w:val="auto"/>
        </w:rPr>
        <w:t xml:space="preserve">nous avons </w:t>
      </w:r>
      <w:r w:rsidR="004D20C6" w:rsidRPr="000B5683">
        <w:rPr>
          <w:color w:val="auto"/>
        </w:rPr>
        <w:t>établis notre indicateur</w:t>
      </w:r>
      <w:r w:rsidR="00DA2E78" w:rsidRPr="000B5683">
        <w:rPr>
          <w:color w:val="auto"/>
        </w:rPr>
        <w:t>. L</w:t>
      </w:r>
      <w:r w:rsidR="004D20C6" w:rsidRPr="000B5683">
        <w:rPr>
          <w:color w:val="auto"/>
        </w:rPr>
        <w:t>e résultat</w:t>
      </w:r>
      <w:r w:rsidR="00DA2E78" w:rsidRPr="000B5683">
        <w:rPr>
          <w:color w:val="auto"/>
        </w:rPr>
        <w:t xml:space="preserve"> présenté</w:t>
      </w:r>
      <w:r w:rsidR="004D20C6" w:rsidRPr="000B5683">
        <w:rPr>
          <w:color w:val="auto"/>
        </w:rPr>
        <w:t xml:space="preserve"> ci-dessous</w:t>
      </w:r>
      <w:r w:rsidR="00DA2E78" w:rsidRPr="000B5683">
        <w:rPr>
          <w:color w:val="auto"/>
        </w:rPr>
        <w:t xml:space="preserve"> est agrégé par la décennie et le style</w:t>
      </w:r>
      <w:r w:rsidR="007A2080" w:rsidRPr="000B5683">
        <w:rPr>
          <w:color w:val="auto"/>
        </w:rPr>
        <w:t xml:space="preserve"> musical</w:t>
      </w:r>
      <w:r w:rsidR="004D20C6" w:rsidRPr="000B5683">
        <w:rPr>
          <w:color w:val="auto"/>
        </w:rPr>
        <w:t> :</w:t>
      </w:r>
    </w:p>
    <w:p w14:paraId="3ADC18E2" w14:textId="77777777" w:rsidR="00DA2E78" w:rsidRPr="000B5683" w:rsidRDefault="00DA2E78" w:rsidP="000C762B">
      <w:pPr>
        <w:jc w:val="both"/>
        <w:rPr>
          <w:color w:val="auto"/>
        </w:rPr>
      </w:pPr>
      <w:r w:rsidRPr="000B5683">
        <w:rPr>
          <w:noProof/>
          <w:color w:val="auto"/>
          <w:lang w:eastAsia="fr-FR"/>
        </w:rPr>
        <w:drawing>
          <wp:inline distT="0" distB="0" distL="0" distR="0" wp14:anchorId="1DDC9A0B" wp14:editId="330E525E">
            <wp:extent cx="3292125" cy="2644369"/>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2125" cy="2644369"/>
                    </a:xfrm>
                    <a:prstGeom prst="rect">
                      <a:avLst/>
                    </a:prstGeom>
                  </pic:spPr>
                </pic:pic>
              </a:graphicData>
            </a:graphic>
          </wp:inline>
        </w:drawing>
      </w:r>
    </w:p>
    <w:p w14:paraId="28B35EB5" w14:textId="77777777" w:rsidR="0047053A" w:rsidRPr="000B5683" w:rsidRDefault="00DA2E78" w:rsidP="000C762B">
      <w:pPr>
        <w:jc w:val="both"/>
        <w:rPr>
          <w:color w:val="auto"/>
        </w:rPr>
      </w:pPr>
      <w:r w:rsidRPr="000B5683">
        <w:rPr>
          <w:color w:val="auto"/>
        </w:rPr>
        <w:t>• Dans le classement par artiste, tous les artistes de Rap/Hip-Hop occupent les premières places.</w:t>
      </w:r>
    </w:p>
    <w:p w14:paraId="04451FF9" w14:textId="77777777" w:rsidR="00DA2E78" w:rsidRPr="000B5683" w:rsidRDefault="00DA2E78" w:rsidP="000C762B">
      <w:pPr>
        <w:jc w:val="both"/>
        <w:rPr>
          <w:color w:val="auto"/>
        </w:rPr>
      </w:pPr>
      <w:r w:rsidRPr="000B5683">
        <w:rPr>
          <w:color w:val="auto"/>
        </w:rPr>
        <w:t>• On remarque que peu importe la décennie, la moyenne pour la catégorie Rap/Hip-Hop est nettement supérieur. Pour cette catégorie, on note par ailleurs une nette chute pour la dernière décennie.</w:t>
      </w:r>
    </w:p>
    <w:p w14:paraId="6AE83B3E" w14:textId="77777777" w:rsidR="00DA2E78" w:rsidRPr="000B5683" w:rsidRDefault="00DA2E78" w:rsidP="000C762B">
      <w:pPr>
        <w:jc w:val="both"/>
        <w:rPr>
          <w:color w:val="auto"/>
        </w:rPr>
      </w:pPr>
      <w:r w:rsidRPr="000B5683">
        <w:rPr>
          <w:color w:val="auto"/>
        </w:rPr>
        <w:t>• Il semblerait que les artistes Pop utilisent très légèrement plus de t</w:t>
      </w:r>
      <w:r w:rsidR="00CF4039" w:rsidRPr="000B5683">
        <w:rPr>
          <w:color w:val="auto"/>
        </w:rPr>
        <w:t>ermes que les artistes de Rock.</w:t>
      </w:r>
      <w:r w:rsidRPr="000B5683">
        <w:rPr>
          <w:color w:val="auto"/>
        </w:rPr>
        <w:t xml:space="preserve"> </w:t>
      </w:r>
    </w:p>
    <w:p w14:paraId="6A35A4AB" w14:textId="77777777" w:rsidR="0047053A" w:rsidRPr="000B5683" w:rsidRDefault="0047053A" w:rsidP="000C762B">
      <w:pPr>
        <w:jc w:val="both"/>
        <w:rPr>
          <w:color w:val="auto"/>
        </w:rPr>
      </w:pPr>
    </w:p>
    <w:p w14:paraId="26FB2ABC" w14:textId="77777777" w:rsidR="0047053A" w:rsidRPr="000B5683" w:rsidRDefault="0047053A" w:rsidP="000C762B">
      <w:pPr>
        <w:jc w:val="both"/>
        <w:rPr>
          <w:color w:val="auto"/>
        </w:rPr>
      </w:pPr>
    </w:p>
    <w:p w14:paraId="0CA33662" w14:textId="77777777" w:rsidR="0047053A" w:rsidRPr="000B5683" w:rsidRDefault="0047053A" w:rsidP="000C762B">
      <w:pPr>
        <w:jc w:val="both"/>
        <w:rPr>
          <w:color w:val="auto"/>
        </w:rPr>
      </w:pPr>
    </w:p>
    <w:p w14:paraId="6C69F709" w14:textId="77777777" w:rsidR="0047053A" w:rsidRPr="000B5683" w:rsidRDefault="0047053A" w:rsidP="000C762B">
      <w:pPr>
        <w:jc w:val="both"/>
        <w:rPr>
          <w:color w:val="auto"/>
        </w:rPr>
      </w:pPr>
    </w:p>
    <w:p w14:paraId="3836FF45" w14:textId="77777777" w:rsidR="0047053A" w:rsidRPr="000B5683" w:rsidRDefault="0047053A" w:rsidP="000C762B">
      <w:pPr>
        <w:jc w:val="both"/>
        <w:rPr>
          <w:color w:val="auto"/>
        </w:rPr>
      </w:pPr>
    </w:p>
    <w:p w14:paraId="30EBBC3B" w14:textId="77777777" w:rsidR="0047053A" w:rsidRPr="000B5683" w:rsidRDefault="0047053A" w:rsidP="000C762B">
      <w:pPr>
        <w:jc w:val="both"/>
        <w:rPr>
          <w:color w:val="auto"/>
        </w:rPr>
      </w:pPr>
    </w:p>
    <w:p w14:paraId="5EA0E5D2" w14:textId="77777777" w:rsidR="00CF5AFA" w:rsidRPr="000B5683" w:rsidRDefault="00CF5AFA" w:rsidP="000C762B">
      <w:pPr>
        <w:jc w:val="both"/>
        <w:rPr>
          <w:color w:val="auto"/>
        </w:rPr>
      </w:pPr>
    </w:p>
    <w:p w14:paraId="5D9D8094" w14:textId="77777777" w:rsidR="00CF5AFA" w:rsidRPr="000B5683" w:rsidRDefault="00CF5AFA" w:rsidP="000C762B">
      <w:pPr>
        <w:jc w:val="both"/>
        <w:rPr>
          <w:color w:val="auto"/>
        </w:rPr>
      </w:pPr>
      <w:r w:rsidRPr="000B5683">
        <w:rPr>
          <w:color w:val="auto"/>
        </w:rPr>
        <w:lastRenderedPageBreak/>
        <w:t>Par la suite, nous nous sommes intéressés à la classification des artistes. Dans notre base de données ils sont répartis selon des critères prédéfinis comme le style musical (</w:t>
      </w:r>
      <w:r w:rsidR="007A2080" w:rsidRPr="000B5683">
        <w:rPr>
          <w:color w:val="auto"/>
        </w:rPr>
        <w:t>qui ne couvre pas nécessairement</w:t>
      </w:r>
      <w:r w:rsidRPr="000B5683">
        <w:rPr>
          <w:color w:val="auto"/>
        </w:rPr>
        <w:t xml:space="preserve"> l’ensemble des chansons d’u</w:t>
      </w:r>
      <w:r w:rsidR="007A2080" w:rsidRPr="000B5683">
        <w:rPr>
          <w:color w:val="auto"/>
        </w:rPr>
        <w:t>n artiste) ou encore la décennie,</w:t>
      </w:r>
      <w:r w:rsidRPr="000B5683">
        <w:rPr>
          <w:color w:val="auto"/>
        </w:rPr>
        <w:t xml:space="preserve"> impliquant des époques </w:t>
      </w:r>
      <w:r w:rsidR="007A2080" w:rsidRPr="000B5683">
        <w:rPr>
          <w:color w:val="auto"/>
        </w:rPr>
        <w:t>et perceptions propres. En utilisant l</w:t>
      </w:r>
      <w:r w:rsidRPr="000B5683">
        <w:rPr>
          <w:color w:val="auto"/>
        </w:rPr>
        <w:t xml:space="preserve">es paroles </w:t>
      </w:r>
      <w:r w:rsidR="007A2080" w:rsidRPr="000B5683">
        <w:rPr>
          <w:color w:val="auto"/>
        </w:rPr>
        <w:t xml:space="preserve">des artistes nous avons créé </w:t>
      </w:r>
      <w:r w:rsidRPr="000B5683">
        <w:rPr>
          <w:color w:val="auto"/>
        </w:rPr>
        <w:t>un dendrogramme pour observer la proximité entre les artistes.</w:t>
      </w:r>
    </w:p>
    <w:p w14:paraId="7E5A9F0E" w14:textId="77777777" w:rsidR="00CF5AFA" w:rsidRPr="000B5683" w:rsidRDefault="00CF5AFA" w:rsidP="000C762B">
      <w:pPr>
        <w:jc w:val="both"/>
        <w:rPr>
          <w:color w:val="auto"/>
        </w:rPr>
      </w:pPr>
    </w:p>
    <w:p w14:paraId="7594CE80" w14:textId="77777777" w:rsidR="00CF5AFA" w:rsidRPr="000B5683" w:rsidRDefault="00CF5AFA" w:rsidP="000C762B">
      <w:pPr>
        <w:jc w:val="both"/>
        <w:rPr>
          <w:color w:val="auto"/>
        </w:rPr>
      </w:pPr>
      <w:r w:rsidRPr="000B5683">
        <w:rPr>
          <w:noProof/>
          <w:color w:val="auto"/>
          <w:lang w:eastAsia="fr-FR"/>
        </w:rPr>
        <w:drawing>
          <wp:inline distT="0" distB="0" distL="0" distR="0" wp14:anchorId="477AA6BB" wp14:editId="475B31D2">
            <wp:extent cx="5273168" cy="3133332"/>
            <wp:effectExtent l="0" t="0" r="3810" b="0"/>
            <wp:docPr id="7" name="Image 7" descr="C:\Users\yannk\AppData\Local\Microsoft\Windows\INetCache\Content.Word\c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k\AppData\Local\Microsoft\Windows\INetCache\Content.Word\ca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111" cy="3152312"/>
                    </a:xfrm>
                    <a:prstGeom prst="rect">
                      <a:avLst/>
                    </a:prstGeom>
                    <a:noFill/>
                    <a:ln>
                      <a:noFill/>
                    </a:ln>
                  </pic:spPr>
                </pic:pic>
              </a:graphicData>
            </a:graphic>
          </wp:inline>
        </w:drawing>
      </w:r>
    </w:p>
    <w:p w14:paraId="68C2EC6C" w14:textId="77777777" w:rsidR="00CF5AFA" w:rsidRPr="000B5683" w:rsidRDefault="00CF5AFA" w:rsidP="000C762B">
      <w:pPr>
        <w:jc w:val="both"/>
        <w:rPr>
          <w:color w:val="auto"/>
        </w:rPr>
      </w:pPr>
    </w:p>
    <w:p w14:paraId="18F4E90B" w14:textId="7DF39DB1" w:rsidR="00CF5AFA" w:rsidRPr="000B5683" w:rsidRDefault="00720430" w:rsidP="000C762B">
      <w:pPr>
        <w:jc w:val="both"/>
        <w:rPr>
          <w:color w:val="auto"/>
        </w:rPr>
      </w:pPr>
      <w:r w:rsidRPr="000B5683">
        <w:rPr>
          <w:color w:val="auto"/>
        </w:rPr>
        <w:t>Le dendrogramme</w:t>
      </w:r>
      <w:r w:rsidR="00DB1FA8" w:rsidRPr="000B5683">
        <w:rPr>
          <w:color w:val="auto"/>
        </w:rPr>
        <w:t xml:space="preserve"> se rapproche très fortement de la réalité. </w:t>
      </w:r>
      <w:r w:rsidR="00AC503F" w:rsidRPr="000B5683">
        <w:rPr>
          <w:color w:val="auto"/>
        </w:rPr>
        <w:t xml:space="preserve">Les deux premières branches montrent clairement </w:t>
      </w:r>
      <w:r w:rsidR="00DB1FA8" w:rsidRPr="000B5683">
        <w:rPr>
          <w:color w:val="auto"/>
        </w:rPr>
        <w:t xml:space="preserve">la séparation entre le rock/pop et le rap/pop. </w:t>
      </w:r>
      <w:r w:rsidR="00AC503F" w:rsidRPr="000B5683">
        <w:rPr>
          <w:color w:val="auto"/>
        </w:rPr>
        <w:t>A l’extrême à gauche nous observons les groupes de rock pur</w:t>
      </w:r>
      <w:r w:rsidR="00DB1FA8" w:rsidRPr="000B5683">
        <w:rPr>
          <w:color w:val="auto"/>
        </w:rPr>
        <w:t xml:space="preserve"> tandis qu</w:t>
      </w:r>
      <w:r w:rsidR="00AC503F" w:rsidRPr="000B5683">
        <w:rPr>
          <w:color w:val="auto"/>
        </w:rPr>
        <w:t>e sur</w:t>
      </w:r>
      <w:r w:rsidR="00DB1FA8" w:rsidRPr="000B5683">
        <w:rPr>
          <w:color w:val="auto"/>
        </w:rPr>
        <w:t xml:space="preserve"> la seconde section nous ret</w:t>
      </w:r>
      <w:r w:rsidR="00AC503F" w:rsidRPr="000B5683">
        <w:rPr>
          <w:color w:val="auto"/>
        </w:rPr>
        <w:t>rouverons des groupes de rock mêlés à</w:t>
      </w:r>
      <w:r w:rsidR="00DB1FA8" w:rsidRPr="000B5683">
        <w:rPr>
          <w:color w:val="auto"/>
        </w:rPr>
        <w:t xml:space="preserve"> des artistes Pop comme Jennifer Lopez ou encore Lady Gaga. </w:t>
      </w:r>
      <w:r w:rsidR="00AC503F" w:rsidRPr="000B5683">
        <w:rPr>
          <w:color w:val="auto"/>
        </w:rPr>
        <w:t>Du côté droit,</w:t>
      </w:r>
      <w:r w:rsidR="00DB1FA8" w:rsidRPr="000B5683">
        <w:rPr>
          <w:color w:val="auto"/>
        </w:rPr>
        <w:t xml:space="preserve"> la distinction entre les arti</w:t>
      </w:r>
      <w:r w:rsidR="00AC503F" w:rsidRPr="000B5683">
        <w:rPr>
          <w:color w:val="auto"/>
        </w:rPr>
        <w:t xml:space="preserve">stes de pop et de rap est nette. La </w:t>
      </w:r>
      <w:r w:rsidR="00D91921" w:rsidRPr="000B5683">
        <w:rPr>
          <w:color w:val="auto"/>
        </w:rPr>
        <w:t>proximité</w:t>
      </w:r>
      <w:r w:rsidR="00AC503F" w:rsidRPr="000B5683">
        <w:rPr>
          <w:color w:val="auto"/>
        </w:rPr>
        <w:t xml:space="preserve"> de Nicki </w:t>
      </w:r>
      <w:proofErr w:type="spellStart"/>
      <w:r w:rsidR="00AC503F" w:rsidRPr="000B5683">
        <w:rPr>
          <w:color w:val="auto"/>
        </w:rPr>
        <w:t>Minaj</w:t>
      </w:r>
      <w:proofErr w:type="spellEnd"/>
      <w:r w:rsidR="00AC503F" w:rsidRPr="000B5683">
        <w:rPr>
          <w:color w:val="auto"/>
        </w:rPr>
        <w:t xml:space="preserve"> er</w:t>
      </w:r>
      <w:r w:rsidR="00DB1FA8" w:rsidRPr="000B5683">
        <w:rPr>
          <w:color w:val="auto"/>
        </w:rPr>
        <w:t xml:space="preserve"> de </w:t>
      </w:r>
      <w:proofErr w:type="spellStart"/>
      <w:r w:rsidR="00DB1FA8" w:rsidRPr="000B5683">
        <w:rPr>
          <w:color w:val="auto"/>
        </w:rPr>
        <w:t>Cardi</w:t>
      </w:r>
      <w:proofErr w:type="spellEnd"/>
      <w:r w:rsidR="00DB1FA8" w:rsidRPr="000B5683">
        <w:rPr>
          <w:color w:val="auto"/>
        </w:rPr>
        <w:t xml:space="preserve"> B ou encore </w:t>
      </w:r>
      <w:r w:rsidR="00AC503F" w:rsidRPr="000B5683">
        <w:rPr>
          <w:color w:val="auto"/>
        </w:rPr>
        <w:t xml:space="preserve">celle de Taylor </w:t>
      </w:r>
      <w:proofErr w:type="spellStart"/>
      <w:r w:rsidR="00AC503F" w:rsidRPr="000B5683">
        <w:rPr>
          <w:color w:val="auto"/>
        </w:rPr>
        <w:t>Swifft</w:t>
      </w:r>
      <w:proofErr w:type="spellEnd"/>
      <w:r w:rsidR="00AC503F" w:rsidRPr="000B5683">
        <w:rPr>
          <w:color w:val="auto"/>
        </w:rPr>
        <w:t xml:space="preserve"> et de Katy est très réaliste tant sur le plan musical que temporel</w:t>
      </w:r>
      <w:r w:rsidR="00DB1FA8" w:rsidRPr="000B5683">
        <w:rPr>
          <w:color w:val="auto"/>
        </w:rPr>
        <w:t>.</w:t>
      </w:r>
    </w:p>
    <w:p w14:paraId="069CFD80" w14:textId="2BF7BAB6" w:rsidR="00DB1FA8" w:rsidRPr="000B5683" w:rsidRDefault="00DB1FA8" w:rsidP="000C762B">
      <w:pPr>
        <w:jc w:val="both"/>
        <w:rPr>
          <w:color w:val="auto"/>
        </w:rPr>
      </w:pPr>
      <w:r w:rsidRPr="000B5683">
        <w:rPr>
          <w:color w:val="auto"/>
        </w:rPr>
        <w:t>Par la suite</w:t>
      </w:r>
      <w:r w:rsidR="00AC503F" w:rsidRPr="000B5683">
        <w:rPr>
          <w:color w:val="auto"/>
        </w:rPr>
        <w:t>, nous avons cherchés à</w:t>
      </w:r>
      <w:r w:rsidRPr="000B5683">
        <w:rPr>
          <w:color w:val="auto"/>
        </w:rPr>
        <w:t xml:space="preserve"> aller plus loin en utilisant les lyrics pour définir de nouvelles classes et ainsi obtenir une nouvelle classification à la fois des artistes et des styles</w:t>
      </w:r>
      <w:r w:rsidR="00D672C9" w:rsidRPr="000B5683">
        <w:rPr>
          <w:color w:val="auto"/>
        </w:rPr>
        <w:t xml:space="preserve"> en nous focalisant sur les thématiques abordées. </w:t>
      </w:r>
    </w:p>
    <w:p w14:paraId="0EAB4E4D" w14:textId="05DD3425" w:rsidR="00CF5AFA" w:rsidRPr="000B5683" w:rsidRDefault="00D91921" w:rsidP="000C762B">
      <w:pPr>
        <w:jc w:val="both"/>
        <w:rPr>
          <w:color w:val="auto"/>
        </w:rPr>
      </w:pPr>
      <w:r w:rsidRPr="000B5683">
        <w:rPr>
          <w:color w:val="auto"/>
        </w:rPr>
        <w:t>Nous</w:t>
      </w:r>
      <w:r w:rsidR="00D672C9" w:rsidRPr="000B5683">
        <w:rPr>
          <w:color w:val="auto"/>
        </w:rPr>
        <w:t xml:space="preserve"> </w:t>
      </w:r>
      <w:r w:rsidRPr="000B5683">
        <w:rPr>
          <w:color w:val="auto"/>
        </w:rPr>
        <w:t>avons</w:t>
      </w:r>
      <w:r w:rsidR="00D672C9" w:rsidRPr="000B5683">
        <w:rPr>
          <w:color w:val="auto"/>
        </w:rPr>
        <w:t xml:space="preserve"> </w:t>
      </w:r>
      <w:r w:rsidRPr="000B5683">
        <w:rPr>
          <w:color w:val="auto"/>
        </w:rPr>
        <w:t>pris</w:t>
      </w:r>
      <w:r w:rsidR="00D672C9" w:rsidRPr="000B5683">
        <w:rPr>
          <w:color w:val="auto"/>
        </w:rPr>
        <w:t xml:space="preserve"> l’ensemble des paroles de notre base de données</w:t>
      </w:r>
      <w:r w:rsidRPr="000B5683">
        <w:rPr>
          <w:color w:val="auto"/>
        </w:rPr>
        <w:t xml:space="preserve">, puis avons </w:t>
      </w:r>
      <w:r w:rsidR="00A9228F" w:rsidRPr="000B5683">
        <w:rPr>
          <w:color w:val="auto"/>
        </w:rPr>
        <w:t xml:space="preserve">appliqué </w:t>
      </w:r>
      <w:r w:rsidR="007A55F6" w:rsidRPr="000B5683">
        <w:rPr>
          <w:color w:val="auto"/>
        </w:rPr>
        <w:t xml:space="preserve">un Latent Dirichlet </w:t>
      </w:r>
      <w:proofErr w:type="spellStart"/>
      <w:r w:rsidR="007A55F6" w:rsidRPr="000B5683">
        <w:rPr>
          <w:color w:val="auto"/>
        </w:rPr>
        <w:t>Analysis</w:t>
      </w:r>
      <w:proofErr w:type="spellEnd"/>
      <w:r w:rsidR="00A9228F" w:rsidRPr="000B5683">
        <w:rPr>
          <w:color w:val="auto"/>
        </w:rPr>
        <w:t xml:space="preserve"> afin de faire ressortir les 6 </w:t>
      </w:r>
      <w:r w:rsidR="007A55F6" w:rsidRPr="000B5683">
        <w:rPr>
          <w:color w:val="auto"/>
        </w:rPr>
        <w:t>thématiques</w:t>
      </w:r>
      <w:r w:rsidR="00A9228F" w:rsidRPr="000B5683">
        <w:rPr>
          <w:color w:val="auto"/>
        </w:rPr>
        <w:t xml:space="preserve"> les plus </w:t>
      </w:r>
      <w:r w:rsidR="007A55F6" w:rsidRPr="000B5683">
        <w:rPr>
          <w:color w:val="auto"/>
        </w:rPr>
        <w:t>présentes.</w:t>
      </w:r>
    </w:p>
    <w:p w14:paraId="5BAEE7B3" w14:textId="60B3D54A" w:rsidR="007A55F6" w:rsidRPr="000B5683" w:rsidRDefault="007A55F6" w:rsidP="000C762B">
      <w:pPr>
        <w:jc w:val="both"/>
        <w:rPr>
          <w:color w:val="auto"/>
        </w:rPr>
      </w:pPr>
      <w:r w:rsidRPr="000B5683">
        <w:rPr>
          <w:color w:val="auto"/>
        </w:rPr>
        <w:t xml:space="preserve">De ce fait, nous avons obtenu le graphe suivant : </w:t>
      </w:r>
    </w:p>
    <w:p w14:paraId="1ED981C4" w14:textId="56F5A46F" w:rsidR="007A55F6" w:rsidRPr="000B5683" w:rsidRDefault="007A55F6" w:rsidP="000C762B">
      <w:pPr>
        <w:jc w:val="both"/>
        <w:rPr>
          <w:color w:val="auto"/>
        </w:rPr>
      </w:pPr>
      <w:r w:rsidRPr="000B5683">
        <w:rPr>
          <w:color w:val="auto"/>
        </w:rPr>
        <w:lastRenderedPageBreak/>
        <w:drawing>
          <wp:inline distT="0" distB="0" distL="0" distR="0" wp14:anchorId="28B215B6" wp14:editId="07D4E3A3">
            <wp:extent cx="5274310" cy="3270250"/>
            <wp:effectExtent l="0" t="0" r="2540" b="6350"/>
            <wp:docPr id="2073971234" name="Espace réservé du contenu 10" descr="Une image contenant texte, capture d’écran, diagramme, Police&#10;&#10;Description générée automatiquement">
              <a:extLst xmlns:a="http://schemas.openxmlformats.org/drawingml/2006/main">
                <a:ext uri="{FF2B5EF4-FFF2-40B4-BE49-F238E27FC236}">
                  <a16:creationId xmlns:a16="http://schemas.microsoft.com/office/drawing/2014/main" id="{F8207484-EC0E-0D92-5300-D24504A00B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pace réservé du contenu 10" descr="Une image contenant texte, capture d’écran, diagramme, Police&#10;&#10;Description générée automatiquement">
                      <a:extLst>
                        <a:ext uri="{FF2B5EF4-FFF2-40B4-BE49-F238E27FC236}">
                          <a16:creationId xmlns:a16="http://schemas.microsoft.com/office/drawing/2014/main" id="{F8207484-EC0E-0D92-5300-D24504A00B8E}"/>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270250"/>
                    </a:xfrm>
                    <a:prstGeom prst="rect">
                      <a:avLst/>
                    </a:prstGeom>
                  </pic:spPr>
                </pic:pic>
              </a:graphicData>
            </a:graphic>
          </wp:inline>
        </w:drawing>
      </w:r>
    </w:p>
    <w:p w14:paraId="3380110F" w14:textId="77777777" w:rsidR="007A55F6" w:rsidRPr="000B5683" w:rsidRDefault="007A55F6" w:rsidP="000C762B">
      <w:pPr>
        <w:jc w:val="both"/>
        <w:rPr>
          <w:color w:val="auto"/>
        </w:rPr>
      </w:pPr>
    </w:p>
    <w:p w14:paraId="253B62EC" w14:textId="6E869BA9" w:rsidR="007A55F6" w:rsidRPr="000B5683" w:rsidRDefault="007A55F6" w:rsidP="000C762B">
      <w:pPr>
        <w:jc w:val="both"/>
        <w:rPr>
          <w:color w:val="auto"/>
        </w:rPr>
      </w:pPr>
      <w:r w:rsidRPr="000B5683">
        <w:rPr>
          <w:color w:val="auto"/>
        </w:rPr>
        <w:t xml:space="preserve">En partant de ce graphe, nous avons nommé </w:t>
      </w:r>
      <w:r w:rsidR="007576AE" w:rsidRPr="000B5683">
        <w:rPr>
          <w:color w:val="auto"/>
        </w:rPr>
        <w:t>les</w:t>
      </w:r>
      <w:r w:rsidRPr="000B5683">
        <w:rPr>
          <w:color w:val="auto"/>
        </w:rPr>
        <w:t xml:space="preserve"> différentes thématiques par notre propre imagination</w:t>
      </w:r>
      <w:r w:rsidR="007576AE" w:rsidRPr="000B5683">
        <w:rPr>
          <w:color w:val="auto"/>
        </w:rPr>
        <w:t xml:space="preserve"> (en fonction des mots qui composent la thématique)</w:t>
      </w:r>
      <w:r w:rsidRPr="000B5683">
        <w:rPr>
          <w:color w:val="auto"/>
        </w:rPr>
        <w:t>. Nous avons :</w:t>
      </w:r>
    </w:p>
    <w:p w14:paraId="01BB2715" w14:textId="77777777" w:rsidR="007A55F6" w:rsidRPr="007A55F6" w:rsidRDefault="007A55F6" w:rsidP="007A55F6">
      <w:pPr>
        <w:pStyle w:val="Paragraphedeliste"/>
        <w:numPr>
          <w:ilvl w:val="0"/>
          <w:numId w:val="17"/>
        </w:numPr>
        <w:jc w:val="both"/>
        <w:rPr>
          <w:color w:val="auto"/>
        </w:rPr>
      </w:pPr>
      <w:r w:rsidRPr="007A55F6">
        <w:rPr>
          <w:color w:val="auto"/>
          <w:lang w:val="en-US"/>
        </w:rPr>
        <w:t>Topic 0: Relationship</w:t>
      </w:r>
    </w:p>
    <w:p w14:paraId="03D709F4" w14:textId="77777777" w:rsidR="007A55F6" w:rsidRPr="007A55F6" w:rsidRDefault="007A55F6" w:rsidP="007A55F6">
      <w:pPr>
        <w:pStyle w:val="Paragraphedeliste"/>
        <w:numPr>
          <w:ilvl w:val="0"/>
          <w:numId w:val="17"/>
        </w:numPr>
        <w:jc w:val="both"/>
        <w:rPr>
          <w:color w:val="auto"/>
        </w:rPr>
      </w:pPr>
      <w:r w:rsidRPr="007A55F6">
        <w:rPr>
          <w:color w:val="auto"/>
          <w:lang w:val="en-US"/>
        </w:rPr>
        <w:t>Topic 1: Hope (Motivation)</w:t>
      </w:r>
    </w:p>
    <w:p w14:paraId="6BA58765" w14:textId="77777777" w:rsidR="007A55F6" w:rsidRPr="007A55F6" w:rsidRDefault="007A55F6" w:rsidP="007A55F6">
      <w:pPr>
        <w:pStyle w:val="Paragraphedeliste"/>
        <w:numPr>
          <w:ilvl w:val="0"/>
          <w:numId w:val="17"/>
        </w:numPr>
        <w:jc w:val="both"/>
        <w:rPr>
          <w:color w:val="auto"/>
        </w:rPr>
      </w:pPr>
      <w:r w:rsidRPr="007A55F6">
        <w:rPr>
          <w:color w:val="auto"/>
          <w:lang w:val="en-US"/>
        </w:rPr>
        <w:t>Topic 2: Love</w:t>
      </w:r>
    </w:p>
    <w:p w14:paraId="48480F8A" w14:textId="77777777" w:rsidR="007A55F6" w:rsidRPr="007A55F6" w:rsidRDefault="007A55F6" w:rsidP="007A55F6">
      <w:pPr>
        <w:pStyle w:val="Paragraphedeliste"/>
        <w:numPr>
          <w:ilvl w:val="0"/>
          <w:numId w:val="17"/>
        </w:numPr>
        <w:jc w:val="both"/>
        <w:rPr>
          <w:color w:val="auto"/>
        </w:rPr>
      </w:pPr>
      <w:r w:rsidRPr="007A55F6">
        <w:rPr>
          <w:color w:val="auto"/>
          <w:lang w:val="en-US"/>
        </w:rPr>
        <w:t xml:space="preserve">Topic 3: Seeking </w:t>
      </w:r>
      <w:proofErr w:type="gramStart"/>
      <w:r w:rsidRPr="007A55F6">
        <w:rPr>
          <w:color w:val="auto"/>
          <w:lang w:val="en-US"/>
        </w:rPr>
        <w:t>partner</w:t>
      </w:r>
      <w:proofErr w:type="gramEnd"/>
    </w:p>
    <w:p w14:paraId="0F88F462" w14:textId="77777777" w:rsidR="007A55F6" w:rsidRPr="007A55F6" w:rsidRDefault="007A55F6" w:rsidP="007A55F6">
      <w:pPr>
        <w:pStyle w:val="Paragraphedeliste"/>
        <w:numPr>
          <w:ilvl w:val="0"/>
          <w:numId w:val="17"/>
        </w:numPr>
        <w:jc w:val="both"/>
        <w:rPr>
          <w:color w:val="auto"/>
        </w:rPr>
      </w:pPr>
      <w:r w:rsidRPr="007A55F6">
        <w:rPr>
          <w:color w:val="auto"/>
          <w:lang w:val="en-US"/>
        </w:rPr>
        <w:t>Topic 4: Emotions</w:t>
      </w:r>
    </w:p>
    <w:p w14:paraId="5CE7A953" w14:textId="114082D6" w:rsidR="009713F2" w:rsidRPr="000B5683" w:rsidRDefault="007A55F6" w:rsidP="009713F2">
      <w:pPr>
        <w:pStyle w:val="Paragraphedeliste"/>
        <w:numPr>
          <w:ilvl w:val="0"/>
          <w:numId w:val="17"/>
        </w:numPr>
        <w:jc w:val="both"/>
        <w:rPr>
          <w:color w:val="auto"/>
        </w:rPr>
      </w:pPr>
      <w:r w:rsidRPr="007A55F6">
        <w:rPr>
          <w:color w:val="auto"/>
          <w:lang w:val="en-US"/>
        </w:rPr>
        <w:t>Topic 5: Identity</w:t>
      </w:r>
    </w:p>
    <w:p w14:paraId="476AEDB5" w14:textId="77777777" w:rsidR="007576AE" w:rsidRPr="000B5683" w:rsidRDefault="007576AE" w:rsidP="007576AE">
      <w:pPr>
        <w:jc w:val="both"/>
        <w:rPr>
          <w:color w:val="auto"/>
        </w:rPr>
      </w:pPr>
    </w:p>
    <w:p w14:paraId="1FE3469E" w14:textId="18C72628" w:rsidR="007576AE" w:rsidRPr="000B5683" w:rsidRDefault="007576AE" w:rsidP="007576AE">
      <w:pPr>
        <w:jc w:val="both"/>
        <w:rPr>
          <w:color w:val="auto"/>
        </w:rPr>
      </w:pPr>
      <w:r w:rsidRPr="000B5683">
        <w:rPr>
          <w:color w:val="auto"/>
        </w:rPr>
        <w:t>Ensuite, nous avons cherché pour chaque artiste (et chaque style musical et chaque décennie) la thématique la plus fréquente parmi les 6 thématiques.</w:t>
      </w:r>
    </w:p>
    <w:p w14:paraId="07D69053" w14:textId="56340F10" w:rsidR="007576AE" w:rsidRPr="000B5683" w:rsidRDefault="00081368" w:rsidP="007576AE">
      <w:pPr>
        <w:jc w:val="both"/>
        <w:rPr>
          <w:color w:val="auto"/>
        </w:rPr>
      </w:pPr>
      <w:r w:rsidRPr="000B5683">
        <w:rPr>
          <w:noProof/>
          <w:color w:val="auto"/>
        </w:rPr>
        <mc:AlternateContent>
          <mc:Choice Requires="wps">
            <w:drawing>
              <wp:anchor distT="0" distB="0" distL="114300" distR="114300" simplePos="0" relativeHeight="251662336" behindDoc="1" locked="0" layoutInCell="1" allowOverlap="1" wp14:anchorId="3DB537A0" wp14:editId="31544FDD">
                <wp:simplePos x="0" y="0"/>
                <wp:positionH relativeFrom="column">
                  <wp:posOffset>127000</wp:posOffset>
                </wp:positionH>
                <wp:positionV relativeFrom="page">
                  <wp:posOffset>7600950</wp:posOffset>
                </wp:positionV>
                <wp:extent cx="2463165" cy="501650"/>
                <wp:effectExtent l="0" t="0" r="0" b="0"/>
                <wp:wrapThrough wrapText="bothSides">
                  <wp:wrapPolygon edited="0">
                    <wp:start x="0" y="0"/>
                    <wp:lineTo x="0" y="21600"/>
                    <wp:lineTo x="21600" y="21600"/>
                    <wp:lineTo x="21600" y="0"/>
                  </wp:wrapPolygon>
                </wp:wrapThrough>
                <wp:docPr id="74765253" name="ZoneTexte 2"/>
                <wp:cNvGraphicFramePr xmlns:a="http://schemas.openxmlformats.org/drawingml/2006/main"/>
                <a:graphic xmlns:a="http://schemas.openxmlformats.org/drawingml/2006/main">
                  <a:graphicData uri="http://schemas.microsoft.com/office/word/2010/wordprocessingShape">
                    <wps:wsp>
                      <wps:cNvSpPr txBox="1"/>
                      <wps:spPr>
                        <a:xfrm>
                          <a:off x="0" y="0"/>
                          <a:ext cx="2463165" cy="501650"/>
                        </a:xfrm>
                        <a:prstGeom prst="rect">
                          <a:avLst/>
                        </a:prstGeom>
                        <a:noFill/>
                      </wps:spPr>
                      <wps:txbx>
                        <w:txbxContent>
                          <w:p w14:paraId="3FBE0162" w14:textId="77777777" w:rsidR="007576AE" w:rsidRPr="007576AE" w:rsidRDefault="007576AE" w:rsidP="007576AE">
                            <w:pPr>
                              <w:rPr>
                                <w:rFonts w:hAnsi="Constantia"/>
                                <w:color w:val="D6ECFF" w:themeColor="background2"/>
                                <w:kern w:val="24"/>
                                <w:sz w:val="18"/>
                                <w:szCs w:val="18"/>
                              </w:rPr>
                            </w:pPr>
                            <w:r w:rsidRPr="007576AE">
                              <w:rPr>
                                <w:rFonts w:hAnsi="Constantia"/>
                                <w:color w:val="D6ECFF" w:themeColor="background2"/>
                                <w:kern w:val="24"/>
                                <w:sz w:val="18"/>
                                <w:szCs w:val="18"/>
                              </w:rPr>
                              <w:t>Diagramme du nombre d’artistes par rapport à la thématique la plus fréquente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DB537A0" id="_x0000_t202" coordsize="21600,21600" o:spt="202" path="m,l,21600r21600,l21600,xe">
                <v:stroke joinstyle="miter"/>
                <v:path gradientshapeok="t" o:connecttype="rect"/>
              </v:shapetype>
              <v:shape id="ZoneTexte 2" o:spid="_x0000_s1026" type="#_x0000_t202" style="position:absolute;left:0;text-align:left;margin-left:10pt;margin-top:598.5pt;width:193.95pt;height:3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" filled="f" stroked="f">
                <v:textbox>
                  <w:txbxContent>
                    <w:p w14:paraId="3FBE0162" w14:textId="77777777" w:rsidR="007576AE" w:rsidRPr="007576AE" w:rsidRDefault="007576AE" w:rsidP="007576AE">
                      <w:pPr>
                        <w:rPr>
                          <w:rFonts w:hAnsi="Constantia"/>
                          <w:color w:val="D6ECFF" w:themeColor="background2"/>
                          <w:kern w:val="24"/>
                          <w:sz w:val="18"/>
                          <w:szCs w:val="18"/>
                        </w:rPr>
                      </w:pPr>
                      <w:r w:rsidRPr="007576AE">
                        <w:rPr>
                          <w:rFonts w:hAnsi="Constantia"/>
                          <w:color w:val="D6ECFF" w:themeColor="background2"/>
                          <w:kern w:val="24"/>
                          <w:sz w:val="18"/>
                          <w:szCs w:val="18"/>
                        </w:rPr>
                        <w:t>Diagramme du nombre d’artistes par rapport à la thématique la plus fréquente</w:t>
                      </w:r>
                    </w:p>
                  </w:txbxContent>
                </v:textbox>
                <w10:wrap type="through" anchory="page"/>
              </v:shape>
            </w:pict>
          </mc:Fallback>
        </mc:AlternateContent>
      </w:r>
      <w:r w:rsidRPr="000B5683">
        <w:rPr>
          <w:rFonts w:hAnsi="Constantia"/>
          <w:noProof/>
          <w:color w:val="auto"/>
          <w:kern w:val="24"/>
          <w:sz w:val="18"/>
          <w:szCs w:val="18"/>
        </w:rPr>
        <w:drawing>
          <wp:anchor distT="0" distB="0" distL="114300" distR="114300" simplePos="0" relativeHeight="251661312" behindDoc="0" locked="0" layoutInCell="1" allowOverlap="1" wp14:anchorId="3ACA3545" wp14:editId="28C41BBC">
            <wp:simplePos x="0" y="0"/>
            <wp:positionH relativeFrom="column">
              <wp:posOffset>-95250</wp:posOffset>
            </wp:positionH>
            <wp:positionV relativeFrom="paragraph">
              <wp:posOffset>323850</wp:posOffset>
            </wp:positionV>
            <wp:extent cx="2856345" cy="2025219"/>
            <wp:effectExtent l="0" t="0" r="1270" b="0"/>
            <wp:wrapNone/>
            <wp:docPr id="1270212921" name="Image 2"/>
            <wp:cNvGraphicFramePr xmlns:a="http://schemas.openxmlformats.org/drawingml/2006/main">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2921" name="Image 1270212921"/>
                    <pic:cNvPicPr>
                      <a:picLocks noChangeAspect="1"/>
                    </pic:cNvPicPr>
                  </pic:nvPicPr>
                  <pic:blipFill>
                    <a:blip r:embed="rId21"/>
                    <a:stretch>
                      <a:fillRect/>
                    </a:stretch>
                  </pic:blipFill>
                  <pic:spPr>
                    <a:xfrm>
                      <a:off x="0" y="0"/>
                      <a:ext cx="2902931" cy="2058249"/>
                    </a:xfrm>
                    <a:prstGeom prst="rect">
                      <a:avLst/>
                    </a:prstGeom>
                  </pic:spPr>
                </pic:pic>
              </a:graphicData>
            </a:graphic>
            <wp14:sizeRelH relativeFrom="margin">
              <wp14:pctWidth>0</wp14:pctWidth>
            </wp14:sizeRelH>
            <wp14:sizeRelV relativeFrom="margin">
              <wp14:pctHeight>0</wp14:pctHeight>
            </wp14:sizeRelV>
          </wp:anchor>
        </w:drawing>
      </w:r>
      <w:r w:rsidR="007576AE" w:rsidRPr="000B5683">
        <w:rPr>
          <w:color w:val="auto"/>
        </w:rPr>
        <w:t>Nous obtenons les résultats suivants :</w:t>
      </w:r>
    </w:p>
    <w:p w14:paraId="0C269815" w14:textId="18A6F4C6" w:rsidR="007576AE" w:rsidRPr="000B5683" w:rsidRDefault="00081368" w:rsidP="007576AE">
      <w:pPr>
        <w:jc w:val="both"/>
        <w:rPr>
          <w:rFonts w:hAnsi="Constantia"/>
          <w:color w:val="auto"/>
          <w:kern w:val="24"/>
          <w:sz w:val="18"/>
          <w:szCs w:val="18"/>
        </w:rPr>
      </w:pPr>
      <w:r w:rsidRPr="000B5683">
        <w:rPr>
          <w:rFonts w:hAnsi="Constantia"/>
          <w:color w:val="auto"/>
          <w:kern w:val="24"/>
          <w:sz w:val="18"/>
          <w:szCs w:val="18"/>
        </w:rPr>
        <w:drawing>
          <wp:anchor distT="0" distB="0" distL="114300" distR="114300" simplePos="0" relativeHeight="251660288" behindDoc="0" locked="0" layoutInCell="1" allowOverlap="1" wp14:anchorId="44F185BC" wp14:editId="6E95B1E5">
            <wp:simplePos x="0" y="0"/>
            <wp:positionH relativeFrom="column">
              <wp:posOffset>2927350</wp:posOffset>
            </wp:positionH>
            <wp:positionV relativeFrom="margin">
              <wp:align>bottom</wp:align>
            </wp:positionV>
            <wp:extent cx="3276600" cy="1987550"/>
            <wp:effectExtent l="0" t="0" r="0" b="0"/>
            <wp:wrapSquare wrapText="bothSides"/>
            <wp:docPr id="1186667931" name="Image 8">
              <a:extLst xmlns:a="http://schemas.openxmlformats.org/drawingml/2006/main">
                <a:ext uri="{FF2B5EF4-FFF2-40B4-BE49-F238E27FC236}">
                  <a16:creationId xmlns:a16="http://schemas.microsoft.com/office/drawing/2014/main" id="{9BD69026-DA93-BA6D-3299-207326516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9BD69026-DA93-BA6D-3299-207326516527}"/>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76600" cy="1987550"/>
                    </a:xfrm>
                    <a:prstGeom prst="rect">
                      <a:avLst/>
                    </a:prstGeom>
                  </pic:spPr>
                </pic:pic>
              </a:graphicData>
            </a:graphic>
            <wp14:sizeRelH relativeFrom="margin">
              <wp14:pctWidth>0</wp14:pctWidth>
            </wp14:sizeRelH>
            <wp14:sizeRelV relativeFrom="margin">
              <wp14:pctHeight>0</wp14:pctHeight>
            </wp14:sizeRelV>
          </wp:anchor>
        </w:drawing>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p>
    <w:p w14:paraId="783DBD7A" w14:textId="323FF139" w:rsidR="007576AE" w:rsidRPr="000B5683" w:rsidRDefault="00081368" w:rsidP="007576AE">
      <w:pPr>
        <w:jc w:val="both"/>
        <w:rPr>
          <w:rFonts w:hAnsi="Constantia"/>
          <w:color w:val="auto"/>
          <w:kern w:val="24"/>
          <w:sz w:val="18"/>
          <w:szCs w:val="18"/>
        </w:rPr>
      </w:pP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r w:rsidRPr="000B5683">
        <w:rPr>
          <w:rFonts w:hAnsi="Constantia"/>
          <w:color w:val="auto"/>
          <w:kern w:val="24"/>
          <w:sz w:val="18"/>
          <w:szCs w:val="18"/>
        </w:rPr>
        <w:tab/>
      </w:r>
    </w:p>
    <w:p w14:paraId="0CD63851" w14:textId="2BEE6F30" w:rsidR="007576AE" w:rsidRPr="000B5683" w:rsidRDefault="007576AE" w:rsidP="007576AE">
      <w:pPr>
        <w:jc w:val="both"/>
        <w:rPr>
          <w:rFonts w:hAnsi="Constantia"/>
          <w:color w:val="auto"/>
          <w:kern w:val="24"/>
          <w:sz w:val="18"/>
          <w:szCs w:val="18"/>
        </w:rPr>
      </w:pPr>
    </w:p>
    <w:p w14:paraId="254413F2" w14:textId="782FEFA2" w:rsidR="007576AE" w:rsidRPr="000B5683" w:rsidRDefault="007576AE" w:rsidP="007576AE">
      <w:pPr>
        <w:jc w:val="both"/>
        <w:rPr>
          <w:color w:val="auto"/>
        </w:rPr>
      </w:pPr>
    </w:p>
    <w:p w14:paraId="235BEF90" w14:textId="1F3C57F9" w:rsidR="007576AE" w:rsidRPr="000B5683" w:rsidRDefault="007576AE" w:rsidP="007576AE">
      <w:pPr>
        <w:jc w:val="both"/>
        <w:rPr>
          <w:color w:val="auto"/>
        </w:rPr>
      </w:pPr>
    </w:p>
    <w:p w14:paraId="3E57CEB0" w14:textId="33B6E39C" w:rsidR="009713F2" w:rsidRPr="000B5683" w:rsidRDefault="00081368" w:rsidP="009713F2">
      <w:pPr>
        <w:jc w:val="both"/>
        <w:rPr>
          <w:color w:val="auto"/>
        </w:rPr>
      </w:pPr>
      <w:r w:rsidRPr="000B5683">
        <w:rPr>
          <w:color w:val="auto"/>
        </w:rPr>
        <w:lastRenderedPageBreak/>
        <w:t xml:space="preserve">On remarque sur le diagramme que, parmi les 63 artistes de notre base de données, 26 abordent la thématique « Emotions » et 18 celle « Identity ». Ce qui recouvrent 2/3 des artistes environ. De ce fait on aurait pu faire ressortir 3 </w:t>
      </w:r>
      <w:r w:rsidR="00903064" w:rsidRPr="000B5683">
        <w:rPr>
          <w:color w:val="auto"/>
        </w:rPr>
        <w:t>thématiques</w:t>
      </w:r>
      <w:r w:rsidRPr="000B5683">
        <w:rPr>
          <w:color w:val="auto"/>
        </w:rPr>
        <w:t xml:space="preserve"> plutôt que 6 vu que les 3 </w:t>
      </w:r>
      <w:r w:rsidR="00903064" w:rsidRPr="000B5683">
        <w:rPr>
          <w:color w:val="auto"/>
        </w:rPr>
        <w:t>dernières</w:t>
      </w:r>
      <w:r w:rsidRPr="000B5683">
        <w:rPr>
          <w:color w:val="auto"/>
        </w:rPr>
        <w:t xml:space="preserve"> ne sont pas si </w:t>
      </w:r>
      <w:r w:rsidR="00903064" w:rsidRPr="000B5683">
        <w:rPr>
          <w:color w:val="auto"/>
        </w:rPr>
        <w:t>fréquentes</w:t>
      </w:r>
      <w:r w:rsidRPr="000B5683">
        <w:rPr>
          <w:color w:val="auto"/>
        </w:rPr>
        <w:t xml:space="preserve">. Cependant, </w:t>
      </w:r>
      <w:r w:rsidR="00903064" w:rsidRPr="000B5683">
        <w:rPr>
          <w:color w:val="auto"/>
        </w:rPr>
        <w:t xml:space="preserve">la diminution du nombre de thématique pourrait entrainer la perte d’une autre (par exemple en passant de 6 thématiques </w:t>
      </w:r>
      <w:r w:rsidR="00903064" w:rsidRPr="000B5683">
        <w:rPr>
          <w:color w:val="auto"/>
        </w:rPr>
        <w:t>à</w:t>
      </w:r>
      <w:r w:rsidR="00903064" w:rsidRPr="000B5683">
        <w:rPr>
          <w:color w:val="auto"/>
        </w:rPr>
        <w:t xml:space="preserve"> 3, on perd celle « Hope »)</w:t>
      </w:r>
    </w:p>
    <w:p w14:paraId="78C91AF3" w14:textId="2F310599" w:rsidR="00081368" w:rsidRPr="000B5683" w:rsidRDefault="00081368" w:rsidP="009713F2">
      <w:pPr>
        <w:jc w:val="both"/>
        <w:rPr>
          <w:color w:val="auto"/>
        </w:rPr>
      </w:pPr>
      <w:r w:rsidRPr="000B5683">
        <w:rPr>
          <w:color w:val="auto"/>
        </w:rPr>
        <w:t xml:space="preserve">On peut aussi voir, </w:t>
      </w:r>
      <w:r w:rsidR="00903064" w:rsidRPr="000B5683">
        <w:rPr>
          <w:color w:val="auto"/>
        </w:rPr>
        <w:t>à</w:t>
      </w:r>
      <w:r w:rsidRPr="000B5683">
        <w:rPr>
          <w:color w:val="auto"/>
        </w:rPr>
        <w:t xml:space="preserve"> </w:t>
      </w:r>
      <w:r w:rsidR="00903064" w:rsidRPr="000B5683">
        <w:rPr>
          <w:color w:val="auto"/>
        </w:rPr>
        <w:t>côté</w:t>
      </w:r>
      <w:r w:rsidRPr="000B5683">
        <w:rPr>
          <w:color w:val="auto"/>
        </w:rPr>
        <w:t xml:space="preserve"> du diagramme la liste des artistes et leur thématique la plus fréquente. On note quelques </w:t>
      </w:r>
      <w:r w:rsidR="00903064" w:rsidRPr="000B5683">
        <w:rPr>
          <w:color w:val="auto"/>
        </w:rPr>
        <w:t xml:space="preserve">faits choquant comme Travis Scott qui aborde plus la thématique « Love » plutôt que « Identity » ainsi que </w:t>
      </w:r>
      <w:proofErr w:type="spellStart"/>
      <w:r w:rsidR="00903064" w:rsidRPr="000B5683">
        <w:rPr>
          <w:color w:val="auto"/>
        </w:rPr>
        <w:t>Linkin</w:t>
      </w:r>
      <w:proofErr w:type="spellEnd"/>
      <w:r w:rsidR="00903064" w:rsidRPr="000B5683">
        <w:rPr>
          <w:color w:val="auto"/>
        </w:rPr>
        <w:t xml:space="preserve"> Park qui abordent « Emotions » plutôt que « Hope ».</w:t>
      </w:r>
    </w:p>
    <w:p w14:paraId="1DD7EDFD" w14:textId="747A0073" w:rsidR="00903064" w:rsidRPr="000B5683" w:rsidRDefault="00903064" w:rsidP="009713F2">
      <w:pPr>
        <w:jc w:val="both"/>
        <w:rPr>
          <w:color w:val="auto"/>
        </w:rPr>
      </w:pPr>
      <w:r w:rsidRPr="000B5683">
        <w:rPr>
          <w:color w:val="auto"/>
        </w:rPr>
        <w:t>Concernant le style musical et la décennie, nous obtenons les résultats suivants :</w:t>
      </w:r>
    </w:p>
    <w:p w14:paraId="760AB154" w14:textId="643A05FE" w:rsidR="00903064" w:rsidRPr="000B5683" w:rsidRDefault="00903064" w:rsidP="009713F2">
      <w:pPr>
        <w:jc w:val="both"/>
        <w:rPr>
          <w:color w:val="auto"/>
        </w:rPr>
      </w:pPr>
      <w:r w:rsidRPr="000B5683">
        <w:rPr>
          <w:color w:val="auto"/>
        </w:rPr>
        <w:drawing>
          <wp:inline distT="0" distB="0" distL="0" distR="0" wp14:anchorId="2104BA5E" wp14:editId="1F706CB6">
            <wp:extent cx="4419600" cy="2762117"/>
            <wp:effectExtent l="0" t="0" r="0" b="635"/>
            <wp:docPr id="1386892589" name="Image 6">
              <a:extLst xmlns:a="http://schemas.openxmlformats.org/drawingml/2006/main">
                <a:ext uri="{FF2B5EF4-FFF2-40B4-BE49-F238E27FC236}">
                  <a16:creationId xmlns:a16="http://schemas.microsoft.com/office/drawing/2014/main" id="{5ADF8E23-BE84-E95D-D728-AEC9C0DA3B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5ADF8E23-BE84-E95D-D728-AEC9C0DA3BEC}"/>
                        </a:ext>
                      </a:extLst>
                    </pic:cNvPr>
                    <pic:cNvPicPr>
                      <a:picLocks noChangeAspect="1"/>
                    </pic:cNvPicPr>
                  </pic:nvPicPr>
                  <pic:blipFill>
                    <a:blip r:embed="rId23"/>
                    <a:stretch>
                      <a:fillRect/>
                    </a:stretch>
                  </pic:blipFill>
                  <pic:spPr>
                    <a:xfrm>
                      <a:off x="0" y="0"/>
                      <a:ext cx="4434480" cy="2771417"/>
                    </a:xfrm>
                    <a:prstGeom prst="rect">
                      <a:avLst/>
                    </a:prstGeom>
                  </pic:spPr>
                </pic:pic>
              </a:graphicData>
            </a:graphic>
          </wp:inline>
        </w:drawing>
      </w:r>
    </w:p>
    <w:p w14:paraId="4BA33D31" w14:textId="506F5971" w:rsidR="000B5683" w:rsidRPr="000B5683" w:rsidRDefault="00903064" w:rsidP="009713F2">
      <w:pPr>
        <w:jc w:val="both"/>
        <w:rPr>
          <w:color w:val="auto"/>
        </w:rPr>
      </w:pPr>
      <w:r w:rsidRPr="000B5683">
        <w:rPr>
          <w:color w:val="auto"/>
        </w:rPr>
        <w:t xml:space="preserve">On peut voir qu’il n’y a pratiquement eu aucune évolution de thématique pour les 3 styles musicaux ; </w:t>
      </w:r>
      <w:r w:rsidRPr="000B5683">
        <w:rPr>
          <w:color w:val="auto"/>
        </w:rPr>
        <w:t>à</w:t>
      </w:r>
      <w:r w:rsidRPr="000B5683">
        <w:rPr>
          <w:color w:val="auto"/>
        </w:rPr>
        <w:t xml:space="preserve"> part pour le Rock qui est passe de « Hope » </w:t>
      </w:r>
      <w:r w:rsidRPr="000B5683">
        <w:rPr>
          <w:color w:val="auto"/>
        </w:rPr>
        <w:t xml:space="preserve">à </w:t>
      </w:r>
      <w:r w:rsidRPr="000B5683">
        <w:rPr>
          <w:color w:val="auto"/>
        </w:rPr>
        <w:t>« Emotions ».</w:t>
      </w:r>
    </w:p>
    <w:p w14:paraId="49A1013D" w14:textId="43F4B56C" w:rsidR="009713F2" w:rsidRDefault="009713F2" w:rsidP="009713F2">
      <w:pPr>
        <w:jc w:val="both"/>
      </w:pPr>
    </w:p>
    <w:p w14:paraId="3A19305E" w14:textId="77777777" w:rsidR="00081368" w:rsidRDefault="00081368" w:rsidP="009713F2">
      <w:pPr>
        <w:jc w:val="both"/>
      </w:pPr>
    </w:p>
    <w:p w14:paraId="67DAB69C" w14:textId="77777777" w:rsidR="00081368" w:rsidRDefault="00081368" w:rsidP="009713F2">
      <w:pPr>
        <w:jc w:val="both"/>
      </w:pPr>
    </w:p>
    <w:p w14:paraId="40B9700E" w14:textId="348C1F3B" w:rsidR="009713F2" w:rsidRDefault="009713F2" w:rsidP="00AC503F">
      <w:pPr>
        <w:spacing w:line="360" w:lineRule="auto"/>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Conclusion</w:t>
      </w:r>
    </w:p>
    <w:p w14:paraId="250C9C55" w14:textId="77777777" w:rsidR="007A2A8B" w:rsidRPr="000B5683" w:rsidRDefault="009D4B98" w:rsidP="00774F74">
      <w:pPr>
        <w:jc w:val="both"/>
        <w:rPr>
          <w:color w:val="auto"/>
        </w:rPr>
      </w:pPr>
      <w:r w:rsidRPr="000B5683">
        <w:rPr>
          <w:color w:val="auto"/>
        </w:rPr>
        <w:t>Cette étude soulève</w:t>
      </w:r>
      <w:r w:rsidR="00BF5974" w:rsidRPr="000B5683">
        <w:rPr>
          <w:color w:val="auto"/>
        </w:rPr>
        <w:t xml:space="preserve"> de nombreuses </w:t>
      </w:r>
      <w:r w:rsidR="00AC503F" w:rsidRPr="000B5683">
        <w:rPr>
          <w:color w:val="auto"/>
        </w:rPr>
        <w:t>interrogation</w:t>
      </w:r>
      <w:r w:rsidR="00BF5974" w:rsidRPr="000B5683">
        <w:rPr>
          <w:color w:val="auto"/>
        </w:rPr>
        <w:t>s. L’exploration à</w:t>
      </w:r>
      <w:r w:rsidR="00AC503F" w:rsidRPr="000B5683">
        <w:rPr>
          <w:color w:val="auto"/>
        </w:rPr>
        <w:t xml:space="preserve"> tr</w:t>
      </w:r>
      <w:r w:rsidR="00BF5974" w:rsidRPr="000B5683">
        <w:rPr>
          <w:color w:val="auto"/>
        </w:rPr>
        <w:t xml:space="preserve">avers trois décennies laisse </w:t>
      </w:r>
      <w:r w:rsidR="00BB4077" w:rsidRPr="000B5683">
        <w:rPr>
          <w:color w:val="auto"/>
        </w:rPr>
        <w:t xml:space="preserve">penser </w:t>
      </w:r>
      <w:r w:rsidR="00AC503F" w:rsidRPr="000B5683">
        <w:rPr>
          <w:color w:val="auto"/>
        </w:rPr>
        <w:t xml:space="preserve">que les époques ont forcément un impact respectif sur la musique. Notamment avec l’avènement </w:t>
      </w:r>
      <w:r w:rsidR="007A2A8B" w:rsidRPr="000B5683">
        <w:rPr>
          <w:color w:val="auto"/>
        </w:rPr>
        <w:t>progressif des réseaux sociaux ou les améliorations significatives des réseaux mobiles</w:t>
      </w:r>
      <w:r w:rsidR="00BB4077" w:rsidRPr="000B5683">
        <w:rPr>
          <w:color w:val="auto"/>
        </w:rPr>
        <w:t xml:space="preserve"> ont incontestablement façonné le paysage musical. Cependant,</w:t>
      </w:r>
      <w:r w:rsidR="007A2A8B" w:rsidRPr="000B5683">
        <w:rPr>
          <w:color w:val="auto"/>
        </w:rPr>
        <w:t xml:space="preserve"> au vue des mots qui ressortent le plus nous serions tentés de dire que les thématiques n’ont pas changé sur les 30 </w:t>
      </w:r>
      <w:r w:rsidR="00BB4077" w:rsidRPr="000B5683">
        <w:rPr>
          <w:color w:val="auto"/>
        </w:rPr>
        <w:t xml:space="preserve">dernières </w:t>
      </w:r>
      <w:r w:rsidR="007A2A8B" w:rsidRPr="000B5683">
        <w:rPr>
          <w:color w:val="auto"/>
        </w:rPr>
        <w:t>années.</w:t>
      </w:r>
    </w:p>
    <w:p w14:paraId="6FD63B26" w14:textId="77777777" w:rsidR="00AC503F" w:rsidRPr="000B5683" w:rsidRDefault="007A2A8B" w:rsidP="00774F74">
      <w:pPr>
        <w:jc w:val="both"/>
        <w:rPr>
          <w:color w:val="auto"/>
        </w:rPr>
      </w:pPr>
      <w:r w:rsidRPr="000B5683">
        <w:rPr>
          <w:color w:val="auto"/>
        </w:rPr>
        <w:lastRenderedPageBreak/>
        <w:t>Nous avions mentionné précédemment la prése</w:t>
      </w:r>
      <w:r w:rsidR="00BB4077" w:rsidRPr="000B5683">
        <w:rPr>
          <w:color w:val="auto"/>
        </w:rPr>
        <w:t>nce de termes plus corporels dans</w:t>
      </w:r>
      <w:r w:rsidRPr="000B5683">
        <w:rPr>
          <w:color w:val="auto"/>
        </w:rPr>
        <w:t xml:space="preserve"> le style musical de la Pop</w:t>
      </w:r>
      <w:r w:rsidR="00BB4077" w:rsidRPr="000B5683">
        <w:rPr>
          <w:color w:val="auto"/>
        </w:rPr>
        <w:t>, ce qui suggère une liaison étroite avec la connexion des</w:t>
      </w:r>
      <w:r w:rsidRPr="000B5683">
        <w:rPr>
          <w:color w:val="auto"/>
        </w:rPr>
        <w:t xml:space="preserve"> cons</w:t>
      </w:r>
      <w:r w:rsidR="00BB4077" w:rsidRPr="000B5683">
        <w:rPr>
          <w:color w:val="auto"/>
        </w:rPr>
        <w:t xml:space="preserve">ommateurs </w:t>
      </w:r>
      <w:r w:rsidRPr="000B5683">
        <w:rPr>
          <w:color w:val="auto"/>
        </w:rPr>
        <w:t>devant un</w:t>
      </w:r>
      <w:r w:rsidR="00BB4077" w:rsidRPr="000B5683">
        <w:rPr>
          <w:color w:val="auto"/>
        </w:rPr>
        <w:t xml:space="preserve"> écran. De plus, pour étayer nos constats, il serait pertinent d’inclure des articles de presse ou des </w:t>
      </w:r>
      <w:r w:rsidRPr="000B5683">
        <w:rPr>
          <w:color w:val="auto"/>
        </w:rPr>
        <w:t>avis sur les réseaux</w:t>
      </w:r>
      <w:r w:rsidR="00BB4077" w:rsidRPr="000B5683">
        <w:rPr>
          <w:color w:val="auto"/>
        </w:rPr>
        <w:t xml:space="preserve"> sociaux pour confronter les paroles des artistes à l’opinion publique</w:t>
      </w:r>
      <w:r w:rsidRPr="000B5683">
        <w:rPr>
          <w:color w:val="auto"/>
        </w:rPr>
        <w:t>.</w:t>
      </w:r>
    </w:p>
    <w:p w14:paraId="08A80B95" w14:textId="77777777" w:rsidR="00CF5AFA" w:rsidRPr="000B5683" w:rsidRDefault="00484D8C" w:rsidP="00774F74">
      <w:pPr>
        <w:jc w:val="both"/>
        <w:rPr>
          <w:color w:val="auto"/>
        </w:rPr>
      </w:pPr>
      <w:r w:rsidRPr="000B5683">
        <w:rPr>
          <w:color w:val="auto"/>
        </w:rPr>
        <w:t>Bien que nos analyses de sentiment et de</w:t>
      </w:r>
      <w:r w:rsidR="009D4B98" w:rsidRPr="000B5683">
        <w:rPr>
          <w:color w:val="auto"/>
        </w:rPr>
        <w:t xml:space="preserve"> N-grams</w:t>
      </w:r>
      <w:r w:rsidRPr="000B5683">
        <w:rPr>
          <w:color w:val="auto"/>
        </w:rPr>
        <w:t xml:space="preserve"> n’aient pas été concluantes, n</w:t>
      </w:r>
      <w:r w:rsidR="009D4B98" w:rsidRPr="000B5683">
        <w:rPr>
          <w:color w:val="auto"/>
        </w:rPr>
        <w:t>ous ret</w:t>
      </w:r>
      <w:r w:rsidRPr="000B5683">
        <w:rPr>
          <w:color w:val="auto"/>
        </w:rPr>
        <w:t xml:space="preserve">enons </w:t>
      </w:r>
      <w:r w:rsidR="009D4B98" w:rsidRPr="000B5683">
        <w:rPr>
          <w:color w:val="auto"/>
        </w:rPr>
        <w:t xml:space="preserve">du projet </w:t>
      </w:r>
      <w:r w:rsidRPr="000B5683">
        <w:rPr>
          <w:color w:val="auto"/>
        </w:rPr>
        <w:t>l’importance d’approfondir à la fois le travail sur les</w:t>
      </w:r>
      <w:r w:rsidR="009D4B98" w:rsidRPr="000B5683">
        <w:rPr>
          <w:color w:val="auto"/>
        </w:rPr>
        <w:t xml:space="preserve"> corpus mais également</w:t>
      </w:r>
      <w:r w:rsidRPr="000B5683">
        <w:rPr>
          <w:color w:val="auto"/>
        </w:rPr>
        <w:t xml:space="preserve"> la compréhension sur la </w:t>
      </w:r>
      <w:r w:rsidR="009D4B98" w:rsidRPr="000B5683">
        <w:rPr>
          <w:color w:val="auto"/>
        </w:rPr>
        <w:t>sémantique de la langue à l’étude.</w:t>
      </w:r>
    </w:p>
    <w:p w14:paraId="31D10076" w14:textId="77777777" w:rsidR="00774F74" w:rsidRPr="000B5683" w:rsidRDefault="009D4B98" w:rsidP="00A37607">
      <w:pPr>
        <w:jc w:val="both"/>
        <w:rPr>
          <w:color w:val="auto"/>
        </w:rPr>
      </w:pPr>
      <w:r w:rsidRPr="000B5683">
        <w:rPr>
          <w:color w:val="auto"/>
        </w:rPr>
        <w:t xml:space="preserve">Par soucis de temps, nous n’avons pas pu répondu à toutes les questions auxquelles nous aurions aimé répondre, cependant </w:t>
      </w:r>
      <w:r w:rsidR="00484D8C" w:rsidRPr="000B5683">
        <w:rPr>
          <w:color w:val="auto"/>
        </w:rPr>
        <w:t>c</w:t>
      </w:r>
      <w:r w:rsidRPr="000B5683">
        <w:rPr>
          <w:color w:val="auto"/>
        </w:rPr>
        <w:t>e projet</w:t>
      </w:r>
      <w:r w:rsidR="00484D8C" w:rsidRPr="000B5683">
        <w:rPr>
          <w:color w:val="auto"/>
        </w:rPr>
        <w:t xml:space="preserve"> ouvre la voie à plusieurs</w:t>
      </w:r>
      <w:r w:rsidRPr="000B5683">
        <w:rPr>
          <w:color w:val="auto"/>
        </w:rPr>
        <w:t xml:space="preserve"> perspectives </w:t>
      </w:r>
      <w:r w:rsidR="00484D8C" w:rsidRPr="000B5683">
        <w:rPr>
          <w:color w:val="auto"/>
        </w:rPr>
        <w:t>de recherche in</w:t>
      </w:r>
      <w:r w:rsidRPr="000B5683">
        <w:rPr>
          <w:color w:val="auto"/>
        </w:rPr>
        <w:t>téressantes</w:t>
      </w:r>
      <w:r w:rsidR="00484D8C" w:rsidRPr="000B5683">
        <w:rPr>
          <w:color w:val="auto"/>
        </w:rPr>
        <w:t xml:space="preserve">. Parmi celles-ci, nous pourrions explorer l'impact des paroles de chansons sur la société, ou sur des segments spécifiques de celle-ci. D'autres sujets d'étude pourraient inclure l'analyse plus précise de l'évolution des thèmes musicaux </w:t>
      </w:r>
      <w:r w:rsidR="00A37607" w:rsidRPr="000B5683">
        <w:rPr>
          <w:color w:val="auto"/>
        </w:rPr>
        <w:t>en incluant bien d’autres styles musicaux</w:t>
      </w:r>
      <w:r w:rsidR="00484D8C" w:rsidRPr="000B5683">
        <w:rPr>
          <w:color w:val="auto"/>
        </w:rPr>
        <w:t xml:space="preserve">, l'impact de la musique sur les émotions et le bien-être, ou encore </w:t>
      </w:r>
      <w:r w:rsidR="00A37607" w:rsidRPr="000B5683">
        <w:rPr>
          <w:color w:val="auto"/>
        </w:rPr>
        <w:t>l’engament des artistes dans les sujets de sociétés.</w:t>
      </w:r>
    </w:p>
    <w:p w14:paraId="3A0B8496" w14:textId="77777777" w:rsidR="00872E8B" w:rsidRPr="000B5683" w:rsidRDefault="00872E8B">
      <w:pPr>
        <w:rPr>
          <w:color w:val="auto"/>
        </w:rPr>
      </w:pPr>
    </w:p>
    <w:p w14:paraId="66EA4089" w14:textId="77777777" w:rsidR="00774F74" w:rsidRPr="000B5683" w:rsidRDefault="00774F74" w:rsidP="00872E8B">
      <w:pPr>
        <w:ind w:firstLine="720"/>
        <w:rPr>
          <w:color w:val="auto"/>
        </w:rPr>
      </w:pPr>
    </w:p>
    <w:sectPr w:rsidR="00774F74" w:rsidRPr="000B5683" w:rsidSect="00181422">
      <w:footerReference w:type="defaul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F9CC" w14:textId="77777777" w:rsidR="00181422" w:rsidRDefault="00181422" w:rsidP="00C6554A">
      <w:pPr>
        <w:spacing w:before="0" w:after="0" w:line="240" w:lineRule="auto"/>
      </w:pPr>
      <w:r>
        <w:separator/>
      </w:r>
    </w:p>
  </w:endnote>
  <w:endnote w:type="continuationSeparator" w:id="0">
    <w:p w14:paraId="711006BD" w14:textId="77777777" w:rsidR="00181422" w:rsidRDefault="0018142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A49B1" w14:textId="77777777" w:rsidR="007A2A8B" w:rsidRDefault="007A2A8B">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13230B">
      <w:rPr>
        <w:noProof/>
        <w:lang w:bidi="fr-FR"/>
      </w:rPr>
      <w:t>9</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96850" w14:textId="77777777" w:rsidR="00181422" w:rsidRDefault="00181422" w:rsidP="00C6554A">
      <w:pPr>
        <w:spacing w:before="0" w:after="0" w:line="240" w:lineRule="auto"/>
      </w:pPr>
      <w:r>
        <w:separator/>
      </w:r>
    </w:p>
  </w:footnote>
  <w:footnote w:type="continuationSeparator" w:id="0">
    <w:p w14:paraId="4ABE36F5" w14:textId="77777777" w:rsidR="00181422" w:rsidRDefault="0018142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8C13684"/>
    <w:multiLevelType w:val="hybridMultilevel"/>
    <w:tmpl w:val="59FC7B4A"/>
    <w:lvl w:ilvl="0" w:tplc="42F8AB08">
      <w:start w:val="1"/>
      <w:numFmt w:val="bullet"/>
      <w:lvlText w:val="•"/>
      <w:lvlJc w:val="left"/>
      <w:pPr>
        <w:tabs>
          <w:tab w:val="num" w:pos="720"/>
        </w:tabs>
        <w:ind w:left="720" w:hanging="360"/>
      </w:pPr>
      <w:rPr>
        <w:rFonts w:ascii="Arial" w:hAnsi="Arial" w:hint="default"/>
      </w:rPr>
    </w:lvl>
    <w:lvl w:ilvl="1" w:tplc="CD1E9276" w:tentative="1">
      <w:start w:val="1"/>
      <w:numFmt w:val="bullet"/>
      <w:lvlText w:val="•"/>
      <w:lvlJc w:val="left"/>
      <w:pPr>
        <w:tabs>
          <w:tab w:val="num" w:pos="1440"/>
        </w:tabs>
        <w:ind w:left="1440" w:hanging="360"/>
      </w:pPr>
      <w:rPr>
        <w:rFonts w:ascii="Arial" w:hAnsi="Arial" w:hint="default"/>
      </w:rPr>
    </w:lvl>
    <w:lvl w:ilvl="2" w:tplc="5E147B2C" w:tentative="1">
      <w:start w:val="1"/>
      <w:numFmt w:val="bullet"/>
      <w:lvlText w:val="•"/>
      <w:lvlJc w:val="left"/>
      <w:pPr>
        <w:tabs>
          <w:tab w:val="num" w:pos="2160"/>
        </w:tabs>
        <w:ind w:left="2160" w:hanging="360"/>
      </w:pPr>
      <w:rPr>
        <w:rFonts w:ascii="Arial" w:hAnsi="Arial" w:hint="default"/>
      </w:rPr>
    </w:lvl>
    <w:lvl w:ilvl="3" w:tplc="B9D6E3F6" w:tentative="1">
      <w:start w:val="1"/>
      <w:numFmt w:val="bullet"/>
      <w:lvlText w:val="•"/>
      <w:lvlJc w:val="left"/>
      <w:pPr>
        <w:tabs>
          <w:tab w:val="num" w:pos="2880"/>
        </w:tabs>
        <w:ind w:left="2880" w:hanging="360"/>
      </w:pPr>
      <w:rPr>
        <w:rFonts w:ascii="Arial" w:hAnsi="Arial" w:hint="default"/>
      </w:rPr>
    </w:lvl>
    <w:lvl w:ilvl="4" w:tplc="0D281E68" w:tentative="1">
      <w:start w:val="1"/>
      <w:numFmt w:val="bullet"/>
      <w:lvlText w:val="•"/>
      <w:lvlJc w:val="left"/>
      <w:pPr>
        <w:tabs>
          <w:tab w:val="num" w:pos="3600"/>
        </w:tabs>
        <w:ind w:left="3600" w:hanging="360"/>
      </w:pPr>
      <w:rPr>
        <w:rFonts w:ascii="Arial" w:hAnsi="Arial" w:hint="default"/>
      </w:rPr>
    </w:lvl>
    <w:lvl w:ilvl="5" w:tplc="DD52288C" w:tentative="1">
      <w:start w:val="1"/>
      <w:numFmt w:val="bullet"/>
      <w:lvlText w:val="•"/>
      <w:lvlJc w:val="left"/>
      <w:pPr>
        <w:tabs>
          <w:tab w:val="num" w:pos="4320"/>
        </w:tabs>
        <w:ind w:left="4320" w:hanging="360"/>
      </w:pPr>
      <w:rPr>
        <w:rFonts w:ascii="Arial" w:hAnsi="Arial" w:hint="default"/>
      </w:rPr>
    </w:lvl>
    <w:lvl w:ilvl="6" w:tplc="E34EC2FE" w:tentative="1">
      <w:start w:val="1"/>
      <w:numFmt w:val="bullet"/>
      <w:lvlText w:val="•"/>
      <w:lvlJc w:val="left"/>
      <w:pPr>
        <w:tabs>
          <w:tab w:val="num" w:pos="5040"/>
        </w:tabs>
        <w:ind w:left="5040" w:hanging="360"/>
      </w:pPr>
      <w:rPr>
        <w:rFonts w:ascii="Arial" w:hAnsi="Arial" w:hint="default"/>
      </w:rPr>
    </w:lvl>
    <w:lvl w:ilvl="7" w:tplc="418A9D8C" w:tentative="1">
      <w:start w:val="1"/>
      <w:numFmt w:val="bullet"/>
      <w:lvlText w:val="•"/>
      <w:lvlJc w:val="left"/>
      <w:pPr>
        <w:tabs>
          <w:tab w:val="num" w:pos="5760"/>
        </w:tabs>
        <w:ind w:left="5760" w:hanging="360"/>
      </w:pPr>
      <w:rPr>
        <w:rFonts w:ascii="Arial" w:hAnsi="Arial" w:hint="default"/>
      </w:rPr>
    </w:lvl>
    <w:lvl w:ilvl="8" w:tplc="8DFC99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170133"/>
    <w:multiLevelType w:val="hybridMultilevel"/>
    <w:tmpl w:val="90CA4018"/>
    <w:lvl w:ilvl="0" w:tplc="7E18D616">
      <w:start w:val="724"/>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897DEB"/>
    <w:multiLevelType w:val="hybridMultilevel"/>
    <w:tmpl w:val="6A4440F6"/>
    <w:lvl w:ilvl="0" w:tplc="6772DEF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1098562">
    <w:abstractNumId w:val="9"/>
  </w:num>
  <w:num w:numId="2" w16cid:durableId="1584341092">
    <w:abstractNumId w:val="8"/>
  </w:num>
  <w:num w:numId="3" w16cid:durableId="368339086">
    <w:abstractNumId w:val="8"/>
  </w:num>
  <w:num w:numId="4" w16cid:durableId="1913273297">
    <w:abstractNumId w:val="9"/>
  </w:num>
  <w:num w:numId="5" w16cid:durableId="1581328764">
    <w:abstractNumId w:val="15"/>
  </w:num>
  <w:num w:numId="6" w16cid:durableId="2094936711">
    <w:abstractNumId w:val="10"/>
  </w:num>
  <w:num w:numId="7" w16cid:durableId="1762724844">
    <w:abstractNumId w:val="11"/>
  </w:num>
  <w:num w:numId="8" w16cid:durableId="640967332">
    <w:abstractNumId w:val="7"/>
  </w:num>
  <w:num w:numId="9" w16cid:durableId="956988688">
    <w:abstractNumId w:val="6"/>
  </w:num>
  <w:num w:numId="10" w16cid:durableId="1354918679">
    <w:abstractNumId w:val="5"/>
  </w:num>
  <w:num w:numId="11" w16cid:durableId="1245070629">
    <w:abstractNumId w:val="4"/>
  </w:num>
  <w:num w:numId="12" w16cid:durableId="338318634">
    <w:abstractNumId w:val="3"/>
  </w:num>
  <w:num w:numId="13" w16cid:durableId="1985311532">
    <w:abstractNumId w:val="2"/>
  </w:num>
  <w:num w:numId="14" w16cid:durableId="1870530221">
    <w:abstractNumId w:val="1"/>
  </w:num>
  <w:num w:numId="15" w16cid:durableId="1428883820">
    <w:abstractNumId w:val="0"/>
  </w:num>
  <w:num w:numId="16" w16cid:durableId="1310204667">
    <w:abstractNumId w:val="13"/>
  </w:num>
  <w:num w:numId="17" w16cid:durableId="224032730">
    <w:abstractNumId w:val="14"/>
  </w:num>
  <w:num w:numId="18" w16cid:durableId="20741562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3F2"/>
    <w:rsid w:val="00081368"/>
    <w:rsid w:val="000B5683"/>
    <w:rsid w:val="000C762B"/>
    <w:rsid w:val="00116953"/>
    <w:rsid w:val="0013230B"/>
    <w:rsid w:val="00181422"/>
    <w:rsid w:val="00185956"/>
    <w:rsid w:val="00190BFD"/>
    <w:rsid w:val="001A3307"/>
    <w:rsid w:val="001C4069"/>
    <w:rsid w:val="001E2B8E"/>
    <w:rsid w:val="002554CD"/>
    <w:rsid w:val="00293B83"/>
    <w:rsid w:val="002B4294"/>
    <w:rsid w:val="002C5D4D"/>
    <w:rsid w:val="00333D0D"/>
    <w:rsid w:val="00342F74"/>
    <w:rsid w:val="003A173F"/>
    <w:rsid w:val="0047053A"/>
    <w:rsid w:val="00484D8C"/>
    <w:rsid w:val="0049178B"/>
    <w:rsid w:val="004C049F"/>
    <w:rsid w:val="004D20C6"/>
    <w:rsid w:val="004D265A"/>
    <w:rsid w:val="005000E2"/>
    <w:rsid w:val="00540885"/>
    <w:rsid w:val="0055380D"/>
    <w:rsid w:val="005C7F77"/>
    <w:rsid w:val="00642E88"/>
    <w:rsid w:val="00664098"/>
    <w:rsid w:val="006A3CE7"/>
    <w:rsid w:val="00720430"/>
    <w:rsid w:val="00743B68"/>
    <w:rsid w:val="007576AE"/>
    <w:rsid w:val="00774F74"/>
    <w:rsid w:val="007A2080"/>
    <w:rsid w:val="007A2A8B"/>
    <w:rsid w:val="007A55F6"/>
    <w:rsid w:val="00800D33"/>
    <w:rsid w:val="00872E8B"/>
    <w:rsid w:val="00885EC7"/>
    <w:rsid w:val="0089714F"/>
    <w:rsid w:val="008A0683"/>
    <w:rsid w:val="008C77E6"/>
    <w:rsid w:val="00902174"/>
    <w:rsid w:val="00903064"/>
    <w:rsid w:val="00927190"/>
    <w:rsid w:val="009713F2"/>
    <w:rsid w:val="00984FF5"/>
    <w:rsid w:val="00992717"/>
    <w:rsid w:val="009D4B98"/>
    <w:rsid w:val="00A37607"/>
    <w:rsid w:val="00A9228F"/>
    <w:rsid w:val="00AA42A7"/>
    <w:rsid w:val="00AC503F"/>
    <w:rsid w:val="00B14F7A"/>
    <w:rsid w:val="00B75587"/>
    <w:rsid w:val="00BB4077"/>
    <w:rsid w:val="00BF5974"/>
    <w:rsid w:val="00C12390"/>
    <w:rsid w:val="00C6554A"/>
    <w:rsid w:val="00C719E3"/>
    <w:rsid w:val="00C873B7"/>
    <w:rsid w:val="00CF37F0"/>
    <w:rsid w:val="00CF4039"/>
    <w:rsid w:val="00CF5AFA"/>
    <w:rsid w:val="00D46857"/>
    <w:rsid w:val="00D516D2"/>
    <w:rsid w:val="00D5222D"/>
    <w:rsid w:val="00D672C9"/>
    <w:rsid w:val="00D91921"/>
    <w:rsid w:val="00DA2E78"/>
    <w:rsid w:val="00DB1FA8"/>
    <w:rsid w:val="00DE3857"/>
    <w:rsid w:val="00E255B1"/>
    <w:rsid w:val="00E347C8"/>
    <w:rsid w:val="00E90A2B"/>
    <w:rsid w:val="00EC1369"/>
    <w:rsid w:val="00ED7C44"/>
    <w:rsid w:val="00FC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00B7B"/>
  <w15:chartTrackingRefBased/>
  <w15:docId w15:val="{94105109-9728-48E7-926B-38DD8E16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7A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12942">
      <w:bodyDiv w:val="1"/>
      <w:marLeft w:val="0"/>
      <w:marRight w:val="0"/>
      <w:marTop w:val="0"/>
      <w:marBottom w:val="0"/>
      <w:divBdr>
        <w:top w:val="none" w:sz="0" w:space="0" w:color="auto"/>
        <w:left w:val="none" w:sz="0" w:space="0" w:color="auto"/>
        <w:bottom w:val="none" w:sz="0" w:space="0" w:color="auto"/>
        <w:right w:val="none" w:sz="0" w:space="0" w:color="auto"/>
      </w:divBdr>
      <w:divsChild>
        <w:div w:id="160507138">
          <w:marLeft w:val="360"/>
          <w:marRight w:val="0"/>
          <w:marTop w:val="200"/>
          <w:marBottom w:val="0"/>
          <w:divBdr>
            <w:top w:val="none" w:sz="0" w:space="0" w:color="auto"/>
            <w:left w:val="none" w:sz="0" w:space="0" w:color="auto"/>
            <w:bottom w:val="none" w:sz="0" w:space="0" w:color="auto"/>
            <w:right w:val="none" w:sz="0" w:space="0" w:color="auto"/>
          </w:divBdr>
        </w:div>
        <w:div w:id="61755275">
          <w:marLeft w:val="360"/>
          <w:marRight w:val="0"/>
          <w:marTop w:val="200"/>
          <w:marBottom w:val="0"/>
          <w:divBdr>
            <w:top w:val="none" w:sz="0" w:space="0" w:color="auto"/>
            <w:left w:val="none" w:sz="0" w:space="0" w:color="auto"/>
            <w:bottom w:val="none" w:sz="0" w:space="0" w:color="auto"/>
            <w:right w:val="none" w:sz="0" w:space="0" w:color="auto"/>
          </w:divBdr>
        </w:div>
        <w:div w:id="833691386">
          <w:marLeft w:val="360"/>
          <w:marRight w:val="0"/>
          <w:marTop w:val="200"/>
          <w:marBottom w:val="0"/>
          <w:divBdr>
            <w:top w:val="none" w:sz="0" w:space="0" w:color="auto"/>
            <w:left w:val="none" w:sz="0" w:space="0" w:color="auto"/>
            <w:bottom w:val="none" w:sz="0" w:space="0" w:color="auto"/>
            <w:right w:val="none" w:sz="0" w:space="0" w:color="auto"/>
          </w:divBdr>
        </w:div>
        <w:div w:id="845636220">
          <w:marLeft w:val="360"/>
          <w:marRight w:val="0"/>
          <w:marTop w:val="200"/>
          <w:marBottom w:val="0"/>
          <w:divBdr>
            <w:top w:val="none" w:sz="0" w:space="0" w:color="auto"/>
            <w:left w:val="none" w:sz="0" w:space="0" w:color="auto"/>
            <w:bottom w:val="none" w:sz="0" w:space="0" w:color="auto"/>
            <w:right w:val="none" w:sz="0" w:space="0" w:color="auto"/>
          </w:divBdr>
        </w:div>
        <w:div w:id="74472589">
          <w:marLeft w:val="360"/>
          <w:marRight w:val="0"/>
          <w:marTop w:val="200"/>
          <w:marBottom w:val="0"/>
          <w:divBdr>
            <w:top w:val="none" w:sz="0" w:space="0" w:color="auto"/>
            <w:left w:val="none" w:sz="0" w:space="0" w:color="auto"/>
            <w:bottom w:val="none" w:sz="0" w:space="0" w:color="auto"/>
            <w:right w:val="none" w:sz="0" w:space="0" w:color="auto"/>
          </w:divBdr>
        </w:div>
        <w:div w:id="15161104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k\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2154</TotalTime>
  <Pages>12</Pages>
  <Words>2083</Words>
  <Characters>11460</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kibamba</dc:creator>
  <cp:keywords/>
  <dc:description/>
  <cp:lastModifiedBy>Omar Saip Sy</cp:lastModifiedBy>
  <cp:revision>19</cp:revision>
  <dcterms:created xsi:type="dcterms:W3CDTF">2024-02-10T13:57:00Z</dcterms:created>
  <dcterms:modified xsi:type="dcterms:W3CDTF">2024-02-13T22:10:00Z</dcterms:modified>
</cp:coreProperties>
</file>