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ECE" w:rsidRPr="008E1ECE" w:rsidRDefault="008E1ECE" w:rsidP="008E1ECE">
      <w:pPr>
        <w:spacing w:before="100" w:beforeAutospacing="1" w:after="240" w:line="240" w:lineRule="auto"/>
        <w:jc w:val="both"/>
        <w:rPr>
          <w:rFonts w:ascii="Times New Roman" w:eastAsia="Times New Roman" w:hAnsi="Times New Roman"/>
          <w:caps/>
          <w:color w:val="000000"/>
          <w:sz w:val="24"/>
          <w:szCs w:val="24"/>
          <w:lang w:val="en-US" w:eastAsia="el-GR"/>
        </w:rPr>
      </w:pPr>
    </w:p>
    <w:p w:rsidR="008E1ECE" w:rsidRPr="008E1ECE" w:rsidRDefault="008E1ECE" w:rsidP="008E1ECE">
      <w:pPr>
        <w:spacing w:before="100" w:beforeAutospacing="1" w:after="0" w:line="240" w:lineRule="auto"/>
        <w:jc w:val="both"/>
        <w:rPr>
          <w:rFonts w:ascii="Times New Roman" w:eastAsia="Times New Roman" w:hAnsi="Times New Roman"/>
          <w:color w:val="000000"/>
          <w:sz w:val="24"/>
          <w:szCs w:val="24"/>
          <w:lang w:val="en-US" w:eastAsia="el-GR"/>
        </w:rPr>
      </w:pPr>
    </w:p>
    <w:p w:rsidR="008E1ECE" w:rsidRPr="008E1ECE" w:rsidRDefault="008E1ECE" w:rsidP="008E1ECE">
      <w:pPr>
        <w:spacing w:before="100" w:beforeAutospacing="1" w:after="0" w:line="240" w:lineRule="auto"/>
        <w:jc w:val="both"/>
        <w:rPr>
          <w:rFonts w:ascii="Times New Roman" w:eastAsia="Times New Roman" w:hAnsi="Times New Roman"/>
          <w:color w:val="000000"/>
          <w:sz w:val="24"/>
          <w:szCs w:val="24"/>
          <w:lang w:val="en-US" w:eastAsia="el-GR"/>
        </w:rPr>
      </w:pPr>
    </w:p>
    <w:p w:rsidR="008E1ECE" w:rsidRDefault="0041641B" w:rsidP="008E1ECE">
      <w:pPr>
        <w:spacing w:before="100" w:beforeAutospacing="1" w:after="0" w:line="240" w:lineRule="auto"/>
        <w:jc w:val="center"/>
        <w:rPr>
          <w:rFonts w:ascii="Times New Roman" w:eastAsia="Times New Roman" w:hAnsi="Times New Roman"/>
          <w:b/>
          <w:bCs/>
          <w:color w:val="000000"/>
          <w:sz w:val="48"/>
          <w:szCs w:val="48"/>
          <w:lang w:val="en-US" w:eastAsia="el-GR"/>
        </w:rPr>
      </w:pPr>
      <w:r>
        <w:object w:dxaOrig="4207" w:dyaOrig="1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84pt" o:ole="">
            <v:imagedata r:id="rId8" o:title=""/>
          </v:shape>
          <o:OLEObject Type="Embed" ProgID="Visio.Drawing.11" ShapeID="_x0000_i1025" DrawAspect="Content" ObjectID="_1807353567" r:id="rId9"/>
        </w:object>
      </w:r>
    </w:p>
    <w:p w:rsidR="008E1ECE" w:rsidRPr="008E1ECE" w:rsidRDefault="008E1ECE" w:rsidP="008E1ECE">
      <w:pPr>
        <w:spacing w:before="100" w:beforeAutospacing="1" w:after="0" w:line="240" w:lineRule="auto"/>
        <w:jc w:val="center"/>
        <w:rPr>
          <w:rFonts w:ascii="Times New Roman" w:eastAsia="Times New Roman" w:hAnsi="Times New Roman"/>
          <w:color w:val="000000"/>
          <w:sz w:val="24"/>
          <w:szCs w:val="24"/>
          <w:lang w:eastAsia="el-GR"/>
        </w:rPr>
      </w:pPr>
      <w:r w:rsidRPr="008E1ECE">
        <w:rPr>
          <w:rFonts w:ascii="Times New Roman" w:eastAsia="Times New Roman" w:hAnsi="Times New Roman"/>
          <w:b/>
          <w:bCs/>
          <w:color w:val="000000"/>
          <w:sz w:val="48"/>
          <w:szCs w:val="48"/>
          <w:lang w:eastAsia="el-GR"/>
        </w:rPr>
        <w:t>Ενσωματωμένα Συστήματα</w:t>
      </w:r>
    </w:p>
    <w:p w:rsidR="008E1ECE" w:rsidRPr="00AC27DA" w:rsidRDefault="008E1ECE" w:rsidP="008E1ECE">
      <w:pPr>
        <w:spacing w:before="100" w:beforeAutospacing="1" w:after="0" w:line="240" w:lineRule="auto"/>
        <w:jc w:val="center"/>
        <w:rPr>
          <w:rFonts w:ascii="Times New Roman" w:eastAsia="Times New Roman" w:hAnsi="Times New Roman"/>
          <w:b/>
          <w:bCs/>
          <w:color w:val="000000"/>
          <w:sz w:val="48"/>
          <w:szCs w:val="48"/>
          <w:lang w:eastAsia="el-GR"/>
        </w:rPr>
      </w:pPr>
    </w:p>
    <w:p w:rsidR="008E1ECE" w:rsidRPr="00AC27DA" w:rsidRDefault="008E1ECE" w:rsidP="00C078ED">
      <w:pPr>
        <w:spacing w:before="100" w:beforeAutospacing="1" w:after="0" w:line="240" w:lineRule="auto"/>
        <w:rPr>
          <w:rFonts w:ascii="Times New Roman" w:eastAsia="Times New Roman" w:hAnsi="Times New Roman"/>
          <w:b/>
          <w:bCs/>
          <w:color w:val="000000"/>
          <w:sz w:val="48"/>
          <w:szCs w:val="48"/>
          <w:lang w:eastAsia="el-GR"/>
        </w:rPr>
      </w:pPr>
    </w:p>
    <w:p w:rsidR="008E1ECE" w:rsidRPr="00AC27DA" w:rsidRDefault="008E1ECE" w:rsidP="008E1ECE">
      <w:pPr>
        <w:spacing w:before="100" w:beforeAutospacing="1" w:after="0" w:line="240" w:lineRule="auto"/>
        <w:jc w:val="center"/>
        <w:rPr>
          <w:rFonts w:ascii="Times New Roman" w:eastAsia="Times New Roman" w:hAnsi="Times New Roman"/>
          <w:b/>
          <w:bCs/>
          <w:color w:val="000000"/>
          <w:sz w:val="48"/>
          <w:szCs w:val="48"/>
          <w:lang w:eastAsia="el-GR"/>
        </w:rPr>
      </w:pPr>
    </w:p>
    <w:p w:rsidR="008E1ECE" w:rsidRPr="008E1ECE" w:rsidRDefault="0036212C" w:rsidP="008E1ECE">
      <w:pPr>
        <w:spacing w:before="100" w:beforeAutospacing="1" w:after="0" w:line="240" w:lineRule="auto"/>
        <w:jc w:val="center"/>
        <w:rPr>
          <w:rFonts w:ascii="Times New Roman" w:eastAsia="Times New Roman" w:hAnsi="Times New Roman"/>
          <w:color w:val="000000"/>
          <w:sz w:val="24"/>
          <w:szCs w:val="24"/>
          <w:lang w:eastAsia="el-GR"/>
        </w:rPr>
      </w:pPr>
      <w:r>
        <w:rPr>
          <w:rFonts w:ascii="Times New Roman" w:eastAsia="Times New Roman" w:hAnsi="Times New Roman"/>
          <w:b/>
          <w:bCs/>
          <w:color w:val="000000"/>
          <w:sz w:val="48"/>
          <w:szCs w:val="48"/>
          <w:lang w:eastAsia="el-GR"/>
        </w:rPr>
        <w:t>2</w:t>
      </w:r>
      <w:r w:rsidR="004503F8">
        <w:rPr>
          <w:rFonts w:ascii="Times New Roman" w:eastAsia="Times New Roman" w:hAnsi="Times New Roman"/>
          <w:b/>
          <w:bCs/>
          <w:color w:val="000000"/>
          <w:sz w:val="48"/>
          <w:szCs w:val="48"/>
          <w:lang w:eastAsia="el-GR"/>
        </w:rPr>
        <w:t>η</w:t>
      </w:r>
      <w:r w:rsidR="004503F8" w:rsidRPr="008E1ECE">
        <w:rPr>
          <w:rFonts w:ascii="Times New Roman" w:eastAsia="Times New Roman" w:hAnsi="Times New Roman"/>
          <w:b/>
          <w:bCs/>
          <w:color w:val="000000"/>
          <w:sz w:val="48"/>
          <w:szCs w:val="48"/>
          <w:lang w:eastAsia="el-GR"/>
        </w:rPr>
        <w:t xml:space="preserve"> </w:t>
      </w:r>
      <w:r w:rsidR="008E1ECE" w:rsidRPr="008E1ECE">
        <w:rPr>
          <w:rFonts w:ascii="Times New Roman" w:eastAsia="Times New Roman" w:hAnsi="Times New Roman"/>
          <w:b/>
          <w:bCs/>
          <w:color w:val="000000"/>
          <w:sz w:val="48"/>
          <w:szCs w:val="48"/>
          <w:lang w:eastAsia="el-GR"/>
        </w:rPr>
        <w:t>ΑΝΑΦΟΡΑ</w:t>
      </w:r>
    </w:p>
    <w:p w:rsidR="008E1ECE" w:rsidRPr="008E1ECE" w:rsidRDefault="008E1ECE" w:rsidP="008E1ECE">
      <w:pPr>
        <w:spacing w:before="100" w:beforeAutospacing="1" w:after="0" w:line="240" w:lineRule="auto"/>
        <w:jc w:val="center"/>
        <w:rPr>
          <w:rFonts w:ascii="Times New Roman" w:eastAsia="Times New Roman" w:hAnsi="Times New Roman"/>
          <w:color w:val="000000"/>
          <w:sz w:val="24"/>
          <w:szCs w:val="24"/>
          <w:lang w:eastAsia="el-GR"/>
        </w:rPr>
      </w:pPr>
    </w:p>
    <w:p w:rsidR="008E1ECE" w:rsidRPr="00020BDB" w:rsidRDefault="008E1ECE" w:rsidP="008E1ECE">
      <w:pPr>
        <w:spacing w:before="100" w:beforeAutospacing="1" w:after="0" w:line="240" w:lineRule="auto"/>
        <w:jc w:val="both"/>
        <w:rPr>
          <w:rFonts w:ascii="Times New Roman" w:eastAsia="Times New Roman" w:hAnsi="Times New Roman"/>
          <w:color w:val="000000"/>
          <w:sz w:val="28"/>
          <w:szCs w:val="28"/>
          <w:lang w:eastAsia="el-GR"/>
        </w:rPr>
      </w:pPr>
      <w:r w:rsidRPr="008E1ECE">
        <w:rPr>
          <w:rFonts w:ascii="Times New Roman" w:eastAsia="Times New Roman" w:hAnsi="Times New Roman"/>
          <w:b/>
          <w:bCs/>
          <w:color w:val="000000"/>
          <w:sz w:val="28"/>
          <w:szCs w:val="28"/>
          <w:lang w:eastAsia="el-GR"/>
        </w:rPr>
        <w:t>ΟΝΟΜΑ ΟΜΑΔΑΣ</w:t>
      </w:r>
      <w:r w:rsidR="00AC27DA" w:rsidRPr="00AC27DA">
        <w:rPr>
          <w:rFonts w:ascii="Times New Roman" w:eastAsia="Times New Roman" w:hAnsi="Times New Roman"/>
          <w:b/>
          <w:bCs/>
          <w:color w:val="000000"/>
          <w:sz w:val="28"/>
          <w:szCs w:val="28"/>
          <w:lang w:eastAsia="el-GR"/>
        </w:rPr>
        <w:t xml:space="preserve"> </w:t>
      </w:r>
      <w:r w:rsidR="00AC27DA" w:rsidRPr="00020BDB">
        <w:rPr>
          <w:rFonts w:ascii="Times New Roman" w:eastAsia="Times New Roman" w:hAnsi="Times New Roman"/>
          <w:b/>
          <w:bCs/>
          <w:color w:val="000000"/>
          <w:sz w:val="28"/>
          <w:szCs w:val="28"/>
          <w:lang w:eastAsia="el-GR"/>
        </w:rPr>
        <w:t>05</w:t>
      </w:r>
    </w:p>
    <w:p w:rsidR="008E1ECE" w:rsidRDefault="008E1ECE" w:rsidP="008E1ECE">
      <w:pPr>
        <w:spacing w:before="100" w:beforeAutospacing="1" w:after="0" w:line="240" w:lineRule="auto"/>
        <w:jc w:val="both"/>
        <w:rPr>
          <w:rFonts w:ascii="Times New Roman" w:eastAsia="Times New Roman" w:hAnsi="Times New Roman"/>
          <w:b/>
          <w:bCs/>
          <w:color w:val="000000"/>
          <w:sz w:val="28"/>
          <w:szCs w:val="28"/>
          <w:lang w:eastAsia="el-GR"/>
        </w:rPr>
      </w:pPr>
      <w:r w:rsidRPr="008E1ECE">
        <w:rPr>
          <w:rFonts w:ascii="Times New Roman" w:eastAsia="Times New Roman" w:hAnsi="Times New Roman"/>
          <w:b/>
          <w:bCs/>
          <w:color w:val="000000"/>
          <w:sz w:val="28"/>
          <w:szCs w:val="28"/>
          <w:lang w:eastAsia="el-GR"/>
        </w:rPr>
        <w:t>ΟΝΟΜΑΤΑ</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ΑΛΕΞΑΝΔΡΙΔΗΣ ΖΩΗΣ</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ΑΜΑΝΑΤΙΔΗΣ ΠΑΥΛΟΣ</w:t>
      </w:r>
    </w:p>
    <w:p w:rsid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ΜΠΑΛΛΑΣ ΑΛΚΗΒΙΑΔΗΣ</w:t>
      </w:r>
    </w:p>
    <w:p w:rsidR="00AC27DA" w:rsidRPr="00AC27DA" w:rsidRDefault="00AC27DA" w:rsidP="00AC27DA">
      <w:pPr>
        <w:numPr>
          <w:ilvl w:val="0"/>
          <w:numId w:val="1"/>
        </w:numPr>
        <w:spacing w:before="100" w:beforeAutospacing="1" w:after="0" w:line="240" w:lineRule="auto"/>
        <w:jc w:val="both"/>
        <w:rPr>
          <w:rFonts w:ascii="Times New Roman" w:eastAsia="Times New Roman" w:hAnsi="Times New Roman"/>
          <w:color w:val="000000"/>
          <w:sz w:val="28"/>
          <w:szCs w:val="28"/>
          <w:lang w:eastAsia="el-GR"/>
        </w:rPr>
      </w:pPr>
      <w:r>
        <w:rPr>
          <w:rFonts w:ascii="Times New Roman" w:eastAsia="Times New Roman" w:hAnsi="Times New Roman"/>
          <w:color w:val="000000"/>
          <w:sz w:val="28"/>
          <w:szCs w:val="28"/>
          <w:lang w:eastAsia="el-GR"/>
        </w:rPr>
        <w:t>ΧΑΪΤΑΣ ΝΙΚΟΛΑΟΣ</w:t>
      </w:r>
    </w:p>
    <w:p w:rsidR="008E1ECE" w:rsidRPr="008E1ECE" w:rsidRDefault="008E1ECE" w:rsidP="008E1ECE">
      <w:pPr>
        <w:spacing w:before="100" w:beforeAutospacing="1" w:after="0" w:line="240" w:lineRule="auto"/>
        <w:jc w:val="both"/>
        <w:rPr>
          <w:rFonts w:ascii="Times New Roman" w:eastAsia="Times New Roman" w:hAnsi="Times New Roman"/>
          <w:color w:val="000000"/>
          <w:sz w:val="28"/>
          <w:szCs w:val="28"/>
          <w:lang w:eastAsia="el-GR"/>
        </w:rPr>
      </w:pPr>
      <w:bookmarkStart w:id="0" w:name="_Toc276499774"/>
      <w:bookmarkStart w:id="1" w:name="_Toc420481765"/>
      <w:bookmarkEnd w:id="0"/>
      <w:bookmarkEnd w:id="1"/>
      <w:r w:rsidRPr="008E1ECE">
        <w:rPr>
          <w:rFonts w:ascii="Times New Roman" w:eastAsia="Times New Roman" w:hAnsi="Times New Roman"/>
          <w:b/>
          <w:bCs/>
          <w:color w:val="000000"/>
          <w:sz w:val="28"/>
          <w:szCs w:val="28"/>
          <w:lang w:eastAsia="el-GR"/>
        </w:rPr>
        <w:t>ΗΜΕΡΟΜΗΝΙΑ</w:t>
      </w:r>
      <w:r w:rsidR="00AC27DA">
        <w:rPr>
          <w:rFonts w:ascii="Times New Roman" w:eastAsia="Times New Roman" w:hAnsi="Times New Roman"/>
          <w:b/>
          <w:bCs/>
          <w:color w:val="000000"/>
          <w:sz w:val="28"/>
          <w:szCs w:val="28"/>
          <w:lang w:eastAsia="el-GR"/>
        </w:rPr>
        <w:t xml:space="preserve"> </w:t>
      </w:r>
      <w:r w:rsidR="0036212C">
        <w:rPr>
          <w:rFonts w:ascii="Times New Roman" w:eastAsia="Times New Roman" w:hAnsi="Times New Roman"/>
          <w:b/>
          <w:bCs/>
          <w:color w:val="000000"/>
          <w:sz w:val="28"/>
          <w:szCs w:val="28"/>
          <w:lang w:eastAsia="el-GR"/>
        </w:rPr>
        <w:t>30</w:t>
      </w:r>
      <w:r w:rsidR="00AC27DA">
        <w:rPr>
          <w:rFonts w:ascii="Times New Roman" w:eastAsia="Times New Roman" w:hAnsi="Times New Roman"/>
          <w:b/>
          <w:bCs/>
          <w:color w:val="000000"/>
          <w:sz w:val="28"/>
          <w:szCs w:val="28"/>
          <w:lang w:eastAsia="el-GR"/>
        </w:rPr>
        <w:t>/</w:t>
      </w:r>
      <w:r w:rsidR="004503F8">
        <w:rPr>
          <w:rFonts w:ascii="Times New Roman" w:eastAsia="Times New Roman" w:hAnsi="Times New Roman"/>
          <w:b/>
          <w:bCs/>
          <w:color w:val="000000"/>
          <w:sz w:val="28"/>
          <w:szCs w:val="28"/>
          <w:lang w:eastAsia="el-GR"/>
        </w:rPr>
        <w:t>4</w:t>
      </w:r>
      <w:r w:rsidR="00AC27DA">
        <w:rPr>
          <w:rFonts w:ascii="Times New Roman" w:eastAsia="Times New Roman" w:hAnsi="Times New Roman"/>
          <w:b/>
          <w:bCs/>
          <w:color w:val="000000"/>
          <w:sz w:val="28"/>
          <w:szCs w:val="28"/>
          <w:lang w:eastAsia="el-GR"/>
        </w:rPr>
        <w:t>/2025</w:t>
      </w:r>
    </w:p>
    <w:p w:rsidR="008E1ECE" w:rsidRPr="008E1ECE" w:rsidRDefault="008E1ECE" w:rsidP="008E1ECE">
      <w:pPr>
        <w:pageBreakBefore/>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lastRenderedPageBreak/>
        <w:t>1.</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ΕΙΣΑΓΩΓΗ</w:t>
      </w:r>
    </w:p>
    <w:p w:rsidR="008E1ECE" w:rsidRPr="006A6AAA" w:rsidRDefault="002F075F" w:rsidP="008E1ECE">
      <w:p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Το ρομπότ μας είναι ένας έξυπνος ανιχνευτής γραμμής (</w:t>
      </w:r>
      <w:r>
        <w:rPr>
          <w:rFonts w:ascii="Times New Roman" w:eastAsia="Times New Roman" w:hAnsi="Times New Roman"/>
          <w:color w:val="000000"/>
          <w:sz w:val="24"/>
          <w:szCs w:val="24"/>
          <w:lang w:val="en-US" w:eastAsia="el-GR"/>
        </w:rPr>
        <w:t>Line</w:t>
      </w:r>
      <w:r w:rsidRPr="00C078ED">
        <w:rPr>
          <w:rFonts w:ascii="Times New Roman" w:eastAsia="Times New Roman" w:hAnsi="Times New Roman"/>
          <w:color w:val="000000"/>
          <w:sz w:val="24"/>
          <w:szCs w:val="24"/>
          <w:lang w:eastAsia="el-GR"/>
        </w:rPr>
        <w:t xml:space="preserve"> </w:t>
      </w:r>
      <w:r>
        <w:rPr>
          <w:rFonts w:ascii="Times New Roman" w:eastAsia="Times New Roman" w:hAnsi="Times New Roman"/>
          <w:color w:val="000000"/>
          <w:sz w:val="24"/>
          <w:szCs w:val="24"/>
          <w:lang w:val="en-US" w:eastAsia="el-GR"/>
        </w:rPr>
        <w:t>follower</w:t>
      </w:r>
      <w:r w:rsidRPr="00C078ED">
        <w:rPr>
          <w:rFonts w:ascii="Times New Roman" w:eastAsia="Times New Roman" w:hAnsi="Times New Roman"/>
          <w:color w:val="000000"/>
          <w:sz w:val="24"/>
          <w:szCs w:val="24"/>
          <w:lang w:eastAsia="el-GR"/>
        </w:rPr>
        <w:t>)</w:t>
      </w:r>
      <w:r>
        <w:rPr>
          <w:rFonts w:ascii="Times New Roman" w:eastAsia="Times New Roman" w:hAnsi="Times New Roman"/>
          <w:color w:val="000000"/>
          <w:sz w:val="24"/>
          <w:szCs w:val="24"/>
          <w:lang w:eastAsia="el-GR"/>
        </w:rPr>
        <w:t xml:space="preserve">, που χρησιμοποιεί αισθητήρες και ένα έξυπνο αλγόριθμο για να εντοπίζει και να ακολουθεί μια διαδρομή με ακρίβεια. Σχεδιάστηκε για να προσφέρει έναν προσιτό και αποτελεσματικό τρόπο κατανόησης της ρομποτικής και των αυτόνομων συστημάτων πλοήγησης. Σχεδιάστηκε και με οικονομικά και εύκολα </w:t>
      </w:r>
      <w:proofErr w:type="spellStart"/>
      <w:r>
        <w:rPr>
          <w:rFonts w:ascii="Times New Roman" w:eastAsia="Times New Roman" w:hAnsi="Times New Roman"/>
          <w:color w:val="000000"/>
          <w:sz w:val="24"/>
          <w:szCs w:val="24"/>
          <w:lang w:eastAsia="el-GR"/>
        </w:rPr>
        <w:t>προσβάσιμα</w:t>
      </w:r>
      <w:proofErr w:type="spellEnd"/>
      <w:r>
        <w:rPr>
          <w:rFonts w:ascii="Times New Roman" w:eastAsia="Times New Roman" w:hAnsi="Times New Roman"/>
          <w:color w:val="000000"/>
          <w:sz w:val="24"/>
          <w:szCs w:val="24"/>
          <w:lang w:eastAsia="el-GR"/>
        </w:rPr>
        <w:t xml:space="preserve"> υλικά, μειώνοντας την σπατάλη</w:t>
      </w:r>
      <w:r w:rsidR="00FF520C">
        <w:rPr>
          <w:rFonts w:ascii="Times New Roman" w:eastAsia="Times New Roman" w:hAnsi="Times New Roman"/>
          <w:color w:val="000000"/>
          <w:sz w:val="24"/>
          <w:szCs w:val="24"/>
          <w:lang w:eastAsia="el-GR"/>
        </w:rPr>
        <w:t xml:space="preserve"> καθώς γίνεται χρήση και παλιών/άχρηστων συσκευών/υλικών. Επιπλέον, η χρήση της πλακέτας </w:t>
      </w:r>
      <w:r w:rsidR="00FF520C">
        <w:rPr>
          <w:rFonts w:ascii="Times New Roman" w:eastAsia="Times New Roman" w:hAnsi="Times New Roman"/>
          <w:color w:val="000000"/>
          <w:sz w:val="24"/>
          <w:szCs w:val="24"/>
          <w:lang w:val="en-US" w:eastAsia="el-GR"/>
        </w:rPr>
        <w:t>Maker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Pi</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RP</w:t>
      </w:r>
      <w:r w:rsidR="00FF520C" w:rsidRPr="00C078ED">
        <w:rPr>
          <w:rFonts w:ascii="Times New Roman" w:eastAsia="Times New Roman" w:hAnsi="Times New Roman"/>
          <w:color w:val="000000"/>
          <w:sz w:val="24"/>
          <w:szCs w:val="24"/>
          <w:lang w:eastAsia="el-GR"/>
        </w:rPr>
        <w:t xml:space="preserve">2040 </w:t>
      </w:r>
      <w:r w:rsidR="00FF520C">
        <w:rPr>
          <w:rFonts w:ascii="Times New Roman" w:eastAsia="Times New Roman" w:hAnsi="Times New Roman"/>
          <w:color w:val="000000"/>
          <w:sz w:val="24"/>
          <w:szCs w:val="24"/>
          <w:lang w:eastAsia="el-GR"/>
        </w:rPr>
        <w:t>καθιστά την συνδεσμολογία «</w:t>
      </w:r>
      <w:proofErr w:type="spellStart"/>
      <w:r w:rsidR="00FF520C">
        <w:rPr>
          <w:rFonts w:ascii="Times New Roman" w:eastAsia="Times New Roman" w:hAnsi="Times New Roman"/>
          <w:color w:val="000000"/>
          <w:sz w:val="24"/>
          <w:szCs w:val="24"/>
          <w:lang w:eastAsia="el-GR"/>
        </w:rPr>
        <w:t>παιχνιδάκι</w:t>
      </w:r>
      <w:proofErr w:type="spellEnd"/>
      <w:r w:rsidR="00FF520C">
        <w:rPr>
          <w:rFonts w:ascii="Times New Roman" w:eastAsia="Times New Roman" w:hAnsi="Times New Roman"/>
          <w:color w:val="000000"/>
          <w:sz w:val="24"/>
          <w:szCs w:val="24"/>
          <w:lang w:eastAsia="el-GR"/>
        </w:rPr>
        <w:t xml:space="preserve">» σε συνδυασμό με τα </w:t>
      </w:r>
      <w:r w:rsidR="00FF520C">
        <w:rPr>
          <w:rFonts w:ascii="Times New Roman" w:eastAsia="Times New Roman" w:hAnsi="Times New Roman"/>
          <w:color w:val="000000"/>
          <w:sz w:val="24"/>
          <w:szCs w:val="24"/>
          <w:lang w:val="en-US" w:eastAsia="el-GR"/>
        </w:rPr>
        <w:t>TT</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Gear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Motor</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Dual</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val="en-US" w:eastAsia="el-GR"/>
        </w:rPr>
        <w:t>Shaft</w:t>
      </w:r>
      <w:r w:rsidR="00FF520C" w:rsidRPr="00C078ED">
        <w:rPr>
          <w:rFonts w:ascii="Times New Roman" w:eastAsia="Times New Roman" w:hAnsi="Times New Roman"/>
          <w:color w:val="000000"/>
          <w:sz w:val="24"/>
          <w:szCs w:val="24"/>
          <w:lang w:eastAsia="el-GR"/>
        </w:rPr>
        <w:t xml:space="preserve"> </w:t>
      </w:r>
      <w:r w:rsidR="00FF520C">
        <w:rPr>
          <w:rFonts w:ascii="Times New Roman" w:eastAsia="Times New Roman" w:hAnsi="Times New Roman"/>
          <w:color w:val="000000"/>
          <w:sz w:val="24"/>
          <w:szCs w:val="24"/>
          <w:lang w:eastAsia="el-GR"/>
        </w:rPr>
        <w:t>παράγουν ένα ευέλικτο, οικονομικό και παράλληλα καινοτόμο ρομπότ.</w:t>
      </w: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t>2.</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αλγοριθμοσ</w:t>
      </w:r>
    </w:p>
    <w:p w:rsidR="003B1D9C" w:rsidRDefault="003B1D9C" w:rsidP="008E1ECE">
      <w:p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Το ρομπότ χρησιμοποιεί 3 αισθητήρες </w:t>
      </w:r>
      <w:r>
        <w:rPr>
          <w:rFonts w:ascii="Times New Roman" w:eastAsia="Times New Roman" w:hAnsi="Times New Roman"/>
          <w:color w:val="000000"/>
          <w:sz w:val="24"/>
          <w:szCs w:val="24"/>
          <w:lang w:val="en-US" w:eastAsia="el-GR"/>
        </w:rPr>
        <w:t>TCRT</w:t>
      </w:r>
      <w:r w:rsidRPr="00C078ED">
        <w:rPr>
          <w:rFonts w:ascii="Times New Roman" w:eastAsia="Times New Roman" w:hAnsi="Times New Roman"/>
          <w:color w:val="000000"/>
          <w:sz w:val="24"/>
          <w:szCs w:val="24"/>
          <w:lang w:eastAsia="el-GR"/>
        </w:rPr>
        <w:t xml:space="preserve">5000 </w:t>
      </w:r>
      <w:r>
        <w:rPr>
          <w:rFonts w:ascii="Times New Roman" w:eastAsia="Times New Roman" w:hAnsi="Times New Roman"/>
          <w:color w:val="000000"/>
          <w:sz w:val="24"/>
          <w:szCs w:val="24"/>
          <w:lang w:eastAsia="el-GR"/>
        </w:rPr>
        <w:t xml:space="preserve">τύπου </w:t>
      </w:r>
      <w:r>
        <w:rPr>
          <w:rFonts w:ascii="Times New Roman" w:eastAsia="Times New Roman" w:hAnsi="Times New Roman"/>
          <w:color w:val="000000"/>
          <w:sz w:val="24"/>
          <w:szCs w:val="24"/>
          <w:lang w:val="en-US" w:eastAsia="el-GR"/>
        </w:rPr>
        <w:t>IR</w:t>
      </w:r>
      <w:r w:rsidRPr="00C078ED">
        <w:rPr>
          <w:rFonts w:ascii="Times New Roman" w:eastAsia="Times New Roman" w:hAnsi="Times New Roman"/>
          <w:color w:val="000000"/>
          <w:sz w:val="24"/>
          <w:szCs w:val="24"/>
          <w:lang w:eastAsia="el-GR"/>
        </w:rPr>
        <w:t xml:space="preserve"> </w:t>
      </w:r>
      <w:r>
        <w:rPr>
          <w:rFonts w:ascii="Times New Roman" w:eastAsia="Times New Roman" w:hAnsi="Times New Roman"/>
          <w:color w:val="000000"/>
          <w:sz w:val="24"/>
          <w:szCs w:val="24"/>
          <w:lang w:eastAsia="el-GR"/>
        </w:rPr>
        <w:t>για την ανίχνευση της γραμμής. Η λογική της λειτουργίας του έχει ως εξής:</w:t>
      </w:r>
    </w:p>
    <w:p w:rsidR="003B1D9C" w:rsidRDefault="003B1D9C" w:rsidP="00C078ED">
      <w:pPr>
        <w:numPr>
          <w:ilvl w:val="0"/>
          <w:numId w:val="2"/>
        </w:numPr>
        <w:spacing w:after="0" w:line="360" w:lineRule="auto"/>
        <w:jc w:val="both"/>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Ανάγνωση Αισθητήρων: Ανίχνευσης της θέσης της γραμμής (Αριστερά, δεξιά ή κέντρο).</w:t>
      </w:r>
    </w:p>
    <w:p w:rsidR="005969CA" w:rsidRPr="005969CA" w:rsidRDefault="003B1D9C" w:rsidP="005969CA">
      <w:pPr>
        <w:numPr>
          <w:ilvl w:val="0"/>
          <w:numId w:val="2"/>
        </w:numPr>
        <w:spacing w:after="0" w:line="360" w:lineRule="auto"/>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Ανάλυση θέσης: </w:t>
      </w:r>
      <w:r>
        <w:rPr>
          <w:rFonts w:ascii="Times New Roman" w:eastAsia="Times New Roman" w:hAnsi="Times New Roman"/>
          <w:color w:val="000000"/>
          <w:sz w:val="24"/>
          <w:szCs w:val="24"/>
          <w:lang w:eastAsia="el-GR"/>
        </w:rPr>
        <w:tab/>
      </w:r>
      <w:r>
        <w:rPr>
          <w:rFonts w:ascii="Times New Roman" w:eastAsia="Times New Roman" w:hAnsi="Times New Roman"/>
          <w:color w:val="000000"/>
          <w:sz w:val="24"/>
          <w:szCs w:val="24"/>
          <w:lang w:eastAsia="el-GR"/>
        </w:rPr>
        <w:br/>
        <w:t xml:space="preserve">              </w:t>
      </w:r>
      <w:r w:rsidR="001B1E3E">
        <w:rPr>
          <w:rFonts w:ascii="Times New Roman" w:eastAsia="Times New Roman" w:hAnsi="Times New Roman"/>
          <w:color w:val="000000"/>
          <w:sz w:val="24"/>
          <w:szCs w:val="24"/>
          <w:lang w:eastAsia="el-GR"/>
        </w:rPr>
        <w:t>α) Κεντρι</w:t>
      </w:r>
      <w:r w:rsidR="005969CA">
        <w:rPr>
          <w:rFonts w:ascii="Times New Roman" w:eastAsia="Times New Roman" w:hAnsi="Times New Roman"/>
          <w:color w:val="000000"/>
          <w:sz w:val="24"/>
          <w:szCs w:val="24"/>
          <w:lang w:eastAsia="el-GR"/>
        </w:rPr>
        <w:t xml:space="preserve">κός αισθητήρας βλέπει γραμμή </w:t>
      </w:r>
      <w:r w:rsidR="005969CA" w:rsidRPr="005969CA">
        <w:rPr>
          <w:rFonts w:ascii="Times New Roman" w:eastAsia="Times New Roman" w:hAnsi="Times New Roman"/>
          <w:color w:val="000000"/>
          <w:sz w:val="24"/>
          <w:szCs w:val="24"/>
          <w:lang w:eastAsia="el-GR"/>
        </w:rPr>
        <w:sym w:font="Wingdings" w:char="F0E0"/>
      </w:r>
      <w:r w:rsidR="005969CA">
        <w:rPr>
          <w:rFonts w:ascii="Times New Roman" w:eastAsia="Times New Roman" w:hAnsi="Times New Roman"/>
          <w:color w:val="000000"/>
          <w:sz w:val="24"/>
          <w:szCs w:val="24"/>
          <w:lang w:eastAsia="el-GR"/>
        </w:rPr>
        <w:t xml:space="preserve"> </w:t>
      </w:r>
      <w:r w:rsidR="001B1E3E">
        <w:rPr>
          <w:rFonts w:ascii="Times New Roman" w:eastAsia="Times New Roman" w:hAnsi="Times New Roman"/>
          <w:color w:val="000000"/>
          <w:sz w:val="24"/>
          <w:szCs w:val="24"/>
          <w:lang w:eastAsia="el-GR"/>
        </w:rPr>
        <w:t xml:space="preserve">Κίνηση Ευθεία                      </w:t>
      </w:r>
      <w:r w:rsidR="001B1E3E">
        <w:rPr>
          <w:rFonts w:ascii="Times New Roman" w:eastAsia="Times New Roman" w:hAnsi="Times New Roman"/>
          <w:color w:val="000000"/>
          <w:sz w:val="24"/>
          <w:szCs w:val="24"/>
          <w:lang w:eastAsia="el-GR"/>
        </w:rPr>
        <w:br/>
        <w:t xml:space="preserve">              β) Αριστερός αισθητήρας βλέπει γραμμή </w:t>
      </w:r>
      <w:r w:rsidR="005969CA" w:rsidRPr="005969CA">
        <w:rPr>
          <w:rFonts w:ascii="Times New Roman" w:eastAsia="Times New Roman" w:hAnsi="Times New Roman"/>
          <w:color w:val="000000"/>
          <w:sz w:val="24"/>
          <w:szCs w:val="24"/>
          <w:lang w:eastAsia="el-GR"/>
        </w:rPr>
        <w:sym w:font="Wingdings" w:char="F0E0"/>
      </w:r>
      <w:r w:rsidR="005969CA">
        <w:rPr>
          <w:rFonts w:ascii="Times New Roman" w:eastAsia="Times New Roman" w:hAnsi="Times New Roman"/>
          <w:color w:val="000000"/>
          <w:sz w:val="24"/>
          <w:szCs w:val="24"/>
          <w:lang w:eastAsia="el-GR"/>
        </w:rPr>
        <w:t xml:space="preserve"> </w:t>
      </w:r>
      <w:r w:rsidR="001B1E3E">
        <w:rPr>
          <w:rFonts w:ascii="Times New Roman" w:eastAsia="Times New Roman" w:hAnsi="Times New Roman"/>
          <w:color w:val="000000"/>
          <w:sz w:val="24"/>
          <w:szCs w:val="24"/>
          <w:lang w:eastAsia="el-GR"/>
        </w:rPr>
        <w:t>Στροφή Αριστερά</w:t>
      </w:r>
      <w:r w:rsidR="001B1E3E">
        <w:rPr>
          <w:rFonts w:ascii="Times New Roman" w:eastAsia="Times New Roman" w:hAnsi="Times New Roman"/>
          <w:color w:val="000000"/>
          <w:sz w:val="24"/>
          <w:szCs w:val="24"/>
          <w:lang w:eastAsia="el-GR"/>
        </w:rPr>
        <w:br/>
        <w:t xml:space="preserve">              γ) Δεξιός αισθητήρας βλέπει γραμμή </w:t>
      </w:r>
      <w:r w:rsidR="005969CA" w:rsidRPr="005969CA">
        <w:rPr>
          <w:rFonts w:ascii="Times New Roman" w:eastAsia="Times New Roman" w:hAnsi="Times New Roman"/>
          <w:color w:val="000000"/>
          <w:sz w:val="24"/>
          <w:szCs w:val="24"/>
          <w:lang w:eastAsia="el-GR"/>
        </w:rPr>
        <w:sym w:font="Wingdings" w:char="F0E0"/>
      </w:r>
      <w:r w:rsidR="001B1E3E">
        <w:rPr>
          <w:rFonts w:ascii="Times New Roman" w:eastAsia="Times New Roman" w:hAnsi="Times New Roman"/>
          <w:color w:val="000000"/>
          <w:sz w:val="24"/>
          <w:szCs w:val="24"/>
          <w:lang w:eastAsia="el-GR"/>
        </w:rPr>
        <w:t xml:space="preserve"> Στροφή Δεξιά</w:t>
      </w:r>
      <w:r w:rsidR="001B1E3E">
        <w:rPr>
          <w:rFonts w:ascii="Times New Roman" w:eastAsia="Times New Roman" w:hAnsi="Times New Roman"/>
          <w:color w:val="000000"/>
          <w:sz w:val="24"/>
          <w:szCs w:val="24"/>
          <w:lang w:eastAsia="el-GR"/>
        </w:rPr>
        <w:br/>
        <w:t xml:space="preserve">      </w:t>
      </w:r>
      <w:r w:rsidR="005969CA">
        <w:rPr>
          <w:rFonts w:ascii="Times New Roman" w:eastAsia="Times New Roman" w:hAnsi="Times New Roman"/>
          <w:color w:val="000000"/>
          <w:sz w:val="24"/>
          <w:szCs w:val="24"/>
          <w:lang w:eastAsia="el-GR"/>
        </w:rPr>
        <w:t xml:space="preserve">        δ) Δεν υπάρχει γραμμή </w:t>
      </w:r>
      <w:r w:rsidR="005969CA" w:rsidRPr="005969CA">
        <w:rPr>
          <w:rFonts w:ascii="Times New Roman" w:eastAsia="Times New Roman" w:hAnsi="Times New Roman"/>
          <w:color w:val="000000"/>
          <w:sz w:val="24"/>
          <w:szCs w:val="24"/>
          <w:lang w:eastAsia="el-GR"/>
        </w:rPr>
        <w:sym w:font="Wingdings" w:char="F0E0"/>
      </w:r>
      <w:r w:rsidR="001B1E3E">
        <w:rPr>
          <w:rFonts w:ascii="Times New Roman" w:eastAsia="Times New Roman" w:hAnsi="Times New Roman"/>
          <w:color w:val="000000"/>
          <w:sz w:val="24"/>
          <w:szCs w:val="24"/>
          <w:lang w:eastAsia="el-GR"/>
        </w:rPr>
        <w:t xml:space="preserve"> ΣΤΟΠ</w:t>
      </w:r>
      <w:r w:rsidR="005969CA">
        <w:rPr>
          <w:rFonts w:ascii="Times New Roman" w:eastAsia="Times New Roman" w:hAnsi="Times New Roman"/>
          <w:color w:val="000000"/>
          <w:sz w:val="24"/>
          <w:szCs w:val="24"/>
          <w:lang w:eastAsia="el-GR"/>
        </w:rPr>
        <w:br/>
        <w:t xml:space="preserve">              ε) «Διασταύρωση» γραμμής </w:t>
      </w:r>
      <w:r w:rsidR="005969CA" w:rsidRPr="005969CA">
        <w:rPr>
          <w:rFonts w:ascii="Times New Roman" w:eastAsia="Times New Roman" w:hAnsi="Times New Roman"/>
          <w:color w:val="000000"/>
          <w:sz w:val="24"/>
          <w:szCs w:val="24"/>
          <w:lang w:eastAsia="el-GR"/>
        </w:rPr>
        <w:sym w:font="Wingdings" w:char="F0E0"/>
      </w:r>
      <w:r w:rsidR="005969CA">
        <w:rPr>
          <w:rFonts w:ascii="Times New Roman" w:eastAsia="Times New Roman" w:hAnsi="Times New Roman"/>
          <w:color w:val="000000"/>
          <w:sz w:val="24"/>
          <w:szCs w:val="24"/>
          <w:lang w:eastAsia="el-GR"/>
        </w:rPr>
        <w:t xml:space="preserve"> ΣΤΟΠ</w:t>
      </w:r>
    </w:p>
    <w:p w:rsidR="001B1E3E" w:rsidRPr="006A6AAA" w:rsidRDefault="001B1E3E" w:rsidP="00C078ED">
      <w:pPr>
        <w:numPr>
          <w:ilvl w:val="0"/>
          <w:numId w:val="2"/>
        </w:numPr>
        <w:spacing w:after="0" w:line="360" w:lineRule="auto"/>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Έλεγχος Κινητήρων: Πληροφορία αισθητήρα = Εντολή κίνησης </w:t>
      </w:r>
      <w:r>
        <w:rPr>
          <w:rFonts w:ascii="Times New Roman" w:eastAsia="Times New Roman" w:hAnsi="Times New Roman"/>
          <w:color w:val="000000"/>
          <w:sz w:val="24"/>
          <w:szCs w:val="24"/>
          <w:lang w:eastAsia="el-GR"/>
        </w:rPr>
        <w:br/>
        <w:t>(Προσαρμογή Ταχύτητας και Κατεύθυνσης)</w:t>
      </w: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1B1E3E" w:rsidRDefault="001B1E3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t>3.</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κατασκευη</w:t>
      </w:r>
    </w:p>
    <w:p w:rsidR="004503F8" w:rsidRDefault="00E34161" w:rsidP="004503F8">
      <w:pPr>
        <w:spacing w:before="100" w:beforeAutospacing="1" w:after="100" w:afterAutospacing="1" w:line="240" w:lineRule="auto"/>
        <w:rPr>
          <w:rFonts w:ascii="Times New Roman" w:eastAsia="Times New Roman" w:hAnsi="Times New Roman"/>
          <w:sz w:val="24"/>
          <w:szCs w:val="24"/>
          <w:lang w:eastAsia="el-GR"/>
        </w:rPr>
      </w:pPr>
      <w:r w:rsidRPr="00E34161">
        <w:rPr>
          <w:rFonts w:ascii="Times New Roman" w:eastAsia="Times New Roman" w:hAnsi="Times New Roman"/>
          <w:noProof/>
          <w:sz w:val="24"/>
          <w:szCs w:val="24"/>
          <w:lang w:eastAsia="el-GR"/>
        </w:rPr>
        <w:drawing>
          <wp:anchor distT="0" distB="0" distL="114300" distR="114300" simplePos="0" relativeHeight="251663872" behindDoc="1" locked="0" layoutInCell="1" allowOverlap="1" wp14:anchorId="4D8EE052" wp14:editId="7D408CB1">
            <wp:simplePos x="0" y="0"/>
            <wp:positionH relativeFrom="margin">
              <wp:align>center</wp:align>
            </wp:positionH>
            <wp:positionV relativeFrom="paragraph">
              <wp:posOffset>110067</wp:posOffset>
            </wp:positionV>
            <wp:extent cx="5029040" cy="6348879"/>
            <wp:effectExtent l="0" t="0" r="635" b="0"/>
            <wp:wrapNone/>
            <wp:docPr id="8" name="Εικόνα 8" descr="C:\Users\LENOVO\Desktop\ΣΧΟΛΗ\6ο Εξάμηνο\ΥΕ\Ενσωματωμένα Συστήματα\Εργασία Εξαμήνου\2Η ΑΝΑΦΟΡΑ\Images\Schematic_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ΣΧΟΛΗ\6ο Εξάμηνο\ΥΕ\Ενσωματωμένα Συστήματα\Εργασία Εξαμήνου\2Η ΑΝΑΦΟΡΑ\Images\Schematic_v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040" cy="6348879"/>
                    </a:xfrm>
                    <a:prstGeom prst="rect">
                      <a:avLst/>
                    </a:prstGeom>
                    <a:noFill/>
                    <a:ln>
                      <a:noFill/>
                    </a:ln>
                  </pic:spPr>
                </pic:pic>
              </a:graphicData>
            </a:graphic>
          </wp:anchor>
        </w:drawing>
      </w:r>
    </w:p>
    <w:p w:rsidR="00E34161" w:rsidRPr="00E34161" w:rsidRDefault="00E34161" w:rsidP="00E34161">
      <w:pPr>
        <w:spacing w:before="100" w:beforeAutospacing="1" w:after="100" w:afterAutospacing="1" w:line="240" w:lineRule="auto"/>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F47D9E" w:rsidRDefault="00F47D9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Default="001B1E3E" w:rsidP="00C078ED">
      <w:pPr>
        <w:spacing w:before="100" w:beforeAutospacing="1" w:after="100" w:afterAutospacing="1" w:line="240" w:lineRule="auto"/>
        <w:jc w:val="center"/>
        <w:rPr>
          <w:rFonts w:ascii="Times New Roman" w:eastAsia="Times New Roman" w:hAnsi="Times New Roman"/>
          <w:sz w:val="24"/>
          <w:szCs w:val="24"/>
          <w:lang w:eastAsia="el-GR"/>
        </w:rPr>
      </w:pPr>
    </w:p>
    <w:p w:rsidR="001B1E3E" w:rsidRPr="005E423A" w:rsidRDefault="004503F8" w:rsidP="00C078ED">
      <w:pPr>
        <w:spacing w:before="100" w:beforeAutospacing="1" w:after="100" w:afterAutospacing="1" w:line="240" w:lineRule="auto"/>
        <w:jc w:val="center"/>
        <w:rPr>
          <w:rFonts w:ascii="Times New Roman" w:eastAsia="Times New Roman" w:hAnsi="Times New Roman"/>
          <w:b/>
          <w:sz w:val="24"/>
          <w:szCs w:val="24"/>
          <w:lang w:eastAsia="el-GR"/>
        </w:rPr>
      </w:pPr>
      <w:r w:rsidRPr="00C078ED">
        <w:rPr>
          <w:rFonts w:ascii="Times New Roman" w:eastAsia="Times New Roman" w:hAnsi="Times New Roman"/>
          <w:b/>
          <w:sz w:val="24"/>
          <w:szCs w:val="24"/>
          <w:lang w:eastAsia="el-GR"/>
        </w:rPr>
        <w:t xml:space="preserve">Εικόνα 1. Πρόχειρο σχεδιάγραμμα </w:t>
      </w:r>
      <w:r w:rsidR="00FF520C" w:rsidRPr="00C078ED">
        <w:rPr>
          <w:rFonts w:ascii="Times New Roman" w:eastAsia="Times New Roman" w:hAnsi="Times New Roman"/>
          <w:b/>
          <w:sz w:val="24"/>
          <w:szCs w:val="24"/>
          <w:lang w:eastAsia="el-GR"/>
        </w:rPr>
        <w:t>υλοποίησης</w:t>
      </w:r>
      <w:r w:rsidRPr="00C078ED">
        <w:rPr>
          <w:rFonts w:ascii="Times New Roman" w:eastAsia="Times New Roman" w:hAnsi="Times New Roman"/>
          <w:b/>
          <w:sz w:val="24"/>
          <w:szCs w:val="24"/>
          <w:lang w:eastAsia="el-GR"/>
        </w:rPr>
        <w:t>-σχεδιασμού</w:t>
      </w:r>
    </w:p>
    <w:p w:rsidR="00E34161" w:rsidRDefault="00E34161" w:rsidP="006A6AAA">
      <w:pPr>
        <w:spacing w:before="100" w:beforeAutospacing="1" w:after="100" w:afterAutospacing="1" w:line="240" w:lineRule="auto"/>
        <w:rPr>
          <w:rFonts w:ascii="Times New Roman" w:eastAsia="Times New Roman" w:hAnsi="Times New Roman"/>
          <w:sz w:val="24"/>
          <w:szCs w:val="24"/>
          <w:lang w:eastAsia="el-GR"/>
        </w:rPr>
      </w:pPr>
    </w:p>
    <w:p w:rsidR="00DC4619" w:rsidRDefault="005969CA" w:rsidP="006A6AAA">
      <w:pPr>
        <w:spacing w:before="100" w:beforeAutospacing="1" w:after="100" w:afterAutospacing="1" w:line="240" w:lineRule="auto"/>
        <w:rPr>
          <w:rFonts w:ascii="Times New Roman" w:eastAsia="Times New Roman" w:hAnsi="Times New Roman"/>
          <w:sz w:val="24"/>
          <w:szCs w:val="24"/>
          <w:lang w:eastAsia="el-GR"/>
        </w:rPr>
      </w:pPr>
      <w:r>
        <w:rPr>
          <w:rFonts w:ascii="Times New Roman" w:eastAsia="Times New Roman" w:hAnsi="Times New Roman"/>
          <w:noProof/>
          <w:sz w:val="24"/>
          <w:szCs w:val="24"/>
          <w:lang w:eastAsia="el-GR"/>
        </w:rPr>
        <w:lastRenderedPageBreak/>
        <w:drawing>
          <wp:anchor distT="0" distB="0" distL="114300" distR="114300" simplePos="0" relativeHeight="251662848" behindDoc="1" locked="0" layoutInCell="1" allowOverlap="1">
            <wp:simplePos x="0" y="0"/>
            <wp:positionH relativeFrom="column">
              <wp:posOffset>0</wp:posOffset>
            </wp:positionH>
            <wp:positionV relativeFrom="paragraph">
              <wp:posOffset>0</wp:posOffset>
            </wp:positionV>
            <wp:extent cx="5731510" cy="3146425"/>
            <wp:effectExtent l="0" t="0" r="254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anchor>
        </w:drawing>
      </w:r>
    </w:p>
    <w:p w:rsidR="00DC4619" w:rsidRDefault="00DC4619" w:rsidP="006A6AAA">
      <w:pPr>
        <w:spacing w:before="100" w:beforeAutospacing="1" w:after="100" w:afterAutospacing="1" w:line="240" w:lineRule="auto"/>
        <w:rPr>
          <w:rFonts w:ascii="Times New Roman" w:eastAsia="Times New Roman" w:hAnsi="Times New Roman"/>
          <w:sz w:val="24"/>
          <w:szCs w:val="24"/>
          <w:lang w:eastAsia="el-GR"/>
        </w:rPr>
      </w:pPr>
    </w:p>
    <w:p w:rsidR="00DC4619" w:rsidRDefault="00DC4619" w:rsidP="006A6AAA">
      <w:pPr>
        <w:spacing w:before="100" w:beforeAutospacing="1" w:after="100" w:afterAutospacing="1" w:line="240" w:lineRule="auto"/>
        <w:rPr>
          <w:rFonts w:ascii="Times New Roman" w:eastAsia="Times New Roman" w:hAnsi="Times New Roman"/>
          <w:sz w:val="24"/>
          <w:szCs w:val="24"/>
          <w:lang w:eastAsia="el-GR"/>
        </w:rPr>
      </w:pPr>
    </w:p>
    <w:p w:rsidR="00DC4619" w:rsidRDefault="00DC4619" w:rsidP="006A6AAA">
      <w:pPr>
        <w:spacing w:before="100" w:beforeAutospacing="1" w:after="100" w:afterAutospacing="1" w:line="240" w:lineRule="auto"/>
        <w:rPr>
          <w:rFonts w:ascii="Times New Roman" w:eastAsia="Times New Roman" w:hAnsi="Times New Roman"/>
          <w:sz w:val="24"/>
          <w:szCs w:val="24"/>
          <w:lang w:eastAsia="el-GR"/>
        </w:rPr>
      </w:pPr>
    </w:p>
    <w:p w:rsidR="00DC4619" w:rsidRDefault="00DC4619" w:rsidP="006A6AAA">
      <w:pPr>
        <w:spacing w:before="100" w:beforeAutospacing="1" w:after="100" w:afterAutospacing="1" w:line="240" w:lineRule="auto"/>
        <w:rPr>
          <w:rFonts w:ascii="Times New Roman" w:eastAsia="Times New Roman" w:hAnsi="Times New Roman"/>
          <w:sz w:val="24"/>
          <w:szCs w:val="24"/>
          <w:lang w:eastAsia="el-GR"/>
        </w:rPr>
      </w:pPr>
    </w:p>
    <w:p w:rsidR="00DC4619" w:rsidRDefault="00DC4619" w:rsidP="006A6AAA">
      <w:pPr>
        <w:spacing w:before="100" w:beforeAutospacing="1" w:after="100" w:afterAutospacing="1" w:line="240" w:lineRule="auto"/>
        <w:rPr>
          <w:rFonts w:ascii="Times New Roman" w:eastAsia="Times New Roman" w:hAnsi="Times New Roman"/>
          <w:sz w:val="24"/>
          <w:szCs w:val="24"/>
          <w:lang w:eastAsia="el-GR"/>
        </w:rPr>
      </w:pPr>
    </w:p>
    <w:p w:rsidR="00DC4619" w:rsidRPr="00DC4619" w:rsidRDefault="00E34161" w:rsidP="00DC4619">
      <w:pPr>
        <w:rPr>
          <w:rFonts w:ascii="Times New Roman" w:eastAsia="Times New Roman" w:hAnsi="Times New Roman"/>
          <w:sz w:val="24"/>
          <w:szCs w:val="24"/>
          <w:lang w:eastAsia="el-GR"/>
        </w:rPr>
      </w:pPr>
      <w:r>
        <w:rPr>
          <w:rFonts w:ascii="Times New Roman" w:eastAsia="Times New Roman" w:hAnsi="Times New Roman"/>
          <w:noProof/>
          <w:sz w:val="24"/>
          <w:szCs w:val="24"/>
          <w:lang w:eastAsia="el-GR"/>
        </w:rPr>
        <w:drawing>
          <wp:anchor distT="0" distB="0" distL="114300" distR="114300" simplePos="0" relativeHeight="251659776" behindDoc="1" locked="0" layoutInCell="1" allowOverlap="1" wp14:anchorId="0AD7C37A" wp14:editId="1272E861">
            <wp:simplePos x="0" y="0"/>
            <wp:positionH relativeFrom="margin">
              <wp:align>center</wp:align>
            </wp:positionH>
            <wp:positionV relativeFrom="paragraph">
              <wp:posOffset>325755</wp:posOffset>
            </wp:positionV>
            <wp:extent cx="3632200" cy="6455410"/>
            <wp:effectExtent l="0" t="1905" r="4445" b="4445"/>
            <wp:wrapNone/>
            <wp:docPr id="3" name="Εικόνα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632200" cy="6455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4619" w:rsidRPr="00DC4619" w:rsidRDefault="00DC4619" w:rsidP="00DC4619">
      <w:pPr>
        <w:rPr>
          <w:rFonts w:ascii="Times New Roman" w:eastAsia="Times New Roman" w:hAnsi="Times New Roman"/>
          <w:sz w:val="24"/>
          <w:szCs w:val="24"/>
          <w:lang w:eastAsia="el-GR"/>
        </w:rPr>
      </w:pPr>
    </w:p>
    <w:p w:rsidR="00DC4619" w:rsidRPr="00DC4619" w:rsidRDefault="00DC4619" w:rsidP="00DC4619">
      <w:pPr>
        <w:rPr>
          <w:rFonts w:ascii="Times New Roman" w:eastAsia="Times New Roman" w:hAnsi="Times New Roman"/>
          <w:sz w:val="24"/>
          <w:szCs w:val="24"/>
          <w:lang w:eastAsia="el-GR"/>
        </w:rPr>
      </w:pPr>
    </w:p>
    <w:p w:rsidR="00DC4619" w:rsidRDefault="00DC4619" w:rsidP="00DC4619">
      <w:pPr>
        <w:rPr>
          <w:rFonts w:ascii="Times New Roman" w:eastAsia="Times New Roman" w:hAnsi="Times New Roman"/>
          <w:sz w:val="24"/>
          <w:szCs w:val="24"/>
          <w:lang w:eastAsia="el-GR"/>
        </w:rPr>
      </w:pPr>
    </w:p>
    <w:p w:rsidR="00DC4619" w:rsidRPr="00C078ED" w:rsidRDefault="00DC4619" w:rsidP="00DC4619">
      <w:pPr>
        <w:spacing w:before="100" w:beforeAutospacing="1" w:after="100" w:afterAutospacing="1" w:line="240" w:lineRule="auto"/>
        <w:jc w:val="center"/>
        <w:rPr>
          <w:rFonts w:ascii="Times New Roman" w:eastAsia="Times New Roman" w:hAnsi="Times New Roman"/>
          <w:b/>
          <w:sz w:val="24"/>
          <w:szCs w:val="24"/>
          <w:lang w:eastAsia="el-GR"/>
        </w:rPr>
      </w:pPr>
      <w:r>
        <w:rPr>
          <w:rFonts w:ascii="Times New Roman" w:eastAsia="Times New Roman" w:hAnsi="Times New Roman"/>
          <w:sz w:val="24"/>
          <w:szCs w:val="24"/>
          <w:lang w:eastAsia="el-GR"/>
        </w:rPr>
        <w:tab/>
      </w:r>
      <w:r w:rsidRPr="00C078ED">
        <w:rPr>
          <w:rFonts w:ascii="Times New Roman" w:eastAsia="Times New Roman" w:hAnsi="Times New Roman"/>
          <w:b/>
          <w:sz w:val="24"/>
          <w:szCs w:val="24"/>
          <w:lang w:eastAsia="el-GR"/>
        </w:rPr>
        <w:t xml:space="preserve">Εικόνα 2. </w:t>
      </w:r>
      <w:r>
        <w:rPr>
          <w:rFonts w:ascii="Times New Roman" w:eastAsia="Times New Roman" w:hAnsi="Times New Roman"/>
          <w:b/>
          <w:sz w:val="24"/>
          <w:szCs w:val="24"/>
          <w:lang w:eastAsia="el-GR"/>
        </w:rPr>
        <w:t>2</w:t>
      </w:r>
      <w:r w:rsidRPr="00C078ED">
        <w:rPr>
          <w:rFonts w:ascii="Times New Roman" w:eastAsia="Times New Roman" w:hAnsi="Times New Roman"/>
          <w:b/>
          <w:sz w:val="24"/>
          <w:szCs w:val="24"/>
          <w:vertAlign w:val="superscript"/>
          <w:lang w:eastAsia="el-GR"/>
        </w:rPr>
        <w:t>η</w:t>
      </w:r>
      <w:r w:rsidRPr="00C078ED">
        <w:rPr>
          <w:rFonts w:ascii="Times New Roman" w:eastAsia="Times New Roman" w:hAnsi="Times New Roman"/>
          <w:b/>
          <w:sz w:val="24"/>
          <w:szCs w:val="24"/>
          <w:lang w:eastAsia="el-GR"/>
        </w:rPr>
        <w:t xml:space="preserve"> έκδοση υλοποίησης</w:t>
      </w:r>
      <w:r>
        <w:rPr>
          <w:rFonts w:ascii="Times New Roman" w:eastAsia="Times New Roman" w:hAnsi="Times New Roman"/>
          <w:b/>
          <w:sz w:val="24"/>
          <w:szCs w:val="24"/>
          <w:lang w:eastAsia="el-GR"/>
        </w:rPr>
        <w:t>-μακέτας (1/4</w:t>
      </w:r>
      <w:r w:rsidRPr="00C078ED">
        <w:rPr>
          <w:rFonts w:ascii="Times New Roman" w:eastAsia="Times New Roman" w:hAnsi="Times New Roman"/>
          <w:b/>
          <w:sz w:val="24"/>
          <w:szCs w:val="24"/>
          <w:lang w:eastAsia="el-GR"/>
        </w:rPr>
        <w:t>)</w:t>
      </w:r>
    </w:p>
    <w:p w:rsidR="001B1E3E" w:rsidRDefault="001B1E3E"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E34161" w:rsidRDefault="00020BDB" w:rsidP="00E34161">
      <w:pPr>
        <w:spacing w:before="100" w:beforeAutospacing="1" w:after="100" w:afterAutospacing="1" w:line="240" w:lineRule="auto"/>
        <w:jc w:val="center"/>
        <w:rPr>
          <w:rFonts w:ascii="Times New Roman" w:eastAsia="Times New Roman" w:hAnsi="Times New Roman"/>
          <w:sz w:val="24"/>
          <w:szCs w:val="24"/>
          <w:lang w:eastAsia="el-GR"/>
        </w:rPr>
      </w:pPr>
      <w:r>
        <w:rPr>
          <w:rFonts w:ascii="Times New Roman" w:eastAsia="Times New Roman" w:hAnsi="Times New Roman"/>
          <w:sz w:val="24"/>
          <w:szCs w:val="24"/>
          <w:lang w:eastAsia="el-GR"/>
        </w:rPr>
        <w:tab/>
      </w:r>
    </w:p>
    <w:p w:rsidR="00020BDB" w:rsidRPr="00E34161" w:rsidRDefault="00020BDB" w:rsidP="00E34161">
      <w:pPr>
        <w:spacing w:before="100" w:beforeAutospacing="1" w:after="100" w:afterAutospacing="1" w:line="240" w:lineRule="auto"/>
        <w:ind w:firstLine="720"/>
        <w:jc w:val="center"/>
        <w:rPr>
          <w:rFonts w:ascii="Times New Roman" w:eastAsia="Times New Roman" w:hAnsi="Times New Roman"/>
          <w:sz w:val="24"/>
          <w:szCs w:val="24"/>
          <w:lang w:eastAsia="el-GR"/>
        </w:rPr>
      </w:pPr>
      <w:r>
        <w:rPr>
          <w:rFonts w:ascii="Times New Roman" w:eastAsia="Times New Roman" w:hAnsi="Times New Roman"/>
          <w:b/>
          <w:sz w:val="24"/>
          <w:szCs w:val="24"/>
          <w:lang w:eastAsia="el-GR"/>
        </w:rPr>
        <w:t xml:space="preserve">Εικόνα </w:t>
      </w:r>
      <w:r w:rsidRPr="00020BDB">
        <w:rPr>
          <w:rFonts w:ascii="Times New Roman" w:eastAsia="Times New Roman" w:hAnsi="Times New Roman"/>
          <w:b/>
          <w:sz w:val="24"/>
          <w:szCs w:val="24"/>
          <w:lang w:eastAsia="el-GR"/>
        </w:rPr>
        <w:t>3</w:t>
      </w:r>
      <w:r w:rsidRPr="00C078ED">
        <w:rPr>
          <w:rFonts w:ascii="Times New Roman" w:eastAsia="Times New Roman" w:hAnsi="Times New Roman"/>
          <w:b/>
          <w:sz w:val="24"/>
          <w:szCs w:val="24"/>
          <w:lang w:eastAsia="el-GR"/>
        </w:rPr>
        <w:t xml:space="preserve">. </w:t>
      </w:r>
      <w:r>
        <w:rPr>
          <w:rFonts w:ascii="Times New Roman" w:eastAsia="Times New Roman" w:hAnsi="Times New Roman"/>
          <w:b/>
          <w:sz w:val="24"/>
          <w:szCs w:val="24"/>
          <w:lang w:eastAsia="el-GR"/>
        </w:rPr>
        <w:t>2</w:t>
      </w:r>
      <w:r w:rsidRPr="00C078ED">
        <w:rPr>
          <w:rFonts w:ascii="Times New Roman" w:eastAsia="Times New Roman" w:hAnsi="Times New Roman"/>
          <w:b/>
          <w:sz w:val="24"/>
          <w:szCs w:val="24"/>
          <w:vertAlign w:val="superscript"/>
          <w:lang w:eastAsia="el-GR"/>
        </w:rPr>
        <w:t>η</w:t>
      </w:r>
      <w:r w:rsidRPr="00C078ED">
        <w:rPr>
          <w:rFonts w:ascii="Times New Roman" w:eastAsia="Times New Roman" w:hAnsi="Times New Roman"/>
          <w:b/>
          <w:sz w:val="24"/>
          <w:szCs w:val="24"/>
          <w:lang w:eastAsia="el-GR"/>
        </w:rPr>
        <w:t xml:space="preserve"> έκδοση υλοποίησης</w:t>
      </w:r>
      <w:r>
        <w:rPr>
          <w:rFonts w:ascii="Times New Roman" w:eastAsia="Times New Roman" w:hAnsi="Times New Roman"/>
          <w:b/>
          <w:sz w:val="24"/>
          <w:szCs w:val="24"/>
          <w:lang w:eastAsia="el-GR"/>
        </w:rPr>
        <w:t>-μακέτας (</w:t>
      </w:r>
      <w:r w:rsidRPr="00020BDB">
        <w:rPr>
          <w:rFonts w:ascii="Times New Roman" w:eastAsia="Times New Roman" w:hAnsi="Times New Roman"/>
          <w:b/>
          <w:sz w:val="24"/>
          <w:szCs w:val="24"/>
          <w:lang w:eastAsia="el-GR"/>
        </w:rPr>
        <w:t>2</w:t>
      </w:r>
      <w:r>
        <w:rPr>
          <w:rFonts w:ascii="Times New Roman" w:eastAsia="Times New Roman" w:hAnsi="Times New Roman"/>
          <w:b/>
          <w:sz w:val="24"/>
          <w:szCs w:val="24"/>
          <w:lang w:eastAsia="el-GR"/>
        </w:rPr>
        <w:t>/4</w:t>
      </w:r>
      <w:r w:rsidRPr="00C078ED">
        <w:rPr>
          <w:rFonts w:ascii="Times New Roman" w:eastAsia="Times New Roman" w:hAnsi="Times New Roman"/>
          <w:b/>
          <w:sz w:val="24"/>
          <w:szCs w:val="24"/>
          <w:lang w:eastAsia="el-GR"/>
        </w:rPr>
        <w:t>)</w:t>
      </w: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E34161" w:rsidP="00DC4619">
      <w:pPr>
        <w:tabs>
          <w:tab w:val="left" w:pos="2880"/>
        </w:tabs>
        <w:rPr>
          <w:rFonts w:ascii="Times New Roman" w:eastAsia="Times New Roman" w:hAnsi="Times New Roman"/>
          <w:sz w:val="24"/>
          <w:szCs w:val="24"/>
          <w:lang w:eastAsia="el-GR"/>
        </w:rPr>
      </w:pPr>
      <w:r>
        <w:rPr>
          <w:rFonts w:ascii="Times New Roman" w:eastAsia="Times New Roman" w:hAnsi="Times New Roman"/>
          <w:noProof/>
          <w:sz w:val="24"/>
          <w:szCs w:val="24"/>
          <w:lang w:eastAsia="el-GR"/>
        </w:rPr>
        <w:lastRenderedPageBreak/>
        <w:drawing>
          <wp:anchor distT="0" distB="0" distL="114300" distR="114300" simplePos="0" relativeHeight="251660800" behindDoc="1" locked="0" layoutInCell="1" allowOverlap="1" wp14:anchorId="4D06E3F5" wp14:editId="1C641329">
            <wp:simplePos x="0" y="0"/>
            <wp:positionH relativeFrom="margin">
              <wp:align>left</wp:align>
            </wp:positionH>
            <wp:positionV relativeFrom="paragraph">
              <wp:posOffset>-1680210</wp:posOffset>
            </wp:positionV>
            <wp:extent cx="3290971" cy="5848610"/>
            <wp:effectExtent l="0" t="2540" r="2540" b="2540"/>
            <wp:wrapNone/>
            <wp:docPr id="4" name="Εικόνα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290971" cy="5848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Default="00020BDB" w:rsidP="00DC4619">
      <w:pPr>
        <w:tabs>
          <w:tab w:val="left" w:pos="2880"/>
        </w:tabs>
        <w:rPr>
          <w:rFonts w:ascii="Times New Roman" w:eastAsia="Times New Roman" w:hAnsi="Times New Roman"/>
          <w:sz w:val="24"/>
          <w:szCs w:val="24"/>
          <w:lang w:eastAsia="el-GR"/>
        </w:rPr>
      </w:pPr>
    </w:p>
    <w:p w:rsidR="00020BDB" w:rsidRPr="00C078ED" w:rsidRDefault="00020BDB" w:rsidP="00020BDB">
      <w:pPr>
        <w:spacing w:before="100" w:beforeAutospacing="1" w:after="100" w:afterAutospacing="1" w:line="240" w:lineRule="auto"/>
        <w:jc w:val="center"/>
        <w:rPr>
          <w:rFonts w:ascii="Times New Roman" w:eastAsia="Times New Roman" w:hAnsi="Times New Roman"/>
          <w:b/>
          <w:sz w:val="24"/>
          <w:szCs w:val="24"/>
          <w:lang w:eastAsia="el-GR"/>
        </w:rPr>
      </w:pPr>
      <w:r>
        <w:rPr>
          <w:rFonts w:ascii="Times New Roman" w:eastAsia="Times New Roman" w:hAnsi="Times New Roman"/>
          <w:sz w:val="24"/>
          <w:szCs w:val="24"/>
          <w:lang w:eastAsia="el-GR"/>
        </w:rPr>
        <w:tab/>
      </w:r>
      <w:r w:rsidRPr="00C078ED">
        <w:rPr>
          <w:rFonts w:ascii="Times New Roman" w:eastAsia="Times New Roman" w:hAnsi="Times New Roman"/>
          <w:b/>
          <w:sz w:val="24"/>
          <w:szCs w:val="24"/>
          <w:lang w:eastAsia="el-GR"/>
        </w:rPr>
        <w:t xml:space="preserve">Εικόνα </w:t>
      </w:r>
      <w:r w:rsidR="00FE5D52">
        <w:rPr>
          <w:rFonts w:ascii="Times New Roman" w:eastAsia="Times New Roman" w:hAnsi="Times New Roman"/>
          <w:b/>
          <w:sz w:val="24"/>
          <w:szCs w:val="24"/>
          <w:lang w:eastAsia="el-GR"/>
        </w:rPr>
        <w:t>4</w:t>
      </w:r>
      <w:r w:rsidRPr="00C078ED">
        <w:rPr>
          <w:rFonts w:ascii="Times New Roman" w:eastAsia="Times New Roman" w:hAnsi="Times New Roman"/>
          <w:b/>
          <w:sz w:val="24"/>
          <w:szCs w:val="24"/>
          <w:lang w:eastAsia="el-GR"/>
        </w:rPr>
        <w:t xml:space="preserve">. </w:t>
      </w:r>
      <w:r>
        <w:rPr>
          <w:rFonts w:ascii="Times New Roman" w:eastAsia="Times New Roman" w:hAnsi="Times New Roman"/>
          <w:b/>
          <w:sz w:val="24"/>
          <w:szCs w:val="24"/>
          <w:lang w:eastAsia="el-GR"/>
        </w:rPr>
        <w:t>2</w:t>
      </w:r>
      <w:r w:rsidRPr="00C078ED">
        <w:rPr>
          <w:rFonts w:ascii="Times New Roman" w:eastAsia="Times New Roman" w:hAnsi="Times New Roman"/>
          <w:b/>
          <w:sz w:val="24"/>
          <w:szCs w:val="24"/>
          <w:vertAlign w:val="superscript"/>
          <w:lang w:eastAsia="el-GR"/>
        </w:rPr>
        <w:t>η</w:t>
      </w:r>
      <w:r w:rsidRPr="00C078ED">
        <w:rPr>
          <w:rFonts w:ascii="Times New Roman" w:eastAsia="Times New Roman" w:hAnsi="Times New Roman"/>
          <w:b/>
          <w:sz w:val="24"/>
          <w:szCs w:val="24"/>
          <w:lang w:eastAsia="el-GR"/>
        </w:rPr>
        <w:t xml:space="preserve"> έκδοση υλοποίησης</w:t>
      </w:r>
      <w:r>
        <w:rPr>
          <w:rFonts w:ascii="Times New Roman" w:eastAsia="Times New Roman" w:hAnsi="Times New Roman"/>
          <w:b/>
          <w:sz w:val="24"/>
          <w:szCs w:val="24"/>
          <w:lang w:eastAsia="el-GR"/>
        </w:rPr>
        <w:t>-μακέτας (</w:t>
      </w:r>
      <w:r w:rsidRPr="00FE5D52">
        <w:rPr>
          <w:rFonts w:ascii="Times New Roman" w:eastAsia="Times New Roman" w:hAnsi="Times New Roman"/>
          <w:b/>
          <w:sz w:val="24"/>
          <w:szCs w:val="24"/>
          <w:lang w:eastAsia="el-GR"/>
        </w:rPr>
        <w:t>3</w:t>
      </w:r>
      <w:r>
        <w:rPr>
          <w:rFonts w:ascii="Times New Roman" w:eastAsia="Times New Roman" w:hAnsi="Times New Roman"/>
          <w:b/>
          <w:sz w:val="24"/>
          <w:szCs w:val="24"/>
          <w:lang w:eastAsia="el-GR"/>
        </w:rPr>
        <w:t>/4</w:t>
      </w:r>
      <w:r w:rsidRPr="00C078ED">
        <w:rPr>
          <w:rFonts w:ascii="Times New Roman" w:eastAsia="Times New Roman" w:hAnsi="Times New Roman"/>
          <w:b/>
          <w:sz w:val="24"/>
          <w:szCs w:val="24"/>
          <w:lang w:eastAsia="el-GR"/>
        </w:rPr>
        <w:t>)</w:t>
      </w:r>
    </w:p>
    <w:p w:rsidR="00020BDB" w:rsidRPr="00DC4619" w:rsidRDefault="00020BDB" w:rsidP="00DC4619">
      <w:pPr>
        <w:tabs>
          <w:tab w:val="left" w:pos="2880"/>
        </w:tabs>
        <w:rPr>
          <w:rFonts w:ascii="Times New Roman" w:eastAsia="Times New Roman" w:hAnsi="Times New Roman"/>
          <w:sz w:val="24"/>
          <w:szCs w:val="24"/>
          <w:lang w:eastAsia="el-GR"/>
        </w:rPr>
      </w:pPr>
    </w:p>
    <w:p w:rsidR="00E34161" w:rsidRDefault="00E34161" w:rsidP="007C4CB9">
      <w:pPr>
        <w:pStyle w:val="a5"/>
        <w:keepNext/>
      </w:pPr>
    </w:p>
    <w:p w:rsidR="008E1ECE" w:rsidRDefault="008E1ECE" w:rsidP="008E1ECE">
      <w:pPr>
        <w:pStyle w:val="a5"/>
        <w:keepNext/>
        <w:jc w:val="center"/>
      </w:pPr>
      <w:r>
        <w:t xml:space="preserve">Πίνακας </w:t>
      </w:r>
      <w:r w:rsidR="009D0F7C">
        <w:fldChar w:fldCharType="begin"/>
      </w:r>
      <w:r w:rsidR="009D0F7C">
        <w:instrText xml:space="preserve"> SEQ Πίνακας \* ARABIC </w:instrText>
      </w:r>
      <w:r w:rsidR="009D0F7C">
        <w:fldChar w:fldCharType="separate"/>
      </w:r>
      <w:r>
        <w:rPr>
          <w:noProof/>
        </w:rPr>
        <w:t>1</w:t>
      </w:r>
      <w:r w:rsidR="009D0F7C">
        <w:rPr>
          <w:noProof/>
        </w:rPr>
        <w:fldChar w:fldCharType="end"/>
      </w:r>
      <w:r>
        <w:t xml:space="preserve">. </w:t>
      </w:r>
      <w:r w:rsidRPr="00B75CCD">
        <w:t>Συγκεντρωτικός πίνακας εξόδων κατασκευής</w:t>
      </w:r>
      <w:r>
        <w:t>.</w:t>
      </w:r>
    </w:p>
    <w:tbl>
      <w:tblPr>
        <w:tblW w:w="10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2"/>
        <w:gridCol w:w="1559"/>
        <w:gridCol w:w="2268"/>
        <w:gridCol w:w="1418"/>
        <w:gridCol w:w="1134"/>
        <w:gridCol w:w="1237"/>
        <w:gridCol w:w="1031"/>
      </w:tblGrid>
      <w:tr w:rsidR="00B525B5" w:rsidRPr="008E1ECE" w:rsidTr="00C078ED">
        <w:trPr>
          <w:jc w:val="center"/>
        </w:trPr>
        <w:tc>
          <w:tcPr>
            <w:tcW w:w="2252"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Εξάρτημα</w:t>
            </w:r>
          </w:p>
        </w:tc>
        <w:tc>
          <w:tcPr>
            <w:tcW w:w="1559"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Περιγραφή</w:t>
            </w:r>
          </w:p>
        </w:tc>
        <w:tc>
          <w:tcPr>
            <w:tcW w:w="2268"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Προμηθευτής</w:t>
            </w:r>
          </w:p>
        </w:tc>
        <w:tc>
          <w:tcPr>
            <w:tcW w:w="1418"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Κωδικός προϊόντος#</w:t>
            </w:r>
          </w:p>
        </w:tc>
        <w:tc>
          <w:tcPr>
            <w:tcW w:w="1134"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Τιμή μονάδας</w:t>
            </w:r>
          </w:p>
        </w:tc>
        <w:tc>
          <w:tcPr>
            <w:tcW w:w="1237"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Ποσότητα</w:t>
            </w:r>
          </w:p>
        </w:tc>
        <w:tc>
          <w:tcPr>
            <w:tcW w:w="1031" w:type="dxa"/>
          </w:tcPr>
          <w:p w:rsidR="008E1ECE" w:rsidRPr="008E1ECE" w:rsidRDefault="008E1ECE"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b/>
                <w:bCs/>
                <w:color w:val="000000"/>
                <w:sz w:val="20"/>
                <w:szCs w:val="20"/>
                <w:lang w:eastAsia="el-GR"/>
              </w:rPr>
              <w:t>Σύνολο</w:t>
            </w:r>
          </w:p>
        </w:tc>
      </w:tr>
      <w:tr w:rsidR="00B525B5" w:rsidRPr="008E1ECE" w:rsidTr="00B525B5">
        <w:trPr>
          <w:jc w:val="center"/>
        </w:trPr>
        <w:tc>
          <w:tcPr>
            <w:tcW w:w="2252" w:type="dxa"/>
          </w:tcPr>
          <w:p w:rsidR="00234074" w:rsidRPr="00800E2E" w:rsidRDefault="00234074" w:rsidP="00C078ED">
            <w:pPr>
              <w:spacing w:before="100" w:beforeAutospacing="1" w:after="119" w:line="48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Voltage Regulator</w:t>
            </w:r>
          </w:p>
        </w:tc>
        <w:tc>
          <w:tcPr>
            <w:tcW w:w="1559" w:type="dxa"/>
          </w:tcPr>
          <w:p w:rsidR="00234074" w:rsidRPr="00800E2E" w:rsidRDefault="00D66B36" w:rsidP="00C078ED">
            <w:pPr>
              <w:spacing w:before="100" w:beforeAutospacing="1" w:after="119" w:line="48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Voltage Step Down</w:t>
            </w:r>
          </w:p>
        </w:tc>
        <w:tc>
          <w:tcPr>
            <w:tcW w:w="2268" w:type="dxa"/>
          </w:tcPr>
          <w:p w:rsidR="00234074" w:rsidRPr="00800E2E" w:rsidRDefault="009D0F7C" w:rsidP="00C078ED">
            <w:pPr>
              <w:spacing w:before="100" w:beforeAutospacing="1" w:after="119" w:line="480" w:lineRule="auto"/>
              <w:jc w:val="center"/>
              <w:rPr>
                <w:rFonts w:ascii="Times New Roman" w:eastAsia="Times New Roman" w:hAnsi="Times New Roman"/>
                <w:color w:val="000000"/>
                <w:sz w:val="24"/>
                <w:szCs w:val="24"/>
                <w:lang w:val="en-US" w:eastAsia="el-GR"/>
              </w:rPr>
            </w:pPr>
            <w:hyperlink r:id="rId14" w:history="1">
              <w:r w:rsidR="00234074" w:rsidRPr="00207B46">
                <w:rPr>
                  <w:rStyle w:val="-"/>
                  <w:rFonts w:ascii="Arial" w:eastAsia="Times New Roman" w:hAnsi="Arial" w:cs="Arial"/>
                  <w:sz w:val="20"/>
                  <w:szCs w:val="20"/>
                  <w:lang w:val="en-US" w:eastAsia="el-GR"/>
                </w:rPr>
                <w:t>https://www.temu.com/</w:t>
              </w:r>
            </w:hyperlink>
            <w:r w:rsidR="00234074">
              <w:rPr>
                <w:rFonts w:ascii="Arial" w:eastAsia="Times New Roman" w:hAnsi="Arial" w:cs="Arial"/>
                <w:color w:val="000000"/>
                <w:sz w:val="20"/>
                <w:szCs w:val="20"/>
                <w:lang w:val="en-US" w:eastAsia="el-GR"/>
              </w:rPr>
              <w:t xml:space="preserve"> </w:t>
            </w:r>
          </w:p>
        </w:tc>
        <w:tc>
          <w:tcPr>
            <w:tcW w:w="1418" w:type="dxa"/>
          </w:tcPr>
          <w:p w:rsidR="00234074" w:rsidRPr="009A099B" w:rsidRDefault="00B525B5"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w:t>
            </w:r>
          </w:p>
        </w:tc>
        <w:tc>
          <w:tcPr>
            <w:tcW w:w="1134"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w:t>
            </w:r>
            <w:r w:rsidRPr="008E1ECE">
              <w:rPr>
                <w:rFonts w:ascii="Arial" w:eastAsia="Times New Roman" w:hAnsi="Arial" w:cs="Arial"/>
                <w:color w:val="000000"/>
                <w:sz w:val="20"/>
                <w:szCs w:val="20"/>
                <w:lang w:eastAsia="el-GR"/>
              </w:rPr>
              <w:t>0.</w:t>
            </w:r>
            <w:r>
              <w:rPr>
                <w:rFonts w:ascii="Arial" w:eastAsia="Times New Roman" w:hAnsi="Arial" w:cs="Arial"/>
                <w:color w:val="000000"/>
                <w:sz w:val="20"/>
                <w:szCs w:val="20"/>
                <w:lang w:eastAsia="el-GR"/>
              </w:rPr>
              <w:t>91</w:t>
            </w:r>
          </w:p>
        </w:tc>
        <w:tc>
          <w:tcPr>
            <w:tcW w:w="1237"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Pr>
                <w:rFonts w:ascii="Arial" w:eastAsia="Times New Roman" w:hAnsi="Arial" w:cs="Arial"/>
                <w:color w:val="000000"/>
                <w:sz w:val="20"/>
                <w:szCs w:val="20"/>
                <w:lang w:eastAsia="el-GR"/>
              </w:rPr>
              <w:t>1</w:t>
            </w:r>
          </w:p>
        </w:tc>
        <w:tc>
          <w:tcPr>
            <w:tcW w:w="1031" w:type="dxa"/>
          </w:tcPr>
          <w:p w:rsidR="00234074" w:rsidRPr="008E1ECE" w:rsidRDefault="00234074" w:rsidP="00C078ED">
            <w:pPr>
              <w:spacing w:before="100" w:beforeAutospacing="1" w:after="119" w:line="480" w:lineRule="auto"/>
              <w:jc w:val="center"/>
              <w:rPr>
                <w:rFonts w:ascii="Times New Roman" w:eastAsia="Times New Roman" w:hAnsi="Times New Roman"/>
                <w:color w:val="000000"/>
                <w:sz w:val="24"/>
                <w:szCs w:val="24"/>
                <w:lang w:eastAsia="el-GR"/>
              </w:rPr>
            </w:pPr>
            <w:r w:rsidRPr="008E1ECE">
              <w:rPr>
                <w:rFonts w:ascii="Arial" w:eastAsia="Times New Roman" w:hAnsi="Arial" w:cs="Arial"/>
                <w:color w:val="000000"/>
                <w:sz w:val="20"/>
                <w:szCs w:val="20"/>
                <w:lang w:eastAsia="el-GR"/>
              </w:rPr>
              <w:t>0.</w:t>
            </w:r>
            <w:r>
              <w:rPr>
                <w:rFonts w:ascii="Arial" w:eastAsia="Times New Roman" w:hAnsi="Arial" w:cs="Arial"/>
                <w:color w:val="000000"/>
                <w:sz w:val="20"/>
                <w:szCs w:val="20"/>
                <w:lang w:eastAsia="el-GR"/>
              </w:rPr>
              <w:t>91€</w:t>
            </w:r>
          </w:p>
        </w:tc>
      </w:tr>
      <w:tr w:rsidR="00B525B5" w:rsidRPr="008E1ECE" w:rsidTr="00B525B5">
        <w:trPr>
          <w:jc w:val="center"/>
        </w:trPr>
        <w:tc>
          <w:tcPr>
            <w:tcW w:w="2252"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proofErr w:type="spellStart"/>
            <w:r>
              <w:rPr>
                <w:rFonts w:ascii="Times New Roman" w:eastAsia="Times New Roman" w:hAnsi="Times New Roman"/>
                <w:color w:val="000000"/>
                <w:sz w:val="24"/>
                <w:szCs w:val="24"/>
                <w:lang w:val="en-US" w:eastAsia="el-GR"/>
              </w:rPr>
              <w:t>Ir</w:t>
            </w:r>
            <w:proofErr w:type="spellEnd"/>
            <w:r>
              <w:rPr>
                <w:rFonts w:ascii="Times New Roman" w:eastAsia="Times New Roman" w:hAnsi="Times New Roman"/>
                <w:color w:val="000000"/>
                <w:sz w:val="24"/>
                <w:szCs w:val="24"/>
                <w:lang w:val="en-US" w:eastAsia="el-GR"/>
              </w:rPr>
              <w:t xml:space="preserve"> Sensor</w:t>
            </w:r>
          </w:p>
        </w:tc>
        <w:tc>
          <w:tcPr>
            <w:tcW w:w="1559" w:type="dxa"/>
          </w:tcPr>
          <w:p w:rsidR="00234074" w:rsidRPr="00C078ED" w:rsidRDefault="001E0449"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TCRT5000</w:t>
            </w:r>
          </w:p>
        </w:tc>
        <w:tc>
          <w:tcPr>
            <w:tcW w:w="2268" w:type="dxa"/>
          </w:tcPr>
          <w:p w:rsidR="00234074" w:rsidRPr="008E1ECE" w:rsidRDefault="009D0F7C" w:rsidP="00C078ED">
            <w:pPr>
              <w:spacing w:after="0" w:line="360" w:lineRule="auto"/>
              <w:jc w:val="center"/>
              <w:rPr>
                <w:rFonts w:ascii="Times New Roman" w:eastAsia="Times New Roman" w:hAnsi="Times New Roman"/>
                <w:color w:val="000000"/>
                <w:sz w:val="24"/>
                <w:szCs w:val="24"/>
                <w:lang w:eastAsia="el-GR"/>
              </w:rPr>
            </w:pPr>
            <w:hyperlink r:id="rId15" w:history="1">
              <w:r w:rsidR="00234074" w:rsidRPr="00207B46">
                <w:rPr>
                  <w:rStyle w:val="-"/>
                  <w:rFonts w:ascii="Arial" w:eastAsia="Times New Roman" w:hAnsi="Arial" w:cs="Arial"/>
                  <w:sz w:val="20"/>
                  <w:szCs w:val="20"/>
                  <w:lang w:val="en-US" w:eastAsia="el-GR"/>
                </w:rPr>
                <w:t>https://www.temu.com/</w:t>
              </w:r>
            </w:hyperlink>
          </w:p>
        </w:tc>
        <w:tc>
          <w:tcPr>
            <w:tcW w:w="1418" w:type="dxa"/>
          </w:tcPr>
          <w:p w:rsidR="00234074" w:rsidRPr="008E1ECE" w:rsidRDefault="00B525B5" w:rsidP="00C078ED">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1.42</w:t>
            </w:r>
          </w:p>
        </w:tc>
        <w:tc>
          <w:tcPr>
            <w:tcW w:w="1237"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3</w:t>
            </w:r>
          </w:p>
        </w:tc>
        <w:tc>
          <w:tcPr>
            <w:tcW w:w="1031" w:type="dxa"/>
          </w:tcPr>
          <w:p w:rsidR="00234074" w:rsidRPr="00C078ED"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4.26</w:t>
            </w:r>
            <w:r>
              <w:rPr>
                <w:rFonts w:ascii="Arial" w:eastAsia="Times New Roman" w:hAnsi="Arial" w:cs="Arial"/>
                <w:color w:val="000000"/>
                <w:sz w:val="20"/>
                <w:szCs w:val="20"/>
                <w:lang w:eastAsia="el-GR"/>
              </w:rPr>
              <w:t>€</w:t>
            </w:r>
          </w:p>
        </w:tc>
      </w:tr>
      <w:tr w:rsidR="00B525B5" w:rsidRPr="008E1ECE" w:rsidTr="00B525B5">
        <w:trPr>
          <w:jc w:val="center"/>
        </w:trPr>
        <w:tc>
          <w:tcPr>
            <w:tcW w:w="2252"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Battery Slot</w:t>
            </w:r>
          </w:p>
        </w:tc>
        <w:tc>
          <w:tcPr>
            <w:tcW w:w="1559" w:type="dxa"/>
          </w:tcPr>
          <w:p w:rsidR="00234074" w:rsidRPr="00C078ED" w:rsidRDefault="00D66B36"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18650</w:t>
            </w:r>
          </w:p>
        </w:tc>
        <w:tc>
          <w:tcPr>
            <w:tcW w:w="2268" w:type="dxa"/>
          </w:tcPr>
          <w:p w:rsidR="00234074" w:rsidRPr="008E1ECE" w:rsidRDefault="009D0F7C" w:rsidP="00C078ED">
            <w:pPr>
              <w:spacing w:after="0" w:line="360" w:lineRule="auto"/>
              <w:jc w:val="center"/>
              <w:rPr>
                <w:rFonts w:ascii="Times New Roman" w:eastAsia="Times New Roman" w:hAnsi="Times New Roman"/>
                <w:color w:val="000000"/>
                <w:sz w:val="24"/>
                <w:szCs w:val="24"/>
                <w:lang w:eastAsia="el-GR"/>
              </w:rPr>
            </w:pPr>
            <w:hyperlink r:id="rId16" w:history="1">
              <w:r w:rsidR="00234074" w:rsidRPr="00207B46">
                <w:rPr>
                  <w:rStyle w:val="-"/>
                  <w:rFonts w:ascii="Arial" w:eastAsia="Times New Roman" w:hAnsi="Arial" w:cs="Arial"/>
                  <w:sz w:val="20"/>
                  <w:szCs w:val="20"/>
                  <w:lang w:val="en-US" w:eastAsia="el-GR"/>
                </w:rPr>
                <w:t>https://www.temu.com/</w:t>
              </w:r>
            </w:hyperlink>
          </w:p>
        </w:tc>
        <w:tc>
          <w:tcPr>
            <w:tcW w:w="1418" w:type="dxa"/>
          </w:tcPr>
          <w:p w:rsidR="00234074" w:rsidRPr="008E1ECE" w:rsidRDefault="00B525B5" w:rsidP="00C078ED">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234074" w:rsidRPr="00C078ED" w:rsidRDefault="00234074" w:rsidP="00C078ED">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0.92</w:t>
            </w:r>
          </w:p>
        </w:tc>
        <w:tc>
          <w:tcPr>
            <w:tcW w:w="1237"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234074" w:rsidRDefault="00234074" w:rsidP="00C078ED">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0.92</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Battery Slot</w:t>
            </w:r>
          </w:p>
        </w:tc>
        <w:tc>
          <w:tcPr>
            <w:tcW w:w="1559"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AAA</w:t>
            </w:r>
          </w:p>
        </w:tc>
        <w:tc>
          <w:tcPr>
            <w:tcW w:w="2268" w:type="dxa"/>
          </w:tcPr>
          <w:p w:rsidR="00511ED2" w:rsidRPr="008E1ECE" w:rsidRDefault="009D0F7C" w:rsidP="00511ED2">
            <w:pPr>
              <w:spacing w:after="0" w:line="360" w:lineRule="auto"/>
              <w:jc w:val="center"/>
              <w:rPr>
                <w:rFonts w:ascii="Times New Roman" w:eastAsia="Times New Roman" w:hAnsi="Times New Roman"/>
                <w:color w:val="000000"/>
                <w:sz w:val="24"/>
                <w:szCs w:val="24"/>
                <w:lang w:eastAsia="el-GR"/>
              </w:rPr>
            </w:pPr>
            <w:hyperlink r:id="rId17" w:history="1">
              <w:r w:rsidR="00511ED2" w:rsidRPr="00207B46">
                <w:rPr>
                  <w:rStyle w:val="-"/>
                  <w:rFonts w:ascii="Arial" w:eastAsia="Times New Roman" w:hAnsi="Arial" w:cs="Arial"/>
                  <w:sz w:val="20"/>
                  <w:szCs w:val="20"/>
                  <w:lang w:val="en-US" w:eastAsia="el-GR"/>
                </w:rPr>
                <w:t>https://www.temu.com/</w:t>
              </w:r>
            </w:hyperlink>
          </w:p>
        </w:tc>
        <w:tc>
          <w:tcPr>
            <w:tcW w:w="1418"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1134" w:type="dxa"/>
          </w:tcPr>
          <w:p w:rsidR="00511ED2" w:rsidRPr="00511ED2"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0.87</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0.87</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Batteries</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18650</w:t>
            </w:r>
          </w:p>
        </w:tc>
        <w:tc>
          <w:tcPr>
            <w:tcW w:w="2268"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w:t>
            </w:r>
          </w:p>
        </w:tc>
        <w:tc>
          <w:tcPr>
            <w:tcW w:w="1418"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0</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Dc Motor</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Dual Shaft Motors</w:t>
            </w:r>
          </w:p>
        </w:tc>
        <w:tc>
          <w:tcPr>
            <w:tcW w:w="2268" w:type="dxa"/>
          </w:tcPr>
          <w:p w:rsidR="00511ED2" w:rsidRPr="008E1ECE" w:rsidRDefault="009D0F7C" w:rsidP="00511ED2">
            <w:pPr>
              <w:spacing w:after="0" w:line="360" w:lineRule="auto"/>
              <w:jc w:val="center"/>
              <w:rPr>
                <w:rFonts w:ascii="Times New Roman" w:eastAsia="Times New Roman" w:hAnsi="Times New Roman"/>
                <w:color w:val="000000"/>
                <w:sz w:val="24"/>
                <w:szCs w:val="24"/>
                <w:lang w:eastAsia="el-GR"/>
              </w:rPr>
            </w:pPr>
            <w:hyperlink r:id="rId18" w:history="1">
              <w:r w:rsidR="00511ED2"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0.69</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1.38</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Rubber Wheels</w:t>
            </w:r>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p>
        </w:tc>
        <w:tc>
          <w:tcPr>
            <w:tcW w:w="2268" w:type="dxa"/>
          </w:tcPr>
          <w:p w:rsidR="00511ED2" w:rsidRPr="008E1ECE" w:rsidRDefault="009D0F7C" w:rsidP="00511ED2">
            <w:pPr>
              <w:spacing w:after="0" w:line="360" w:lineRule="auto"/>
              <w:jc w:val="center"/>
              <w:rPr>
                <w:rFonts w:ascii="Times New Roman" w:eastAsia="Times New Roman" w:hAnsi="Times New Roman"/>
                <w:color w:val="000000"/>
                <w:sz w:val="24"/>
                <w:szCs w:val="24"/>
                <w:lang w:eastAsia="el-GR"/>
              </w:rPr>
            </w:pPr>
            <w:hyperlink r:id="rId19" w:history="1">
              <w:r w:rsidR="00511ED2"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0.86</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1.72</w:t>
            </w:r>
            <w:r>
              <w:rPr>
                <w:rFonts w:ascii="Arial" w:eastAsia="Times New Roman" w:hAnsi="Arial" w:cs="Arial"/>
                <w:color w:val="000000"/>
                <w:sz w:val="20"/>
                <w:szCs w:val="20"/>
                <w:lang w:eastAsia="el-GR"/>
              </w:rPr>
              <w:t>€</w:t>
            </w:r>
          </w:p>
        </w:tc>
      </w:tr>
      <w:tr w:rsidR="00511ED2" w:rsidRPr="008E1ECE" w:rsidTr="00B525B5">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Caster Wheels</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p>
        </w:tc>
        <w:tc>
          <w:tcPr>
            <w:tcW w:w="2268" w:type="dxa"/>
          </w:tcPr>
          <w:p w:rsidR="00511ED2" w:rsidRPr="008E1ECE" w:rsidRDefault="009D0F7C" w:rsidP="00511ED2">
            <w:pPr>
              <w:spacing w:after="0" w:line="360" w:lineRule="auto"/>
              <w:jc w:val="center"/>
              <w:rPr>
                <w:rFonts w:ascii="Times New Roman" w:eastAsia="Times New Roman" w:hAnsi="Times New Roman"/>
                <w:color w:val="000000"/>
                <w:sz w:val="24"/>
                <w:szCs w:val="24"/>
                <w:lang w:eastAsia="el-GR"/>
              </w:rPr>
            </w:pPr>
            <w:hyperlink r:id="rId20" w:history="1">
              <w:r w:rsidR="00511ED2" w:rsidRPr="00207B46">
                <w:rPr>
                  <w:rStyle w:val="-"/>
                  <w:rFonts w:ascii="Arial" w:eastAsia="Times New Roman" w:hAnsi="Arial" w:cs="Arial"/>
                  <w:sz w:val="20"/>
                  <w:szCs w:val="20"/>
                  <w:lang w:val="en-US" w:eastAsia="el-GR"/>
                </w:rPr>
                <w:t>https://www.temu.com/</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Pr="00BC713F"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r w:rsidR="00AF1536">
              <w:rPr>
                <w:rFonts w:ascii="Arial" w:eastAsia="Times New Roman" w:hAnsi="Arial" w:cs="Arial"/>
                <w:color w:val="000000"/>
                <w:sz w:val="20"/>
                <w:szCs w:val="20"/>
                <w:lang w:val="en-US" w:eastAsia="el-GR"/>
              </w:rPr>
              <w:t>0.34</w:t>
            </w:r>
          </w:p>
        </w:tc>
        <w:tc>
          <w:tcPr>
            <w:tcW w:w="1237" w:type="dxa"/>
          </w:tcPr>
          <w:p w:rsidR="00511ED2" w:rsidRDefault="009110E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2</w:t>
            </w:r>
          </w:p>
        </w:tc>
        <w:tc>
          <w:tcPr>
            <w:tcW w:w="1031" w:type="dxa"/>
          </w:tcPr>
          <w:p w:rsidR="00511ED2" w:rsidRDefault="00AF1536"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val="en-US" w:eastAsia="el-GR"/>
              </w:rPr>
              <w:t>0.68</w:t>
            </w:r>
            <w:r w:rsidR="00511ED2">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Maker Pi RP 2040</w:t>
            </w:r>
          </w:p>
        </w:tc>
        <w:tc>
          <w:tcPr>
            <w:tcW w:w="1559" w:type="dxa"/>
          </w:tcPr>
          <w:p w:rsidR="00511ED2" w:rsidRPr="00C078ED"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w:t>
            </w:r>
          </w:p>
        </w:tc>
        <w:tc>
          <w:tcPr>
            <w:tcW w:w="2268" w:type="dxa"/>
          </w:tcPr>
          <w:p w:rsidR="00511ED2" w:rsidRDefault="009D0F7C" w:rsidP="00511ED2">
            <w:pPr>
              <w:spacing w:after="0" w:line="360" w:lineRule="auto"/>
              <w:jc w:val="center"/>
              <w:rPr>
                <w:rFonts w:ascii="Arial" w:eastAsia="Times New Roman" w:hAnsi="Arial" w:cs="Arial"/>
                <w:color w:val="000000"/>
                <w:sz w:val="20"/>
                <w:szCs w:val="20"/>
                <w:lang w:val="en-US" w:eastAsia="el-GR"/>
              </w:rPr>
            </w:pPr>
            <w:hyperlink r:id="rId21" w:history="1">
              <w:r w:rsidR="00511ED2" w:rsidRPr="00207B46">
                <w:rPr>
                  <w:rStyle w:val="-"/>
                  <w:rFonts w:ascii="Arial" w:eastAsia="Times New Roman" w:hAnsi="Arial" w:cs="Arial"/>
                  <w:sz w:val="20"/>
                  <w:szCs w:val="20"/>
                  <w:lang w:val="en-US" w:eastAsia="el-GR"/>
                </w:rPr>
                <w:t>https://nettop.gr/</w:t>
              </w:r>
            </w:hyperlink>
          </w:p>
        </w:tc>
        <w:tc>
          <w:tcPr>
            <w:tcW w:w="1418"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sidRPr="00234074">
              <w:rPr>
                <w:rFonts w:ascii="Times New Roman" w:eastAsia="Times New Roman" w:hAnsi="Times New Roman"/>
                <w:color w:val="000000"/>
                <w:sz w:val="24"/>
                <w:szCs w:val="24"/>
                <w:lang w:eastAsia="el-GR"/>
              </w:rPr>
              <w:t>CYT-00005</w:t>
            </w:r>
          </w:p>
        </w:tc>
        <w:tc>
          <w:tcPr>
            <w:tcW w:w="1134" w:type="dxa"/>
          </w:tcPr>
          <w:p w:rsidR="00511ED2" w:rsidRPr="00C078ED" w:rsidRDefault="00511ED2" w:rsidP="00511ED2">
            <w:pPr>
              <w:spacing w:after="0" w:line="360" w:lineRule="auto"/>
              <w:jc w:val="center"/>
              <w:rPr>
                <w:rFonts w:ascii="Arial" w:eastAsia="Times New Roman" w:hAnsi="Arial" w:cs="Arial"/>
                <w:color w:val="000000"/>
                <w:sz w:val="20"/>
                <w:szCs w:val="20"/>
                <w:lang w:val="en-US" w:eastAsia="el-GR"/>
              </w:rPr>
            </w:pPr>
            <w:r>
              <w:rPr>
                <w:rFonts w:ascii="Arial" w:eastAsia="Times New Roman" w:hAnsi="Arial" w:cs="Arial"/>
                <w:color w:val="000000"/>
                <w:sz w:val="20"/>
                <w:szCs w:val="20"/>
                <w:lang w:eastAsia="el-GR"/>
              </w:rPr>
              <w:t>€</w:t>
            </w:r>
            <w:r>
              <w:rPr>
                <w:rFonts w:ascii="Arial" w:eastAsia="Times New Roman" w:hAnsi="Arial" w:cs="Arial"/>
                <w:color w:val="000000"/>
                <w:sz w:val="20"/>
                <w:szCs w:val="20"/>
                <w:lang w:val="en-US" w:eastAsia="el-GR"/>
              </w:rPr>
              <w:t>12.90</w:t>
            </w:r>
          </w:p>
        </w:tc>
        <w:tc>
          <w:tcPr>
            <w:tcW w:w="1237"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Times New Roman" w:eastAsia="Times New Roman" w:hAnsi="Times New Roman"/>
                <w:color w:val="000000"/>
                <w:sz w:val="24"/>
                <w:szCs w:val="24"/>
                <w:lang w:val="en-US" w:eastAsia="el-GR"/>
              </w:rPr>
              <w:t>12.90</w:t>
            </w:r>
            <w:r>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Μαύρο Χαρτόνι</w:t>
            </w:r>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2268" w:type="dxa"/>
          </w:tcPr>
          <w:p w:rsidR="00511ED2" w:rsidRPr="00C078ED"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p>
        </w:tc>
        <w:tc>
          <w:tcPr>
            <w:tcW w:w="1418" w:type="dxa"/>
          </w:tcPr>
          <w:p w:rsidR="00511ED2" w:rsidRPr="00234074"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€0</w:t>
            </w:r>
          </w:p>
        </w:tc>
        <w:tc>
          <w:tcPr>
            <w:tcW w:w="1237"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1</w:t>
            </w:r>
          </w:p>
        </w:tc>
        <w:tc>
          <w:tcPr>
            <w:tcW w:w="1031"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0</w:t>
            </w:r>
            <w:r>
              <w:rPr>
                <w:rFonts w:ascii="Arial" w:eastAsia="Times New Roman" w:hAnsi="Arial" w:cs="Arial"/>
                <w:color w:val="000000"/>
                <w:sz w:val="20"/>
                <w:szCs w:val="20"/>
                <w:lang w:eastAsia="el-GR"/>
              </w:rPr>
              <w:t>€</w:t>
            </w:r>
          </w:p>
        </w:tc>
      </w:tr>
      <w:tr w:rsidR="00511ED2" w:rsidRPr="008E1ECE" w:rsidTr="00C078ED">
        <w:trPr>
          <w:jc w:val="center"/>
        </w:trPr>
        <w:tc>
          <w:tcPr>
            <w:tcW w:w="2252" w:type="dxa"/>
          </w:tcPr>
          <w:p w:rsidR="00511ED2" w:rsidRDefault="00511ED2" w:rsidP="00511ED2">
            <w:pPr>
              <w:spacing w:after="0" w:line="360" w:lineRule="auto"/>
              <w:jc w:val="center"/>
              <w:rPr>
                <w:rFonts w:ascii="Times New Roman" w:eastAsia="Times New Roman" w:hAnsi="Times New Roman"/>
                <w:color w:val="000000"/>
                <w:sz w:val="24"/>
                <w:szCs w:val="24"/>
                <w:lang w:eastAsia="el-GR"/>
              </w:rPr>
            </w:pPr>
            <w:proofErr w:type="spellStart"/>
            <w:r>
              <w:rPr>
                <w:rFonts w:ascii="Times New Roman" w:eastAsia="Times New Roman" w:hAnsi="Times New Roman"/>
                <w:color w:val="000000"/>
                <w:sz w:val="24"/>
                <w:szCs w:val="24"/>
                <w:lang w:eastAsia="el-GR"/>
              </w:rPr>
              <w:t>Μακετόχαρτο</w:t>
            </w:r>
            <w:proofErr w:type="spellEnd"/>
          </w:p>
        </w:tc>
        <w:tc>
          <w:tcPr>
            <w:tcW w:w="1559" w:type="dxa"/>
          </w:tcPr>
          <w:p w:rsidR="00511ED2" w:rsidRPr="008E1ECE"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2268" w:type="dxa"/>
          </w:tcPr>
          <w:p w:rsidR="00511ED2" w:rsidRPr="00C078ED"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w:t>
            </w:r>
          </w:p>
        </w:tc>
        <w:tc>
          <w:tcPr>
            <w:tcW w:w="1418" w:type="dxa"/>
          </w:tcPr>
          <w:p w:rsidR="00511ED2" w:rsidRPr="00234074"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w:t>
            </w:r>
          </w:p>
        </w:tc>
        <w:tc>
          <w:tcPr>
            <w:tcW w:w="1134" w:type="dxa"/>
          </w:tcPr>
          <w:p w:rsidR="00511ED2" w:rsidRDefault="00511ED2" w:rsidP="00511ED2">
            <w:pPr>
              <w:spacing w:after="0" w:line="360" w:lineRule="auto"/>
              <w:jc w:val="center"/>
              <w:rPr>
                <w:rFonts w:ascii="Arial" w:eastAsia="Times New Roman" w:hAnsi="Arial" w:cs="Arial"/>
                <w:color w:val="000000"/>
                <w:sz w:val="20"/>
                <w:szCs w:val="20"/>
                <w:lang w:eastAsia="el-GR"/>
              </w:rPr>
            </w:pPr>
            <w:r>
              <w:rPr>
                <w:rFonts w:ascii="Arial" w:eastAsia="Times New Roman" w:hAnsi="Arial" w:cs="Arial"/>
                <w:color w:val="000000"/>
                <w:sz w:val="20"/>
                <w:szCs w:val="20"/>
                <w:lang w:eastAsia="el-GR"/>
              </w:rPr>
              <w:t>€0</w:t>
            </w:r>
          </w:p>
        </w:tc>
        <w:tc>
          <w:tcPr>
            <w:tcW w:w="1237" w:type="dxa"/>
          </w:tcPr>
          <w:p w:rsidR="00511ED2" w:rsidRPr="00C078ED" w:rsidRDefault="00511ED2" w:rsidP="00511ED2">
            <w:pPr>
              <w:spacing w:after="0" w:line="360" w:lineRule="auto"/>
              <w:jc w:val="cente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1</w:t>
            </w:r>
          </w:p>
        </w:tc>
        <w:tc>
          <w:tcPr>
            <w:tcW w:w="1031" w:type="dxa"/>
          </w:tcPr>
          <w:p w:rsidR="00511ED2" w:rsidRDefault="00511ED2" w:rsidP="00511ED2">
            <w:pPr>
              <w:spacing w:after="0" w:line="360" w:lineRule="auto"/>
              <w:jc w:val="center"/>
              <w:rPr>
                <w:rFonts w:ascii="Times New Roman" w:eastAsia="Times New Roman" w:hAnsi="Times New Roman"/>
                <w:color w:val="000000"/>
                <w:sz w:val="24"/>
                <w:szCs w:val="24"/>
                <w:lang w:val="en-US" w:eastAsia="el-GR"/>
              </w:rPr>
            </w:pPr>
            <w:r>
              <w:rPr>
                <w:rFonts w:ascii="Arial" w:eastAsia="Times New Roman" w:hAnsi="Arial" w:cs="Arial"/>
                <w:color w:val="000000"/>
                <w:sz w:val="20"/>
                <w:szCs w:val="20"/>
                <w:lang w:eastAsia="el-GR"/>
              </w:rPr>
              <w:t>0€</w:t>
            </w:r>
          </w:p>
        </w:tc>
      </w:tr>
    </w:tbl>
    <w:p w:rsidR="008E1ECE" w:rsidRPr="00AC27DA" w:rsidRDefault="008E1ECE" w:rsidP="008E1ECE">
      <w:pPr>
        <w:spacing w:after="0" w:line="360" w:lineRule="auto"/>
        <w:jc w:val="both"/>
        <w:rPr>
          <w:rFonts w:ascii="Times New Roman" w:eastAsia="Times New Roman" w:hAnsi="Times New Roman"/>
          <w:color w:val="000000"/>
          <w:sz w:val="24"/>
          <w:szCs w:val="24"/>
          <w:lang w:val="en-US"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lastRenderedPageBreak/>
        <w:t>4.</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eastAsia="el-GR"/>
        </w:rPr>
        <w:t>ΑΠΟΤΕΛΕΣΜΑΤΑ</w:t>
      </w:r>
    </w:p>
    <w:p w:rsidR="00810BC0" w:rsidRPr="00810BC0" w:rsidRDefault="00810BC0" w:rsidP="00810BC0">
      <w:pPr>
        <w:spacing w:before="100" w:beforeAutospacing="1" w:after="100" w:afterAutospacing="1" w:line="240" w:lineRule="auto"/>
        <w:rPr>
          <w:rFonts w:ascii="Times New Roman" w:eastAsia="Times New Roman" w:hAnsi="Times New Roman"/>
          <w:sz w:val="24"/>
          <w:szCs w:val="24"/>
          <w:lang w:eastAsia="el-GR"/>
        </w:rPr>
      </w:pPr>
      <w:r w:rsidRPr="00810BC0">
        <w:rPr>
          <w:rFonts w:ascii="Times New Roman" w:eastAsia="Times New Roman" w:hAnsi="Times New Roman"/>
          <w:sz w:val="24"/>
          <w:szCs w:val="24"/>
          <w:lang w:eastAsia="el-GR"/>
        </w:rPr>
        <w:t xml:space="preserve">Η συνολική λειτουργία του ρομπότ είναι ικανοποιητική. Έχει ενσωματωθεί επιτυχώς το σύνολο των εξαρτημάτων (αισθητήρες, </w:t>
      </w:r>
      <w:proofErr w:type="spellStart"/>
      <w:r w:rsidRPr="00810BC0">
        <w:rPr>
          <w:rFonts w:ascii="Times New Roman" w:eastAsia="Times New Roman" w:hAnsi="Times New Roman"/>
          <w:sz w:val="24"/>
          <w:szCs w:val="24"/>
          <w:lang w:eastAsia="el-GR"/>
        </w:rPr>
        <w:t>caster</w:t>
      </w:r>
      <w:proofErr w:type="spellEnd"/>
      <w:r w:rsidRPr="00810BC0">
        <w:rPr>
          <w:rFonts w:ascii="Times New Roman" w:eastAsia="Times New Roman" w:hAnsi="Times New Roman"/>
          <w:sz w:val="24"/>
          <w:szCs w:val="24"/>
          <w:lang w:eastAsia="el-GR"/>
        </w:rPr>
        <w:t xml:space="preserve"> </w:t>
      </w:r>
      <w:proofErr w:type="spellStart"/>
      <w:r w:rsidRPr="00810BC0">
        <w:rPr>
          <w:rFonts w:ascii="Times New Roman" w:eastAsia="Times New Roman" w:hAnsi="Times New Roman"/>
          <w:sz w:val="24"/>
          <w:szCs w:val="24"/>
          <w:lang w:eastAsia="el-GR"/>
        </w:rPr>
        <w:t>wheels</w:t>
      </w:r>
      <w:proofErr w:type="spellEnd"/>
      <w:r w:rsidRPr="00810BC0">
        <w:rPr>
          <w:rFonts w:ascii="Times New Roman" w:eastAsia="Times New Roman" w:hAnsi="Times New Roman"/>
          <w:sz w:val="24"/>
          <w:szCs w:val="24"/>
          <w:lang w:eastAsia="el-GR"/>
        </w:rPr>
        <w:t xml:space="preserve">, κινητήρες) και ελέγχθηκε με κατάλληλο κώδικα η λειτουργία της ακολουθίας γραμμής. Το ρομπότ είναι σε θέση να ανιχνεύει τη γραμμή μέσω των αισθητήρων TCRT5000 και να σταματά όταν απαιτείται. Η χρήση δύο </w:t>
      </w:r>
      <w:proofErr w:type="spellStart"/>
      <w:r w:rsidRPr="00810BC0">
        <w:rPr>
          <w:rFonts w:ascii="Times New Roman" w:eastAsia="Times New Roman" w:hAnsi="Times New Roman"/>
          <w:sz w:val="24"/>
          <w:szCs w:val="24"/>
          <w:lang w:eastAsia="el-GR"/>
        </w:rPr>
        <w:t>caster</w:t>
      </w:r>
      <w:proofErr w:type="spellEnd"/>
      <w:r w:rsidRPr="00810BC0">
        <w:rPr>
          <w:rFonts w:ascii="Times New Roman" w:eastAsia="Times New Roman" w:hAnsi="Times New Roman"/>
          <w:sz w:val="24"/>
          <w:szCs w:val="24"/>
          <w:lang w:eastAsia="el-GR"/>
        </w:rPr>
        <w:t xml:space="preserve"> </w:t>
      </w:r>
      <w:proofErr w:type="spellStart"/>
      <w:r w:rsidRPr="00810BC0">
        <w:rPr>
          <w:rFonts w:ascii="Times New Roman" w:eastAsia="Times New Roman" w:hAnsi="Times New Roman"/>
          <w:sz w:val="24"/>
          <w:szCs w:val="24"/>
          <w:lang w:eastAsia="el-GR"/>
        </w:rPr>
        <w:t>wheels</w:t>
      </w:r>
      <w:proofErr w:type="spellEnd"/>
      <w:r w:rsidRPr="00810BC0">
        <w:rPr>
          <w:rFonts w:ascii="Times New Roman" w:eastAsia="Times New Roman" w:hAnsi="Times New Roman"/>
          <w:sz w:val="24"/>
          <w:szCs w:val="24"/>
          <w:lang w:eastAsia="el-GR"/>
        </w:rPr>
        <w:t xml:space="preserve"> αντί για έναν προσέφερε καλύτερη σταθερότητα και πρόσφυση, ενώ οι κινητήρες έχουν στερεωθεί αποτελεσματικά και ανταποκρίνονται σωστά στις εντολές.</w:t>
      </w:r>
    </w:p>
    <w:p w:rsidR="00C61FDF" w:rsidRPr="00810BC0" w:rsidRDefault="00810BC0" w:rsidP="00810BC0">
      <w:pPr>
        <w:spacing w:before="100" w:beforeAutospacing="1" w:after="100" w:afterAutospacing="1" w:line="240" w:lineRule="auto"/>
        <w:rPr>
          <w:rFonts w:ascii="Times New Roman" w:eastAsia="Times New Roman" w:hAnsi="Times New Roman"/>
          <w:sz w:val="24"/>
          <w:szCs w:val="24"/>
          <w:lang w:eastAsia="el-GR"/>
        </w:rPr>
      </w:pPr>
      <w:r w:rsidRPr="00810BC0">
        <w:rPr>
          <w:rFonts w:ascii="Times New Roman" w:eastAsia="Times New Roman" w:hAnsi="Times New Roman"/>
          <w:sz w:val="24"/>
          <w:szCs w:val="24"/>
          <w:lang w:eastAsia="el-GR"/>
        </w:rPr>
        <w:t>Το μόνο στοιχείο που χρειάζεται βελτίωση είναι ο κώδικας ελέγχου, ο οποίος θα προσαρμοστεί και θα ρυθμιστεί κατάλληλα μέσα από επιπλέον δοκιμές στην τελική πίστα της εξέτασης. Εκεί θα γίνει και πιο ακριβής βαθμονόμηση των αισθητήρων και της ταχύτητας.</w:t>
      </w:r>
    </w:p>
    <w:p w:rsidR="00C3309A" w:rsidRPr="007C4CB9" w:rsidRDefault="00C3309A"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8E1ECE" w:rsidRPr="008E1ECE" w:rsidRDefault="008E1ECE" w:rsidP="008E1ECE">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8E1ECE">
        <w:rPr>
          <w:rFonts w:ascii="Arial Black" w:eastAsia="Times New Roman" w:hAnsi="Arial Black"/>
          <w:b/>
          <w:bCs/>
          <w:caps/>
          <w:color w:val="000000"/>
          <w:spacing w:val="2"/>
          <w:kern w:val="36"/>
          <w:sz w:val="36"/>
          <w:szCs w:val="36"/>
          <w:lang w:eastAsia="el-GR"/>
        </w:rPr>
        <w:t>5.</w:t>
      </w:r>
      <w:r>
        <w:rPr>
          <w:rFonts w:ascii="Arial Black" w:eastAsia="Times New Roman" w:hAnsi="Arial Black"/>
          <w:b/>
          <w:bCs/>
          <w:caps/>
          <w:color w:val="000000"/>
          <w:spacing w:val="2"/>
          <w:kern w:val="36"/>
          <w:sz w:val="36"/>
          <w:szCs w:val="36"/>
          <w:lang w:eastAsia="el-GR"/>
        </w:rPr>
        <w:t xml:space="preserve"> </w:t>
      </w:r>
      <w:r w:rsidRPr="008E1ECE">
        <w:rPr>
          <w:rFonts w:ascii="Arial Black" w:eastAsia="Times New Roman" w:hAnsi="Arial Black"/>
          <w:b/>
          <w:bCs/>
          <w:caps/>
          <w:color w:val="000000"/>
          <w:spacing w:val="2"/>
          <w:kern w:val="36"/>
          <w:sz w:val="36"/>
          <w:szCs w:val="36"/>
          <w:lang w:val="en-US" w:eastAsia="el-GR"/>
        </w:rPr>
        <w:t>Lessons</w:t>
      </w:r>
      <w:r w:rsidRPr="008E1ECE">
        <w:rPr>
          <w:rFonts w:ascii="Arial Black" w:eastAsia="Times New Roman" w:hAnsi="Arial Black"/>
          <w:b/>
          <w:bCs/>
          <w:caps/>
          <w:color w:val="000000"/>
          <w:spacing w:val="2"/>
          <w:kern w:val="36"/>
          <w:sz w:val="36"/>
          <w:szCs w:val="36"/>
          <w:lang w:eastAsia="el-GR"/>
        </w:rPr>
        <w:t xml:space="preserve"> </w:t>
      </w:r>
      <w:proofErr w:type="gramStart"/>
      <w:r w:rsidRPr="008E1ECE">
        <w:rPr>
          <w:rFonts w:ascii="Arial Black" w:eastAsia="Times New Roman" w:hAnsi="Arial Black"/>
          <w:b/>
          <w:bCs/>
          <w:caps/>
          <w:color w:val="000000"/>
          <w:spacing w:val="2"/>
          <w:kern w:val="36"/>
          <w:sz w:val="36"/>
          <w:szCs w:val="36"/>
          <w:lang w:val="en-US" w:eastAsia="el-GR"/>
        </w:rPr>
        <w:t>Learned</w:t>
      </w:r>
      <w:r w:rsidRPr="008E1ECE">
        <w:rPr>
          <w:rFonts w:ascii="Arial Black" w:eastAsia="Times New Roman" w:hAnsi="Arial Black"/>
          <w:b/>
          <w:bCs/>
          <w:caps/>
          <w:color w:val="000000"/>
          <w:spacing w:val="2"/>
          <w:kern w:val="36"/>
          <w:sz w:val="36"/>
          <w:szCs w:val="36"/>
          <w:lang w:eastAsia="el-GR"/>
        </w:rPr>
        <w:t>(</w:t>
      </w:r>
      <w:proofErr w:type="gramEnd"/>
      <w:r w:rsidRPr="008E1ECE">
        <w:rPr>
          <w:rFonts w:ascii="Arial Black" w:eastAsia="Times New Roman" w:hAnsi="Arial Black"/>
          <w:b/>
          <w:bCs/>
          <w:caps/>
          <w:color w:val="000000"/>
          <w:spacing w:val="2"/>
          <w:kern w:val="36"/>
          <w:sz w:val="36"/>
          <w:szCs w:val="36"/>
          <w:lang w:eastAsia="el-GR"/>
        </w:rPr>
        <w:t>ΠΑΘΗΜΑΤΑ-ΜΑΘΗΜΑΤΑ)</w:t>
      </w:r>
    </w:p>
    <w:p w:rsidR="006A6AAA" w:rsidRDefault="009E0A60">
      <w:pPr>
        <w:rPr>
          <w:rFonts w:ascii="Times New Roman" w:eastAsia="Times New Roman" w:hAnsi="Times New Roman"/>
          <w:color w:val="000000"/>
          <w:sz w:val="24"/>
          <w:szCs w:val="24"/>
          <w:lang w:eastAsia="el-GR"/>
        </w:rPr>
      </w:pPr>
      <w:bookmarkStart w:id="2" w:name="tw-target-text"/>
      <w:bookmarkEnd w:id="2"/>
      <w:r>
        <w:rPr>
          <w:rFonts w:ascii="Times New Roman" w:eastAsia="Times New Roman" w:hAnsi="Times New Roman"/>
          <w:color w:val="000000"/>
          <w:sz w:val="24"/>
          <w:szCs w:val="24"/>
          <w:lang w:eastAsia="el-GR"/>
        </w:rPr>
        <w:t xml:space="preserve">Από τις </w:t>
      </w:r>
      <w:r w:rsidR="00695928">
        <w:rPr>
          <w:rFonts w:ascii="Times New Roman" w:eastAsia="Times New Roman" w:hAnsi="Times New Roman"/>
          <w:color w:val="000000"/>
          <w:sz w:val="24"/>
          <w:szCs w:val="24"/>
          <w:lang w:eastAsia="el-GR"/>
        </w:rPr>
        <w:t>δοκιμές</w:t>
      </w:r>
      <w:r w:rsidR="00810BC0">
        <w:rPr>
          <w:rFonts w:ascii="Times New Roman" w:eastAsia="Times New Roman" w:hAnsi="Times New Roman"/>
          <w:color w:val="000000"/>
          <w:sz w:val="24"/>
          <w:szCs w:val="24"/>
          <w:lang w:eastAsia="el-GR"/>
        </w:rPr>
        <w:t xml:space="preserve"> μας</w:t>
      </w:r>
      <w:r w:rsidR="00695928">
        <w:rPr>
          <w:rFonts w:ascii="Times New Roman" w:eastAsia="Times New Roman" w:hAnsi="Times New Roman"/>
          <w:color w:val="000000"/>
          <w:sz w:val="24"/>
          <w:szCs w:val="24"/>
          <w:lang w:eastAsia="el-GR"/>
        </w:rPr>
        <w:t xml:space="preserve"> μέχρι στιγμής προέκυψαν τα ε</w:t>
      </w:r>
      <w:r w:rsidR="006A6AAA">
        <w:rPr>
          <w:rFonts w:ascii="Times New Roman" w:eastAsia="Times New Roman" w:hAnsi="Times New Roman"/>
          <w:color w:val="000000"/>
          <w:sz w:val="24"/>
          <w:szCs w:val="24"/>
          <w:lang w:eastAsia="el-GR"/>
        </w:rPr>
        <w:t>ξής συμπεράσματα:</w:t>
      </w:r>
    </w:p>
    <w:p w:rsidR="006A6AAA" w:rsidRPr="006C56CE" w:rsidRDefault="00810BC0"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Υπάρχει σταθερότητα και πρόσφυση όσον αναφορά την μακέτα-σασί κάνοντας χρήση δύο </w:t>
      </w:r>
      <w:r>
        <w:rPr>
          <w:rFonts w:ascii="Times New Roman" w:eastAsia="Times New Roman" w:hAnsi="Times New Roman"/>
          <w:color w:val="000000"/>
          <w:sz w:val="24"/>
          <w:szCs w:val="24"/>
          <w:lang w:val="en-US" w:eastAsia="el-GR"/>
        </w:rPr>
        <w:t>caster</w:t>
      </w:r>
      <w:r w:rsidRPr="00810BC0">
        <w:rPr>
          <w:rFonts w:ascii="Times New Roman" w:eastAsia="Times New Roman" w:hAnsi="Times New Roman"/>
          <w:color w:val="000000"/>
          <w:sz w:val="24"/>
          <w:szCs w:val="24"/>
          <w:lang w:eastAsia="el-GR"/>
        </w:rPr>
        <w:t xml:space="preserve"> </w:t>
      </w:r>
      <w:r>
        <w:rPr>
          <w:rFonts w:ascii="Times New Roman" w:eastAsia="Times New Roman" w:hAnsi="Times New Roman"/>
          <w:color w:val="000000"/>
          <w:sz w:val="24"/>
          <w:szCs w:val="24"/>
          <w:lang w:val="en-US" w:eastAsia="el-GR"/>
        </w:rPr>
        <w:t>wheel</w:t>
      </w:r>
      <w:r w:rsidRPr="00810BC0">
        <w:rPr>
          <w:rFonts w:ascii="Times New Roman" w:eastAsia="Times New Roman" w:hAnsi="Times New Roman"/>
          <w:color w:val="000000"/>
          <w:sz w:val="24"/>
          <w:szCs w:val="24"/>
          <w:lang w:eastAsia="el-GR"/>
        </w:rPr>
        <w:t>.</w:t>
      </w:r>
      <w:r w:rsidR="006C56CE" w:rsidRPr="006C56CE">
        <w:rPr>
          <w:rFonts w:ascii="Times New Roman" w:eastAsia="Times New Roman" w:hAnsi="Times New Roman"/>
          <w:color w:val="000000"/>
          <w:sz w:val="24"/>
          <w:szCs w:val="24"/>
          <w:lang w:eastAsia="el-GR"/>
        </w:rPr>
        <w:t xml:space="preserve"> </w:t>
      </w:r>
    </w:p>
    <w:p w:rsidR="006C56CE" w:rsidRDefault="006C56CE"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 xml:space="preserve">Οι αισθητήρες, οι κινητήρες και τα λοιπά εξαρτήματα πλέον και αυτά </w:t>
      </w:r>
      <w:r w:rsidR="00107D9A">
        <w:rPr>
          <w:rFonts w:ascii="Times New Roman" w:eastAsia="Times New Roman" w:hAnsi="Times New Roman"/>
          <w:color w:val="000000"/>
          <w:sz w:val="24"/>
          <w:szCs w:val="24"/>
          <w:lang w:eastAsia="el-GR"/>
        </w:rPr>
        <w:t xml:space="preserve">έχουν </w:t>
      </w:r>
      <w:bookmarkStart w:id="3" w:name="_GoBack"/>
      <w:bookmarkEnd w:id="3"/>
      <w:r>
        <w:rPr>
          <w:rFonts w:ascii="Times New Roman" w:eastAsia="Times New Roman" w:hAnsi="Times New Roman"/>
          <w:color w:val="000000"/>
          <w:sz w:val="24"/>
          <w:szCs w:val="24"/>
          <w:lang w:eastAsia="el-GR"/>
        </w:rPr>
        <w:t>σταθεροποιηθεί κατάλληλα για την αποφυγή επιπλοκών.</w:t>
      </w:r>
    </w:p>
    <w:p w:rsidR="006A6AAA" w:rsidRDefault="006A6AAA"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Θα</w:t>
      </w:r>
      <w:r w:rsidR="00810BC0" w:rsidRPr="00810BC0">
        <w:rPr>
          <w:rFonts w:ascii="Times New Roman" w:eastAsia="Times New Roman" w:hAnsi="Times New Roman"/>
          <w:color w:val="000000"/>
          <w:sz w:val="24"/>
          <w:szCs w:val="24"/>
          <w:lang w:eastAsia="el-GR"/>
        </w:rPr>
        <w:t xml:space="preserve"> </w:t>
      </w:r>
      <w:r w:rsidR="00810BC0">
        <w:rPr>
          <w:rFonts w:ascii="Times New Roman" w:eastAsia="Times New Roman" w:hAnsi="Times New Roman"/>
          <w:color w:val="000000"/>
          <w:sz w:val="24"/>
          <w:szCs w:val="24"/>
          <w:lang w:eastAsia="el-GR"/>
        </w:rPr>
        <w:t xml:space="preserve">χρειαστεί να ρυθμίσουμε-δοκιμάσουμε τους αισθητήρες </w:t>
      </w:r>
      <w:r w:rsidR="00810BC0">
        <w:rPr>
          <w:rFonts w:ascii="Times New Roman" w:eastAsia="Times New Roman" w:hAnsi="Times New Roman"/>
          <w:color w:val="000000"/>
          <w:sz w:val="24"/>
          <w:szCs w:val="24"/>
          <w:lang w:val="en-US" w:eastAsia="el-GR"/>
        </w:rPr>
        <w:t>TRCT</w:t>
      </w:r>
      <w:r w:rsidR="00810BC0" w:rsidRPr="00810BC0">
        <w:rPr>
          <w:rFonts w:ascii="Times New Roman" w:eastAsia="Times New Roman" w:hAnsi="Times New Roman"/>
          <w:color w:val="000000"/>
          <w:sz w:val="24"/>
          <w:szCs w:val="24"/>
          <w:lang w:eastAsia="el-GR"/>
        </w:rPr>
        <w:t xml:space="preserve">5000 </w:t>
      </w:r>
      <w:r w:rsidR="00810BC0">
        <w:rPr>
          <w:rFonts w:ascii="Times New Roman" w:eastAsia="Times New Roman" w:hAnsi="Times New Roman"/>
          <w:color w:val="000000"/>
          <w:sz w:val="24"/>
          <w:szCs w:val="24"/>
          <w:lang w:eastAsia="el-GR"/>
        </w:rPr>
        <w:t xml:space="preserve">τύπου </w:t>
      </w:r>
      <w:r w:rsidR="00810BC0">
        <w:rPr>
          <w:rFonts w:ascii="Times New Roman" w:eastAsia="Times New Roman" w:hAnsi="Times New Roman"/>
          <w:color w:val="000000"/>
          <w:sz w:val="24"/>
          <w:szCs w:val="24"/>
          <w:lang w:val="en-US" w:eastAsia="el-GR"/>
        </w:rPr>
        <w:t>IR</w:t>
      </w:r>
      <w:r w:rsidR="00810BC0">
        <w:rPr>
          <w:rFonts w:ascii="Times New Roman" w:eastAsia="Times New Roman" w:hAnsi="Times New Roman"/>
          <w:color w:val="000000"/>
          <w:sz w:val="24"/>
          <w:szCs w:val="24"/>
          <w:lang w:eastAsia="el-GR"/>
        </w:rPr>
        <w:t xml:space="preserve"> στην τελική πίστα της εξέτασης</w:t>
      </w:r>
      <w:r>
        <w:rPr>
          <w:rFonts w:ascii="Times New Roman" w:eastAsia="Times New Roman" w:hAnsi="Times New Roman"/>
          <w:color w:val="000000"/>
          <w:sz w:val="24"/>
          <w:szCs w:val="24"/>
          <w:lang w:eastAsia="el-GR"/>
        </w:rPr>
        <w:t>.</w:t>
      </w:r>
    </w:p>
    <w:p w:rsidR="006A6AAA" w:rsidRDefault="00810BC0" w:rsidP="00C078ED">
      <w:pPr>
        <w:numPr>
          <w:ilvl w:val="0"/>
          <w:numId w:val="4"/>
        </w:numPr>
        <w:rPr>
          <w:rFonts w:ascii="Times New Roman" w:eastAsia="Times New Roman" w:hAnsi="Times New Roman"/>
          <w:color w:val="000000"/>
          <w:sz w:val="24"/>
          <w:szCs w:val="24"/>
          <w:lang w:eastAsia="el-GR"/>
        </w:rPr>
      </w:pPr>
      <w:r>
        <w:rPr>
          <w:rFonts w:ascii="Times New Roman" w:eastAsia="Times New Roman" w:hAnsi="Times New Roman"/>
          <w:color w:val="000000"/>
          <w:sz w:val="24"/>
          <w:szCs w:val="24"/>
          <w:lang w:eastAsia="el-GR"/>
        </w:rPr>
        <w:t>Ο κώδικας θα πρέπει να βελτιωθεί-προσαρμοστεί για πιο ομαλές στροφές και για πιο ακριβή απόκριση πάνω στην τελική πίστα.</w:t>
      </w:r>
    </w:p>
    <w:p w:rsidR="005E423A" w:rsidRDefault="005E423A" w:rsidP="005E423A">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p>
    <w:p w:rsidR="005E423A" w:rsidRPr="005E423A" w:rsidRDefault="005E423A" w:rsidP="005E423A">
      <w:pPr>
        <w:spacing w:before="100" w:beforeAutospacing="1" w:after="238" w:line="240" w:lineRule="auto"/>
        <w:outlineLvl w:val="0"/>
        <w:rPr>
          <w:rFonts w:ascii="Arial Black" w:eastAsia="Times New Roman" w:hAnsi="Arial Black"/>
          <w:b/>
          <w:bCs/>
          <w:caps/>
          <w:color w:val="000000"/>
          <w:spacing w:val="2"/>
          <w:kern w:val="36"/>
          <w:sz w:val="36"/>
          <w:szCs w:val="36"/>
          <w:lang w:eastAsia="el-GR"/>
        </w:rPr>
      </w:pPr>
      <w:r w:rsidRPr="005E423A">
        <w:rPr>
          <w:rFonts w:ascii="Arial Black" w:eastAsia="Times New Roman" w:hAnsi="Arial Black"/>
          <w:b/>
          <w:bCs/>
          <w:caps/>
          <w:color w:val="000000"/>
          <w:spacing w:val="2"/>
          <w:kern w:val="36"/>
          <w:sz w:val="36"/>
          <w:szCs w:val="36"/>
          <w:lang w:eastAsia="el-GR"/>
        </w:rPr>
        <w:t>6. ΚΩΔΙΚΑΣ</w:t>
      </w:r>
    </w:p>
    <w:p w:rsidR="005E423A" w:rsidRPr="005E423A" w:rsidRDefault="005E423A" w:rsidP="005E423A">
      <w:pPr>
        <w:rPr>
          <w:rFonts w:ascii="Times New Roman" w:eastAsia="Times New Roman" w:hAnsi="Times New Roman"/>
          <w:color w:val="000000"/>
          <w:sz w:val="36"/>
          <w:szCs w:val="24"/>
          <w:lang w:val="en-US" w:eastAsia="el-GR"/>
        </w:rPr>
      </w:pPr>
      <w:hyperlink r:id="rId22" w:history="1">
        <w:r w:rsidRPr="005E423A">
          <w:rPr>
            <w:rStyle w:val="-"/>
            <w:rFonts w:ascii="Times New Roman" w:eastAsia="Times New Roman" w:hAnsi="Times New Roman"/>
            <w:sz w:val="36"/>
            <w:szCs w:val="24"/>
            <w:lang w:eastAsia="el-GR"/>
          </w:rPr>
          <w:t>https://github.com/zoalexa/embeddedsystems2025</w:t>
        </w:r>
      </w:hyperlink>
      <w:r w:rsidRPr="005E423A">
        <w:rPr>
          <w:rFonts w:ascii="Times New Roman" w:eastAsia="Times New Roman" w:hAnsi="Times New Roman"/>
          <w:color w:val="000000"/>
          <w:sz w:val="36"/>
          <w:szCs w:val="24"/>
          <w:lang w:val="en-US" w:eastAsia="el-GR"/>
        </w:rPr>
        <w:t xml:space="preserve"> </w:t>
      </w:r>
    </w:p>
    <w:sectPr w:rsidR="005E423A" w:rsidRPr="005E423A" w:rsidSect="008E1ECE">
      <w:headerReference w:type="default" r:id="rId23"/>
      <w:head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F7C" w:rsidRDefault="009D0F7C" w:rsidP="008E1ECE">
      <w:pPr>
        <w:spacing w:after="0" w:line="240" w:lineRule="auto"/>
      </w:pPr>
      <w:r>
        <w:separator/>
      </w:r>
    </w:p>
  </w:endnote>
  <w:endnote w:type="continuationSeparator" w:id="0">
    <w:p w:rsidR="009D0F7C" w:rsidRDefault="009D0F7C" w:rsidP="008E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F7C" w:rsidRDefault="009D0F7C" w:rsidP="008E1ECE">
      <w:pPr>
        <w:spacing w:after="0" w:line="240" w:lineRule="auto"/>
      </w:pPr>
      <w:r>
        <w:separator/>
      </w:r>
    </w:p>
  </w:footnote>
  <w:footnote w:type="continuationSeparator" w:id="0">
    <w:p w:rsidR="009D0F7C" w:rsidRDefault="009D0F7C" w:rsidP="008E1E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09A" w:rsidRDefault="00C3309A">
    <w:pPr>
      <w:pStyle w:val="a7"/>
      <w:jc w:val="right"/>
    </w:pPr>
    <w:r>
      <w:fldChar w:fldCharType="begin"/>
    </w:r>
    <w:r>
      <w:instrText xml:space="preserve"> PAGE   \* MERGEFORMAT </w:instrText>
    </w:r>
    <w:r>
      <w:fldChar w:fldCharType="separate"/>
    </w:r>
    <w:r w:rsidR="00107D9A">
      <w:rPr>
        <w:noProof/>
      </w:rPr>
      <w:t>6</w:t>
    </w:r>
    <w:r>
      <w:fldChar w:fldCharType="end"/>
    </w:r>
  </w:p>
  <w:p w:rsidR="00C3309A" w:rsidRDefault="00C3309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09A" w:rsidRPr="00A43E46" w:rsidRDefault="00C3309A">
    <w:pPr>
      <w:pStyle w:val="a7"/>
      <w:rPr>
        <w:lang w:val="en-US"/>
      </w:rPr>
    </w:pPr>
    <w:r>
      <w:rPr>
        <w:b/>
      </w:rPr>
      <w:t xml:space="preserve">ΔΠΘ - </w:t>
    </w:r>
    <w:r w:rsidRPr="00267F1E">
      <w:rPr>
        <w:b/>
      </w:rPr>
      <w:t>ΤΜΗΜΑ ΠΛΗΡΟΦΟΡΙΚΗΣ</w:t>
    </w:r>
    <w:r w:rsidRPr="00267F1E">
      <w:rPr>
        <w:b/>
      </w:rPr>
      <w:tab/>
    </w:r>
    <w:r w:rsidRPr="00267F1E">
      <w:rPr>
        <w:b/>
      </w:rPr>
      <w:tab/>
      <w:t>ΕΑΡΙΝΟ 20</w:t>
    </w:r>
    <w:r>
      <w:rPr>
        <w:b/>
        <w:lang w:val="en-US"/>
      </w:rPr>
      <w:t>2</w:t>
    </w:r>
    <w:r>
      <w:rPr>
        <w:b/>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E5B44"/>
    <w:multiLevelType w:val="hybridMultilevel"/>
    <w:tmpl w:val="144E632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63E50936"/>
    <w:multiLevelType w:val="hybridMultilevel"/>
    <w:tmpl w:val="2B524C1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69CE4B35"/>
    <w:multiLevelType w:val="hybridMultilevel"/>
    <w:tmpl w:val="C72EA91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nsid w:val="6ED06896"/>
    <w:multiLevelType w:val="hybridMultilevel"/>
    <w:tmpl w:val="8B7445A4"/>
    <w:lvl w:ilvl="0" w:tplc="61F8DA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CE"/>
    <w:rsid w:val="00015350"/>
    <w:rsid w:val="00020BDB"/>
    <w:rsid w:val="00081316"/>
    <w:rsid w:val="000963EA"/>
    <w:rsid w:val="000F2D03"/>
    <w:rsid w:val="00107D9A"/>
    <w:rsid w:val="001B1E3E"/>
    <w:rsid w:val="001B36EA"/>
    <w:rsid w:val="001C72BB"/>
    <w:rsid w:val="001E0449"/>
    <w:rsid w:val="00234074"/>
    <w:rsid w:val="00284D50"/>
    <w:rsid w:val="002B6F8C"/>
    <w:rsid w:val="002F075F"/>
    <w:rsid w:val="00306492"/>
    <w:rsid w:val="00337ED0"/>
    <w:rsid w:val="00353C4A"/>
    <w:rsid w:val="0036212C"/>
    <w:rsid w:val="00364EA1"/>
    <w:rsid w:val="003879F9"/>
    <w:rsid w:val="003A1AAA"/>
    <w:rsid w:val="003B1D9C"/>
    <w:rsid w:val="003D2D6C"/>
    <w:rsid w:val="0041641B"/>
    <w:rsid w:val="0044611A"/>
    <w:rsid w:val="004503F8"/>
    <w:rsid w:val="00453FBB"/>
    <w:rsid w:val="00486A21"/>
    <w:rsid w:val="004A4BFE"/>
    <w:rsid w:val="00511ED2"/>
    <w:rsid w:val="00513117"/>
    <w:rsid w:val="00540BED"/>
    <w:rsid w:val="00580C0B"/>
    <w:rsid w:val="005969CA"/>
    <w:rsid w:val="005C03CF"/>
    <w:rsid w:val="005E423A"/>
    <w:rsid w:val="00692780"/>
    <w:rsid w:val="00695928"/>
    <w:rsid w:val="006A6AAA"/>
    <w:rsid w:val="006B0608"/>
    <w:rsid w:val="006C56CE"/>
    <w:rsid w:val="006D28EE"/>
    <w:rsid w:val="006E1B47"/>
    <w:rsid w:val="006F5272"/>
    <w:rsid w:val="006F7439"/>
    <w:rsid w:val="00710DA3"/>
    <w:rsid w:val="007304B0"/>
    <w:rsid w:val="0074668B"/>
    <w:rsid w:val="007605FA"/>
    <w:rsid w:val="00771542"/>
    <w:rsid w:val="007B3A26"/>
    <w:rsid w:val="007C4CB9"/>
    <w:rsid w:val="00800E2E"/>
    <w:rsid w:val="00810BC0"/>
    <w:rsid w:val="008119E0"/>
    <w:rsid w:val="008C7DA6"/>
    <w:rsid w:val="008E1ECE"/>
    <w:rsid w:val="0090611A"/>
    <w:rsid w:val="009110E2"/>
    <w:rsid w:val="009A099B"/>
    <w:rsid w:val="009B31FF"/>
    <w:rsid w:val="009B5F2D"/>
    <w:rsid w:val="009D0F7C"/>
    <w:rsid w:val="009E0A60"/>
    <w:rsid w:val="00A02E13"/>
    <w:rsid w:val="00A07008"/>
    <w:rsid w:val="00A2123C"/>
    <w:rsid w:val="00A43E46"/>
    <w:rsid w:val="00AA1277"/>
    <w:rsid w:val="00AC27DA"/>
    <w:rsid w:val="00AD6F69"/>
    <w:rsid w:val="00AF1536"/>
    <w:rsid w:val="00AF69CE"/>
    <w:rsid w:val="00B14C9A"/>
    <w:rsid w:val="00B17E21"/>
    <w:rsid w:val="00B45C97"/>
    <w:rsid w:val="00B525B5"/>
    <w:rsid w:val="00B6059F"/>
    <w:rsid w:val="00BC713F"/>
    <w:rsid w:val="00BD7A39"/>
    <w:rsid w:val="00BE67A8"/>
    <w:rsid w:val="00BF292B"/>
    <w:rsid w:val="00C07896"/>
    <w:rsid w:val="00C078ED"/>
    <w:rsid w:val="00C3309A"/>
    <w:rsid w:val="00C5397B"/>
    <w:rsid w:val="00C61FDF"/>
    <w:rsid w:val="00D66B36"/>
    <w:rsid w:val="00DC4619"/>
    <w:rsid w:val="00DF57EA"/>
    <w:rsid w:val="00E34161"/>
    <w:rsid w:val="00E54CA0"/>
    <w:rsid w:val="00E77A87"/>
    <w:rsid w:val="00ED637A"/>
    <w:rsid w:val="00F37F2F"/>
    <w:rsid w:val="00F47D9E"/>
    <w:rsid w:val="00F570F5"/>
    <w:rsid w:val="00FE5D52"/>
    <w:rsid w:val="00FF52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F3726D-2CAB-40DD-B76C-932ED74C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9F9"/>
    <w:pPr>
      <w:spacing w:after="200" w:line="276" w:lineRule="auto"/>
    </w:pPr>
    <w:rPr>
      <w:sz w:val="22"/>
      <w:szCs w:val="22"/>
      <w:lang w:eastAsia="en-US"/>
    </w:rPr>
  </w:style>
  <w:style w:type="paragraph" w:styleId="1">
    <w:name w:val="heading 1"/>
    <w:basedOn w:val="a"/>
    <w:link w:val="1Char"/>
    <w:uiPriority w:val="9"/>
    <w:qFormat/>
    <w:rsid w:val="008E1ECE"/>
    <w:pPr>
      <w:spacing w:before="100" w:beforeAutospacing="1" w:after="238" w:line="240" w:lineRule="auto"/>
      <w:outlineLvl w:val="0"/>
    </w:pPr>
    <w:rPr>
      <w:rFonts w:ascii="Times New Roman" w:eastAsia="Times New Roman" w:hAnsi="Times New Roman"/>
      <w:b/>
      <w:bCs/>
      <w:caps/>
      <w:color w:val="000000"/>
      <w:spacing w:val="2"/>
      <w:kern w:val="36"/>
      <w:sz w:val="48"/>
      <w:szCs w:val="48"/>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
    <w:rsid w:val="008E1ECE"/>
    <w:rPr>
      <w:rFonts w:ascii="Times New Roman" w:eastAsia="Times New Roman" w:hAnsi="Times New Roman" w:cs="Times New Roman"/>
      <w:b/>
      <w:bCs/>
      <w:caps/>
      <w:color w:val="000000"/>
      <w:spacing w:val="2"/>
      <w:kern w:val="36"/>
      <w:sz w:val="48"/>
      <w:szCs w:val="48"/>
      <w:lang w:eastAsia="el-GR"/>
    </w:rPr>
  </w:style>
  <w:style w:type="paragraph" w:styleId="Web">
    <w:name w:val="Normal (Web)"/>
    <w:basedOn w:val="a"/>
    <w:uiPriority w:val="99"/>
    <w:semiHidden/>
    <w:unhideWhenUsed/>
    <w:rsid w:val="008E1ECE"/>
    <w:pPr>
      <w:spacing w:before="100" w:beforeAutospacing="1" w:after="119" w:line="480" w:lineRule="auto"/>
      <w:jc w:val="both"/>
    </w:pPr>
    <w:rPr>
      <w:rFonts w:ascii="Times New Roman" w:eastAsia="Times New Roman" w:hAnsi="Times New Roman"/>
      <w:color w:val="000000"/>
      <w:sz w:val="24"/>
      <w:szCs w:val="24"/>
      <w:lang w:eastAsia="el-GR"/>
    </w:rPr>
  </w:style>
  <w:style w:type="paragraph" w:customStyle="1" w:styleId="western">
    <w:name w:val="western"/>
    <w:basedOn w:val="a"/>
    <w:rsid w:val="008E1ECE"/>
    <w:pPr>
      <w:spacing w:before="100" w:beforeAutospacing="1" w:after="119" w:line="480" w:lineRule="auto"/>
      <w:jc w:val="both"/>
    </w:pPr>
    <w:rPr>
      <w:rFonts w:ascii="Times New Roman" w:eastAsia="Times New Roman" w:hAnsi="Times New Roman"/>
      <w:color w:val="000000"/>
      <w:sz w:val="24"/>
      <w:szCs w:val="24"/>
      <w:lang w:eastAsia="el-GR"/>
    </w:rPr>
  </w:style>
  <w:style w:type="paragraph" w:styleId="a3">
    <w:name w:val="Balloon Text"/>
    <w:basedOn w:val="a"/>
    <w:link w:val="Char"/>
    <w:uiPriority w:val="99"/>
    <w:semiHidden/>
    <w:unhideWhenUsed/>
    <w:rsid w:val="008E1ECE"/>
    <w:pPr>
      <w:spacing w:after="0" w:line="240" w:lineRule="auto"/>
    </w:pPr>
    <w:rPr>
      <w:rFonts w:ascii="Tahoma" w:hAnsi="Tahoma" w:cs="Tahoma"/>
      <w:sz w:val="16"/>
      <w:szCs w:val="16"/>
    </w:rPr>
  </w:style>
  <w:style w:type="character" w:customStyle="1" w:styleId="Char">
    <w:name w:val="Κείμενο πλαισίου Char"/>
    <w:link w:val="a3"/>
    <w:uiPriority w:val="99"/>
    <w:semiHidden/>
    <w:rsid w:val="008E1ECE"/>
    <w:rPr>
      <w:rFonts w:ascii="Tahoma" w:hAnsi="Tahoma" w:cs="Tahoma"/>
      <w:sz w:val="16"/>
      <w:szCs w:val="16"/>
    </w:rPr>
  </w:style>
  <w:style w:type="table" w:styleId="a4">
    <w:name w:val="Table Grid"/>
    <w:basedOn w:val="a1"/>
    <w:uiPriority w:val="59"/>
    <w:rsid w:val="008E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8E1ECE"/>
    <w:pPr>
      <w:spacing w:line="240" w:lineRule="auto"/>
    </w:pPr>
    <w:rPr>
      <w:b/>
      <w:bCs/>
      <w:color w:val="4F81BD"/>
      <w:sz w:val="18"/>
      <w:szCs w:val="18"/>
    </w:rPr>
  </w:style>
  <w:style w:type="paragraph" w:styleId="a6">
    <w:name w:val="List Paragraph"/>
    <w:basedOn w:val="a"/>
    <w:uiPriority w:val="34"/>
    <w:qFormat/>
    <w:rsid w:val="008E1ECE"/>
    <w:pPr>
      <w:ind w:left="720"/>
      <w:contextualSpacing/>
    </w:pPr>
  </w:style>
  <w:style w:type="paragraph" w:styleId="a7">
    <w:name w:val="header"/>
    <w:basedOn w:val="a"/>
    <w:link w:val="Char0"/>
    <w:uiPriority w:val="99"/>
    <w:unhideWhenUsed/>
    <w:rsid w:val="008E1ECE"/>
    <w:pPr>
      <w:tabs>
        <w:tab w:val="center" w:pos="4513"/>
        <w:tab w:val="right" w:pos="9026"/>
      </w:tabs>
      <w:spacing w:after="0" w:line="240" w:lineRule="auto"/>
    </w:pPr>
  </w:style>
  <w:style w:type="character" w:customStyle="1" w:styleId="Char0">
    <w:name w:val="Κεφαλίδα Char"/>
    <w:basedOn w:val="a0"/>
    <w:link w:val="a7"/>
    <w:uiPriority w:val="99"/>
    <w:rsid w:val="008E1ECE"/>
  </w:style>
  <w:style w:type="paragraph" w:styleId="a8">
    <w:name w:val="footer"/>
    <w:basedOn w:val="a"/>
    <w:link w:val="Char1"/>
    <w:uiPriority w:val="99"/>
    <w:unhideWhenUsed/>
    <w:rsid w:val="008E1ECE"/>
    <w:pPr>
      <w:tabs>
        <w:tab w:val="center" w:pos="4513"/>
        <w:tab w:val="right" w:pos="9026"/>
      </w:tabs>
      <w:spacing w:after="0" w:line="240" w:lineRule="auto"/>
    </w:pPr>
  </w:style>
  <w:style w:type="character" w:customStyle="1" w:styleId="Char1">
    <w:name w:val="Υποσέλιδο Char"/>
    <w:basedOn w:val="a0"/>
    <w:link w:val="a8"/>
    <w:uiPriority w:val="99"/>
    <w:rsid w:val="008E1ECE"/>
  </w:style>
  <w:style w:type="character" w:styleId="-">
    <w:name w:val="Hyperlink"/>
    <w:uiPriority w:val="99"/>
    <w:unhideWhenUsed/>
    <w:rsid w:val="00486A21"/>
    <w:rPr>
      <w:color w:val="0000FF"/>
      <w:u w:val="single"/>
    </w:rPr>
  </w:style>
  <w:style w:type="character" w:customStyle="1" w:styleId="UnresolvedMention">
    <w:name w:val="Unresolved Mention"/>
    <w:uiPriority w:val="99"/>
    <w:semiHidden/>
    <w:unhideWhenUsed/>
    <w:rsid w:val="00486A21"/>
    <w:rPr>
      <w:color w:val="605E5C"/>
      <w:shd w:val="clear" w:color="auto" w:fill="E1DFDD"/>
    </w:rPr>
  </w:style>
  <w:style w:type="character" w:styleId="-0">
    <w:name w:val="FollowedHyperlink"/>
    <w:uiPriority w:val="99"/>
    <w:semiHidden/>
    <w:unhideWhenUsed/>
    <w:rsid w:val="00B525B5"/>
    <w:rPr>
      <w:color w:val="954F72"/>
      <w:u w:val="single"/>
    </w:rPr>
  </w:style>
  <w:style w:type="paragraph" w:styleId="-HTML">
    <w:name w:val="HTML Preformatted"/>
    <w:basedOn w:val="a"/>
    <w:link w:val="-HTMLChar"/>
    <w:uiPriority w:val="99"/>
    <w:semiHidden/>
    <w:unhideWhenUsed/>
    <w:rsid w:val="001E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link w:val="-HTML"/>
    <w:uiPriority w:val="99"/>
    <w:semiHidden/>
    <w:rsid w:val="001E044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014478">
      <w:bodyDiv w:val="1"/>
      <w:marLeft w:val="0"/>
      <w:marRight w:val="0"/>
      <w:marTop w:val="0"/>
      <w:marBottom w:val="0"/>
      <w:divBdr>
        <w:top w:val="none" w:sz="0" w:space="0" w:color="auto"/>
        <w:left w:val="none" w:sz="0" w:space="0" w:color="auto"/>
        <w:bottom w:val="none" w:sz="0" w:space="0" w:color="auto"/>
        <w:right w:val="none" w:sz="0" w:space="0" w:color="auto"/>
      </w:divBdr>
    </w:div>
    <w:div w:id="557135689">
      <w:bodyDiv w:val="1"/>
      <w:marLeft w:val="0"/>
      <w:marRight w:val="0"/>
      <w:marTop w:val="0"/>
      <w:marBottom w:val="0"/>
      <w:divBdr>
        <w:top w:val="none" w:sz="0" w:space="0" w:color="auto"/>
        <w:left w:val="none" w:sz="0" w:space="0" w:color="auto"/>
        <w:bottom w:val="none" w:sz="0" w:space="0" w:color="auto"/>
        <w:right w:val="none" w:sz="0" w:space="0" w:color="auto"/>
      </w:divBdr>
    </w:div>
    <w:div w:id="924924224">
      <w:bodyDiv w:val="1"/>
      <w:marLeft w:val="0"/>
      <w:marRight w:val="0"/>
      <w:marTop w:val="0"/>
      <w:marBottom w:val="0"/>
      <w:divBdr>
        <w:top w:val="none" w:sz="0" w:space="0" w:color="auto"/>
        <w:left w:val="none" w:sz="0" w:space="0" w:color="auto"/>
        <w:bottom w:val="none" w:sz="0" w:space="0" w:color="auto"/>
        <w:right w:val="none" w:sz="0" w:space="0" w:color="auto"/>
      </w:divBdr>
    </w:div>
    <w:div w:id="1339844500">
      <w:bodyDiv w:val="1"/>
      <w:marLeft w:val="0"/>
      <w:marRight w:val="0"/>
      <w:marTop w:val="0"/>
      <w:marBottom w:val="0"/>
      <w:divBdr>
        <w:top w:val="none" w:sz="0" w:space="0" w:color="auto"/>
        <w:left w:val="none" w:sz="0" w:space="0" w:color="auto"/>
        <w:bottom w:val="none" w:sz="0" w:space="0" w:color="auto"/>
        <w:right w:val="none" w:sz="0" w:space="0" w:color="auto"/>
      </w:divBdr>
    </w:div>
    <w:div w:id="1780879634">
      <w:bodyDiv w:val="1"/>
      <w:marLeft w:val="0"/>
      <w:marRight w:val="0"/>
      <w:marTop w:val="0"/>
      <w:marBottom w:val="0"/>
      <w:divBdr>
        <w:top w:val="none" w:sz="0" w:space="0" w:color="auto"/>
        <w:left w:val="none" w:sz="0" w:space="0" w:color="auto"/>
        <w:bottom w:val="none" w:sz="0" w:space="0" w:color="auto"/>
        <w:right w:val="none" w:sz="0" w:space="0" w:color="auto"/>
      </w:divBdr>
    </w:div>
    <w:div w:id="1948653016">
      <w:bodyDiv w:val="1"/>
      <w:marLeft w:val="0"/>
      <w:marRight w:val="0"/>
      <w:marTop w:val="0"/>
      <w:marBottom w:val="0"/>
      <w:divBdr>
        <w:top w:val="none" w:sz="0" w:space="0" w:color="auto"/>
        <w:left w:val="none" w:sz="0" w:space="0" w:color="auto"/>
        <w:bottom w:val="none" w:sz="0" w:space="0" w:color="auto"/>
        <w:right w:val="none" w:sz="0" w:space="0" w:color="auto"/>
      </w:divBdr>
    </w:div>
    <w:div w:id="2025281519">
      <w:bodyDiv w:val="1"/>
      <w:marLeft w:val="0"/>
      <w:marRight w:val="0"/>
      <w:marTop w:val="0"/>
      <w:marBottom w:val="0"/>
      <w:divBdr>
        <w:top w:val="none" w:sz="0" w:space="0" w:color="auto"/>
        <w:left w:val="none" w:sz="0" w:space="0" w:color="auto"/>
        <w:bottom w:val="none" w:sz="0" w:space="0" w:color="auto"/>
        <w:right w:val="none" w:sz="0" w:space="0" w:color="auto"/>
      </w:divBdr>
    </w:div>
    <w:div w:id="206906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hyperlink" Target="https://www.temu.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ettop.g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emu.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mu.com/" TargetMode="External"/><Relationship Id="rId20" Type="http://schemas.openxmlformats.org/officeDocument/2006/relationships/hyperlink" Target="https://www.tem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temu.com/"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temu.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temu.com/" TargetMode="External"/><Relationship Id="rId22" Type="http://schemas.openxmlformats.org/officeDocument/2006/relationships/hyperlink" Target="https://github.com/zoalexa/embeddedsystems2025"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B2754-5453-4FB9-94DA-10D4BD494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Pages>
  <Words>662</Words>
  <Characters>3580</Characters>
  <Application>Microsoft Office Word</Application>
  <DocSecurity>0</DocSecurity>
  <Lines>29</Lines>
  <Paragraphs>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4234</CharactersWithSpaces>
  <SharedDoc>false</SharedDoc>
  <HLinks>
    <vt:vector size="48" baseType="variant">
      <vt:variant>
        <vt:i4>3670121</vt:i4>
      </vt:variant>
      <vt:variant>
        <vt:i4>27</vt:i4>
      </vt:variant>
      <vt:variant>
        <vt:i4>0</vt:i4>
      </vt:variant>
      <vt:variant>
        <vt:i4>5</vt:i4>
      </vt:variant>
      <vt:variant>
        <vt:lpwstr>https://nettop.gr/</vt:lpwstr>
      </vt:variant>
      <vt:variant>
        <vt:lpwstr/>
      </vt:variant>
      <vt:variant>
        <vt:i4>5636120</vt:i4>
      </vt:variant>
      <vt:variant>
        <vt:i4>24</vt:i4>
      </vt:variant>
      <vt:variant>
        <vt:i4>0</vt:i4>
      </vt:variant>
      <vt:variant>
        <vt:i4>5</vt:i4>
      </vt:variant>
      <vt:variant>
        <vt:lpwstr>https://www.temu.com/</vt:lpwstr>
      </vt:variant>
      <vt:variant>
        <vt:lpwstr/>
      </vt:variant>
      <vt:variant>
        <vt:i4>5636120</vt:i4>
      </vt:variant>
      <vt:variant>
        <vt:i4>21</vt:i4>
      </vt:variant>
      <vt:variant>
        <vt:i4>0</vt:i4>
      </vt:variant>
      <vt:variant>
        <vt:i4>5</vt:i4>
      </vt:variant>
      <vt:variant>
        <vt:lpwstr>https://www.temu.com/</vt:lpwstr>
      </vt:variant>
      <vt:variant>
        <vt:lpwstr/>
      </vt:variant>
      <vt:variant>
        <vt:i4>5636120</vt:i4>
      </vt:variant>
      <vt:variant>
        <vt:i4>18</vt:i4>
      </vt:variant>
      <vt:variant>
        <vt:i4>0</vt:i4>
      </vt:variant>
      <vt:variant>
        <vt:i4>5</vt:i4>
      </vt:variant>
      <vt:variant>
        <vt:lpwstr>https://www.temu.com/</vt:lpwstr>
      </vt:variant>
      <vt:variant>
        <vt:lpwstr/>
      </vt:variant>
      <vt:variant>
        <vt:i4>5636120</vt:i4>
      </vt:variant>
      <vt:variant>
        <vt:i4>15</vt:i4>
      </vt:variant>
      <vt:variant>
        <vt:i4>0</vt:i4>
      </vt:variant>
      <vt:variant>
        <vt:i4>5</vt:i4>
      </vt:variant>
      <vt:variant>
        <vt:lpwstr>https://www.temu.com/</vt:lpwstr>
      </vt:variant>
      <vt:variant>
        <vt:lpwstr/>
      </vt:variant>
      <vt:variant>
        <vt:i4>5636120</vt:i4>
      </vt:variant>
      <vt:variant>
        <vt:i4>12</vt:i4>
      </vt:variant>
      <vt:variant>
        <vt:i4>0</vt:i4>
      </vt:variant>
      <vt:variant>
        <vt:i4>5</vt:i4>
      </vt:variant>
      <vt:variant>
        <vt:lpwstr>https://www.temu.com/</vt:lpwstr>
      </vt:variant>
      <vt:variant>
        <vt:lpwstr/>
      </vt:variant>
      <vt:variant>
        <vt:i4>5636120</vt:i4>
      </vt:variant>
      <vt:variant>
        <vt:i4>9</vt:i4>
      </vt:variant>
      <vt:variant>
        <vt:i4>0</vt:i4>
      </vt:variant>
      <vt:variant>
        <vt:i4>5</vt:i4>
      </vt:variant>
      <vt:variant>
        <vt:lpwstr>https://www.temu.com/</vt:lpwstr>
      </vt:variant>
      <vt:variant>
        <vt:lpwstr/>
      </vt:variant>
      <vt:variant>
        <vt:i4>5636120</vt:i4>
      </vt:variant>
      <vt:variant>
        <vt:i4>6</vt:i4>
      </vt:variant>
      <vt:variant>
        <vt:i4>0</vt:i4>
      </vt:variant>
      <vt:variant>
        <vt:i4>5</vt:i4>
      </vt:variant>
      <vt:variant>
        <vt:lpwstr>https://www.temu.com/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ofni</dc:creator>
  <cp:keywords/>
  <dc:description/>
  <cp:lastModifiedBy>LENOVO</cp:lastModifiedBy>
  <cp:revision>10</cp:revision>
  <dcterms:created xsi:type="dcterms:W3CDTF">2025-04-24T17:15:00Z</dcterms:created>
  <dcterms:modified xsi:type="dcterms:W3CDTF">2025-04-28T10:53:00Z</dcterms:modified>
</cp:coreProperties>
</file>